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69F42AED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D.U.T.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165DC39" w:rsidR="00E24D6E" w:rsidRPr="00E24D6E" w:rsidRDefault="00E24D6E" w:rsidP="00330D31">
      <w:pPr>
        <w:rPr>
          <w:b/>
          <w:bCs/>
          <w:i/>
          <w:iCs/>
          <w:u w:val="single"/>
        </w:rPr>
      </w:pPr>
      <w:r w:rsidRPr="00E24D6E">
        <w:rPr>
          <w:b/>
          <w:bCs/>
          <w:i/>
          <w:iCs/>
          <w:u w:val="single"/>
        </w:rPr>
        <w:t xml:space="preserve">It </w:t>
      </w:r>
      <w:proofErr w:type="spellStart"/>
      <w:r w:rsidRPr="00E24D6E">
        <w:rPr>
          <w:b/>
          <w:bCs/>
          <w:i/>
          <w:iCs/>
          <w:u w:val="single"/>
        </w:rPr>
        <w:t>is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interesting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to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first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read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the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theory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summarized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by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the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main</w:t>
      </w:r>
      <w:proofErr w:type="spellEnd"/>
      <w:r w:rsidRPr="00E24D6E">
        <w:rPr>
          <w:b/>
          <w:bCs/>
          <w:i/>
          <w:iCs/>
          <w:u w:val="single"/>
        </w:rPr>
        <w:t xml:space="preserve"> </w:t>
      </w:r>
      <w:proofErr w:type="spellStart"/>
      <w:r w:rsidRPr="00E24D6E">
        <w:rPr>
          <w:b/>
          <w:bCs/>
          <w:i/>
          <w:iCs/>
          <w:u w:val="single"/>
        </w:rPr>
        <w:t>existing</w:t>
      </w:r>
      <w:proofErr w:type="spellEnd"/>
      <w:r w:rsidRPr="00E24D6E">
        <w:rPr>
          <w:b/>
          <w:bCs/>
          <w:i/>
          <w:iCs/>
          <w:u w:val="single"/>
        </w:rPr>
        <w:t xml:space="preserve"> "AI" (Artificial </w:t>
      </w:r>
      <w:proofErr w:type="spellStart"/>
      <w:r w:rsidRPr="00E24D6E">
        <w:rPr>
          <w:b/>
          <w:bCs/>
          <w:i/>
          <w:iCs/>
          <w:u w:val="single"/>
        </w:rPr>
        <w:t>Intelligence</w:t>
      </w:r>
      <w:proofErr w:type="spellEnd"/>
      <w:r w:rsidRPr="00E24D6E">
        <w:rPr>
          <w:b/>
          <w:bCs/>
          <w:i/>
          <w:iCs/>
          <w:u w:val="single"/>
        </w:rPr>
        <w:t xml:space="preserve">) </w:t>
      </w:r>
      <w:proofErr w:type="spellStart"/>
      <w:r w:rsidRPr="00E24D6E">
        <w:rPr>
          <w:b/>
          <w:bCs/>
          <w:i/>
          <w:iCs/>
          <w:u w:val="single"/>
        </w:rPr>
        <w:t>companies</w:t>
      </w:r>
      <w:proofErr w:type="spellEnd"/>
      <w:r w:rsidRPr="00E24D6E">
        <w:rPr>
          <w:b/>
          <w:bCs/>
          <w:i/>
          <w:iCs/>
          <w:u w:val="single"/>
        </w:rPr>
        <w:t>:</w:t>
      </w:r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7777777" w:rsidR="00E24D6E" w:rsidRDefault="00E24D6E" w:rsidP="00330D31"/>
    <w:p w14:paraId="24286480" w14:textId="77777777" w:rsidR="00E24D6E" w:rsidRDefault="00E24D6E" w:rsidP="00330D31"/>
    <w:p w14:paraId="03A33EE4" w14:textId="77777777" w:rsidR="00E24D6E" w:rsidRDefault="00E24D6E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1CAC2F67" w14:textId="77777777" w:rsidR="00725667" w:rsidRDefault="00725667" w:rsidP="00950AA6">
      <w:pPr>
        <w:rPr>
          <w:b/>
          <w:bCs/>
          <w:sz w:val="28"/>
          <w:szCs w:val="28"/>
        </w:rPr>
      </w:pPr>
    </w:p>
    <w:p w14:paraId="4E0DD6F5" w14:textId="7866D953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lastRenderedPageBreak/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6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34E248BC" w14:textId="60739A34" w:rsidR="00330D31" w:rsidRDefault="00330D31" w:rsidP="00330D31">
      <w:hyperlink r:id="rId7" w:history="1">
        <w:r w:rsidRPr="00D50FCB">
          <w:rPr>
            <w:rStyle w:val="Hyperlink"/>
          </w:rPr>
          <w:t>https://medcraveonline.com/PAIJ/PAIJ-09-00378.pdf</w:t>
        </w:r>
      </w:hyperlink>
      <w:r>
        <w:br/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lastRenderedPageBreak/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60C6517" w14:textId="77777777" w:rsidR="00B53648" w:rsidRDefault="00B53648" w:rsidP="00330D31">
      <w:pPr>
        <w:rPr>
          <w:b/>
          <w:bCs/>
          <w:sz w:val="28"/>
          <w:szCs w:val="28"/>
        </w:rPr>
      </w:pPr>
    </w:p>
    <w:p w14:paraId="01D29C72" w14:textId="77777777" w:rsidR="00B53648" w:rsidRDefault="00B53648" w:rsidP="00330D31">
      <w:pPr>
        <w:rPr>
          <w:b/>
          <w:bCs/>
          <w:sz w:val="28"/>
          <w:szCs w:val="28"/>
        </w:rPr>
      </w:pPr>
    </w:p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9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10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1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579EBE19" w14:textId="77777777" w:rsidR="00725667" w:rsidRDefault="00725667" w:rsidP="00330D31"/>
    <w:p w14:paraId="2A42AC48" w14:textId="77777777" w:rsidR="00725667" w:rsidRDefault="00725667" w:rsidP="00330D31"/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2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3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4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7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8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19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0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2CA5BE1C" w14:textId="77777777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1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2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3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4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sectPr w:rsidR="005144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1C61DA"/>
    <w:rsid w:val="002D3FC0"/>
    <w:rsid w:val="00330D31"/>
    <w:rsid w:val="00362CDF"/>
    <w:rsid w:val="0039763F"/>
    <w:rsid w:val="00446AD0"/>
    <w:rsid w:val="004F7B06"/>
    <w:rsid w:val="005144E4"/>
    <w:rsid w:val="005351DC"/>
    <w:rsid w:val="005412F7"/>
    <w:rsid w:val="005454F7"/>
    <w:rsid w:val="005E2CA4"/>
    <w:rsid w:val="0063264E"/>
    <w:rsid w:val="006929A9"/>
    <w:rsid w:val="00725667"/>
    <w:rsid w:val="0073556E"/>
    <w:rsid w:val="007E754A"/>
    <w:rsid w:val="00886706"/>
    <w:rsid w:val="00891A7E"/>
    <w:rsid w:val="008E5037"/>
    <w:rsid w:val="00950AA6"/>
    <w:rsid w:val="00967733"/>
    <w:rsid w:val="00A254F4"/>
    <w:rsid w:val="00A569BC"/>
    <w:rsid w:val="00B53648"/>
    <w:rsid w:val="00B7476C"/>
    <w:rsid w:val="00C65C3E"/>
    <w:rsid w:val="00E24D6E"/>
    <w:rsid w:val="00E44E99"/>
    <w:rsid w:val="00E574CA"/>
    <w:rsid w:val="00EA5ED9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melive.com/open-access/decreasing-universe-the-dark-matter-effect.pdf" TargetMode="External"/><Relationship Id="rId13" Type="http://schemas.openxmlformats.org/officeDocument/2006/relationships/hyperlink" Target="https://medcraveonline.com/OAJMTP/OAJMTP-02-00049.pdf" TargetMode="External"/><Relationship Id="rId18" Type="http://schemas.openxmlformats.org/officeDocument/2006/relationships/hyperlink" Target="https://medcraveonline.com/AAOAJ/AAOAJ-07-00165.pdf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jocaxx.github.io/DUniverse/Abstract/Pub_Abstract.pdf" TargetMode="External"/><Relationship Id="rId7" Type="http://schemas.openxmlformats.org/officeDocument/2006/relationships/hyperlink" Target="https://medcraveonline.com/PAIJ/PAIJ-09-00378.pdf" TargetMode="External"/><Relationship Id="rId12" Type="http://schemas.openxmlformats.org/officeDocument/2006/relationships/hyperlink" Target="https://medcraveonline.com/AAOAJ/AAOAJ-09-00220.pdf" TargetMode="External"/><Relationship Id="rId17" Type="http://schemas.openxmlformats.org/officeDocument/2006/relationships/hyperlink" Target="https://ijrdo.org/index.php/as/article/view/1311/1238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researchgate.net/publication/357878234_The_Gravitational_Field_and_the_Dark_Energy" TargetMode="External"/><Relationship Id="rId20" Type="http://schemas.openxmlformats.org/officeDocument/2006/relationships/hyperlink" Target="https://medcraveonline.com/AAOAJ/AAOAJ-08-0021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Novos/DU_MASS.pdf" TargetMode="External"/><Relationship Id="rId11" Type="http://schemas.openxmlformats.org/officeDocument/2006/relationships/hyperlink" Target="https://www.wecmelive.com/open-access/decreasing-universe-redshifts-and-distance-data-refute-the-lcdm-model.pdf" TargetMode="External"/><Relationship Id="rId24" Type="http://schemas.openxmlformats.org/officeDocument/2006/relationships/hyperlink" Target="https://jocaxx.github.io/DUniverse/Todos/Lista_Pdf.html" TargetMode="External"/><Relationship Id="rId5" Type="http://schemas.openxmlformats.org/officeDocument/2006/relationships/hyperlink" Target="https://jocaxx.github.io/DUniverse/Novos/DU_AGE.pdf" TargetMode="External"/><Relationship Id="rId15" Type="http://schemas.openxmlformats.org/officeDocument/2006/relationships/hyperlink" Target="https://www.ijera.com/papers/Vol7_issue1/Part-1/C0701011314.pdf" TargetMode="External"/><Relationship Id="rId23" Type="http://schemas.openxmlformats.org/officeDocument/2006/relationships/hyperlink" Target="https://pt.scribd.com/document/53743944/Universo-Diminuinte-Eng" TargetMode="External"/><Relationship Id="rId10" Type="http://schemas.openxmlformats.org/officeDocument/2006/relationships/hyperlink" Target="https://www.iosrjournals.org/iosr-jap/papers/Vol17-issue3/Ser-1/G1703016264.pdf" TargetMode="External"/><Relationship Id="rId19" Type="http://schemas.openxmlformats.org/officeDocument/2006/relationships/hyperlink" Target="https://medcraveonline.com/PAIJ/PAIJ-09-00387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oaskpublishers.com/assets/article-pdf/the-universe-according-to-jocax.pdf" TargetMode="External"/><Relationship Id="rId14" Type="http://schemas.openxmlformats.org/officeDocument/2006/relationships/hyperlink" Target="https://www.omicsonline.org/open-access-pdfs/jocaxians-train-2476-2296-1000154.pdf" TargetMode="External"/><Relationship Id="rId22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1449</Words>
  <Characters>7826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25</cp:revision>
  <cp:lastPrinted>2026-03-05T13:21:00Z</cp:lastPrinted>
  <dcterms:created xsi:type="dcterms:W3CDTF">2026-01-28T23:10:00Z</dcterms:created>
  <dcterms:modified xsi:type="dcterms:W3CDTF">2026-03-13T19:18:00Z</dcterms:modified>
</cp:coreProperties>
</file>