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AA4B" w14:textId="2217B9CC" w:rsidR="00BB459D" w:rsidRDefault="00074CC6" w:rsidP="00074CC6">
      <w:pPr>
        <w:pStyle w:val="Overskrift1"/>
      </w:pPr>
      <w:r>
        <w:t xml:space="preserve">Kursus 11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</w:p>
    <w:p w14:paraId="37488767" w14:textId="684744FC" w:rsidR="00074CC6" w:rsidRDefault="00074CC6" w:rsidP="00074CC6">
      <w:r>
        <w:t>Opgave 2.</w:t>
      </w:r>
    </w:p>
    <w:p w14:paraId="3E6735EA" w14:textId="19468CCC" w:rsidR="00074CC6" w:rsidRDefault="00074CC6" w:rsidP="00074CC6">
      <w:r w:rsidRPr="00074CC6">
        <w:drawing>
          <wp:inline distT="0" distB="0" distL="0" distR="0" wp14:anchorId="42941CCA" wp14:editId="7A513C8A">
            <wp:extent cx="5943600" cy="2058670"/>
            <wp:effectExtent l="0" t="0" r="0" b="0"/>
            <wp:docPr id="1648936155" name="Billede 1" descr="Et billede, der indeholder skærmbillede, linje/række, tekst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6155" name="Billede 1" descr="Et billede, der indeholder skærmbillede, linje/række, tekst, nummer/tal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2629" w14:textId="2C52617D" w:rsidR="00074CC6" w:rsidRDefault="00074CC6" w:rsidP="00074CC6">
      <w:r>
        <w:t>Her ser vi at vi har givet et quantum på 1 ms. Det vil sige at hver task i køen får en slice af kernen på 1 ms. Vi kan holde vores deadlines, hvis tsk 2 køre først, ellers opstår der problemer.</w:t>
      </w:r>
    </w:p>
    <w:p w14:paraId="20D3ABA0" w14:textId="67350018" w:rsidR="00074CC6" w:rsidRDefault="00074CC6" w:rsidP="00074CC6">
      <w:r>
        <w:t>Dette giver også mening i henhold til at vi har meget højt forbrug af kernen for tsk 1.</w:t>
      </w:r>
    </w:p>
    <w:p w14:paraId="10252A41" w14:textId="44E68CE0" w:rsidR="00074CC6" w:rsidRPr="00074CC6" w:rsidRDefault="00074CC6" w:rsidP="00074C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81AFCCB" w14:textId="6DAA5547" w:rsidR="00074CC6" w:rsidRPr="00074CC6" w:rsidRDefault="00074CC6" w:rsidP="00074CC6">
      <w:r>
        <w:rPr>
          <w:rFonts w:eastAsiaTheme="minorEastAsia"/>
        </w:rPr>
        <w:t>Der er ikke meget plads at give af.</w:t>
      </w:r>
    </w:p>
    <w:sectPr w:rsidR="00074CC6" w:rsidRPr="0007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C6"/>
    <w:rsid w:val="00074CC6"/>
    <w:rsid w:val="00335959"/>
    <w:rsid w:val="00414914"/>
    <w:rsid w:val="005F11A5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CD5D"/>
  <w15:chartTrackingRefBased/>
  <w15:docId w15:val="{96A45A68-5E91-4E7C-BA2B-3EE6C41B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74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4C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074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1</cp:revision>
  <dcterms:created xsi:type="dcterms:W3CDTF">2023-06-03T15:01:00Z</dcterms:created>
  <dcterms:modified xsi:type="dcterms:W3CDTF">2023-06-03T15:06:00Z</dcterms:modified>
</cp:coreProperties>
</file>