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C37D9D">
      <w:pPr>
        <w:pStyle w:val="Paragraphedeliste"/>
        <w:numPr>
          <w:ilvl w:val="0"/>
          <w:numId w:val="24"/>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C37D9D">
      <w:pPr>
        <w:pStyle w:val="Paragraphedeliste"/>
        <w:numPr>
          <w:ilvl w:val="0"/>
          <w:numId w:val="24"/>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 xml:space="preserve">Mme </w:t>
      </w:r>
      <w:proofErr w:type="spellStart"/>
      <w:r w:rsidRPr="004F3C13">
        <w:rPr>
          <w:b/>
          <w:bCs/>
          <w:lang w:val="fr-FR" w:eastAsia="fr-FR"/>
        </w:rPr>
        <w:t>Ramlatou</w:t>
      </w:r>
      <w:proofErr w:type="spellEnd"/>
      <w:r w:rsidRPr="004F3C13">
        <w:rPr>
          <w:b/>
          <w:bCs/>
          <w:lang w:val="fr-FR" w:eastAsia="fr-FR"/>
        </w:rPr>
        <w:t xml:space="preserve">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7B4341">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7B4341">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7B4341">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7B4341">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7B4341">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7B4341">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7B4341">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7B4341">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7B4341">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7B4341">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7B4341">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7B4341">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7B4341">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7B4341">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7B4341">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7B4341">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7B4341">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7B4341">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7B4341">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7B4341">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7B4341">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7B4341">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7B4341">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7B4341">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7B4341"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0B3DE08E" w:rsidR="00E42911" w:rsidRDefault="0024590E" w:rsidP="00970FE7">
      <w:pPr>
        <w:spacing w:line="600" w:lineRule="auto"/>
        <w:ind w:left="0"/>
        <w:rPr>
          <w:rFonts w:cs="Times New Roman"/>
          <w:sz w:val="20"/>
          <w:szCs w:val="20"/>
        </w:rPr>
      </w:pPr>
      <w:r>
        <w:rPr>
          <w:noProof/>
        </w:rPr>
        <mc:AlternateContent>
          <mc:Choice Requires="wps">
            <w:drawing>
              <wp:anchor distT="0" distB="0" distL="114300" distR="114300" simplePos="0" relativeHeight="252170240" behindDoc="0" locked="0" layoutInCell="1" allowOverlap="1" wp14:anchorId="70E372F5" wp14:editId="5FDC5CB5">
                <wp:simplePos x="0" y="0"/>
                <wp:positionH relativeFrom="margin">
                  <wp:align>left</wp:align>
                </wp:positionH>
                <wp:positionV relativeFrom="paragraph">
                  <wp:posOffset>123825</wp:posOffset>
                </wp:positionV>
                <wp:extent cx="1485900" cy="314325"/>
                <wp:effectExtent l="0" t="0" r="0" b="9525"/>
                <wp:wrapNone/>
                <wp:docPr id="2110404013"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E372F5" id="Zone de texte 3" o:spid="_x0000_s1077" type="#_x0000_t202" style="position:absolute;left:0;text-align:left;margin-left:0;margin-top:9.75pt;width:117pt;height:24.75pt;z-index:252170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" fillcolor="#4472c4 [3204]" stroked="f" strokeweight=".5pt">
                <v:textbo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v:textbox>
                <w10:wrap anchorx="margin"/>
              </v:shape>
            </w:pict>
          </mc:Fallback>
        </mc:AlternateContent>
      </w:r>
    </w:p>
    <w:p w14:paraId="7CC523D5" w14:textId="77777777" w:rsidR="0024590E" w:rsidRDefault="0024590E" w:rsidP="0024590E">
      <w:pPr>
        <w:pStyle w:val="Tabledesillustrations"/>
        <w:tabs>
          <w:tab w:val="right" w:leader="dot" w:pos="9062"/>
        </w:tabs>
        <w:ind w:left="0" w:firstLine="0"/>
        <w:rPr>
          <w:rFonts w:cs="Times New Roman"/>
          <w:smallCaps w:val="0"/>
        </w:rPr>
      </w:pPr>
    </w:p>
    <w:p w14:paraId="440C1C8E" w14:textId="00349858"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7B4341">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7B4341">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7B4341">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7B4341">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7B4341">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00C4BD7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r w:rsidR="0024590E">
        <w:rPr>
          <w:noProof/>
        </w:rPr>
        <mc:AlternateContent>
          <mc:Choice Requires="wps">
            <w:drawing>
              <wp:anchor distT="0" distB="0" distL="114300" distR="114300" simplePos="0" relativeHeight="252172288" behindDoc="0" locked="0" layoutInCell="1" allowOverlap="1" wp14:anchorId="16A469CD" wp14:editId="3C7B9778">
                <wp:simplePos x="0" y="0"/>
                <wp:positionH relativeFrom="margin">
                  <wp:posOffset>0</wp:posOffset>
                </wp:positionH>
                <wp:positionV relativeFrom="paragraph">
                  <wp:posOffset>0</wp:posOffset>
                </wp:positionV>
                <wp:extent cx="1485900" cy="314325"/>
                <wp:effectExtent l="0" t="0" r="0" b="9525"/>
                <wp:wrapNone/>
                <wp:docPr id="2043806765"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A469CD" id="_x0000_s1078" type="#_x0000_t202" style="position:absolute;left:0;text-align:left;margin-left:0;margin-top:0;width:117pt;height:24.75pt;z-index:252172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" fillcolor="#4472c4 [3204]" stroked="f" strokeweight=".5pt">
                <v:textbo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v:textbox>
                <w10:wrap anchorx="margin"/>
              </v:shape>
            </w:pict>
          </mc:Fallback>
        </mc:AlternateContent>
      </w:r>
    </w:p>
    <w:p w14:paraId="105E1B20" w14:textId="1B22BEF9" w:rsidR="003D711A" w:rsidRDefault="003D711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"Annexe" </w:instrText>
      </w:r>
      <w:r>
        <w:fldChar w:fldCharType="separate"/>
      </w:r>
      <w:hyperlink w:anchor="_Toc229737111" w:history="1">
        <w:r w:rsidRPr="00853C71">
          <w:rPr>
            <w:rStyle w:val="Lienhypertexte"/>
            <w:noProof/>
          </w:rPr>
          <w:t>Annexe 1: Evolution du poids de la valeur ajoutée du secteur informel dans l’ensemble sur la période 2014 – 2022</w:t>
        </w:r>
        <w:r>
          <w:rPr>
            <w:noProof/>
            <w:webHidden/>
          </w:rPr>
          <w:tab/>
        </w:r>
        <w:r>
          <w:rPr>
            <w:noProof/>
            <w:webHidden/>
          </w:rPr>
          <w:fldChar w:fldCharType="begin"/>
        </w:r>
        <w:r>
          <w:rPr>
            <w:noProof/>
            <w:webHidden/>
          </w:rPr>
          <w:instrText xml:space="preserve"> PAGEREF _Toc229737111 \h </w:instrText>
        </w:r>
        <w:r>
          <w:rPr>
            <w:noProof/>
            <w:webHidden/>
          </w:rPr>
        </w:r>
        <w:r>
          <w:rPr>
            <w:noProof/>
            <w:webHidden/>
          </w:rPr>
          <w:fldChar w:fldCharType="separate"/>
        </w:r>
        <w:r>
          <w:rPr>
            <w:noProof/>
            <w:webHidden/>
          </w:rPr>
          <w:t>48</w:t>
        </w:r>
        <w:r>
          <w:rPr>
            <w:noProof/>
            <w:webHidden/>
          </w:rPr>
          <w:fldChar w:fldCharType="end"/>
        </w:r>
      </w:hyperlink>
    </w:p>
    <w:p w14:paraId="43F27DDF" w14:textId="05434F3B" w:rsidR="00F34DCE" w:rsidRDefault="003D711A" w:rsidP="00E30F83">
      <w:pPr>
        <w:ind w:left="0"/>
      </w:pPr>
      <w:r>
        <w:fldChar w:fldCharType="end"/>
      </w:r>
    </w:p>
    <w:p w14:paraId="795191ED" w14:textId="77777777" w:rsidR="003D711A" w:rsidRDefault="003D711A" w:rsidP="003D711A"/>
    <w:p w14:paraId="2182BE90" w14:textId="48D39D97" w:rsidR="003D711A" w:rsidRPr="003D711A" w:rsidRDefault="003D711A" w:rsidP="003D711A">
      <w:pPr>
        <w:sectPr w:rsidR="003D711A" w:rsidRPr="003D711A"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9"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tz++X5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80"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81"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2"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3"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7B4341">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7B4341">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7B4341">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7B4341">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7B4341">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7B4341">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04" w:name="_Toc121213918"/>
                                <w:bookmarkStart w:id="605" w:name="_Toc197338001"/>
                                <w:bookmarkStart w:id="606" w:name="_Toc197360954"/>
                                <w:bookmarkStart w:id="607" w:name="_Toc197361087"/>
                                <w:bookmarkStart w:id="608" w:name="_Toc197361304"/>
                                <w:bookmarkStart w:id="609" w:name="_Toc197382130"/>
                                <w:bookmarkStart w:id="610" w:name="_Toc227589542"/>
                                <w:bookmarkStart w:id="611"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04"/>
                                <w:bookmarkEnd w:id="605"/>
                                <w:bookmarkEnd w:id="606"/>
                                <w:bookmarkEnd w:id="607"/>
                                <w:bookmarkEnd w:id="608"/>
                                <w:bookmarkEnd w:id="609"/>
                                <w:bookmarkEnd w:id="610"/>
                                <w:bookmarkEnd w:id="61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4"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ORERjQ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vThplH7iFEoCoRoNbsWENhb&#10;at0dNXjCYBLPMvcBP1WjIO+qGyWkVuav1+a9PUoEqwnZ4UkE6f9zS706NG8lWuhikudw68IHXguQ&#10;UGKerqyfrshtu1LoCKgQRBeG3t41/bAyqv2M19ulPxVLVDKcvUzQeOJw5eJDDa8/xi8vg1EUnVt5&#10;ryFVsWl6In/cf6ZGd3nwrHiv+qb9ogFG29gCL1FalQjd0QMdUe3wxwMijLp3RTfGOwyjo4fe0+9g&#10;dXjZXvwN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">
                <v:line id="Connecteur droit 54698" o:spid="_x0000_s1085"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6"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87"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88"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12" w:name="_Toc121213918"/>
                          <w:bookmarkStart w:id="613" w:name="_Toc197338001"/>
                          <w:bookmarkStart w:id="614" w:name="_Toc197360954"/>
                          <w:bookmarkStart w:id="615" w:name="_Toc197361087"/>
                          <w:bookmarkStart w:id="616" w:name="_Toc197361304"/>
                          <w:bookmarkStart w:id="617" w:name="_Toc197382130"/>
                          <w:bookmarkStart w:id="618" w:name="_Toc227589542"/>
                          <w:bookmarkStart w:id="619"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12"/>
                          <w:bookmarkEnd w:id="613"/>
                          <w:bookmarkEnd w:id="614"/>
                          <w:bookmarkEnd w:id="615"/>
                          <w:bookmarkEnd w:id="616"/>
                          <w:bookmarkEnd w:id="617"/>
                          <w:bookmarkEnd w:id="618"/>
                          <w:bookmarkEnd w:id="619"/>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0F14EA65" w:rsidR="00970478" w:rsidRPr="00DF73F9" w:rsidRDefault="00970478" w:rsidP="00970478">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537CFB48" w14:textId="3070E176" w:rsidR="00970478" w:rsidRPr="00090C56" w:rsidRDefault="00970478" w:rsidP="00970478">
            <w:pPr>
              <w:tabs>
                <w:tab w:val="right" w:leader="dot" w:pos="9062"/>
              </w:tabs>
              <w:spacing w:after="100"/>
              <w:jc w:val="left"/>
              <w:rPr>
                <w:noProof/>
                <w:color w:val="000066"/>
              </w:rPr>
            </w:pPr>
            <w:r w:rsidRPr="00090C56">
              <w:rPr>
                <w:noProof/>
                <w:color w:val="000066"/>
              </w:rPr>
              <w:t>Ecole Nationale de la Statistique et de l'Analyse Economique</w:t>
            </w:r>
          </w:p>
        </w:tc>
      </w:tr>
      <w:tr w:rsidR="00970478" w:rsidRPr="00AF3A5B" w14:paraId="27B2BF7C" w14:textId="77777777" w:rsidTr="00E56FD2">
        <w:trPr>
          <w:trHeight w:val="648"/>
        </w:trPr>
        <w:tc>
          <w:tcPr>
            <w:tcW w:w="1186" w:type="dxa"/>
            <w:vAlign w:val="center"/>
          </w:tcPr>
          <w:p w14:paraId="0FCC8B62" w14:textId="75862B41" w:rsidR="00970478" w:rsidRPr="00AF3A5B" w:rsidRDefault="00970478" w:rsidP="00970478">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350BFB41" w14:textId="37365014" w:rsidR="00970478" w:rsidRPr="00090C56" w:rsidRDefault="00970478" w:rsidP="00970478">
            <w:pPr>
              <w:tabs>
                <w:tab w:val="right" w:leader="dot" w:pos="9062"/>
              </w:tabs>
              <w:spacing w:after="100"/>
              <w:jc w:val="left"/>
              <w:rPr>
                <w:noProof/>
                <w:color w:val="000066"/>
              </w:rPr>
            </w:pPr>
            <w:r w:rsidRPr="00090C56">
              <w:rPr>
                <w:noProof/>
                <w:color w:val="000066"/>
              </w:rPr>
              <w:t>Enquête nationale sur le Secteur informel</w:t>
            </w:r>
          </w:p>
        </w:tc>
      </w:tr>
      <w:tr w:rsidR="00970478" w:rsidRPr="00AF3A5B" w14:paraId="16989903" w14:textId="77777777" w:rsidTr="00E56FD2">
        <w:trPr>
          <w:trHeight w:val="648"/>
        </w:trPr>
        <w:tc>
          <w:tcPr>
            <w:tcW w:w="1186" w:type="dxa"/>
            <w:vAlign w:val="center"/>
          </w:tcPr>
          <w:p w14:paraId="0F68CDD8" w14:textId="39AAE5A9" w:rsidR="00970478" w:rsidRPr="00AF3A5B" w:rsidRDefault="00970478" w:rsidP="00970478">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42AD8A1F" w14:textId="604097D3" w:rsidR="00970478" w:rsidRPr="00090C56" w:rsidRDefault="00970478" w:rsidP="00970478">
            <w:pPr>
              <w:tabs>
                <w:tab w:val="right" w:leader="dot" w:pos="9062"/>
              </w:tabs>
              <w:spacing w:after="100"/>
              <w:ind w:left="0"/>
              <w:jc w:val="left"/>
              <w:rPr>
                <w:noProof/>
                <w:color w:val="000066"/>
              </w:rPr>
            </w:pPr>
            <w:r w:rsidRPr="00090C56">
              <w:rPr>
                <w:noProof/>
                <w:color w:val="000066"/>
              </w:rPr>
              <w:t>Fonds monétaire internationale</w:t>
            </w:r>
            <w:r w:rsidR="00090C56">
              <w:rPr>
                <w:noProof/>
                <w:color w:val="000066"/>
              </w:rPr>
              <w:t xml:space="preserve"> </w:t>
            </w:r>
          </w:p>
        </w:tc>
      </w:tr>
      <w:tr w:rsidR="00970478" w:rsidRPr="00870152" w14:paraId="2140DB49" w14:textId="77777777" w:rsidTr="00E56FD2">
        <w:trPr>
          <w:trHeight w:val="648"/>
        </w:trPr>
        <w:tc>
          <w:tcPr>
            <w:tcW w:w="1186" w:type="dxa"/>
            <w:vAlign w:val="center"/>
          </w:tcPr>
          <w:p w14:paraId="7732C215" w14:textId="6C9C7B1A" w:rsidR="00970478" w:rsidRPr="00AF3A5B" w:rsidRDefault="00970478" w:rsidP="00970478">
            <w:pPr>
              <w:tabs>
                <w:tab w:val="right" w:leader="dot" w:pos="9062"/>
              </w:tabs>
              <w:spacing w:after="100"/>
              <w:jc w:val="center"/>
              <w:rPr>
                <w:b/>
                <w:bCs/>
                <w:noProof/>
                <w:color w:val="000066"/>
                <w:lang w:val="en-US"/>
              </w:rPr>
            </w:pPr>
            <w:r w:rsidRPr="000D64E3">
              <w:rPr>
                <w:b/>
                <w:bCs/>
                <w:noProof/>
                <w:color w:val="000066"/>
              </w:rPr>
              <w:t>KPSS</w:t>
            </w:r>
          </w:p>
        </w:tc>
        <w:tc>
          <w:tcPr>
            <w:tcW w:w="7603" w:type="dxa"/>
            <w:vAlign w:val="center"/>
          </w:tcPr>
          <w:p w14:paraId="714C9018" w14:textId="4A2B77E0" w:rsidR="00970478" w:rsidRPr="00AF3A5B" w:rsidRDefault="00970478" w:rsidP="00970478">
            <w:pPr>
              <w:tabs>
                <w:tab w:val="right" w:leader="dot" w:pos="9062"/>
              </w:tabs>
              <w:spacing w:after="10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970478" w:rsidRPr="00AF3A5B" w14:paraId="52F38D32" w14:textId="77777777" w:rsidTr="00E56FD2">
        <w:trPr>
          <w:trHeight w:val="648"/>
        </w:trPr>
        <w:tc>
          <w:tcPr>
            <w:tcW w:w="1186" w:type="dxa"/>
            <w:vAlign w:val="center"/>
          </w:tcPr>
          <w:p w14:paraId="50294F05" w14:textId="00A2A7B7" w:rsidR="00970478" w:rsidRPr="00AF3A5B" w:rsidRDefault="00970478" w:rsidP="00970478">
            <w:pPr>
              <w:tabs>
                <w:tab w:val="right" w:leader="dot" w:pos="9062"/>
              </w:tabs>
              <w:spacing w:after="100"/>
              <w:jc w:val="center"/>
              <w:rPr>
                <w:noProof/>
                <w:color w:val="000066"/>
                <w:lang w:val="en-US"/>
              </w:rPr>
            </w:pPr>
            <w:r>
              <w:rPr>
                <w:b/>
                <w:bCs/>
                <w:noProof/>
                <w:color w:val="000066"/>
                <w:lang w:val="en-US"/>
              </w:rPr>
              <w:t>OIT</w:t>
            </w:r>
          </w:p>
        </w:tc>
        <w:tc>
          <w:tcPr>
            <w:tcW w:w="7603" w:type="dxa"/>
            <w:vAlign w:val="center"/>
          </w:tcPr>
          <w:p w14:paraId="5BC941F0" w14:textId="7B08DB10" w:rsidR="00970478" w:rsidRPr="00C86FF5" w:rsidRDefault="00970478" w:rsidP="00970478">
            <w:pPr>
              <w:tabs>
                <w:tab w:val="right" w:leader="dot" w:pos="9062"/>
              </w:tabs>
              <w:spacing w:after="100"/>
              <w:ind w:left="0"/>
              <w:jc w:val="left"/>
              <w:rPr>
                <w:b/>
                <w:bCs/>
                <w:noProof/>
                <w:color w:val="000066"/>
                <w:lang w:val="en-US"/>
              </w:rPr>
            </w:pPr>
            <w:r w:rsidRPr="00090C56">
              <w:rPr>
                <w:noProof/>
                <w:color w:val="000066"/>
              </w:rPr>
              <w:t>Organisation internationale du travail</w:t>
            </w:r>
          </w:p>
        </w:tc>
      </w:tr>
      <w:tr w:rsidR="00970478" w:rsidRPr="00AF3A5B" w14:paraId="02AB2E17" w14:textId="77777777" w:rsidTr="00E56FD2">
        <w:trPr>
          <w:trHeight w:val="648"/>
        </w:trPr>
        <w:tc>
          <w:tcPr>
            <w:tcW w:w="1186" w:type="dxa"/>
            <w:vAlign w:val="center"/>
          </w:tcPr>
          <w:p w14:paraId="647C9E6A" w14:textId="1DC8EEE0" w:rsidR="00970478" w:rsidRPr="00C86FF5" w:rsidRDefault="00970478" w:rsidP="00970478">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1BD62DE3" w14:textId="4080C258" w:rsidR="00970478" w:rsidRPr="00C86FF5" w:rsidRDefault="00970478" w:rsidP="00970478">
            <w:pPr>
              <w:tabs>
                <w:tab w:val="right" w:leader="dot" w:pos="9062"/>
              </w:tabs>
              <w:spacing w:after="100"/>
              <w:jc w:val="left"/>
              <w:rPr>
                <w:b/>
                <w:bCs/>
                <w:noProof/>
                <w:color w:val="000066"/>
                <w:lang w:val="en-US"/>
              </w:rPr>
            </w:pPr>
            <w:r w:rsidRPr="00090C56">
              <w:rPr>
                <w:noProof/>
                <w:color w:val="000066"/>
              </w:rPr>
              <w:t>Produit intérieur brut</w:t>
            </w:r>
          </w:p>
        </w:tc>
      </w:tr>
      <w:tr w:rsidR="00970478" w:rsidRPr="00AF3A5B" w14:paraId="4E59CE43" w14:textId="77777777" w:rsidTr="00E56FD2">
        <w:trPr>
          <w:trHeight w:val="648"/>
        </w:trPr>
        <w:tc>
          <w:tcPr>
            <w:tcW w:w="1186" w:type="dxa"/>
            <w:vAlign w:val="center"/>
          </w:tcPr>
          <w:p w14:paraId="7C13ECE9" w14:textId="1F56F8AB"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374AE92" w14:textId="28F5DD6C" w:rsidR="00970478" w:rsidRPr="00C86FF5" w:rsidRDefault="00970478" w:rsidP="00970478">
            <w:pPr>
              <w:tabs>
                <w:tab w:val="right" w:leader="dot" w:pos="9062"/>
              </w:tabs>
              <w:spacing w:after="100"/>
              <w:jc w:val="left"/>
              <w:rPr>
                <w:b/>
                <w:bCs/>
                <w:noProof/>
                <w:color w:val="000066"/>
                <w:lang w:val="en-US"/>
              </w:rPr>
            </w:pPr>
          </w:p>
        </w:tc>
      </w:tr>
      <w:tr w:rsidR="00970478" w:rsidRPr="00AF3A5B" w14:paraId="43D8FA51" w14:textId="77777777" w:rsidTr="00E56FD2">
        <w:trPr>
          <w:trHeight w:val="675"/>
        </w:trPr>
        <w:tc>
          <w:tcPr>
            <w:tcW w:w="1186" w:type="dxa"/>
            <w:vAlign w:val="center"/>
          </w:tcPr>
          <w:p w14:paraId="664AB528" w14:textId="668E71BD"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5B14B10C" w14:textId="321C7E3C" w:rsidR="00970478" w:rsidRPr="00C86FF5" w:rsidRDefault="00970478" w:rsidP="00970478">
            <w:pPr>
              <w:tabs>
                <w:tab w:val="right" w:leader="dot" w:pos="9062"/>
              </w:tabs>
              <w:spacing w:after="100"/>
              <w:jc w:val="left"/>
              <w:rPr>
                <w:b/>
                <w:bCs/>
                <w:noProof/>
                <w:color w:val="000066"/>
                <w:lang w:val="en-US"/>
              </w:rPr>
            </w:pPr>
          </w:p>
        </w:tc>
      </w:tr>
      <w:tr w:rsidR="00970478" w:rsidRPr="00AF3A5B" w14:paraId="37C496DC" w14:textId="77777777" w:rsidTr="00E56FD2">
        <w:trPr>
          <w:trHeight w:val="648"/>
        </w:trPr>
        <w:tc>
          <w:tcPr>
            <w:tcW w:w="1186" w:type="dxa"/>
            <w:vAlign w:val="center"/>
          </w:tcPr>
          <w:p w14:paraId="7607D0E9" w14:textId="01AE53A7"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4E67288" w14:textId="3B5B1752" w:rsidR="00970478" w:rsidRPr="00C86FF5" w:rsidRDefault="00970478" w:rsidP="00970478">
            <w:pPr>
              <w:tabs>
                <w:tab w:val="right" w:leader="dot" w:pos="9062"/>
              </w:tabs>
              <w:spacing w:after="100"/>
              <w:ind w:left="0"/>
              <w:jc w:val="left"/>
              <w:rPr>
                <w:b/>
                <w:bCs/>
                <w:noProof/>
                <w:color w:val="000066"/>
                <w:lang w:val="en-US"/>
              </w:rPr>
            </w:pPr>
          </w:p>
        </w:tc>
      </w:tr>
      <w:tr w:rsidR="00970478" w:rsidRPr="00AF3A5B" w14:paraId="6884C5E7" w14:textId="77777777" w:rsidTr="00E56FD2">
        <w:trPr>
          <w:trHeight w:val="648"/>
        </w:trPr>
        <w:tc>
          <w:tcPr>
            <w:tcW w:w="1186" w:type="dxa"/>
            <w:vAlign w:val="center"/>
          </w:tcPr>
          <w:p w14:paraId="26D97859" w14:textId="17CBE80A"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7FEAA9E5" w14:textId="2C02D0EB" w:rsidR="00970478" w:rsidRPr="00C86FF5" w:rsidRDefault="00970478" w:rsidP="00970478">
            <w:pPr>
              <w:tabs>
                <w:tab w:val="right" w:leader="dot" w:pos="9062"/>
              </w:tabs>
              <w:spacing w:after="100"/>
              <w:jc w:val="left"/>
              <w:rPr>
                <w:b/>
                <w:bCs/>
                <w:noProof/>
                <w:color w:val="000066"/>
                <w:lang w:val="en-US"/>
              </w:rPr>
            </w:pPr>
          </w:p>
        </w:tc>
      </w:tr>
      <w:tr w:rsidR="00970478" w:rsidRPr="00AF3A5B" w14:paraId="7127C73C" w14:textId="77777777" w:rsidTr="00E56FD2">
        <w:trPr>
          <w:trHeight w:val="648"/>
        </w:trPr>
        <w:tc>
          <w:tcPr>
            <w:tcW w:w="1186" w:type="dxa"/>
            <w:vAlign w:val="center"/>
          </w:tcPr>
          <w:p w14:paraId="6E866FE9" w14:textId="04918E39"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36804019" w14:textId="6ADCC990" w:rsidR="00970478" w:rsidRPr="00C86FF5" w:rsidRDefault="00970478" w:rsidP="0097047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89"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0"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vnB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MLiFo60unrG3re6G3hm2FsjCLTi/AYvtgHTj5vIf8VNKjTXQvURJre3XP50Hfxw+tFJywK2B9fmy&#10;A8spkRhiTqeD4TCsmagMR1cZKvbcsj23qF2z1Ng72KAYXRSDv5dHsbS6ecIFtwivogkUw7e7TuiV&#10;pe+2Ga5IxheL6IarxYC/VQ+GBfBQr1D/x/YJrOmJ9Th2d/q4Yfp+7zr15BtuKr3YeV2K0AKR9I7X&#10;XsG1FDu6r37Ye+d69Dot+vkv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JOL5wR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20" w:name="_Toc197338002"/>
                              <w:bookmarkStart w:id="621" w:name="_Toc197360955"/>
                              <w:bookmarkStart w:id="622" w:name="_Toc197361305"/>
                              <w:bookmarkStart w:id="623" w:name="_Toc197382131"/>
                              <w:bookmarkStart w:id="624" w:name="_Toc227589543"/>
                              <w:bookmarkStart w:id="62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20"/>
                              <w:bookmarkEnd w:id="621"/>
                              <w:bookmarkEnd w:id="622"/>
                              <w:bookmarkEnd w:id="623"/>
                              <w:bookmarkEnd w:id="624"/>
                              <w:bookmarkEnd w:id="62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1"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sJIov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2"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3"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26" w:name="_Toc197338002"/>
                        <w:bookmarkStart w:id="627" w:name="_Toc197360955"/>
                        <w:bookmarkStart w:id="628" w:name="_Toc197361305"/>
                        <w:bookmarkStart w:id="629" w:name="_Toc197382131"/>
                        <w:bookmarkStart w:id="630" w:name="_Toc227589543"/>
                        <w:bookmarkStart w:id="631"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26"/>
                        <w:bookmarkEnd w:id="627"/>
                        <w:bookmarkEnd w:id="628"/>
                        <w:bookmarkEnd w:id="629"/>
                        <w:bookmarkEnd w:id="630"/>
                        <w:bookmarkEnd w:id="631"/>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32" w:name="_Toc121213920"/>
                              <w:bookmarkStart w:id="633" w:name="_Toc197338003"/>
                              <w:bookmarkStart w:id="634" w:name="_Toc197360956"/>
                              <w:bookmarkStart w:id="635" w:name="_Toc197361306"/>
                              <w:bookmarkStart w:id="636" w:name="_Toc197382132"/>
                              <w:bookmarkStart w:id="637" w:name="_Toc227589544"/>
                              <w:bookmarkStart w:id="638"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32"/>
                              <w:r w:rsidRPr="00B03912">
                                <w:rPr>
                                  <w:sz w:val="36"/>
                                  <w:szCs w:val="36"/>
                                </w:rPr>
                                <w:t xml:space="preserve"> générale</w:t>
                              </w:r>
                              <w:bookmarkEnd w:id="633"/>
                              <w:bookmarkEnd w:id="634"/>
                              <w:bookmarkEnd w:id="635"/>
                              <w:bookmarkEnd w:id="636"/>
                              <w:bookmarkEnd w:id="637"/>
                              <w:bookmarkEnd w:id="63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4"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BcsP2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6"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39" w:name="_Toc121213920"/>
                        <w:bookmarkStart w:id="640" w:name="_Toc197338003"/>
                        <w:bookmarkStart w:id="641" w:name="_Toc197360956"/>
                        <w:bookmarkStart w:id="642" w:name="_Toc197361306"/>
                        <w:bookmarkStart w:id="643" w:name="_Toc197382132"/>
                        <w:bookmarkStart w:id="644" w:name="_Toc227589544"/>
                        <w:bookmarkStart w:id="645"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39"/>
                        <w:r w:rsidRPr="00B03912">
                          <w:rPr>
                            <w:sz w:val="36"/>
                            <w:szCs w:val="36"/>
                          </w:rPr>
                          <w:t xml:space="preserve"> générale</w:t>
                        </w:r>
                        <w:bookmarkEnd w:id="640"/>
                        <w:bookmarkEnd w:id="641"/>
                        <w:bookmarkEnd w:id="642"/>
                        <w:bookmarkEnd w:id="643"/>
                        <w:bookmarkEnd w:id="644"/>
                        <w:bookmarkEnd w:id="645"/>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870152">
        <w:rPr>
          <w:rFonts w:cs="Times New Roman"/>
          <w:szCs w:val="24"/>
          <w:lang w:val="fr-FR"/>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C37D9D">
      <w:pPr>
        <w:pStyle w:val="Paragraphedeliste"/>
        <w:numPr>
          <w:ilvl w:val="0"/>
          <w:numId w:val="21"/>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097"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">
                <v:group id="Groupe 2066922615" o:spid="_x0000_s109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09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3"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46"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47" w:name="_Toc227589545"/>
      <w:bookmarkStart w:id="648" w:name="_Toc228530230"/>
      <w:bookmarkEnd w:id="646"/>
      <w:r w:rsidRPr="004F57AE">
        <w:rPr>
          <w:rFonts w:ascii="Bodoni MT" w:eastAsiaTheme="majorEastAsia" w:hAnsi="Bodoni MT" w:cstheme="majorBidi"/>
          <w:b/>
          <w:color w:val="000066"/>
          <w:sz w:val="48"/>
          <w:szCs w:val="26"/>
        </w:rPr>
        <w:t>CADRE CONCEPTUEL ET REVUE DE LITTÉRATURE</w:t>
      </w:r>
      <w:bookmarkEnd w:id="647"/>
      <w:bookmarkEnd w:id="648"/>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649" w:name="_Toc227589546"/>
      <w:bookmarkStart w:id="650" w:name="_Toc228530231"/>
      <w:r>
        <w:t>Cadre conceptuel</w:t>
      </w:r>
      <w:bookmarkEnd w:id="649"/>
      <w:bookmarkEnd w:id="650"/>
    </w:p>
    <w:p w14:paraId="395AA1A0" w14:textId="69B34304" w:rsidR="00C86FF5" w:rsidRPr="004D74D1" w:rsidRDefault="00C86FF5" w:rsidP="00DD431D">
      <w:pPr>
        <w:pStyle w:val="Titre4"/>
        <w:rPr>
          <w:lang w:val="fr-FR"/>
        </w:rPr>
      </w:pPr>
      <w:bookmarkStart w:id="651" w:name="_Toc227589547"/>
      <w:r w:rsidRPr="004D74D1">
        <w:rPr>
          <w:lang w:val="fr-FR"/>
        </w:rPr>
        <w:t>Notion de choc</w:t>
      </w:r>
      <w:r>
        <w:rPr>
          <w:lang w:val="fr-FR"/>
        </w:rPr>
        <w:t xml:space="preserve"> économique</w:t>
      </w:r>
      <w:bookmarkEnd w:id="651"/>
    </w:p>
    <w:p w14:paraId="64F75037" w14:textId="7D28F323" w:rsidR="00C86FF5" w:rsidRPr="004D74D1" w:rsidRDefault="00E81610" w:rsidP="00C86FF5">
      <w:pPr>
        <w:rPr>
          <w:lang w:val="fr-FR"/>
        </w:rPr>
      </w:pPr>
      <w:r>
        <w:rPr>
          <w:lang w:val="fr-FR"/>
        </w:rPr>
        <w:tab/>
      </w:r>
      <w:r w:rsidR="00C86FF5"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52" w:name="_Toc227589548"/>
      <w:r>
        <w:rPr>
          <w:lang w:val="fr-FR"/>
        </w:rPr>
        <w:lastRenderedPageBreak/>
        <w:t>Notion de s</w:t>
      </w:r>
      <w:r w:rsidR="00C86FF5" w:rsidRPr="004D74D1">
        <w:rPr>
          <w:lang w:val="fr-FR"/>
        </w:rPr>
        <w:t>ecteur informel</w:t>
      </w:r>
      <w:bookmarkEnd w:id="652"/>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37D9D">
      <w:pPr>
        <w:pStyle w:val="Paragraphedeliste"/>
        <w:numPr>
          <w:ilvl w:val="0"/>
          <w:numId w:val="17"/>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37D9D">
      <w:pPr>
        <w:pStyle w:val="Paragraphedeliste"/>
        <w:numPr>
          <w:ilvl w:val="0"/>
          <w:numId w:val="17"/>
        </w:numPr>
        <w:rPr>
          <w:lang w:val="fr-FR"/>
        </w:rPr>
      </w:pPr>
      <w:r>
        <w:rPr>
          <w:lang w:val="fr-FR"/>
        </w:rPr>
        <w:t xml:space="preserve">  N</w:t>
      </w:r>
      <w:r w:rsidRPr="00BF0CE8">
        <w:rPr>
          <w:lang w:val="fr-FR"/>
        </w:rPr>
        <w:t>on-conformité fiscale,</w:t>
      </w:r>
    </w:p>
    <w:p w14:paraId="3019CAD3" w14:textId="25506537" w:rsidR="00C86FF5" w:rsidRPr="000E7FB2" w:rsidRDefault="00C86FF5" w:rsidP="00C37D9D">
      <w:pPr>
        <w:pStyle w:val="Paragraphedeliste"/>
        <w:numPr>
          <w:ilvl w:val="0"/>
          <w:numId w:val="17"/>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r w:rsidRPr="00870152">
        <w:rPr>
          <w:lang w:val="fr-FR"/>
        </w:rPr>
        <w:t>Notion de persistance de chocs</w:t>
      </w:r>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4A2A8456"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Nelson et </w:t>
      </w:r>
      <w:proofErr w:type="spellStart"/>
      <w:r w:rsidR="00870152" w:rsidRPr="00870152">
        <w:rPr>
          <w:lang w:val="fr-FR" w:eastAsia="fr-FR"/>
        </w:rPr>
        <w:t>Plosser</w:t>
      </w:r>
      <w:proofErr w:type="spellEnd"/>
      <w:r w:rsidR="00870152" w:rsidRPr="00870152">
        <w:rPr>
          <w:lang w:val="fr-FR" w:eastAsia="fr-FR"/>
        </w:rPr>
        <w:t xml:space="preserve"> (1982) 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653" w:name="_Toc227589549"/>
      <w:bookmarkStart w:id="654" w:name="_Toc228530232"/>
      <w:r>
        <w:lastRenderedPageBreak/>
        <w:t>Revue théorique</w:t>
      </w:r>
      <w:bookmarkEnd w:id="653"/>
      <w:bookmarkEnd w:id="654"/>
    </w:p>
    <w:p w14:paraId="32792AB7" w14:textId="3AFD7297" w:rsidR="000B53CC" w:rsidRDefault="000B53CC" w:rsidP="00C37D9D">
      <w:pPr>
        <w:pStyle w:val="Titre4"/>
        <w:numPr>
          <w:ilvl w:val="0"/>
          <w:numId w:val="18"/>
        </w:numPr>
        <w:rPr>
          <w:lang w:eastAsia="fr-SN"/>
        </w:rPr>
      </w:pPr>
      <w:bookmarkStart w:id="655" w:name="_Toc227589550"/>
      <w:r>
        <w:rPr>
          <w:lang w:eastAsia="fr-SN"/>
        </w:rPr>
        <w:t>Approche traditionnelle</w:t>
      </w:r>
      <w:r w:rsidR="00B552C8">
        <w:rPr>
          <w:lang w:eastAsia="fr-SN"/>
        </w:rPr>
        <w:t> : Les chocs sont transitoires</w:t>
      </w:r>
      <w:bookmarkEnd w:id="655"/>
    </w:p>
    <w:p w14:paraId="23AA1301" w14:textId="7BA733F4"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7B4341"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56" w:name="_Toc227589551"/>
      <w:r>
        <w:rPr>
          <w:lang w:val="fr-FR" w:eastAsia="fr-FR"/>
        </w:rPr>
        <w:t>Remise en question de l’approche traditionnelle</w:t>
      </w:r>
      <w:r w:rsidR="0012666B">
        <w:rPr>
          <w:lang w:val="fr-FR" w:eastAsia="fr-FR"/>
        </w:rPr>
        <w:t> : choc permanent</w:t>
      </w:r>
      <w:bookmarkEnd w:id="656"/>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657" w:name="_Toc227589552"/>
      <w:r>
        <w:rPr>
          <w:lang w:val="fr-FR" w:eastAsia="fr-FR"/>
        </w:rPr>
        <w:t>S</w:t>
      </w:r>
      <w:r w:rsidR="00B30472">
        <w:rPr>
          <w:lang w:val="fr-FR" w:eastAsia="fr-FR"/>
        </w:rPr>
        <w:t>ecteur informel face aux chocs du secteur formel</w:t>
      </w:r>
      <w:bookmarkEnd w:id="657"/>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C37D9D">
      <w:pPr>
        <w:pStyle w:val="Titre5"/>
        <w:numPr>
          <w:ilvl w:val="0"/>
          <w:numId w:val="19"/>
        </w:numPr>
        <w:rPr>
          <w:lang w:val="fr-FR" w:eastAsia="fr-FR"/>
        </w:rPr>
      </w:pPr>
      <w:r>
        <w:rPr>
          <w:lang w:val="fr-FR" w:eastAsia="fr-FR"/>
        </w:rPr>
        <w:t>E</w:t>
      </w:r>
      <w:r w:rsidR="00B30472" w:rsidRPr="00DD431D">
        <w:rPr>
          <w:lang w:val="fr-FR" w:eastAsia="fr-FR"/>
        </w:rPr>
        <w:t>ssor du secteur informel</w:t>
      </w:r>
    </w:p>
    <w:p w14:paraId="71B4675B" w14:textId="6998E7B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00FA5F95">
        <w:rPr>
          <w:rFonts w:cs="Times New Roman"/>
          <w:szCs w:val="24"/>
        </w:rPr>
        <w:fldChar w:fldCharType="begin"/>
      </w:r>
      <w:r w:rsidR="00FA5F95">
        <w:rPr>
          <w:rFonts w:cs="Times New Roman"/>
          <w:szCs w:val="24"/>
        </w:rPr>
        <w:instrText xml:space="preserve"> ADDIN ZOTERO_ITEM CSL_CITATION {"citationID":"VlDXvBoI","properties":{"formattedCitation":"(Lewis 1954)","plainCitation":"(Lewis 1954)","noteIndex":0},"citationItems":[{"id":70,"uris":["http://zotero.org/users/local/CIXxoZ9Y/items/HC2I88KM"],"itemData":{"id":70,"type":"article-journal","publisher":"Bobbs-Merrill Company, College Division","source":"Google Scholar","title":"Economic development with unlimited supplies of labour","URL":"http://la.utexas.edu/users/hcleaver/368/368lewistable.pdf","author":[{"family":"Lewis","given":"William Arthur"}],"accessed":{"date-parts":[["2026",5,10]]},"issued":{"date-parts":[["1954"]]}}}],"schema":"https://github.com/citation-style-language/schema/raw/master/csl-citation.json"} </w:instrText>
      </w:r>
      <w:r w:rsidR="00FA5F95">
        <w:rPr>
          <w:rFonts w:cs="Times New Roman"/>
          <w:szCs w:val="24"/>
        </w:rPr>
        <w:fldChar w:fldCharType="separate"/>
      </w:r>
      <w:r w:rsidR="00FA5F95" w:rsidRPr="00FA5F95">
        <w:rPr>
          <w:rFonts w:cs="Times New Roman"/>
          <w:szCs w:val="24"/>
        </w:rPr>
        <w:t>(Lewis 1954)</w:t>
      </w:r>
      <w:r w:rsidR="00FA5F95">
        <w:rPr>
          <w:rFonts w:cs="Times New Roman"/>
          <w:szCs w:val="24"/>
        </w:rPr>
        <w:fldChar w:fldCharType="end"/>
      </w:r>
      <w:r w:rsidRPr="00FA5F95">
        <w:rPr>
          <w:rFonts w:cs="Times New Roman"/>
          <w:szCs w:val="24"/>
        </w:rPr>
        <w:t xml:space="preserve">, </w:t>
      </w:r>
      <w:r w:rsidR="00FA5F95" w:rsidRPr="00FA5F95">
        <w:rPr>
          <w:rFonts w:cs="Times New Roman"/>
          <w:szCs w:val="24"/>
        </w:rPr>
        <w:fldChar w:fldCharType="begin"/>
      </w:r>
      <w:r w:rsidR="00FA5F95" w:rsidRPr="00FA5F95">
        <w:rPr>
          <w:rFonts w:cs="Times New Roman"/>
          <w:szCs w:val="24"/>
        </w:rPr>
        <w:instrText xml:space="preserve"> ADDIN ZOTERO_ITEM CSL_CITATION {"citationID":"lhX2rPKj","properties":{"formattedCitation":"(Harris et Todaro 1970)","plainCitation":"(Harris et Todaro 1970)","noteIndex":0},"citationItems":[{"id":72,"uris":["http://zotero.org/users/local/CIXxoZ9Y/items/TRZUPCKJ"],"itemData":{"id":72,"type":"article-journal","container-title":"The American economic review","issue":"1","page":"126–142","publisher":"JSTOR","source":"Google Scholar","title":"Migration, unemployment and development: a two-sector analysis","title-short":"Migration, unemployment and development","volume":"60","author":[{"family":"Harris","given":"John R."},{"family":"Todaro","given":"Michael P."}],"issued":{"date-parts":[["1970"]]}}}],"schema":"https://github.com/citation-style-language/schema/raw/master/csl-citation.json"} </w:instrText>
      </w:r>
      <w:r w:rsidR="00FA5F95" w:rsidRPr="00FA5F95">
        <w:rPr>
          <w:rFonts w:cs="Times New Roman"/>
          <w:szCs w:val="24"/>
        </w:rPr>
        <w:fldChar w:fldCharType="separate"/>
      </w:r>
      <w:r w:rsidR="00FA5F95" w:rsidRPr="00FA5F95">
        <w:rPr>
          <w:rFonts w:cs="Times New Roman"/>
          <w:szCs w:val="24"/>
        </w:rPr>
        <w:t>(Harris et Todaro 1970)</w:t>
      </w:r>
      <w:r w:rsidR="00FA5F95" w:rsidRPr="00FA5F95">
        <w:rPr>
          <w:rFonts w:cs="Times New Roman"/>
          <w:szCs w:val="24"/>
        </w:rPr>
        <w:fldChar w:fldCharType="end"/>
      </w:r>
      <w:r w:rsidR="00FA5F95" w:rsidRPr="00FA5F95">
        <w:rPr>
          <w:rFonts w:cs="Times New Roman"/>
          <w:szCs w:val="24"/>
        </w:rPr>
        <w:t>,</w:t>
      </w:r>
      <w:r w:rsidRPr="00E31852">
        <w:rPr>
          <w:rFonts w:cs="Times New Roman"/>
          <w:szCs w:val="24"/>
        </w:rPr>
        <w:t xml:space="preserve"> légaliste</w:t>
      </w:r>
      <w:r w:rsidR="00C456D2">
        <w:rPr>
          <w:rFonts w:cs="Times New Roman"/>
          <w:szCs w:val="24"/>
        </w:rPr>
        <w:t xml:space="preserve"> </w:t>
      </w:r>
      <w:r w:rsidR="00C456D2">
        <w:rPr>
          <w:rFonts w:cs="Times New Roman"/>
          <w:szCs w:val="24"/>
        </w:rPr>
        <w:fldChar w:fldCharType="begin"/>
      </w:r>
      <w:r w:rsidR="00C456D2">
        <w:rPr>
          <w:rFonts w:cs="Times New Roman"/>
          <w:szCs w:val="24"/>
        </w:rPr>
        <w:instrText xml:space="preserve"> ADDIN ZOTERO_ITEM CSL_CITATION {"citationID":"wG7vMaiS","properties":{"formattedCitation":"(Thorp 1990)","plainCitation":"(Thorp 1990)","noteIndex":0},"citationItems":[{"id":74,"uris":["http://zotero.org/users/local/CIXxoZ9Y/items/SKH7ZWW7"],"itemData":{"id":74,"type":"article-journal","container-title":"Journal of Latin American Studies","issue":"1-2","page":"403–405","publisher":"Cambridge University Press","source":"Google Scholar","title":"Hernando De Soto, The Other Path: The Invisible Revolution in the Third World (London: IB Tauris, 1989), pp. xxvii+ 271,\\pounds 14.95.","title-short":"Hernando De Soto, The Other Path","volume":"22","author":[{"family":"Thorp","given":"Rosemary"}],"issued":{"date-parts":[["1990"]]}}}],"schema":"https://github.com/citation-style-language/schema/raw/master/csl-citation.json"} </w:instrText>
      </w:r>
      <w:r w:rsidR="00C456D2">
        <w:rPr>
          <w:rFonts w:cs="Times New Roman"/>
          <w:szCs w:val="24"/>
        </w:rPr>
        <w:fldChar w:fldCharType="separate"/>
      </w:r>
      <w:r w:rsidR="00C456D2" w:rsidRPr="00C456D2">
        <w:rPr>
          <w:rFonts w:cs="Times New Roman"/>
        </w:rPr>
        <w:t>(Thorp 1990)</w:t>
      </w:r>
      <w:r w:rsidR="00C456D2">
        <w:rPr>
          <w:rFonts w:cs="Times New Roman"/>
          <w:szCs w:val="24"/>
        </w:rPr>
        <w:fldChar w:fldCharType="end"/>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r w:rsidR="00FA5F95">
        <w:rPr>
          <w:rFonts w:cs="Times New Roman"/>
          <w:szCs w:val="24"/>
        </w:rPr>
        <w:t xml:space="preserve"> </w:t>
      </w:r>
      <w:r w:rsidR="00E31852">
        <w:rPr>
          <w:rFonts w:cs="Times New Roman"/>
          <w:szCs w:val="24"/>
        </w:rPr>
        <w:t xml:space="preserve">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2A4DF23E"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r w:rsidR="00DA6387">
        <w:rPr>
          <w:rFonts w:cs="Times New Roman"/>
          <w:szCs w:val="24"/>
        </w:rPr>
        <w:fldChar w:fldCharType="begin"/>
      </w:r>
      <w:r w:rsidR="00DA6387">
        <w:rPr>
          <w:rFonts w:cs="Times New Roman"/>
          <w:szCs w:val="24"/>
        </w:rPr>
        <w:instrText xml:space="preserve"> ADDIN ZOTERO_ITEM CSL_CITATION {"citationID":"A6O5AxID","properties":{"formattedCitation":"(Loayza 1996)","plainCitation":"(Loayza 1996)","noteIndex":0},"citationItems":[{"id":75,"uris":["http://zotero.org/users/local/CIXxoZ9Y/items/GLLMBZRS"],"itemData":{"id":75,"type":"paper-conference","container-title":"Carnegie-Rochester conference series on public policy","page":"129–162","publisher":"Elsevier","source":"Google Scholar","title":"The economics of the informal sector: a simple model and some empirical evidence from Latin America","title-short":"The economics of the informal sector","URL":"https://www.sciencedirect.com/science/article/pii/S0167223196000218","volume":"45","author":[{"family":"Loayza","given":"Norman V."}],"accessed":{"date-parts":[["2026",5,10]]},"issued":{"date-parts":[["1996"]]}}}],"schema":"https://github.com/citation-style-language/schema/raw/master/csl-citation.json"} </w:instrText>
      </w:r>
      <w:r w:rsidR="00DA6387">
        <w:rPr>
          <w:rFonts w:cs="Times New Roman"/>
          <w:szCs w:val="24"/>
        </w:rPr>
        <w:fldChar w:fldCharType="separate"/>
      </w:r>
      <w:r w:rsidR="00DA6387" w:rsidRPr="00DA6387">
        <w:rPr>
          <w:rFonts w:cs="Times New Roman"/>
        </w:rPr>
        <w:t>(Loayza 1996)</w:t>
      </w:r>
      <w:r w:rsidR="00DA6387">
        <w:rPr>
          <w:rFonts w:cs="Times New Roman"/>
          <w:szCs w:val="24"/>
        </w:rPr>
        <w:fldChar w:fldCharType="end"/>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xml:space="preserve">) et des coûts élevés </w:t>
      </w:r>
      <w:r w:rsidRPr="009D49AF">
        <w:rPr>
          <w:rFonts w:cs="Times New Roman"/>
          <w:szCs w:val="24"/>
        </w:rPr>
        <w:lastRenderedPageBreak/>
        <w:t>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DA6387">
        <w:rPr>
          <w:rFonts w:cs="Times New Roman"/>
          <w:szCs w:val="24"/>
        </w:rPr>
        <w:t>travaux</w:t>
      </w:r>
      <w:r w:rsidRPr="00DA6387">
        <w:rPr>
          <w:rStyle w:val="Appelnotedebasdep"/>
          <w:rFonts w:cs="Times New Roman"/>
          <w:szCs w:val="24"/>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r w:rsidR="00DA6387">
        <w:rPr>
          <w:rFonts w:cs="Times New Roman"/>
          <w:szCs w:val="24"/>
        </w:rPr>
        <w:fldChar w:fldCharType="begin"/>
      </w:r>
      <w:r w:rsidR="00DA6387">
        <w:rPr>
          <w:rFonts w:cs="Times New Roman"/>
          <w:szCs w:val="24"/>
        </w:rPr>
        <w:instrText xml:space="preserve"> ADDIN ZOTERO_ITEM CSL_CITATION {"citationID":"ihGkLQnp","properties":{"formattedCitation":"(Castells et Portes 1989)","plainCitation":"(Castells et Portes 1989)","noteIndex":0},"citationItems":[{"id":76,"uris":["http://zotero.org/users/local/CIXxoZ9Y/items/G3LFS2BQ"],"itemData":{"id":76,"type":"article-journal","container-title":"The informal economy: Studies in advanced and less developed countries","source":"Google Scholar","title":"World underneath: The origins, dynamics, and effects of the informal economy","title-short":"World underneath","volume":"12","author":[{"family":"Castells","given":"Manuel"},{"family":"Portes","given":"Alejandro"}],"issued":{"date-parts":[["1989"]]}}}],"schema":"https://github.com/citation-style-language/schema/raw/master/csl-citation.json"} </w:instrText>
      </w:r>
      <w:r w:rsidR="00DA6387">
        <w:rPr>
          <w:rFonts w:cs="Times New Roman"/>
          <w:szCs w:val="24"/>
        </w:rPr>
        <w:fldChar w:fldCharType="separate"/>
      </w:r>
      <w:r w:rsidR="00DA6387" w:rsidRPr="00DA6387">
        <w:rPr>
          <w:rFonts w:cs="Times New Roman"/>
        </w:rPr>
        <w:t xml:space="preserve">(Castells et </w:t>
      </w:r>
      <w:r w:rsidR="00DA6387" w:rsidRPr="00DA6387">
        <w:rPr>
          <w:rFonts w:cs="Times New Roman"/>
          <w:szCs w:val="24"/>
        </w:rPr>
        <w:t>Portes</w:t>
      </w:r>
      <w:r w:rsidR="00DA6387" w:rsidRPr="00DA6387">
        <w:rPr>
          <w:rFonts w:cs="Times New Roman"/>
        </w:rPr>
        <w:t xml:space="preserve"> 1989)</w:t>
      </w:r>
      <w:r w:rsidR="00DA6387">
        <w:rPr>
          <w:rFonts w:cs="Times New Roman"/>
          <w:szCs w:val="24"/>
        </w:rPr>
        <w:fldChar w:fldCharType="end"/>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6D85CFB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DA6387">
        <w:rPr>
          <w:rFonts w:cs="Times New Roman"/>
          <w:szCs w:val="24"/>
        </w:rPr>
        <w:t>(</w:t>
      </w:r>
      <w:proofErr w:type="spellStart"/>
      <w:r w:rsidRPr="00DA6387">
        <w:rPr>
          <w:rFonts w:cs="Times New Roman"/>
          <w:szCs w:val="24"/>
        </w:rPr>
        <w:t>Castells</w:t>
      </w:r>
      <w:proofErr w:type="spellEnd"/>
      <w:r w:rsidRPr="00DA6387">
        <w:rPr>
          <w:rFonts w:cs="Times New Roman"/>
          <w:szCs w:val="24"/>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r w:rsidR="00DA6387">
        <w:rPr>
          <w:rFonts w:cs="Times New Roman"/>
          <w:szCs w:val="24"/>
        </w:rPr>
        <w:fldChar w:fldCharType="begin"/>
      </w:r>
      <w:r w:rsidR="008B6FA5">
        <w:rPr>
          <w:rFonts w:cs="Times New Roman"/>
          <w:szCs w:val="24"/>
        </w:rPr>
        <w:instrText xml:space="preserve"> ADDIN ZOTERO_ITEM CSL_CITATION {"citationID":"EChzwlYE","properties":{"formattedCitation":"(Maiti et Sen 2010a)","plainCitation":"(Maiti et Sen 2010a)","noteIndex":0},"citationItems":[{"id":77,"uris":["http://zotero.org/users/local/CIXxoZ9Y/items/W7G4T7VY"],"itemData":{"id":77,"type":"article-journal","abstract":"Is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DA6387">
        <w:rPr>
          <w:rFonts w:cs="Times New Roman"/>
          <w:szCs w:val="24"/>
        </w:rPr>
        <w:fldChar w:fldCharType="separate"/>
      </w:r>
      <w:r w:rsidR="008B6FA5" w:rsidRPr="008B6FA5">
        <w:rPr>
          <w:rFonts w:cs="Times New Roman"/>
        </w:rPr>
        <w:t>(Maiti et Sen 2010a)</w:t>
      </w:r>
      <w:r w:rsidR="00DA6387">
        <w:rPr>
          <w:rFonts w:cs="Times New Roman"/>
          <w:szCs w:val="24"/>
        </w:rPr>
        <w:fldChar w:fldCharType="end"/>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53F0A4BD"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008B6FA5">
        <w:rPr>
          <w:rFonts w:cs="Times New Roman"/>
          <w:szCs w:val="24"/>
        </w:rPr>
        <w:fldChar w:fldCharType="begin"/>
      </w:r>
      <w:r w:rsidR="008B6FA5">
        <w:rPr>
          <w:rFonts w:cs="Times New Roman"/>
          <w:szCs w:val="24"/>
        </w:rPr>
        <w:instrText xml:space="preserve"> ADDIN ZOTERO_ITEM CSL_CITATION {"citationID":"RxMrSwf4","properties":{"formattedCitation":"(North 1990)","plainCitation":"(North 1990)","noteIndex":0},"citationItems":[{"id":78,"uris":["http://zotero.org/users/local/CIXxoZ9Y/items/89EJRLJ3"],"itemData":{"id":78,"type":"book","publisher":"Cambridge university press","source":"Google Scholar","title":"Institutions, institutional change and economic performance","URL":"https://books.google.com/books?hl=fr&amp;lr=&amp;id=oFnWbTqgNPYC&amp;oi=fnd&amp;pg=PR6&amp;dq=North+(1990)+&amp;ots=s-oxQgInQ5&amp;sig=EujvzYO9SqQ2L0HZDQSymvawXjE","author":[{"family":"North","given":"Douglass C."}],"accessed":{"date-parts":[["2026",5,11]]},"issued":{"date-parts":[["1990"]]}}}],"schema":"https://github.com/citation-style-language/schema/raw/master/csl-citation.json"} </w:instrText>
      </w:r>
      <w:r w:rsidR="008B6FA5">
        <w:rPr>
          <w:rFonts w:cs="Times New Roman"/>
          <w:szCs w:val="24"/>
        </w:rPr>
        <w:fldChar w:fldCharType="separate"/>
      </w:r>
      <w:r w:rsidR="008B6FA5" w:rsidRPr="008B6FA5">
        <w:rPr>
          <w:rFonts w:cs="Times New Roman"/>
        </w:rPr>
        <w:t>(North 1990)</w:t>
      </w:r>
      <w:r w:rsidR="008B6FA5">
        <w:rPr>
          <w:rFonts w:cs="Times New Roman"/>
          <w:szCs w:val="24"/>
        </w:rPr>
        <w:fldChar w:fldCharType="end"/>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417E98CA"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8B6FA5">
        <w:rPr>
          <w:rFonts w:cs="Times New Roman"/>
          <w:szCs w:val="24"/>
        </w:rPr>
        <w:t>Charmes</w:t>
      </w:r>
      <w:r w:rsidRPr="008B6FA5">
        <w:rPr>
          <w:rStyle w:val="Appelnotedebasdep"/>
          <w:rFonts w:cs="Times New Roman"/>
          <w:szCs w:val="24"/>
        </w:rPr>
        <w:footnoteReference w:id="2"/>
      </w:r>
      <w:r w:rsidRPr="008B6FA5">
        <w:rPr>
          <w:rFonts w:cs="Times New Roman"/>
          <w:szCs w:val="24"/>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008B6FA5">
        <w:rPr>
          <w:rFonts w:cs="Times New Roman"/>
          <w:i/>
          <w:szCs w:val="24"/>
        </w:rPr>
        <w:fldChar w:fldCharType="begin"/>
      </w:r>
      <w:r w:rsidR="008B6FA5">
        <w:rPr>
          <w:rFonts w:cs="Times New Roman"/>
          <w:i/>
          <w:szCs w:val="24"/>
        </w:rPr>
        <w:instrText xml:space="preserve"> ADDIN ZOTERO_ITEM CSL_CITATION {"citationID":"NbTS1Wtv","properties":{"formattedCitation":"(Mukubaganyi 2021)","plainCitation":"(Mukubaganyi 2021)","noteIndex":0},"citationItems":[{"id":80,"uris":["http://zotero.org/users/local/CIXxoZ9Y/items/JHU879HU"],"itemData":{"id":80,"type":"article-journal","container-title":"Revue Française d'Economie et de Gestion","issue":"10","source":"Google Scholar","title":"Analyse de l’informel dans la fiscalité foncière des entités décentralisées en RDC. Cas de l’impôt foncier dans la commune de Lubumbashi","URL":"https://revuefreg.fr/index.php/home/article/view/399","volume":"2","author":[{"family":"Mukubaganyi","given":"David"}],"accessed":{"date-parts":[["2026",5,11]]},"issued":{"date-parts":[["2021"]]}}}],"schema":"https://github.com/citation-style-language/schema/raw/master/csl-citation.json"} </w:instrText>
      </w:r>
      <w:r w:rsidR="008B6FA5">
        <w:rPr>
          <w:rFonts w:cs="Times New Roman"/>
          <w:i/>
          <w:szCs w:val="24"/>
        </w:rPr>
        <w:fldChar w:fldCharType="separate"/>
      </w:r>
      <w:r w:rsidR="008B6FA5" w:rsidRPr="008B6FA5">
        <w:rPr>
          <w:rFonts w:cs="Times New Roman"/>
        </w:rPr>
        <w:t>(Mukubaganyi 2021</w:t>
      </w:r>
      <w:r w:rsidR="008B6FA5">
        <w:rPr>
          <w:rFonts w:cs="Times New Roman"/>
        </w:rPr>
        <w:t>,page 227</w:t>
      </w:r>
      <w:r w:rsidR="008B6FA5" w:rsidRPr="008B6FA5">
        <w:rPr>
          <w:rFonts w:cs="Times New Roman"/>
        </w:rPr>
        <w:t>)</w:t>
      </w:r>
      <w:r w:rsidR="008B6FA5">
        <w:rPr>
          <w:rFonts w:cs="Times New Roman"/>
          <w:i/>
          <w:szCs w:val="24"/>
        </w:rPr>
        <w:fldChar w:fldCharType="end"/>
      </w:r>
      <w:r w:rsidR="008B6FA5">
        <w:rPr>
          <w:rFonts w:cs="Times New Roman"/>
          <w:szCs w:val="24"/>
        </w:rPr>
        <w:t>.</w:t>
      </w:r>
      <w:r w:rsidRPr="005D29AA">
        <w:rPr>
          <w:rFonts w:cs="Times New Roman"/>
          <w:szCs w:val="24"/>
        </w:rPr>
        <w:t xml:space="preserve"> Dans sa thèse de doctorat, </w:t>
      </w:r>
      <w:r w:rsidRPr="008B6FA5">
        <w:rPr>
          <w:rFonts w:cs="Times New Roman"/>
          <w:szCs w:val="24"/>
        </w:rPr>
        <w:t>SY</w:t>
      </w:r>
      <w:r w:rsidRPr="008B6FA5">
        <w:rPr>
          <w:rStyle w:val="Appelnotedebasdep"/>
          <w:rFonts w:cs="Times New Roman"/>
          <w:szCs w:val="24"/>
        </w:rPr>
        <w:footnoteReference w:id="3"/>
      </w:r>
      <w:r w:rsidRPr="008B6FA5">
        <w:rPr>
          <w:rFonts w:cs="Times New Roman"/>
          <w:szCs w:val="24"/>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r w:rsidR="008B6FA5">
        <w:rPr>
          <w:rFonts w:cs="Times New Roman"/>
          <w:szCs w:val="24"/>
        </w:rPr>
        <w:fldChar w:fldCharType="begin"/>
      </w:r>
      <w:r w:rsidR="008B6FA5">
        <w:rPr>
          <w:rFonts w:cs="Times New Roman"/>
          <w:szCs w:val="24"/>
        </w:rPr>
        <w:instrText xml:space="preserve"> ADDIN ZOTERO_ITEM CSL_CITATION {"citationID":"ut18pghR","properties":{"formattedCitation":"(Maiti et Sen 2010b)","plainCitation":"(Maiti et Sen 2010b)","noteIndex":0},"citationItems":[{"id":82,"uris":["http://zotero.org/users/local/CIXxoZ9Y/items/8W8NWEVB"],"itemData":{"id":82,"type":"article-journal","abstract":"Is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8B6FA5">
        <w:rPr>
          <w:rFonts w:cs="Times New Roman"/>
          <w:szCs w:val="24"/>
        </w:rPr>
        <w:fldChar w:fldCharType="separate"/>
      </w:r>
      <w:r w:rsidR="008B6FA5" w:rsidRPr="008B6FA5">
        <w:rPr>
          <w:rFonts w:cs="Times New Roman"/>
        </w:rPr>
        <w:t>(Maiti et Sen 2010b)</w:t>
      </w:r>
      <w:r w:rsidR="008B6FA5">
        <w:rPr>
          <w:rFonts w:cs="Times New Roman"/>
          <w:szCs w:val="24"/>
        </w:rPr>
        <w:fldChar w:fldCharType="end"/>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r w:rsidRPr="005D29AA">
        <w:rPr>
          <w:rFonts w:cs="Times New Roman"/>
          <w:szCs w:val="24"/>
        </w:rPr>
        <w:t>India</w:t>
      </w:r>
      <w:proofErr w:type="spell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r w:rsidR="008B6FA5">
        <w:rPr>
          <w:rFonts w:cs="Times New Roman"/>
          <w:szCs w:val="24"/>
        </w:rPr>
        <w:t xml:space="preserve"> </w:t>
      </w:r>
    </w:p>
    <w:p w14:paraId="6EADE171" w14:textId="31D34D9A" w:rsidR="00E263B9" w:rsidRDefault="00FC07B6" w:rsidP="00FC07B6">
      <w:pPr>
        <w:pStyle w:val="Titre5"/>
        <w:rPr>
          <w:lang w:val="fr-FR" w:eastAsia="fr-FR"/>
        </w:rPr>
      </w:pPr>
      <w:r>
        <w:rPr>
          <w:lang w:val="fr-FR" w:eastAsia="fr-FR"/>
        </w:rPr>
        <w:lastRenderedPageBreak/>
        <w:t>Réaction du secteur informel face à un choc du secteur informel</w:t>
      </w:r>
    </w:p>
    <w:p w14:paraId="217A1BF3" w14:textId="77777777" w:rsidR="00E263B9" w:rsidRPr="00E263B9" w:rsidRDefault="00E263B9" w:rsidP="00C37D9D">
      <w:pPr>
        <w:pStyle w:val="NormalWeb"/>
        <w:numPr>
          <w:ilvl w:val="0"/>
          <w:numId w:val="6"/>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C37D9D">
      <w:pPr>
        <w:pStyle w:val="Paragraphedeliste"/>
        <w:numPr>
          <w:ilvl w:val="0"/>
          <w:numId w:val="6"/>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58" w:name="_Toc227589553"/>
      <w:bookmarkStart w:id="659" w:name="_Toc228530233"/>
      <w:r>
        <w:rPr>
          <w:lang w:val="fr-FR"/>
        </w:rPr>
        <w:t>Revue empirique</w:t>
      </w:r>
      <w:bookmarkEnd w:id="658"/>
      <w:bookmarkEnd w:id="659"/>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C37D9D">
      <w:pPr>
        <w:pStyle w:val="Titre4"/>
        <w:numPr>
          <w:ilvl w:val="0"/>
          <w:numId w:val="7"/>
        </w:numPr>
        <w:rPr>
          <w:lang w:val="fr-FR" w:eastAsia="fr-FR"/>
        </w:rPr>
      </w:pPr>
      <w:bookmarkStart w:id="660" w:name="_Toc227589554"/>
      <w:r>
        <w:rPr>
          <w:lang w:val="fr-FR" w:eastAsia="fr-FR"/>
        </w:rPr>
        <w:lastRenderedPageBreak/>
        <w:t>Fondements méthodologiques et contributions pionnières</w:t>
      </w:r>
      <w:bookmarkEnd w:id="660"/>
    </w:p>
    <w:p w14:paraId="3FB518E2" w14:textId="2AC05827" w:rsidR="005B5DBC" w:rsidRDefault="004164AA" w:rsidP="005B5DBC">
      <w:pPr>
        <w:rPr>
          <w:lang w:val="fr-FR" w:eastAsia="fr-FR"/>
        </w:rPr>
      </w:pPr>
      <w:r>
        <w:rPr>
          <w:lang w:val="fr-FR" w:eastAsia="fr-FR"/>
        </w:rPr>
        <w:tab/>
      </w:r>
      <w:r w:rsidR="005B5DBC" w:rsidRPr="005B5DBC">
        <w:rPr>
          <w:lang w:val="fr-FR" w:eastAsia="fr-FR"/>
        </w:rPr>
        <w:t xml:space="preserve">Les travaux fondateurs de Nelson &amp; </w:t>
      </w:r>
      <w:proofErr w:type="spellStart"/>
      <w:r w:rsidR="005B5DBC" w:rsidRPr="005B5DBC">
        <w:rPr>
          <w:lang w:val="fr-FR" w:eastAsia="fr-FR"/>
        </w:rPr>
        <w:t>Plosser</w:t>
      </w:r>
      <w:proofErr w:type="spellEnd"/>
      <w:r w:rsidR="005B5DBC" w:rsidRPr="005B5DBC">
        <w:rPr>
          <w:lang w:val="fr-FR" w:eastAsia="fr-FR"/>
        </w:rPr>
        <w:t xml:space="preserve"> (1982) ont révolutionné l’analyse des séries macroéconomiques en montrant que nombre d’entre elles – notamment le PIB – suivent une marche aléatoire (</w:t>
      </w:r>
      <w:proofErr w:type="spellStart"/>
      <w:r w:rsidR="005B5DBC" w:rsidRPr="005B5DBC">
        <w:rPr>
          <w:lang w:val="fr-FR" w:eastAsia="fr-FR"/>
        </w:rPr>
        <w:t>random</w:t>
      </w:r>
      <w:proofErr w:type="spellEnd"/>
      <w:r w:rsidR="005B5DBC" w:rsidRPr="005B5DBC">
        <w:rPr>
          <w:lang w:val="fr-FR" w:eastAsia="fr-FR"/>
        </w:rPr>
        <w:t xml:space="preserve"> </w:t>
      </w:r>
      <w:proofErr w:type="spellStart"/>
      <w:r w:rsidR="005B5DBC" w:rsidRPr="005B5DBC">
        <w:rPr>
          <w:lang w:val="fr-FR" w:eastAsia="fr-FR"/>
        </w:rPr>
        <w:t>walk</w:t>
      </w:r>
      <w:proofErr w:type="spellEnd"/>
      <w:r w:rsidR="005B5DBC"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61" w:name="_Toc227589555"/>
      <w:r>
        <w:rPr>
          <w:lang w:val="fr-FR" w:eastAsia="fr-FR"/>
        </w:rPr>
        <w:t>Approche désagrégée et modélisation multivariée</w:t>
      </w:r>
      <w:bookmarkEnd w:id="661"/>
    </w:p>
    <w:p w14:paraId="0D4EB55D" w14:textId="300298ED"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w:t>
      </w:r>
      <w:proofErr w:type="spellStart"/>
      <w:r w:rsidR="005B5DBC" w:rsidRPr="005B5DBC">
        <w:rPr>
          <w:lang w:val="fr-FR" w:eastAsia="fr-FR"/>
        </w:rPr>
        <w:t>Pesaran</w:t>
      </w:r>
      <w:proofErr w:type="spellEnd"/>
      <w:r w:rsidR="005B5DBC" w:rsidRPr="005B5DBC">
        <w:rPr>
          <w:lang w:val="fr-FR" w:eastAsia="fr-FR"/>
        </w:rPr>
        <w:t xml:space="preserve">, Lee &amp; </w:t>
      </w:r>
      <w:proofErr w:type="spellStart"/>
      <w:r w:rsidR="005B5DBC" w:rsidRPr="005B5DBC">
        <w:rPr>
          <w:lang w:val="fr-FR" w:eastAsia="fr-FR"/>
        </w:rPr>
        <w:t>Pierse</w:t>
      </w:r>
      <w:proofErr w:type="spellEnd"/>
      <w:r w:rsidR="005B5DBC" w:rsidRPr="005B5DBC">
        <w:rPr>
          <w:lang w:val="fr-FR" w:eastAsia="fr-FR"/>
        </w:rPr>
        <w:t xml:space="preserve"> à travers plusieurs articles fondateurs (1992, 1993a, 1993b). Leur contribution est double :</w:t>
      </w:r>
    </w:p>
    <w:p w14:paraId="63B21983" w14:textId="77777777" w:rsidR="005B5DBC" w:rsidRPr="005B5DBC" w:rsidRDefault="005B5DBC" w:rsidP="00C37D9D">
      <w:pPr>
        <w:pStyle w:val="Paragraphedeliste"/>
        <w:numPr>
          <w:ilvl w:val="0"/>
          <w:numId w:val="6"/>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C37D9D">
      <w:pPr>
        <w:pStyle w:val="Paragraphedeliste"/>
        <w:numPr>
          <w:ilvl w:val="0"/>
          <w:numId w:val="6"/>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w:t>
      </w:r>
      <w:r w:rsidRPr="005B5DBC">
        <w:rPr>
          <w:lang w:val="fr-FR" w:eastAsia="fr-FR"/>
        </w:rPr>
        <w:lastRenderedPageBreak/>
        <w:t xml:space="preserve">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62" w:name="_Toc227589556"/>
      <w:r>
        <w:rPr>
          <w:lang w:val="fr-FR" w:eastAsia="fr-FR"/>
        </w:rPr>
        <w:t>Economies en développement et secteur informel</w:t>
      </w:r>
      <w:bookmarkEnd w:id="662"/>
    </w:p>
    <w:p w14:paraId="29E1EB06" w14:textId="02CAD3AD"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proofErr w:type="spellStart"/>
      <w:r w:rsidR="00EF706C" w:rsidRPr="00EF706C">
        <w:rPr>
          <w:lang w:val="fr-FR" w:eastAsia="fr-FR"/>
        </w:rPr>
        <w:t>Libanio</w:t>
      </w:r>
      <w:proofErr w:type="spellEnd"/>
      <w:r w:rsidR="00EF706C"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00EF706C" w:rsidRPr="00EF706C">
        <w:rPr>
          <w:lang w:val="fr-FR" w:eastAsia="fr-FR"/>
        </w:rPr>
        <w:t>Antonini</w:t>
      </w:r>
      <w:proofErr w:type="spellEnd"/>
      <w:r w:rsidR="00EF706C"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3A275483"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00EF706C" w:rsidRPr="00EF706C">
        <w:rPr>
          <w:lang w:val="fr-FR" w:eastAsia="fr-FR"/>
        </w:rPr>
        <w:t>Hamdad</w:t>
      </w:r>
      <w:proofErr w:type="spellEnd"/>
      <w:r w:rsidR="00EF706C"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4"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">
                <v:group id="Groupe 1549845785" o:spid="_x0000_s110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0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0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0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0"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63" w:name="_Toc227589557"/>
      <w:bookmarkStart w:id="664" w:name="_Toc228530234"/>
      <w:r w:rsidRPr="00BF5485">
        <w:t>APPROCHE</w:t>
      </w:r>
      <w:r>
        <w:t xml:space="preserve"> </w:t>
      </w:r>
      <w:r w:rsidRPr="00BF5485">
        <w:t xml:space="preserve">MÉTHODOLOGIQUE </w:t>
      </w:r>
      <w:bookmarkStart w:id="665" w:name="_Hlk197250418"/>
      <w:r w:rsidR="00A37B12">
        <w:t>DE L’ETUDE</w:t>
      </w:r>
      <w:bookmarkEnd w:id="663"/>
      <w:bookmarkEnd w:id="664"/>
    </w:p>
    <w:bookmarkEnd w:id="665"/>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C37D9D">
      <w:pPr>
        <w:pStyle w:val="Titre3"/>
        <w:numPr>
          <w:ilvl w:val="0"/>
          <w:numId w:val="15"/>
        </w:numPr>
        <w:tabs>
          <w:tab w:val="num" w:pos="360"/>
        </w:tabs>
      </w:pPr>
      <w:bookmarkStart w:id="666" w:name="_Toc227589558"/>
      <w:bookmarkStart w:id="667" w:name="_Toc228530235"/>
      <w:r>
        <w:t>Présentation des données d’application</w:t>
      </w:r>
      <w:bookmarkEnd w:id="666"/>
      <w:bookmarkEnd w:id="667"/>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668" w:name="_Toc223985411"/>
      <w:bookmarkStart w:id="669" w:name="_Toc227589559"/>
      <w:bookmarkStart w:id="670" w:name="_Toc228530236"/>
      <w:r>
        <w:t>Approche univariée de la mesure de persistance des chocs</w:t>
      </w:r>
      <w:bookmarkEnd w:id="668"/>
      <w:bookmarkEnd w:id="669"/>
      <w:bookmarkEnd w:id="670"/>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C37D9D">
      <w:pPr>
        <w:pStyle w:val="Titre4"/>
        <w:numPr>
          <w:ilvl w:val="0"/>
          <w:numId w:val="10"/>
        </w:numPr>
        <w:rPr>
          <w:lang w:eastAsia="fr-FR"/>
        </w:rPr>
      </w:pPr>
      <w:bookmarkStart w:id="671" w:name="_Toc223985412"/>
      <w:bookmarkStart w:id="672" w:name="_Toc227589560"/>
      <w:r>
        <w:rPr>
          <w:lang w:eastAsia="fr-FR"/>
        </w:rPr>
        <w:t>Cadre théorique</w:t>
      </w:r>
      <w:bookmarkEnd w:id="671"/>
      <w:r>
        <w:rPr>
          <w:lang w:eastAsia="fr-FR"/>
        </w:rPr>
        <w:t xml:space="preserve"> du modèle univarié</w:t>
      </w:r>
      <w:bookmarkEnd w:id="672"/>
    </w:p>
    <w:p w14:paraId="156BB560" w14:textId="06E1D0D2" w:rsidR="00FC79E9" w:rsidRDefault="001B1263" w:rsidP="00FC79E9">
      <w:pPr>
        <w:rPr>
          <w:lang w:eastAsia="fr-FR"/>
        </w:rPr>
      </w:pPr>
      <w:r>
        <w:rPr>
          <w:lang w:eastAsia="fr-FR"/>
        </w:rPr>
        <w:tab/>
      </w:r>
      <w:r w:rsidR="00FC79E9">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sidR="00FC79E9">
        <w:rPr>
          <w:lang w:eastAsia="fr-FR"/>
        </w:rPr>
        <w:t>Wold</w:t>
      </w:r>
      <w:proofErr w:type="spellEnd"/>
      <w:r w:rsidR="00FC79E9">
        <w:rPr>
          <w:lang w:eastAsia="fr-FR"/>
        </w:rPr>
        <w:t>.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77777777" w:rsidR="00FC79E9" w:rsidRPr="009E78ED" w:rsidRDefault="00FC79E9" w:rsidP="00C37D9D">
      <w:pPr>
        <w:pStyle w:val="Paragraphedeliste"/>
        <w:numPr>
          <w:ilvl w:val="0"/>
          <w:numId w:val="9"/>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5F9E3923"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(Akaike Information Criterion) ou le BIC (Bayesian Information Criterion).</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73" w:name="_Toc223985413"/>
      <w:bookmarkStart w:id="674" w:name="_Toc227589561"/>
      <w:r>
        <w:rPr>
          <w:lang w:eastAsia="fr-FR"/>
        </w:rPr>
        <w:t>F</w:t>
      </w:r>
      <w:r w:rsidR="00FC79E9">
        <w:rPr>
          <w:lang w:eastAsia="fr-FR"/>
        </w:rPr>
        <w:t>onction de réponse impulsionnelle</w:t>
      </w:r>
      <w:bookmarkEnd w:id="673"/>
      <w:bookmarkEnd w:id="674"/>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7B4341"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7B4341"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75" w:name="_Toc223985414"/>
      <w:bookmarkStart w:id="676" w:name="_Toc227589562"/>
      <w:r>
        <w:rPr>
          <w:lang w:eastAsia="fr-FR"/>
        </w:rPr>
        <w:lastRenderedPageBreak/>
        <w:t>M</w:t>
      </w:r>
      <w:r w:rsidR="00FC79E9">
        <w:rPr>
          <w:lang w:eastAsia="fr-FR"/>
        </w:rPr>
        <w:t>esure de persistance de Campbell et Mankiw</w:t>
      </w:r>
      <w:bookmarkEnd w:id="675"/>
      <w:bookmarkEnd w:id="676"/>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C37D9D">
      <w:pPr>
        <w:pStyle w:val="Paragraphedeliste"/>
        <w:numPr>
          <w:ilvl w:val="0"/>
          <w:numId w:val="23"/>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C37D9D">
      <w:pPr>
        <w:pStyle w:val="Paragraphedeliste"/>
        <w:numPr>
          <w:ilvl w:val="0"/>
          <w:numId w:val="23"/>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C37D9D">
      <w:pPr>
        <w:pStyle w:val="Paragraphedeliste"/>
        <w:numPr>
          <w:ilvl w:val="0"/>
          <w:numId w:val="23"/>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677" w:name="_Toc227589563"/>
      <w:r>
        <w:rPr>
          <w:lang w:eastAsia="fr-FR"/>
        </w:rPr>
        <w:t>Relation avec la densité spectrale à la fréquence nulle</w:t>
      </w:r>
      <w:bookmarkEnd w:id="677"/>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7B4341"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7B4341"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C37D9D">
      <w:pPr>
        <w:pStyle w:val="Paragraphedeliste"/>
        <w:numPr>
          <w:ilvl w:val="0"/>
          <w:numId w:val="9"/>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C37D9D">
      <w:pPr>
        <w:pStyle w:val="Paragraphedeliste"/>
        <w:numPr>
          <w:ilvl w:val="0"/>
          <w:numId w:val="9"/>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7B4341"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678" w:name="_Toc223985415"/>
      <w:bookmarkStart w:id="679" w:name="_Toc227589564"/>
      <w:r>
        <w:rPr>
          <w:lang w:eastAsia="fr-FR"/>
        </w:rPr>
        <w:lastRenderedPageBreak/>
        <w:t>Limites de l'approche univariée</w:t>
      </w:r>
      <w:bookmarkEnd w:id="678"/>
      <w:bookmarkEnd w:id="679"/>
    </w:p>
    <w:p w14:paraId="5B250879" w14:textId="5F3475DF" w:rsidR="00FC79E9" w:rsidRDefault="001B1263" w:rsidP="00FC79E9">
      <w:pPr>
        <w:rPr>
          <w:lang w:eastAsia="fr-FR"/>
        </w:rPr>
      </w:pPr>
      <w:r>
        <w:rPr>
          <w:lang w:eastAsia="fr-FR"/>
        </w:rPr>
        <w:tab/>
      </w:r>
      <w:r w:rsidR="00FC79E9">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680" w:name="_Toc227589565"/>
      <w:bookmarkStart w:id="681" w:name="_Toc228530237"/>
      <w:r>
        <w:t>Approche multisectorielle de la mesure de persistance des chocs</w:t>
      </w:r>
      <w:bookmarkEnd w:id="680"/>
      <w:bookmarkEnd w:id="681"/>
    </w:p>
    <w:p w14:paraId="73099C97" w14:textId="7A9ADFD9" w:rsidR="00FC79E9" w:rsidRDefault="001B1263" w:rsidP="00FC79E9">
      <w:pPr>
        <w:rPr>
          <w:lang w:eastAsia="fr-FR"/>
        </w:rPr>
      </w:pPr>
      <w:r>
        <w:rPr>
          <w:lang w:eastAsia="fr-FR"/>
        </w:rPr>
        <w:tab/>
      </w:r>
      <w:r w:rsidR="00FC79E9">
        <w:rPr>
          <w:lang w:eastAsia="fr-FR"/>
        </w:rPr>
        <w:t xml:space="preserve">C'est pour répondre à ces limites citées dans la première partie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lastRenderedPageBreak/>
        <w:tab/>
      </w:r>
      <w:r w:rsidR="00FC79E9">
        <w:rPr>
          <w:lang w:eastAsia="fr-FR"/>
        </w:rPr>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C37D9D">
      <w:pPr>
        <w:pStyle w:val="Titre4"/>
        <w:numPr>
          <w:ilvl w:val="0"/>
          <w:numId w:val="11"/>
        </w:numPr>
        <w:rPr>
          <w:lang w:eastAsia="fr-FR"/>
        </w:rPr>
      </w:pPr>
      <w:bookmarkStart w:id="682" w:name="_Toc227589566"/>
      <w:r>
        <w:rPr>
          <w:lang w:eastAsia="fr-FR"/>
        </w:rPr>
        <w:t>Cadre théorique de l’approche multivariée</w:t>
      </w:r>
      <w:bookmarkEnd w:id="682"/>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w:t>
      </w:r>
      <w:r w:rsidR="00FC79E9">
        <w:rPr>
          <w:lang w:eastAsia="fr-FR"/>
        </w:rPr>
        <w:lastRenderedPageBreak/>
        <w:t xml:space="preserve">corrélations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7B4341"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683" w:name="_Toc227589567"/>
      <w:r>
        <w:rPr>
          <w:lang w:eastAsia="fr-FR"/>
        </w:rPr>
        <w:t>Fonction de réponse impulsionnelle multivariée</w:t>
      </w:r>
      <w:bookmarkEnd w:id="683"/>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7B4341"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7B4341"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684" w:name="_Toc227589568"/>
      <w:r>
        <w:rPr>
          <w:lang w:eastAsia="fr-FR"/>
        </w:rPr>
        <w:t>Mesures de persistance sectorielle dans le cadre multivarié</w:t>
      </w:r>
      <w:bookmarkEnd w:id="684"/>
    </w:p>
    <w:p w14:paraId="20C853C2" w14:textId="082DF174" w:rsidR="00FC79E9" w:rsidRDefault="000F0A0B" w:rsidP="00FC79E9">
      <w:pPr>
        <w:ind w:left="0"/>
        <w:rPr>
          <w:lang w:eastAsia="fr-FR"/>
        </w:rPr>
      </w:pPr>
      <w:r>
        <w:rPr>
          <w:lang w:eastAsia="fr-FR"/>
        </w:rPr>
        <w:tab/>
      </w:r>
      <w:r w:rsidR="00FC79E9">
        <w:rPr>
          <w:lang w:eastAsia="fr-FR"/>
        </w:rPr>
        <w:t xml:space="preserve">La mesure de persistance proposée par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7B4341"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C37D9D">
      <w:pPr>
        <w:pStyle w:val="Paragraphedeliste"/>
        <w:numPr>
          <w:ilvl w:val="0"/>
          <w:numId w:val="23"/>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685" w:name="_Toc227589569"/>
      <w:r>
        <w:rPr>
          <w:lang w:eastAsia="fr-FR"/>
        </w:rPr>
        <w:t>Relation avec la densité spectrale multivariée</w:t>
      </w:r>
      <w:bookmarkEnd w:id="685"/>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7B4341"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7B4341"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7B4341"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7B4341"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7B4341"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 xml:space="preserve">Dans leur approche,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686" w:name="_Toc227589570"/>
      <w:bookmarkStart w:id="687" w:name="_Toc228530238"/>
      <w:r>
        <w:t>Identification des chocs macroéconomiques</w:t>
      </w:r>
      <w:bookmarkEnd w:id="686"/>
      <w:bookmarkEnd w:id="687"/>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7B4341" w:rsidP="00C37D9D">
      <w:pPr>
        <w:pStyle w:val="Paragraphedeliste"/>
        <w:numPr>
          <w:ilvl w:val="0"/>
          <w:numId w:val="20"/>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C37D9D">
      <w:pPr>
        <w:pStyle w:val="Paragraphedeliste"/>
        <w:numPr>
          <w:ilvl w:val="0"/>
          <w:numId w:val="20"/>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7B4341" w:rsidP="00C37D9D">
      <w:pPr>
        <w:pStyle w:val="Paragraphedeliste"/>
        <w:numPr>
          <w:ilvl w:val="0"/>
          <w:numId w:val="20"/>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C37D9D">
      <w:pPr>
        <w:pStyle w:val="Titre4"/>
        <w:numPr>
          <w:ilvl w:val="0"/>
          <w:numId w:val="12"/>
        </w:numPr>
        <w:rPr>
          <w:lang w:eastAsia="fr-FR"/>
        </w:rPr>
      </w:pPr>
      <w:bookmarkStart w:id="688" w:name="_Toc227589571"/>
      <w:r>
        <w:rPr>
          <w:lang w:eastAsia="fr-FR"/>
        </w:rPr>
        <w:t>Décomposition de la persistance</w:t>
      </w:r>
      <w:bookmarkEnd w:id="688"/>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7B4341"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7B4341"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7B4341"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7B4341"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C37D9D">
      <w:pPr>
        <w:pStyle w:val="Paragraphedeliste"/>
        <w:numPr>
          <w:ilvl w:val="0"/>
          <w:numId w:val="14"/>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689" w:name="_Toc227589572"/>
      <w:r>
        <w:rPr>
          <w:lang w:eastAsia="fr-FR"/>
        </w:rPr>
        <w:t>Tests d'hypothèses spécifiques</w:t>
      </w:r>
      <w:bookmarkEnd w:id="689"/>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7B4341"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7B4341"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690" w:name="_Toc227589573"/>
      <w:r>
        <w:rPr>
          <w:lang w:eastAsia="fr-FR"/>
        </w:rPr>
        <w:t>Estimation pratique</w:t>
      </w:r>
      <w:bookmarkEnd w:id="690"/>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C37D9D">
      <w:pPr>
        <w:pStyle w:val="Paragraphedeliste"/>
        <w:numPr>
          <w:ilvl w:val="0"/>
          <w:numId w:val="13"/>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C37D9D">
      <w:pPr>
        <w:pStyle w:val="Paragraphedeliste"/>
        <w:numPr>
          <w:ilvl w:val="0"/>
          <w:numId w:val="13"/>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C37D9D">
      <w:pPr>
        <w:pStyle w:val="Paragraphedeliste"/>
        <w:numPr>
          <w:ilvl w:val="0"/>
          <w:numId w:val="13"/>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691" w:name="_Toc227589574"/>
      <w:r>
        <w:rPr>
          <w:lang w:eastAsia="fr-FR"/>
        </w:rPr>
        <w:t>Limites de l'approche multisectorielle</w:t>
      </w:r>
      <w:bookmarkEnd w:id="691"/>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4"/>
          <w:footerReference w:type="first" r:id="rId45"/>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1"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">
                <v:group id="Groupe 765767395" o:spid="_x0000_s1112"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3"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4"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5"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6"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17"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692" w:name="_Hlk197250296"/>
      <w:bookmarkStart w:id="693" w:name="_Toc227589575"/>
      <w:bookmarkStart w:id="694" w:name="_Toc228530239"/>
      <w:r w:rsidRPr="00267DB5">
        <w:t xml:space="preserve">INTERPRETATION </w:t>
      </w:r>
      <w:r>
        <w:t xml:space="preserve">ET DISCUSSION </w:t>
      </w:r>
      <w:r w:rsidRPr="00267DB5">
        <w:t>DES RESULTATS</w:t>
      </w:r>
      <w:bookmarkEnd w:id="692"/>
      <w:bookmarkEnd w:id="693"/>
      <w:bookmarkEnd w:id="694"/>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C37D9D">
      <w:pPr>
        <w:pStyle w:val="Titre3"/>
        <w:numPr>
          <w:ilvl w:val="0"/>
          <w:numId w:val="8"/>
        </w:numPr>
        <w:rPr>
          <w:lang w:val="fr-FR"/>
        </w:rPr>
      </w:pPr>
      <w:bookmarkStart w:id="695" w:name="_Toc227589576"/>
      <w:bookmarkStart w:id="696" w:name="_Toc228530240"/>
      <w:r>
        <w:rPr>
          <w:lang w:val="fr-FR"/>
        </w:rPr>
        <w:t>Analyse des séries de valeur ajoutée sectorielles à prix constant</w:t>
      </w:r>
      <w:bookmarkEnd w:id="695"/>
      <w:bookmarkEnd w:id="696"/>
    </w:p>
    <w:p w14:paraId="1365A283" w14:textId="49019471"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697"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697"/>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698"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698"/>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18"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C1aLrh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699"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699"/>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00"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00"/>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19"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Bj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1"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1"/>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2"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2"/>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0"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3"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3"/>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4"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4"/>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1"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Hb5hQI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2"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BMfSmF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3"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ncdkI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4"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Cqu608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5"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05"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6"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y1QNw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OJfLVA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06"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06"/>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27"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0JLOA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07"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07"/>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08"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08"/>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28"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09"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09"/>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29"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10e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Cbz10eOQIAAGAEAAAOAAAAAAAAAAAA&#10;AAAAAC4CAABkcnMvZTJvRG9jLnhtbFBLAQItABQABgAIAAAAIQDV1z2j3AAAAAQBAAAPAAAAAAAA&#10;AAAAAAAAAJMEAABkcnMvZG93bnJldi54bWxQSwUGAAAAAAQABADzAAAAnAU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0"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10" w:name="_Toc227589577"/>
      <w:bookmarkStart w:id="711" w:name="_Toc228530241"/>
      <w:r w:rsidR="00524BA5">
        <w:t xml:space="preserve">Analyse de la persistance dans </w:t>
      </w:r>
      <w:r w:rsidR="00E63610">
        <w:t>les différents secteurs</w:t>
      </w:r>
      <w:r w:rsidR="00524BA5">
        <w:t xml:space="preserve"> de l’informel</w:t>
      </w:r>
      <w:bookmarkEnd w:id="710"/>
      <w:bookmarkEnd w:id="711"/>
      <w:r w:rsidR="00524BA5">
        <w:t xml:space="preserve">     </w:t>
      </w:r>
    </w:p>
    <w:p w14:paraId="3E7EA1B8" w14:textId="1AC800B8" w:rsidR="00EA7C10" w:rsidRPr="00EA7C10" w:rsidRDefault="00EA7C10" w:rsidP="00C37D9D">
      <w:pPr>
        <w:pStyle w:val="Titre4"/>
        <w:numPr>
          <w:ilvl w:val="0"/>
          <w:numId w:val="16"/>
        </w:numPr>
        <w:rPr>
          <w:lang w:eastAsia="fr-SN"/>
        </w:rPr>
      </w:pPr>
      <w:bookmarkStart w:id="712" w:name="_Toc227589578"/>
      <w:r>
        <w:rPr>
          <w:lang w:eastAsia="fr-SN"/>
        </w:rPr>
        <w:t>Spécification économétrique des chocs</w:t>
      </w:r>
      <w:bookmarkEnd w:id="712"/>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30B84B99" w:rsidR="001A61D1" w:rsidRPr="00EF4C43" w:rsidRDefault="001A61D1" w:rsidP="001A61D1">
      <w:pPr>
        <w:pStyle w:val="Lgende"/>
        <w:keepNext/>
        <w:rPr>
          <w:b/>
          <w:bCs/>
          <w:sz w:val="20"/>
          <w:szCs w:val="20"/>
        </w:rPr>
      </w:pPr>
      <w:bookmarkStart w:id="713" w:name="_Toc228530850"/>
      <w:bookmarkStart w:id="714" w:name="_Toc229736916"/>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2B60F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13"/>
      <w:bookmarkEnd w:id="714"/>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1"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q6j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BEfq6jOAIAAGAEAAAOAAAAAAAAAAAA&#10;AAAAAC4CAABkcnMvZTJvRG9jLnhtbFBLAQItABQABgAIAAAAIQBQtUn53QAAAAUBAAAPAAAAAAAA&#10;AAAAAAAAAJIEAABkcnMvZG93bnJldi54bWxQSwUGAAAAAAQABADzAAAAnAU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6D637A11" w:rsidR="00E0055F" w:rsidRDefault="00E0055F" w:rsidP="00E0055F">
      <w:pPr>
        <w:pStyle w:val="Lgende"/>
        <w:keepNext/>
      </w:pPr>
      <w:bookmarkStart w:id="715" w:name="_Toc228530851"/>
      <w:bookmarkStart w:id="716" w:name="_Toc229736917"/>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2B60F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15"/>
      <w:bookmarkEnd w:id="716"/>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2"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3cV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NHNCeCG8iPwWepk4oxclWjiQTj/LCx0AUjQun/CUlSEy+hkcbYj++tv/pAPuhDl&#10;rIHOMu5+7oVVnFXfNIj8PBiPgzDjZjy5GWJjryOb64je13cEKQ/wqoyMZsj31dksLNWveBLLcCtC&#10;QkvcnXF/Nu98p348KamWy5gEKRrhH/TayFA6jDWM+KV9FdaceAhieKSzIkX6jo4utyNkufdUlJGr&#10;MOhuqqf5Q8aRwtOTC+/keh+z3n4Mi98A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Dyb3cV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544543F4" w:rsidR="003B0B4B" w:rsidRPr="00F142DA" w:rsidRDefault="003B0B4B" w:rsidP="003B0B4B">
      <w:pPr>
        <w:pStyle w:val="Lgende"/>
        <w:keepNext/>
        <w:rPr>
          <w:b/>
          <w:bCs/>
          <w:sz w:val="20"/>
          <w:szCs w:val="20"/>
        </w:rPr>
      </w:pPr>
      <w:bookmarkStart w:id="717" w:name="_Toc228530852"/>
      <w:bookmarkStart w:id="718" w:name="_Toc229736918"/>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2B60F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17"/>
      <w:bookmarkEnd w:id="718"/>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3"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0F97B0BF" w:rsidR="00903817" w:rsidRPr="008A57A1" w:rsidRDefault="00903817" w:rsidP="00903817">
      <w:pPr>
        <w:pStyle w:val="Lgende"/>
        <w:keepNext/>
        <w:rPr>
          <w:b/>
          <w:bCs/>
          <w:sz w:val="20"/>
          <w:szCs w:val="20"/>
        </w:rPr>
      </w:pPr>
      <w:bookmarkStart w:id="719" w:name="_Toc228530853"/>
      <w:bookmarkStart w:id="720" w:name="_Toc229736919"/>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2B60F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19"/>
      <w:bookmarkEnd w:id="72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4"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Qw4zD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21" w:name="_Toc227589579"/>
      <w:r>
        <w:t>Estimation économétrique et résultats empiriques</w:t>
      </w:r>
      <w:bookmarkEnd w:id="72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30D0A106" w:rsidR="00DC63BE" w:rsidRPr="00DC63BE" w:rsidRDefault="00E93820" w:rsidP="00DC63BE">
      <w:pPr>
        <w:rPr>
          <w:lang w:val="fr-FR" w:eastAsia="fr-FR"/>
        </w:rPr>
      </w:pPr>
      <w:r>
        <w:t>Cependant, cette dynamique diffère selon les secteurs d’activité. Les secteurs de l’agriculture, de la manufacture et de l’immobilier présentent, d’après les trois modèles estimés, des effets persistants qui tendent à se renforcer au fil du temps. En revanche, d’autres secteurs, notamment celui du transport, se distinguent par des effets qui s’estompent progressivement.</w:t>
      </w:r>
    </w:p>
    <w:p w14:paraId="64FAFB6E" w14:textId="04C9F05B" w:rsidR="0044545E" w:rsidRPr="00540C7D" w:rsidRDefault="00DF6E4C" w:rsidP="0044545E">
      <w:pPr>
        <w:pStyle w:val="Lgende"/>
        <w:keepNext/>
        <w:rPr>
          <w:b/>
          <w:bCs/>
          <w:sz w:val="20"/>
          <w:szCs w:val="20"/>
        </w:rPr>
      </w:pPr>
      <w:bookmarkStart w:id="722" w:name="_Toc228530854"/>
      <w:bookmarkStart w:id="723" w:name="_Toc229736920"/>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5"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LwizTk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2B60F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22"/>
      <w:bookmarkEnd w:id="723"/>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8518BED" w:rsidR="00F4261B" w:rsidRPr="007946D4" w:rsidRDefault="00F4261B" w:rsidP="00F4261B">
      <w:pPr>
        <w:pStyle w:val="Lgende"/>
        <w:keepNext/>
        <w:rPr>
          <w:b/>
          <w:bCs/>
          <w:sz w:val="20"/>
          <w:szCs w:val="20"/>
        </w:rPr>
      </w:pPr>
      <w:bookmarkStart w:id="724" w:name="_Toc228530855"/>
      <w:bookmarkStart w:id="725" w:name="_Toc229736921"/>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2B60F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24"/>
      <w:bookmarkEnd w:id="725"/>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6"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9A9C6CA" w14:textId="1630A81D" w:rsidR="00F10D5B" w:rsidRDefault="00CB3E90" w:rsidP="00F10D5B">
      <w:pPr>
        <w:pStyle w:val="Titre4"/>
        <w:rPr>
          <w:lang w:eastAsia="fr-FR"/>
        </w:rPr>
      </w:pPr>
      <w:r>
        <w:rPr>
          <w:lang w:eastAsia="fr-FR"/>
        </w:rPr>
        <w:t>Discussion</w:t>
      </w:r>
    </w:p>
    <w:p w14:paraId="63AE14FC" w14:textId="5D322EF6" w:rsidR="00F10D5B" w:rsidRDefault="00F10D5B" w:rsidP="00C37D9D">
      <w:pPr>
        <w:pStyle w:val="Titre5"/>
        <w:numPr>
          <w:ilvl w:val="0"/>
          <w:numId w:val="25"/>
        </w:numPr>
        <w:rPr>
          <w:lang w:eastAsia="fr-FR"/>
        </w:rPr>
      </w:pPr>
      <w:r>
        <w:rPr>
          <w:lang w:eastAsia="fr-FR"/>
        </w:rPr>
        <w:t>Comparaison de la persistance obtenue avec d’autres secteurs</w:t>
      </w:r>
    </w:p>
    <w:p w14:paraId="161A0111" w14:textId="1658588A" w:rsidR="008A57A1" w:rsidRDefault="00854673" w:rsidP="00EF0DDD">
      <w:r>
        <w:t xml:space="preserve">Les résultats obtenus indiquent une </w:t>
      </w:r>
      <w:r w:rsidR="0085697B">
        <w:t xml:space="preserve">non stationnarité des données et une </w:t>
      </w:r>
      <w:r>
        <w:t>persistance agrégée légèrement supérieure à l'unité pour le secteur informel sénégalais (P = 1,06), avec une hétérogénéité sectorielle notable : l'agriculture (1,08–1,15) et la manufacture (1,06–1,14) affichent les niveaux les plus élevés, tandis que le transport (0,91–0,97) présente des effets davantage transitoires.</w:t>
      </w:r>
      <w:r w:rsidR="00B05BEF">
        <w:t xml:space="preserve"> Ces résultats appellent une mise en perspective comparative avec la littérature empirique disponible sur la persistance des chocs dans différentes économies.</w:t>
      </w:r>
    </w:p>
    <w:p w14:paraId="56496B84" w14:textId="6CECA33A" w:rsidR="00EF0DDD" w:rsidRDefault="00EF0DDD" w:rsidP="00EF0DDD">
      <w:r>
        <w:t xml:space="preserve">Dans les économies industrialisées, les travaux fondateurs de Nelson et </w:t>
      </w:r>
      <w:proofErr w:type="spellStart"/>
      <w:r>
        <w:t>Plosser</w:t>
      </w:r>
      <w:proofErr w:type="spellEnd"/>
      <w:r>
        <w:t xml:space="preserve"> (1982) ont montré, sur données américaines, que la quasi-totalité des séries macroéconomiques — PIB réel, emploi, production industrielle — sont mieux décrites par des processus avec racine unitaire que par des fluctuations stationnaires autour d'une tendance déterministe. </w:t>
      </w:r>
      <w:r w:rsidR="000E7470">
        <w:t xml:space="preserve">Les résultats obtenus dans ce travail s’inscrivent dans cette même logique : les séries de valeur ajoutée des branches de l’informel sénégalais présentent </w:t>
      </w:r>
      <w:r w:rsidR="00BE747F">
        <w:t>une</w:t>
      </w:r>
      <w:r w:rsidR="000E7470">
        <w:t xml:space="preserve"> racine </w:t>
      </w:r>
      <w:proofErr w:type="gramStart"/>
      <w:r w:rsidR="000E7470">
        <w:t>unitaire</w:t>
      </w:r>
      <w:r w:rsidR="00D714CC" w:rsidRPr="00D714CC">
        <w:t xml:space="preserve"> </w:t>
      </w:r>
      <w:r w:rsidR="00D714CC">
        <w:t>,</w:t>
      </w:r>
      <w:proofErr w:type="gramEnd"/>
      <w:r w:rsidR="00D714CC">
        <w:t xml:space="preserve"> et les chocs qui les affectent laissent des empreintes durables.</w:t>
      </w:r>
      <w:r w:rsidR="00161E98">
        <w:t xml:space="preserve"> La persistance légèrement supérieure à l'unité suggère même une légère amplification des chocs dans le temps, un phénomène que Campbell et Mankiw (1987) interprètent comme la manifestation d'effets multiplicateurs dynamiques se propageant au-delà du choc initial.</w:t>
      </w:r>
    </w:p>
    <w:p w14:paraId="4D3ED2EB" w14:textId="55401FDC" w:rsidR="00594C14" w:rsidRDefault="00594C14" w:rsidP="00EF0DDD">
      <w:r>
        <w:t xml:space="preserve">Toutefois, la comparaison la plus pertinente concerne les économies en développement, dont les structures productives se rapprochent de celle du Sénégal. </w:t>
      </w:r>
      <w:proofErr w:type="spellStart"/>
      <w:r>
        <w:t>Libanio</w:t>
      </w:r>
      <w:proofErr w:type="spellEnd"/>
      <w:r>
        <w:t xml:space="preserve"> (2005), dans une synthèse des études de racine unitaire portant sur les séries de PIB des pays d'Amérique latine, montre que les chocs y ont des effets durables, compliquant la convergence vers la tendance de long terme. Il </w:t>
      </w:r>
      <w:r>
        <w:lastRenderedPageBreak/>
        <w:t xml:space="preserve">attribue ce phénomène aux fragilités institutionnelles, à l'étroitesse des filets de protection sociale et à l'absence de mécanismes contracycliques efficaces. </w:t>
      </w:r>
    </w:p>
    <w:p w14:paraId="18130BC6" w14:textId="4CE0D32B" w:rsidR="00594C14" w:rsidRDefault="00594C14" w:rsidP="00594C14">
      <w:pPr>
        <w:pStyle w:val="Titre5"/>
      </w:pPr>
      <w:r>
        <w:t>Absence de transmission des chocs du secteur formel vers le secteur informel</w:t>
      </w:r>
    </w:p>
    <w:p w14:paraId="6811FFF2" w14:textId="465414EC" w:rsidR="00B678F3" w:rsidRDefault="009909DB" w:rsidP="00B678F3">
      <w:r>
        <w:t>Les tests de Fisher présentés dans le tableau 6 révèlent que, pour l'ensemble des sept branches de l'économie informelle sénégalaise, les coefficients associés aux chocs du secteur formel sont statistiquement non significatifs, avec des p-values variant entre 0,255 et 0,856. L'hypothèse nulle H1 ne peut être rejetée pour aucune des branches étudiées. Il ressort donc que les perturbations affectant le secteur formel ne se propagent pas au secteur informel, ni à court terme ni à long terme. Ce résultat trouve une justification solide dans plusieurs corps théoriques et empiriques.</w:t>
      </w:r>
    </w:p>
    <w:p w14:paraId="22B381CB" w14:textId="4060BE15" w:rsidR="004D0516" w:rsidRPr="00B678F3" w:rsidRDefault="004D0516" w:rsidP="00B678F3">
      <w:r>
        <w:t xml:space="preserve">La première explication tient à la segmentation structurelle entre les deux sphères de l'économie, telle que la décrit la théorie dualiste. Lewis (1954), dont le modèle a été formalisé et étendu par Harris et </w:t>
      </w:r>
      <w:proofErr w:type="spellStart"/>
      <w:r>
        <w:t>Todaro</w:t>
      </w:r>
      <w:proofErr w:type="spellEnd"/>
      <w:r>
        <w:t xml:space="preserve"> (1974), postule une dualité fondamentale entre le secteur moderne et le secteur traditionnel. Dans ce cadre, les deux sphères obéissent à des logiques productives distinctes, avec des marchés du travail et des débouchés peu intégrés. Le secteur informel fonctionne comme un secteur de subsistance dont la dynamique est largement autonome par rapport aux fluctuations du secteur formel. La non-transmission observée dans ce travail s'inscrit précisément dans cette logique de segmentation, qui caractérise les économies en développement à structure duale prononcée comme le Sénégal.</w:t>
      </w:r>
    </w:p>
    <w:p w14:paraId="09156F37" w14:textId="77777777" w:rsidR="00EF0DDD" w:rsidRDefault="00EF0DDD" w:rsidP="00EF0DDD">
      <w:pPr>
        <w:ind w:left="0"/>
      </w:pPr>
    </w:p>
    <w:p w14:paraId="2F6D6F75" w14:textId="6E31D717" w:rsidR="00EF0DDD" w:rsidRPr="008044C2" w:rsidRDefault="00EF0DDD" w:rsidP="00EF0DDD">
      <w:pPr>
        <w:sectPr w:rsidR="00EF0DDD" w:rsidRPr="008044C2" w:rsidSect="00E737B7">
          <w:headerReference w:type="default" r:id="rId53"/>
          <w:footerReference w:type="default" r:id="rId54"/>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26" w:name="_Toc227589580"/>
                              <w:bookmarkStart w:id="727"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26"/>
                              <w:bookmarkEnd w:id="727"/>
                            </w:p>
                            <w:p w14:paraId="03FCF23D" w14:textId="77777777" w:rsidR="00340C6D" w:rsidRDefault="00340C6D"/>
                            <w:p w14:paraId="19E5B247" w14:textId="77777777" w:rsidR="007B16A6" w:rsidRPr="007B16A6" w:rsidRDefault="007B16A6" w:rsidP="007B16A6">
                              <w:pPr>
                                <w:pStyle w:val="Titre1"/>
                                <w:rPr>
                                  <w:sz w:val="36"/>
                                  <w:szCs w:val="36"/>
                                </w:rPr>
                              </w:pPr>
                              <w:bookmarkStart w:id="728" w:name="_Toc227589581"/>
                              <w:bookmarkStart w:id="729" w:name="_Toc228530243"/>
                              <w:r w:rsidRPr="007B16A6">
                                <w:rPr>
                                  <w:sz w:val="28"/>
                                  <w:szCs w:val="28"/>
                                </w:rPr>
                                <w:t>C</w:t>
                              </w:r>
                              <w:r w:rsidRPr="007B16A6">
                                <w:rPr>
                                  <w:sz w:val="36"/>
                                  <w:szCs w:val="36"/>
                                </w:rPr>
                                <w:t>onclusion et recommandations</w:t>
                              </w:r>
                              <w:bookmarkEnd w:id="728"/>
                              <w:bookmarkEnd w:id="729"/>
                            </w:p>
                            <w:p w14:paraId="1BF51667" w14:textId="77777777" w:rsidR="007B16A6" w:rsidRDefault="007B16A6"/>
                            <w:p w14:paraId="24692145" w14:textId="77777777" w:rsidR="007B16A6" w:rsidRPr="007B16A6" w:rsidRDefault="00DF3F9C" w:rsidP="007B16A6">
                              <w:pPr>
                                <w:pStyle w:val="Titre1"/>
                                <w:rPr>
                                  <w:sz w:val="36"/>
                                  <w:szCs w:val="36"/>
                                </w:rPr>
                              </w:pPr>
                              <w:bookmarkStart w:id="730" w:name="_Toc227589582"/>
                              <w:bookmarkStart w:id="731"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30"/>
                              <w:bookmarkEnd w:id="731"/>
                            </w:p>
                            <w:p w14:paraId="702E2237" w14:textId="77777777" w:rsidR="00340C6D" w:rsidRDefault="00340C6D"/>
                            <w:p w14:paraId="34E38321" w14:textId="77777777" w:rsidR="007B16A6" w:rsidRPr="007B16A6" w:rsidRDefault="007B16A6" w:rsidP="007B16A6">
                              <w:pPr>
                                <w:pStyle w:val="Titre1"/>
                                <w:rPr>
                                  <w:sz w:val="36"/>
                                  <w:szCs w:val="36"/>
                                </w:rPr>
                              </w:pPr>
                              <w:bookmarkStart w:id="732" w:name="_Toc227589583"/>
                              <w:bookmarkStart w:id="733" w:name="_Toc228530245"/>
                              <w:r w:rsidRPr="007B16A6">
                                <w:rPr>
                                  <w:sz w:val="28"/>
                                  <w:szCs w:val="28"/>
                                </w:rPr>
                                <w:t>C</w:t>
                              </w:r>
                              <w:r w:rsidRPr="007B16A6">
                                <w:rPr>
                                  <w:sz w:val="36"/>
                                  <w:szCs w:val="36"/>
                                </w:rPr>
                                <w:t>onclusion et recommandations</w:t>
                              </w:r>
                              <w:bookmarkEnd w:id="732"/>
                              <w:bookmarkEnd w:id="733"/>
                            </w:p>
                            <w:p w14:paraId="172A593D" w14:textId="77777777" w:rsidR="007B16A6" w:rsidRDefault="007B16A6"/>
                            <w:p w14:paraId="4EAE413E" w14:textId="77777777" w:rsidR="007B16A6" w:rsidRPr="007B16A6" w:rsidRDefault="00DF3F9C" w:rsidP="007B16A6">
                              <w:pPr>
                                <w:pStyle w:val="Titre1"/>
                                <w:rPr>
                                  <w:sz w:val="36"/>
                                  <w:szCs w:val="36"/>
                                </w:rPr>
                              </w:pPr>
                              <w:bookmarkStart w:id="734" w:name="_Toc227589584"/>
                              <w:bookmarkStart w:id="735"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34"/>
                              <w:bookmarkEnd w:id="735"/>
                            </w:p>
                            <w:p w14:paraId="0E09B753" w14:textId="77777777" w:rsidR="00340C6D" w:rsidRDefault="00340C6D"/>
                            <w:p w14:paraId="25CAAFCA" w14:textId="77777777" w:rsidR="007B16A6" w:rsidRPr="007B16A6" w:rsidRDefault="007B16A6" w:rsidP="007B16A6">
                              <w:pPr>
                                <w:pStyle w:val="Titre1"/>
                                <w:rPr>
                                  <w:sz w:val="36"/>
                                  <w:szCs w:val="36"/>
                                </w:rPr>
                              </w:pPr>
                              <w:bookmarkStart w:id="736" w:name="_Toc227589585"/>
                              <w:bookmarkStart w:id="737" w:name="_Toc228530247"/>
                              <w:r w:rsidRPr="007B16A6">
                                <w:rPr>
                                  <w:sz w:val="28"/>
                                  <w:szCs w:val="28"/>
                                </w:rPr>
                                <w:t>C</w:t>
                              </w:r>
                              <w:r w:rsidRPr="007B16A6">
                                <w:rPr>
                                  <w:sz w:val="36"/>
                                  <w:szCs w:val="36"/>
                                </w:rPr>
                                <w:t>onclusion et recommandations</w:t>
                              </w:r>
                              <w:bookmarkEnd w:id="736"/>
                              <w:bookmarkEnd w:id="737"/>
                            </w:p>
                            <w:p w14:paraId="6BC69A8B" w14:textId="77777777" w:rsidR="007B16A6" w:rsidRDefault="007B16A6"/>
                            <w:p w14:paraId="3D23AF3F" w14:textId="77777777" w:rsidR="007B16A6" w:rsidRPr="007B16A6" w:rsidRDefault="00DF3F9C" w:rsidP="007B16A6">
                              <w:pPr>
                                <w:pStyle w:val="Titre1"/>
                                <w:rPr>
                                  <w:sz w:val="36"/>
                                  <w:szCs w:val="36"/>
                                </w:rPr>
                              </w:pPr>
                              <w:bookmarkStart w:id="738" w:name="_Toc227589586"/>
                              <w:bookmarkStart w:id="739"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38"/>
                              <w:bookmarkEnd w:id="739"/>
                            </w:p>
                            <w:p w14:paraId="1D06DB55" w14:textId="77777777" w:rsidR="00340C6D" w:rsidRDefault="00340C6D"/>
                            <w:p w14:paraId="2B18FE62" w14:textId="77777777" w:rsidR="007B16A6" w:rsidRPr="007B16A6" w:rsidRDefault="007B16A6" w:rsidP="007B16A6">
                              <w:pPr>
                                <w:pStyle w:val="Titre1"/>
                                <w:rPr>
                                  <w:sz w:val="36"/>
                                  <w:szCs w:val="36"/>
                                </w:rPr>
                              </w:pPr>
                              <w:bookmarkStart w:id="740" w:name="_Toc227589587"/>
                              <w:bookmarkStart w:id="741" w:name="_Toc228530249"/>
                              <w:r w:rsidRPr="007B16A6">
                                <w:rPr>
                                  <w:sz w:val="28"/>
                                  <w:szCs w:val="28"/>
                                </w:rPr>
                                <w:t>C</w:t>
                              </w:r>
                              <w:r w:rsidRPr="007B16A6">
                                <w:rPr>
                                  <w:sz w:val="36"/>
                                  <w:szCs w:val="36"/>
                                </w:rPr>
                                <w:t>onclusion et recommandations</w:t>
                              </w:r>
                              <w:bookmarkEnd w:id="740"/>
                              <w:bookmarkEnd w:id="741"/>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42" w:name="_Toc227589588"/>
                              <w:bookmarkStart w:id="743" w:name="_Toc228530250"/>
                              <w:r>
                                <w:rPr>
                                  <w:sz w:val="28"/>
                                  <w:szCs w:val="28"/>
                                  <w:lang w:val="fr-FR"/>
                                </w:rPr>
                                <w:t>Annexes</w:t>
                              </w:r>
                              <w:bookmarkEnd w:id="742"/>
                              <w:bookmarkEnd w:id="743"/>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44" w:name="_Toc227589589"/>
                              <w:bookmarkStart w:id="745" w:name="_Toc228530251"/>
                              <w:r>
                                <w:rPr>
                                  <w:sz w:val="28"/>
                                  <w:szCs w:val="28"/>
                                  <w:lang w:val="fr-FR"/>
                                </w:rPr>
                                <w:t>Annexes</w:t>
                              </w:r>
                              <w:bookmarkEnd w:id="744"/>
                              <w:bookmarkEnd w:id="745"/>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46" w:name="_Toc227589590"/>
                              <w:bookmarkStart w:id="747" w:name="_Toc228530252"/>
                              <w:r>
                                <w:rPr>
                                  <w:sz w:val="28"/>
                                  <w:szCs w:val="28"/>
                                  <w:lang w:val="fr-FR"/>
                                </w:rPr>
                                <w:t>Annexes</w:t>
                              </w:r>
                              <w:bookmarkEnd w:id="746"/>
                              <w:bookmarkEnd w:id="747"/>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48" w:name="_Toc227589591"/>
                              <w:bookmarkStart w:id="749" w:name="_Toc228530253"/>
                              <w:r>
                                <w:rPr>
                                  <w:sz w:val="28"/>
                                  <w:szCs w:val="28"/>
                                  <w:lang w:val="fr-FR"/>
                                </w:rPr>
                                <w:t>Annexes</w:t>
                              </w:r>
                              <w:bookmarkEnd w:id="748"/>
                              <w:bookmarkEnd w:id="749"/>
                            </w:p>
                            <w:p w14:paraId="7EF0A9ED" w14:textId="77777777" w:rsidR="00DF3F9C" w:rsidRDefault="00DF3F9C"/>
                            <w:p w14:paraId="36E39283" w14:textId="71B3E314" w:rsidR="007B16A6" w:rsidRPr="007B16A6" w:rsidRDefault="00DF3F9C" w:rsidP="007B16A6">
                              <w:pPr>
                                <w:pStyle w:val="Titre1"/>
                                <w:rPr>
                                  <w:sz w:val="36"/>
                                  <w:szCs w:val="36"/>
                                </w:rPr>
                              </w:pPr>
                              <w:bookmarkStart w:id="750" w:name="_Toc227589592"/>
                              <w:bookmarkStart w:id="751"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50"/>
                              <w:bookmarkEnd w:id="751"/>
                            </w:p>
                            <w:p w14:paraId="537869C8" w14:textId="77777777" w:rsidR="00340C6D" w:rsidRDefault="00340C6D"/>
                            <w:p w14:paraId="4D7EEE5B" w14:textId="77777777" w:rsidR="007B16A6" w:rsidRPr="007B16A6" w:rsidRDefault="007B16A6" w:rsidP="007B16A6">
                              <w:pPr>
                                <w:pStyle w:val="Titre1"/>
                                <w:rPr>
                                  <w:sz w:val="36"/>
                                  <w:szCs w:val="36"/>
                                </w:rPr>
                              </w:pPr>
                              <w:bookmarkStart w:id="752" w:name="_Toc227589593"/>
                              <w:bookmarkStart w:id="753" w:name="_Toc228530255"/>
                              <w:r w:rsidRPr="007B16A6">
                                <w:rPr>
                                  <w:sz w:val="28"/>
                                  <w:szCs w:val="28"/>
                                </w:rPr>
                                <w:t>C</w:t>
                              </w:r>
                              <w:r w:rsidRPr="007B16A6">
                                <w:rPr>
                                  <w:sz w:val="36"/>
                                  <w:szCs w:val="36"/>
                                </w:rPr>
                                <w:t>onclusion et recommandations</w:t>
                              </w:r>
                              <w:bookmarkEnd w:id="752"/>
                              <w:bookmarkEnd w:id="753"/>
                            </w:p>
                            <w:p w14:paraId="198AE497" w14:textId="77777777" w:rsidR="007B16A6" w:rsidRDefault="007B16A6"/>
                            <w:p w14:paraId="00702BEF" w14:textId="77777777" w:rsidR="007B16A6" w:rsidRPr="007B16A6" w:rsidRDefault="00DF3F9C" w:rsidP="007B16A6">
                              <w:pPr>
                                <w:pStyle w:val="Titre1"/>
                                <w:rPr>
                                  <w:sz w:val="36"/>
                                  <w:szCs w:val="36"/>
                                </w:rPr>
                              </w:pPr>
                              <w:bookmarkStart w:id="754" w:name="_Toc227589594"/>
                              <w:bookmarkStart w:id="755"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54"/>
                              <w:bookmarkEnd w:id="755"/>
                            </w:p>
                            <w:p w14:paraId="6A521057" w14:textId="77777777" w:rsidR="00340C6D" w:rsidRDefault="00340C6D"/>
                            <w:p w14:paraId="6949D35D" w14:textId="77777777" w:rsidR="007B16A6" w:rsidRPr="007B16A6" w:rsidRDefault="007B16A6" w:rsidP="007B16A6">
                              <w:pPr>
                                <w:pStyle w:val="Titre1"/>
                                <w:rPr>
                                  <w:sz w:val="36"/>
                                  <w:szCs w:val="36"/>
                                </w:rPr>
                              </w:pPr>
                              <w:bookmarkStart w:id="756" w:name="_Toc227589595"/>
                              <w:bookmarkStart w:id="757" w:name="_Toc228530257"/>
                              <w:r w:rsidRPr="007B16A6">
                                <w:rPr>
                                  <w:sz w:val="28"/>
                                  <w:szCs w:val="28"/>
                                </w:rPr>
                                <w:t>C</w:t>
                              </w:r>
                              <w:r w:rsidRPr="007B16A6">
                                <w:rPr>
                                  <w:sz w:val="36"/>
                                  <w:szCs w:val="36"/>
                                </w:rPr>
                                <w:t>onclusion et recommandations</w:t>
                              </w:r>
                              <w:bookmarkEnd w:id="756"/>
                              <w:bookmarkEnd w:id="757"/>
                            </w:p>
                            <w:p w14:paraId="503E8275" w14:textId="77777777" w:rsidR="007B16A6" w:rsidRDefault="007B16A6"/>
                            <w:p w14:paraId="23CC3BB6" w14:textId="091F9D05" w:rsidR="007B16A6" w:rsidRPr="007B16A6" w:rsidRDefault="00DF3F9C" w:rsidP="007B16A6">
                              <w:pPr>
                                <w:pStyle w:val="Titre1"/>
                                <w:rPr>
                                  <w:sz w:val="36"/>
                                  <w:szCs w:val="36"/>
                                </w:rPr>
                              </w:pPr>
                              <w:bookmarkStart w:id="758" w:name="_Toc227589596"/>
                              <w:bookmarkStart w:id="759"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58"/>
                              <w:bookmarkEnd w:id="759"/>
                            </w:p>
                            <w:p w14:paraId="6D1B7F4B" w14:textId="77777777" w:rsidR="00340C6D" w:rsidRDefault="00340C6D"/>
                            <w:p w14:paraId="52EF59B4" w14:textId="77777777" w:rsidR="007B16A6" w:rsidRPr="007B16A6" w:rsidRDefault="007B16A6" w:rsidP="007B16A6">
                              <w:pPr>
                                <w:pStyle w:val="Titre1"/>
                                <w:rPr>
                                  <w:sz w:val="36"/>
                                  <w:szCs w:val="36"/>
                                </w:rPr>
                              </w:pPr>
                              <w:bookmarkStart w:id="760" w:name="_Toc197361104"/>
                              <w:bookmarkStart w:id="761" w:name="_Toc227589597"/>
                              <w:bookmarkStart w:id="762" w:name="_Toc228530259"/>
                              <w:r w:rsidRPr="007B16A6">
                                <w:rPr>
                                  <w:sz w:val="28"/>
                                  <w:szCs w:val="28"/>
                                </w:rPr>
                                <w:t>C</w:t>
                              </w:r>
                              <w:r w:rsidRPr="007B16A6">
                                <w:rPr>
                                  <w:sz w:val="36"/>
                                  <w:szCs w:val="36"/>
                                </w:rPr>
                                <w:t>onclusion et recommandations</w:t>
                              </w:r>
                              <w:bookmarkEnd w:id="760"/>
                              <w:bookmarkEnd w:id="761"/>
                              <w:bookmarkEnd w:id="762"/>
                            </w:p>
                            <w:p w14:paraId="4351392A" w14:textId="77777777" w:rsidR="007B16A6" w:rsidRDefault="007B16A6"/>
                            <w:p w14:paraId="3C42282E" w14:textId="1E0AD3E1" w:rsidR="007B16A6" w:rsidRPr="007B16A6" w:rsidRDefault="00DF3F9C" w:rsidP="007B16A6">
                              <w:pPr>
                                <w:pStyle w:val="Titre1"/>
                                <w:rPr>
                                  <w:sz w:val="36"/>
                                  <w:szCs w:val="36"/>
                                </w:rPr>
                              </w:pPr>
                              <w:bookmarkStart w:id="763" w:name="_Toc197361105"/>
                              <w:bookmarkStart w:id="764" w:name="_Toc227589598"/>
                              <w:bookmarkStart w:id="765"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63"/>
                              <w:bookmarkEnd w:id="764"/>
                              <w:bookmarkEnd w:id="765"/>
                            </w:p>
                            <w:p w14:paraId="510C3218" w14:textId="77777777" w:rsidR="00340C6D" w:rsidRDefault="00340C6D"/>
                            <w:p w14:paraId="03FEE1E9" w14:textId="5BEAA433" w:rsidR="007B16A6" w:rsidRPr="007B16A6" w:rsidRDefault="007B16A6" w:rsidP="007B16A6">
                              <w:pPr>
                                <w:pStyle w:val="Titre1"/>
                                <w:rPr>
                                  <w:sz w:val="36"/>
                                  <w:szCs w:val="36"/>
                                </w:rPr>
                              </w:pPr>
                              <w:bookmarkStart w:id="766" w:name="_Toc197361106"/>
                              <w:bookmarkStart w:id="767" w:name="_Toc227589599"/>
                              <w:bookmarkStart w:id="768" w:name="_Toc228530261"/>
                              <w:r w:rsidRPr="007B16A6">
                                <w:rPr>
                                  <w:sz w:val="28"/>
                                  <w:szCs w:val="28"/>
                                </w:rPr>
                                <w:t>C</w:t>
                              </w:r>
                              <w:r w:rsidRPr="007B16A6">
                                <w:rPr>
                                  <w:sz w:val="36"/>
                                  <w:szCs w:val="36"/>
                                </w:rPr>
                                <w:t>onclusion et recommandations</w:t>
                              </w:r>
                              <w:bookmarkEnd w:id="766"/>
                              <w:bookmarkEnd w:id="767"/>
                              <w:bookmarkEnd w:id="7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7"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pp7D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gGi31qr8gWBGoVEAqLV&#10;/L5BVh+ZdStmMPOxiXfMfcGnahUuU4NESa3MP+/te3tkEVpKdnhDFtT+vWV+WrQfJfJ7lWQZ3Lqw&#10;yPIZBh0xrzXr1xq57W4Vnim0CtAF0du7dhQro7pveO6W/laomOS4e0HdKN66/mXDc8nFchmM+iH0&#10;KJ80RlcSyPNZ+Lr/xowe8uCL47MaK4oVZ/Xd2/a0L9FjVROK/8jqwD+qO0jhsYJ08hq+Xger4/N/&#10;8y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DSmnsO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3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3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69" w:name="_Toc227589580"/>
                        <w:bookmarkStart w:id="770"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69"/>
                        <w:bookmarkEnd w:id="770"/>
                      </w:p>
                      <w:p w14:paraId="03FCF23D" w14:textId="77777777" w:rsidR="00340C6D" w:rsidRDefault="00340C6D"/>
                      <w:p w14:paraId="19E5B247" w14:textId="77777777" w:rsidR="007B16A6" w:rsidRPr="007B16A6" w:rsidRDefault="007B16A6" w:rsidP="007B16A6">
                        <w:pPr>
                          <w:pStyle w:val="Titre1"/>
                          <w:rPr>
                            <w:sz w:val="36"/>
                            <w:szCs w:val="36"/>
                          </w:rPr>
                        </w:pPr>
                        <w:bookmarkStart w:id="771" w:name="_Toc227589581"/>
                        <w:bookmarkStart w:id="772" w:name="_Toc228530243"/>
                        <w:r w:rsidRPr="007B16A6">
                          <w:rPr>
                            <w:sz w:val="28"/>
                            <w:szCs w:val="28"/>
                          </w:rPr>
                          <w:t>C</w:t>
                        </w:r>
                        <w:r w:rsidRPr="007B16A6">
                          <w:rPr>
                            <w:sz w:val="36"/>
                            <w:szCs w:val="36"/>
                          </w:rPr>
                          <w:t>onclusion et recommandations</w:t>
                        </w:r>
                        <w:bookmarkEnd w:id="771"/>
                        <w:bookmarkEnd w:id="772"/>
                      </w:p>
                      <w:p w14:paraId="1BF51667" w14:textId="77777777" w:rsidR="007B16A6" w:rsidRDefault="007B16A6"/>
                      <w:p w14:paraId="24692145" w14:textId="77777777" w:rsidR="007B16A6" w:rsidRPr="007B16A6" w:rsidRDefault="00DF3F9C" w:rsidP="007B16A6">
                        <w:pPr>
                          <w:pStyle w:val="Titre1"/>
                          <w:rPr>
                            <w:sz w:val="36"/>
                            <w:szCs w:val="36"/>
                          </w:rPr>
                        </w:pPr>
                        <w:bookmarkStart w:id="773" w:name="_Toc227589582"/>
                        <w:bookmarkStart w:id="774"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73"/>
                        <w:bookmarkEnd w:id="774"/>
                      </w:p>
                      <w:p w14:paraId="702E2237" w14:textId="77777777" w:rsidR="00340C6D" w:rsidRDefault="00340C6D"/>
                      <w:p w14:paraId="34E38321" w14:textId="77777777" w:rsidR="007B16A6" w:rsidRPr="007B16A6" w:rsidRDefault="007B16A6" w:rsidP="007B16A6">
                        <w:pPr>
                          <w:pStyle w:val="Titre1"/>
                          <w:rPr>
                            <w:sz w:val="36"/>
                            <w:szCs w:val="36"/>
                          </w:rPr>
                        </w:pPr>
                        <w:bookmarkStart w:id="775" w:name="_Toc227589583"/>
                        <w:bookmarkStart w:id="776" w:name="_Toc228530245"/>
                        <w:r w:rsidRPr="007B16A6">
                          <w:rPr>
                            <w:sz w:val="28"/>
                            <w:szCs w:val="28"/>
                          </w:rPr>
                          <w:t>C</w:t>
                        </w:r>
                        <w:r w:rsidRPr="007B16A6">
                          <w:rPr>
                            <w:sz w:val="36"/>
                            <w:szCs w:val="36"/>
                          </w:rPr>
                          <w:t>onclusion et recommandations</w:t>
                        </w:r>
                        <w:bookmarkEnd w:id="775"/>
                        <w:bookmarkEnd w:id="776"/>
                      </w:p>
                      <w:p w14:paraId="172A593D" w14:textId="77777777" w:rsidR="007B16A6" w:rsidRDefault="007B16A6"/>
                      <w:p w14:paraId="4EAE413E" w14:textId="77777777" w:rsidR="007B16A6" w:rsidRPr="007B16A6" w:rsidRDefault="00DF3F9C" w:rsidP="007B16A6">
                        <w:pPr>
                          <w:pStyle w:val="Titre1"/>
                          <w:rPr>
                            <w:sz w:val="36"/>
                            <w:szCs w:val="36"/>
                          </w:rPr>
                        </w:pPr>
                        <w:bookmarkStart w:id="777" w:name="_Toc227589584"/>
                        <w:bookmarkStart w:id="778"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77"/>
                        <w:bookmarkEnd w:id="778"/>
                      </w:p>
                      <w:p w14:paraId="0E09B753" w14:textId="77777777" w:rsidR="00340C6D" w:rsidRDefault="00340C6D"/>
                      <w:p w14:paraId="25CAAFCA" w14:textId="77777777" w:rsidR="007B16A6" w:rsidRPr="007B16A6" w:rsidRDefault="007B16A6" w:rsidP="007B16A6">
                        <w:pPr>
                          <w:pStyle w:val="Titre1"/>
                          <w:rPr>
                            <w:sz w:val="36"/>
                            <w:szCs w:val="36"/>
                          </w:rPr>
                        </w:pPr>
                        <w:bookmarkStart w:id="779" w:name="_Toc227589585"/>
                        <w:bookmarkStart w:id="780" w:name="_Toc228530247"/>
                        <w:r w:rsidRPr="007B16A6">
                          <w:rPr>
                            <w:sz w:val="28"/>
                            <w:szCs w:val="28"/>
                          </w:rPr>
                          <w:t>C</w:t>
                        </w:r>
                        <w:r w:rsidRPr="007B16A6">
                          <w:rPr>
                            <w:sz w:val="36"/>
                            <w:szCs w:val="36"/>
                          </w:rPr>
                          <w:t>onclusion et recommandations</w:t>
                        </w:r>
                        <w:bookmarkEnd w:id="779"/>
                        <w:bookmarkEnd w:id="780"/>
                      </w:p>
                      <w:p w14:paraId="6BC69A8B" w14:textId="77777777" w:rsidR="007B16A6" w:rsidRDefault="007B16A6"/>
                      <w:p w14:paraId="3D23AF3F" w14:textId="77777777" w:rsidR="007B16A6" w:rsidRPr="007B16A6" w:rsidRDefault="00DF3F9C" w:rsidP="007B16A6">
                        <w:pPr>
                          <w:pStyle w:val="Titre1"/>
                          <w:rPr>
                            <w:sz w:val="36"/>
                            <w:szCs w:val="36"/>
                          </w:rPr>
                        </w:pPr>
                        <w:bookmarkStart w:id="781" w:name="_Toc227589586"/>
                        <w:bookmarkStart w:id="782"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p>
                      <w:p w14:paraId="1D06DB55" w14:textId="77777777" w:rsidR="00340C6D" w:rsidRDefault="00340C6D"/>
                      <w:p w14:paraId="2B18FE62" w14:textId="77777777" w:rsidR="007B16A6" w:rsidRPr="007B16A6" w:rsidRDefault="007B16A6" w:rsidP="007B16A6">
                        <w:pPr>
                          <w:pStyle w:val="Titre1"/>
                          <w:rPr>
                            <w:sz w:val="36"/>
                            <w:szCs w:val="36"/>
                          </w:rPr>
                        </w:pPr>
                        <w:bookmarkStart w:id="783" w:name="_Toc227589587"/>
                        <w:bookmarkStart w:id="784" w:name="_Toc228530249"/>
                        <w:r w:rsidRPr="007B16A6">
                          <w:rPr>
                            <w:sz w:val="28"/>
                            <w:szCs w:val="28"/>
                          </w:rPr>
                          <w:t>C</w:t>
                        </w:r>
                        <w:r w:rsidRPr="007B16A6">
                          <w:rPr>
                            <w:sz w:val="36"/>
                            <w:szCs w:val="36"/>
                          </w:rPr>
                          <w:t>onclusion et recommandations</w:t>
                        </w:r>
                        <w:bookmarkEnd w:id="783"/>
                        <w:bookmarkEnd w:id="784"/>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85" w:name="_Toc227589588"/>
                        <w:bookmarkStart w:id="786" w:name="_Toc228530250"/>
                        <w:r>
                          <w:rPr>
                            <w:sz w:val="28"/>
                            <w:szCs w:val="28"/>
                            <w:lang w:val="fr-FR"/>
                          </w:rPr>
                          <w:t>Annexes</w:t>
                        </w:r>
                        <w:bookmarkEnd w:id="785"/>
                        <w:bookmarkEnd w:id="786"/>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87" w:name="_Toc227589589"/>
                        <w:bookmarkStart w:id="788" w:name="_Toc228530251"/>
                        <w:r>
                          <w:rPr>
                            <w:sz w:val="28"/>
                            <w:szCs w:val="28"/>
                            <w:lang w:val="fr-FR"/>
                          </w:rPr>
                          <w:t>Annexes</w:t>
                        </w:r>
                        <w:bookmarkEnd w:id="787"/>
                        <w:bookmarkEnd w:id="788"/>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89" w:name="_Toc227589590"/>
                        <w:bookmarkStart w:id="790" w:name="_Toc228530252"/>
                        <w:r>
                          <w:rPr>
                            <w:sz w:val="28"/>
                            <w:szCs w:val="28"/>
                            <w:lang w:val="fr-FR"/>
                          </w:rPr>
                          <w:t>Annexes</w:t>
                        </w:r>
                        <w:bookmarkEnd w:id="789"/>
                        <w:bookmarkEnd w:id="790"/>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91" w:name="_Toc227589591"/>
                        <w:bookmarkStart w:id="792" w:name="_Toc228530253"/>
                        <w:r>
                          <w:rPr>
                            <w:sz w:val="28"/>
                            <w:szCs w:val="28"/>
                            <w:lang w:val="fr-FR"/>
                          </w:rPr>
                          <w:t>Annexes</w:t>
                        </w:r>
                        <w:bookmarkEnd w:id="791"/>
                        <w:bookmarkEnd w:id="792"/>
                      </w:p>
                      <w:p w14:paraId="7EF0A9ED" w14:textId="77777777" w:rsidR="00DF3F9C" w:rsidRDefault="00DF3F9C"/>
                      <w:p w14:paraId="36E39283" w14:textId="71B3E314" w:rsidR="007B16A6" w:rsidRPr="007B16A6" w:rsidRDefault="00DF3F9C" w:rsidP="007B16A6">
                        <w:pPr>
                          <w:pStyle w:val="Titre1"/>
                          <w:rPr>
                            <w:sz w:val="36"/>
                            <w:szCs w:val="36"/>
                          </w:rPr>
                        </w:pPr>
                        <w:bookmarkStart w:id="793" w:name="_Toc227589592"/>
                        <w:bookmarkStart w:id="794"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93"/>
                        <w:bookmarkEnd w:id="794"/>
                      </w:p>
                      <w:p w14:paraId="537869C8" w14:textId="77777777" w:rsidR="00340C6D" w:rsidRDefault="00340C6D"/>
                      <w:p w14:paraId="4D7EEE5B" w14:textId="77777777" w:rsidR="007B16A6" w:rsidRPr="007B16A6" w:rsidRDefault="007B16A6" w:rsidP="007B16A6">
                        <w:pPr>
                          <w:pStyle w:val="Titre1"/>
                          <w:rPr>
                            <w:sz w:val="36"/>
                            <w:szCs w:val="36"/>
                          </w:rPr>
                        </w:pPr>
                        <w:bookmarkStart w:id="795" w:name="_Toc227589593"/>
                        <w:bookmarkStart w:id="796" w:name="_Toc228530255"/>
                        <w:r w:rsidRPr="007B16A6">
                          <w:rPr>
                            <w:sz w:val="28"/>
                            <w:szCs w:val="28"/>
                          </w:rPr>
                          <w:t>C</w:t>
                        </w:r>
                        <w:r w:rsidRPr="007B16A6">
                          <w:rPr>
                            <w:sz w:val="36"/>
                            <w:szCs w:val="36"/>
                          </w:rPr>
                          <w:t>onclusion et recommandations</w:t>
                        </w:r>
                        <w:bookmarkEnd w:id="795"/>
                        <w:bookmarkEnd w:id="796"/>
                      </w:p>
                      <w:p w14:paraId="198AE497" w14:textId="77777777" w:rsidR="007B16A6" w:rsidRDefault="007B16A6"/>
                      <w:p w14:paraId="00702BEF" w14:textId="77777777" w:rsidR="007B16A6" w:rsidRPr="007B16A6" w:rsidRDefault="00DF3F9C" w:rsidP="007B16A6">
                        <w:pPr>
                          <w:pStyle w:val="Titre1"/>
                          <w:rPr>
                            <w:sz w:val="36"/>
                            <w:szCs w:val="36"/>
                          </w:rPr>
                        </w:pPr>
                        <w:bookmarkStart w:id="797" w:name="_Toc227589594"/>
                        <w:bookmarkStart w:id="798"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97"/>
                        <w:bookmarkEnd w:id="798"/>
                      </w:p>
                      <w:p w14:paraId="6A521057" w14:textId="77777777" w:rsidR="00340C6D" w:rsidRDefault="00340C6D"/>
                      <w:p w14:paraId="6949D35D" w14:textId="77777777" w:rsidR="007B16A6" w:rsidRPr="007B16A6" w:rsidRDefault="007B16A6" w:rsidP="007B16A6">
                        <w:pPr>
                          <w:pStyle w:val="Titre1"/>
                          <w:rPr>
                            <w:sz w:val="36"/>
                            <w:szCs w:val="36"/>
                          </w:rPr>
                        </w:pPr>
                        <w:bookmarkStart w:id="799" w:name="_Toc227589595"/>
                        <w:bookmarkStart w:id="800" w:name="_Toc228530257"/>
                        <w:r w:rsidRPr="007B16A6">
                          <w:rPr>
                            <w:sz w:val="28"/>
                            <w:szCs w:val="28"/>
                          </w:rPr>
                          <w:t>C</w:t>
                        </w:r>
                        <w:r w:rsidRPr="007B16A6">
                          <w:rPr>
                            <w:sz w:val="36"/>
                            <w:szCs w:val="36"/>
                          </w:rPr>
                          <w:t>onclusion et recommandations</w:t>
                        </w:r>
                        <w:bookmarkEnd w:id="799"/>
                        <w:bookmarkEnd w:id="800"/>
                      </w:p>
                      <w:p w14:paraId="503E8275" w14:textId="77777777" w:rsidR="007B16A6" w:rsidRDefault="007B16A6"/>
                      <w:p w14:paraId="23CC3BB6" w14:textId="091F9D05" w:rsidR="007B16A6" w:rsidRPr="007B16A6" w:rsidRDefault="00DF3F9C" w:rsidP="007B16A6">
                        <w:pPr>
                          <w:pStyle w:val="Titre1"/>
                          <w:rPr>
                            <w:sz w:val="36"/>
                            <w:szCs w:val="36"/>
                          </w:rPr>
                        </w:pPr>
                        <w:bookmarkStart w:id="801" w:name="_Toc227589596"/>
                        <w:bookmarkStart w:id="802"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01"/>
                        <w:bookmarkEnd w:id="802"/>
                      </w:p>
                      <w:p w14:paraId="6D1B7F4B" w14:textId="77777777" w:rsidR="00340C6D" w:rsidRDefault="00340C6D"/>
                      <w:p w14:paraId="52EF59B4" w14:textId="77777777" w:rsidR="007B16A6" w:rsidRPr="007B16A6" w:rsidRDefault="007B16A6" w:rsidP="007B16A6">
                        <w:pPr>
                          <w:pStyle w:val="Titre1"/>
                          <w:rPr>
                            <w:sz w:val="36"/>
                            <w:szCs w:val="36"/>
                          </w:rPr>
                        </w:pPr>
                        <w:bookmarkStart w:id="803" w:name="_Toc197361104"/>
                        <w:bookmarkStart w:id="804" w:name="_Toc227589597"/>
                        <w:bookmarkStart w:id="805" w:name="_Toc228530259"/>
                        <w:r w:rsidRPr="007B16A6">
                          <w:rPr>
                            <w:sz w:val="28"/>
                            <w:szCs w:val="28"/>
                          </w:rPr>
                          <w:t>C</w:t>
                        </w:r>
                        <w:r w:rsidRPr="007B16A6">
                          <w:rPr>
                            <w:sz w:val="36"/>
                            <w:szCs w:val="36"/>
                          </w:rPr>
                          <w:t>onclusion et recommandations</w:t>
                        </w:r>
                        <w:bookmarkEnd w:id="803"/>
                        <w:bookmarkEnd w:id="804"/>
                        <w:bookmarkEnd w:id="805"/>
                      </w:p>
                      <w:p w14:paraId="4351392A" w14:textId="77777777" w:rsidR="007B16A6" w:rsidRDefault="007B16A6"/>
                      <w:p w14:paraId="3C42282E" w14:textId="1E0AD3E1" w:rsidR="007B16A6" w:rsidRPr="007B16A6" w:rsidRDefault="00DF3F9C" w:rsidP="007B16A6">
                        <w:pPr>
                          <w:pStyle w:val="Titre1"/>
                          <w:rPr>
                            <w:sz w:val="36"/>
                            <w:szCs w:val="36"/>
                          </w:rPr>
                        </w:pPr>
                        <w:bookmarkStart w:id="806" w:name="_Toc197361105"/>
                        <w:bookmarkStart w:id="807" w:name="_Toc227589598"/>
                        <w:bookmarkStart w:id="808"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06"/>
                        <w:bookmarkEnd w:id="807"/>
                        <w:bookmarkEnd w:id="808"/>
                      </w:p>
                      <w:p w14:paraId="510C3218" w14:textId="77777777" w:rsidR="00340C6D" w:rsidRDefault="00340C6D"/>
                      <w:p w14:paraId="03FEE1E9" w14:textId="5BEAA433" w:rsidR="007B16A6" w:rsidRPr="007B16A6" w:rsidRDefault="007B16A6" w:rsidP="007B16A6">
                        <w:pPr>
                          <w:pStyle w:val="Titre1"/>
                          <w:rPr>
                            <w:sz w:val="36"/>
                            <w:szCs w:val="36"/>
                          </w:rPr>
                        </w:pPr>
                        <w:bookmarkStart w:id="809" w:name="_Toc197361106"/>
                        <w:bookmarkStart w:id="810" w:name="_Toc227589599"/>
                        <w:bookmarkStart w:id="811" w:name="_Toc228530261"/>
                        <w:r w:rsidRPr="007B16A6">
                          <w:rPr>
                            <w:sz w:val="28"/>
                            <w:szCs w:val="28"/>
                          </w:rPr>
                          <w:t>C</w:t>
                        </w:r>
                        <w:r w:rsidRPr="007B16A6">
                          <w:rPr>
                            <w:sz w:val="36"/>
                            <w:szCs w:val="36"/>
                          </w:rPr>
                          <w:t>onclusion et recommandations</w:t>
                        </w:r>
                        <w:bookmarkEnd w:id="809"/>
                        <w:bookmarkEnd w:id="810"/>
                        <w:bookmarkEnd w:id="811"/>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1E9F684" w:rsidR="000F7AED" w:rsidRDefault="000F7AED" w:rsidP="00192A7E"/>
    <w:p w14:paraId="77A301E3" w14:textId="438C5CCC" w:rsidR="00535FDB" w:rsidRDefault="00535FDB" w:rsidP="00192A7E"/>
    <w:p w14:paraId="7AD0D759" w14:textId="38E257FC" w:rsidR="00535FDB" w:rsidRDefault="00535FDB" w:rsidP="00192A7E"/>
    <w:p w14:paraId="11F3B171" w14:textId="77777777" w:rsidR="009D2036" w:rsidRDefault="009D2036" w:rsidP="00973B83">
      <w:pPr>
        <w:ind w:left="0"/>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3CCCD129" w14:textId="77777777" w:rsidR="000F7AED" w:rsidRDefault="000F7AED" w:rsidP="00973B83">
      <w:pPr>
        <w:ind w:left="0"/>
      </w:pPr>
    </w:p>
    <w:p w14:paraId="5A273731" w14:textId="734DEE42" w:rsidR="00DF3F9C" w:rsidRPr="00DF3F9C" w:rsidRDefault="004E3AF1" w:rsidP="00DF3F9C">
      <w:pPr>
        <w:rPr>
          <w:lang w:eastAsia="fr-SN"/>
        </w:rPr>
      </w:pPr>
      <w:r w:rsidRPr="00AE5F86">
        <w:rPr>
          <w:noProof/>
          <w:lang w:val="fr-FR" w:eastAsia="fr-FR"/>
        </w:rPr>
        <w:lastRenderedPageBreak/>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12" w:name="_Toc227589600"/>
                              <w:bookmarkStart w:id="81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12"/>
                              <w:bookmarkEnd w:id="81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14" w:name="_Toc227589601"/>
                              <w:bookmarkStart w:id="815" w:name="_Toc228530263"/>
                              <w:r>
                                <w:rPr>
                                  <w:sz w:val="28"/>
                                  <w:szCs w:val="28"/>
                                  <w:lang w:val="fr-FR"/>
                                </w:rPr>
                                <w:t>Annexes</w:t>
                              </w:r>
                              <w:bookmarkEnd w:id="814"/>
                              <w:bookmarkEnd w:id="81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16" w:name="_Toc227589602"/>
                              <w:bookmarkStart w:id="817" w:name="_Toc228530264"/>
                              <w:r>
                                <w:rPr>
                                  <w:sz w:val="28"/>
                                  <w:szCs w:val="28"/>
                                  <w:lang w:val="fr-FR"/>
                                </w:rPr>
                                <w:t>Annexes</w:t>
                              </w:r>
                              <w:bookmarkEnd w:id="816"/>
                              <w:bookmarkEnd w:id="81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18" w:name="_Toc227589603"/>
                              <w:bookmarkStart w:id="819" w:name="_Toc228530265"/>
                              <w:r>
                                <w:rPr>
                                  <w:sz w:val="28"/>
                                  <w:szCs w:val="28"/>
                                  <w:lang w:val="fr-FR"/>
                                </w:rPr>
                                <w:t>Annexes</w:t>
                              </w:r>
                              <w:bookmarkEnd w:id="818"/>
                              <w:bookmarkEnd w:id="81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20" w:name="_Toc227589604"/>
                              <w:bookmarkStart w:id="821" w:name="_Toc228530266"/>
                              <w:r>
                                <w:rPr>
                                  <w:sz w:val="28"/>
                                  <w:szCs w:val="28"/>
                                  <w:lang w:val="fr-FR"/>
                                </w:rPr>
                                <w:t>Annexes</w:t>
                              </w:r>
                              <w:bookmarkEnd w:id="820"/>
                              <w:bookmarkEnd w:id="82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22" w:name="_Toc227589605"/>
                              <w:bookmarkStart w:id="823" w:name="_Toc228530267"/>
                              <w:r>
                                <w:rPr>
                                  <w:sz w:val="28"/>
                                  <w:szCs w:val="28"/>
                                  <w:lang w:val="fr-FR"/>
                                </w:rPr>
                                <w:t>Annexes</w:t>
                              </w:r>
                              <w:bookmarkEnd w:id="822"/>
                              <w:bookmarkEnd w:id="82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24" w:name="_Toc227589606"/>
                              <w:bookmarkStart w:id="825" w:name="_Toc228530268"/>
                              <w:r>
                                <w:rPr>
                                  <w:sz w:val="28"/>
                                  <w:szCs w:val="28"/>
                                  <w:lang w:val="fr-FR"/>
                                </w:rPr>
                                <w:t>Annexes</w:t>
                              </w:r>
                              <w:bookmarkEnd w:id="824"/>
                              <w:bookmarkEnd w:id="82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26" w:name="_Toc227589607"/>
                              <w:bookmarkStart w:id="827" w:name="_Toc228530269"/>
                              <w:r>
                                <w:rPr>
                                  <w:sz w:val="28"/>
                                  <w:szCs w:val="28"/>
                                  <w:lang w:val="fr-FR"/>
                                </w:rPr>
                                <w:t>Annexes</w:t>
                              </w:r>
                              <w:bookmarkEnd w:id="826"/>
                              <w:bookmarkEnd w:id="82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28" w:name="_Toc227589608"/>
                              <w:bookmarkStart w:id="829" w:name="_Toc228530270"/>
                              <w:r>
                                <w:rPr>
                                  <w:sz w:val="28"/>
                                  <w:szCs w:val="28"/>
                                  <w:lang w:val="fr-FR"/>
                                </w:rPr>
                                <w:t>Annexes</w:t>
                              </w:r>
                              <w:bookmarkEnd w:id="828"/>
                              <w:bookmarkEnd w:id="82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30" w:name="_Toc227589609"/>
                              <w:bookmarkStart w:id="831" w:name="_Toc228530271"/>
                              <w:r>
                                <w:rPr>
                                  <w:sz w:val="28"/>
                                  <w:szCs w:val="28"/>
                                  <w:lang w:val="fr-FR"/>
                                </w:rPr>
                                <w:t>Annexes</w:t>
                              </w:r>
                              <w:bookmarkEnd w:id="830"/>
                              <w:bookmarkEnd w:id="83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32" w:name="_Toc227589610"/>
                              <w:bookmarkStart w:id="833" w:name="_Toc228530272"/>
                              <w:r>
                                <w:rPr>
                                  <w:sz w:val="28"/>
                                  <w:szCs w:val="28"/>
                                  <w:lang w:val="fr-FR"/>
                                </w:rPr>
                                <w:t>Annexes</w:t>
                              </w:r>
                              <w:bookmarkEnd w:id="832"/>
                              <w:bookmarkEnd w:id="83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34" w:name="_Toc227589611"/>
                              <w:bookmarkStart w:id="835" w:name="_Toc228530273"/>
                              <w:r>
                                <w:rPr>
                                  <w:sz w:val="28"/>
                                  <w:szCs w:val="28"/>
                                  <w:lang w:val="fr-FR"/>
                                </w:rPr>
                                <w:t>Annexes</w:t>
                              </w:r>
                              <w:bookmarkEnd w:id="834"/>
                              <w:bookmarkEnd w:id="83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36" w:name="_Toc227589612"/>
                              <w:bookmarkStart w:id="837" w:name="_Toc228530274"/>
                              <w:r>
                                <w:rPr>
                                  <w:sz w:val="28"/>
                                  <w:szCs w:val="28"/>
                                  <w:lang w:val="fr-FR"/>
                                </w:rPr>
                                <w:t>Annexes</w:t>
                              </w:r>
                              <w:bookmarkEnd w:id="836"/>
                              <w:bookmarkEnd w:id="83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38" w:name="_Toc227589613"/>
                              <w:bookmarkStart w:id="839" w:name="_Toc228530275"/>
                              <w:r>
                                <w:rPr>
                                  <w:sz w:val="28"/>
                                  <w:szCs w:val="28"/>
                                  <w:lang w:val="fr-FR"/>
                                </w:rPr>
                                <w:t>Annexes</w:t>
                              </w:r>
                              <w:bookmarkEnd w:id="838"/>
                              <w:bookmarkEnd w:id="83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40" w:name="_Toc227589614"/>
                              <w:bookmarkStart w:id="841" w:name="_Toc228530276"/>
                              <w:r>
                                <w:rPr>
                                  <w:sz w:val="28"/>
                                  <w:szCs w:val="28"/>
                                  <w:lang w:val="fr-FR"/>
                                </w:rPr>
                                <w:t>Annexes</w:t>
                              </w:r>
                              <w:bookmarkEnd w:id="840"/>
                              <w:bookmarkEnd w:id="84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42" w:name="_Toc227589615"/>
                              <w:bookmarkStart w:id="843" w:name="_Toc228530277"/>
                              <w:r>
                                <w:rPr>
                                  <w:sz w:val="28"/>
                                  <w:szCs w:val="28"/>
                                  <w:lang w:val="fr-FR"/>
                                </w:rPr>
                                <w:t>Annexes</w:t>
                              </w:r>
                              <w:bookmarkEnd w:id="842"/>
                              <w:bookmarkEnd w:id="84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0"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750x+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44" w:name="_Toc227589600"/>
                        <w:bookmarkStart w:id="845"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44"/>
                        <w:bookmarkEnd w:id="845"/>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46" w:name="_Toc227589601"/>
                        <w:bookmarkStart w:id="847" w:name="_Toc228530263"/>
                        <w:r>
                          <w:rPr>
                            <w:sz w:val="28"/>
                            <w:szCs w:val="28"/>
                            <w:lang w:val="fr-FR"/>
                          </w:rPr>
                          <w:t>Annexes</w:t>
                        </w:r>
                        <w:bookmarkEnd w:id="846"/>
                        <w:bookmarkEnd w:id="847"/>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48" w:name="_Toc227589602"/>
                        <w:bookmarkStart w:id="849" w:name="_Toc228530264"/>
                        <w:r>
                          <w:rPr>
                            <w:sz w:val="28"/>
                            <w:szCs w:val="28"/>
                            <w:lang w:val="fr-FR"/>
                          </w:rPr>
                          <w:t>Annexes</w:t>
                        </w:r>
                        <w:bookmarkEnd w:id="848"/>
                        <w:bookmarkEnd w:id="849"/>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50" w:name="_Toc227589603"/>
                        <w:bookmarkStart w:id="851" w:name="_Toc228530265"/>
                        <w:r>
                          <w:rPr>
                            <w:sz w:val="28"/>
                            <w:szCs w:val="28"/>
                            <w:lang w:val="fr-FR"/>
                          </w:rPr>
                          <w:t>Annexes</w:t>
                        </w:r>
                        <w:bookmarkEnd w:id="850"/>
                        <w:bookmarkEnd w:id="851"/>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52" w:name="_Toc227589604"/>
                        <w:bookmarkStart w:id="853" w:name="_Toc228530266"/>
                        <w:r>
                          <w:rPr>
                            <w:sz w:val="28"/>
                            <w:szCs w:val="28"/>
                            <w:lang w:val="fr-FR"/>
                          </w:rPr>
                          <w:t>Annexes</w:t>
                        </w:r>
                        <w:bookmarkEnd w:id="852"/>
                        <w:bookmarkEnd w:id="853"/>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54" w:name="_Toc227589605"/>
                        <w:bookmarkStart w:id="855" w:name="_Toc228530267"/>
                        <w:r>
                          <w:rPr>
                            <w:sz w:val="28"/>
                            <w:szCs w:val="28"/>
                            <w:lang w:val="fr-FR"/>
                          </w:rPr>
                          <w:t>Annexes</w:t>
                        </w:r>
                        <w:bookmarkEnd w:id="854"/>
                        <w:bookmarkEnd w:id="855"/>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56" w:name="_Toc227589606"/>
                        <w:bookmarkStart w:id="857" w:name="_Toc228530268"/>
                        <w:r>
                          <w:rPr>
                            <w:sz w:val="28"/>
                            <w:szCs w:val="28"/>
                            <w:lang w:val="fr-FR"/>
                          </w:rPr>
                          <w:t>Annexes</w:t>
                        </w:r>
                        <w:bookmarkEnd w:id="856"/>
                        <w:bookmarkEnd w:id="857"/>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58" w:name="_Toc227589607"/>
                        <w:bookmarkStart w:id="859" w:name="_Toc228530269"/>
                        <w:r>
                          <w:rPr>
                            <w:sz w:val="28"/>
                            <w:szCs w:val="28"/>
                            <w:lang w:val="fr-FR"/>
                          </w:rPr>
                          <w:t>Annexes</w:t>
                        </w:r>
                        <w:bookmarkEnd w:id="858"/>
                        <w:bookmarkEnd w:id="859"/>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60" w:name="_Toc227589608"/>
                        <w:bookmarkStart w:id="861" w:name="_Toc228530270"/>
                        <w:r>
                          <w:rPr>
                            <w:sz w:val="28"/>
                            <w:szCs w:val="28"/>
                            <w:lang w:val="fr-FR"/>
                          </w:rPr>
                          <w:t>Annexes</w:t>
                        </w:r>
                        <w:bookmarkEnd w:id="860"/>
                        <w:bookmarkEnd w:id="861"/>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62" w:name="_Toc227589609"/>
                        <w:bookmarkStart w:id="863" w:name="_Toc228530271"/>
                        <w:r>
                          <w:rPr>
                            <w:sz w:val="28"/>
                            <w:szCs w:val="28"/>
                            <w:lang w:val="fr-FR"/>
                          </w:rPr>
                          <w:t>Annexes</w:t>
                        </w:r>
                        <w:bookmarkEnd w:id="862"/>
                        <w:bookmarkEnd w:id="863"/>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64" w:name="_Toc227589610"/>
                        <w:bookmarkStart w:id="865" w:name="_Toc228530272"/>
                        <w:r>
                          <w:rPr>
                            <w:sz w:val="28"/>
                            <w:szCs w:val="28"/>
                            <w:lang w:val="fr-FR"/>
                          </w:rPr>
                          <w:t>Annexes</w:t>
                        </w:r>
                        <w:bookmarkEnd w:id="864"/>
                        <w:bookmarkEnd w:id="865"/>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66" w:name="_Toc227589611"/>
                        <w:bookmarkStart w:id="867" w:name="_Toc228530273"/>
                        <w:r>
                          <w:rPr>
                            <w:sz w:val="28"/>
                            <w:szCs w:val="28"/>
                            <w:lang w:val="fr-FR"/>
                          </w:rPr>
                          <w:t>Annexes</w:t>
                        </w:r>
                        <w:bookmarkEnd w:id="866"/>
                        <w:bookmarkEnd w:id="867"/>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68" w:name="_Toc227589612"/>
                        <w:bookmarkStart w:id="869" w:name="_Toc228530274"/>
                        <w:r>
                          <w:rPr>
                            <w:sz w:val="28"/>
                            <w:szCs w:val="28"/>
                            <w:lang w:val="fr-FR"/>
                          </w:rPr>
                          <w:t>Annexes</w:t>
                        </w:r>
                        <w:bookmarkEnd w:id="868"/>
                        <w:bookmarkEnd w:id="869"/>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70" w:name="_Toc227589613"/>
                        <w:bookmarkStart w:id="871" w:name="_Toc228530275"/>
                        <w:r>
                          <w:rPr>
                            <w:sz w:val="28"/>
                            <w:szCs w:val="28"/>
                            <w:lang w:val="fr-FR"/>
                          </w:rPr>
                          <w:t>Annexes</w:t>
                        </w:r>
                        <w:bookmarkEnd w:id="870"/>
                        <w:bookmarkEnd w:id="871"/>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72" w:name="_Toc227589614"/>
                        <w:bookmarkStart w:id="873" w:name="_Toc228530276"/>
                        <w:r>
                          <w:rPr>
                            <w:sz w:val="28"/>
                            <w:szCs w:val="28"/>
                            <w:lang w:val="fr-FR"/>
                          </w:rPr>
                          <w:t>Annexes</w:t>
                        </w:r>
                        <w:bookmarkEnd w:id="872"/>
                        <w:bookmarkEnd w:id="873"/>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74" w:name="_Toc227589615"/>
                        <w:bookmarkStart w:id="875" w:name="_Toc228530277"/>
                        <w:r>
                          <w:rPr>
                            <w:sz w:val="28"/>
                            <w:szCs w:val="28"/>
                            <w:lang w:val="fr-FR"/>
                          </w:rPr>
                          <w:t>Annexes</w:t>
                        </w:r>
                        <w:bookmarkEnd w:id="874"/>
                        <w:bookmarkEnd w:id="875"/>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085704F7" w14:textId="77777777" w:rsidR="008B6FA5" w:rsidRPr="008B6FA5" w:rsidRDefault="00ED406E" w:rsidP="008B6FA5">
      <w:pPr>
        <w:pStyle w:val="Bibliographie"/>
        <w:rPr>
          <w:rFonts w:cs="Times New Roman"/>
        </w:rPr>
      </w:pPr>
      <w:r w:rsidRPr="00A94CB0">
        <w:rPr>
          <w:lang w:val="fr-FR" w:eastAsia="fr-SN"/>
        </w:rPr>
        <w:fldChar w:fldCharType="begin"/>
      </w:r>
      <w:r w:rsidR="005C11EF">
        <w:rPr>
          <w:lang w:val="fr-FR" w:eastAsia="fr-SN"/>
        </w:rPr>
        <w:instrText xml:space="preserve"> ADDIN ZOTERO_BIBL {"uncited":[],"omitted":[],"custom":[]} CSL_BIBLIOGRAPHY </w:instrText>
      </w:r>
      <w:r w:rsidRPr="00A94CB0">
        <w:rPr>
          <w:lang w:val="fr-FR" w:eastAsia="fr-SN"/>
        </w:rPr>
        <w:fldChar w:fldCharType="separate"/>
      </w:r>
      <w:r w:rsidR="008B6FA5" w:rsidRPr="008B6FA5">
        <w:rPr>
          <w:rFonts w:cs="Times New Roman"/>
        </w:rPr>
        <w:t xml:space="preserve">Castells, Manuel, et Alejandro Portes. 1989. « World underneath: The origins, dynamics, and effects of the informal economy ». </w:t>
      </w:r>
      <w:r w:rsidR="008B6FA5" w:rsidRPr="008B6FA5">
        <w:rPr>
          <w:rFonts w:cs="Times New Roman"/>
          <w:i/>
          <w:iCs/>
        </w:rPr>
        <w:t>The informal economy: Studies in advanced and less developed countries</w:t>
      </w:r>
      <w:r w:rsidR="008B6FA5" w:rsidRPr="008B6FA5">
        <w:rPr>
          <w:rFonts w:cs="Times New Roman"/>
        </w:rPr>
        <w:t xml:space="preserve"> 12.</w:t>
      </w:r>
    </w:p>
    <w:p w14:paraId="0D662105" w14:textId="77777777" w:rsidR="008B6FA5" w:rsidRPr="008B6FA5" w:rsidRDefault="008B6FA5" w:rsidP="008B6FA5">
      <w:pPr>
        <w:pStyle w:val="Bibliographie"/>
        <w:rPr>
          <w:rFonts w:cs="Times New Roman"/>
        </w:rPr>
      </w:pPr>
      <w:r w:rsidRPr="008B6FA5">
        <w:rPr>
          <w:rFonts w:cs="Times New Roman"/>
        </w:rPr>
        <w:t>Diaw, Pape Mactar. 2024. « TOURISME ET CRISE SOCIOPOLITIQUE, SÉCURITAIRE : ENJEUX DELA RÉSILIENCE TERRITORIALE DANS LA COMMUNE DEDIÉMBÉRING. » Theses, Université Assane Seck de Ziguinchor (UASZ). https://hal.science/tel-05089179.</w:t>
      </w:r>
    </w:p>
    <w:p w14:paraId="220D7384" w14:textId="77777777" w:rsidR="008B6FA5" w:rsidRPr="008B6FA5" w:rsidRDefault="008B6FA5" w:rsidP="008B6FA5">
      <w:pPr>
        <w:pStyle w:val="Bibliographie"/>
        <w:rPr>
          <w:rFonts w:cs="Times New Roman"/>
        </w:rPr>
      </w:pPr>
      <w:r w:rsidRPr="008B6FA5">
        <w:rPr>
          <w:rFonts w:cs="Times New Roman"/>
        </w:rPr>
        <w:t xml:space="preserve">Dickey, David A., et Wayne A. Fuller. 1981. « Likelihood ratio statistics for autoregressive time series with a unit root ». </w:t>
      </w:r>
      <w:r w:rsidRPr="008B6FA5">
        <w:rPr>
          <w:rFonts w:cs="Times New Roman"/>
          <w:i/>
          <w:iCs/>
        </w:rPr>
        <w:t>Econometrica: journal of the Econometric Society</w:t>
      </w:r>
      <w:r w:rsidRPr="008B6FA5">
        <w:rPr>
          <w:rFonts w:cs="Times New Roman"/>
        </w:rPr>
        <w:t>, 1057‑72.</w:t>
      </w:r>
    </w:p>
    <w:p w14:paraId="7915595B" w14:textId="77777777" w:rsidR="008B6FA5" w:rsidRPr="008B6FA5" w:rsidRDefault="008B6FA5" w:rsidP="008B6FA5">
      <w:pPr>
        <w:pStyle w:val="Bibliographie"/>
        <w:rPr>
          <w:rFonts w:cs="Times New Roman"/>
        </w:rPr>
      </w:pPr>
      <w:r w:rsidRPr="008B6FA5">
        <w:rPr>
          <w:rFonts w:cs="Times New Roman"/>
        </w:rPr>
        <w:t xml:space="preserve">Harris, John R., et Michael P. Todaro. 1970. « Migration, unemployment and development: a two-sector analysis ». </w:t>
      </w:r>
      <w:r w:rsidRPr="008B6FA5">
        <w:rPr>
          <w:rFonts w:cs="Times New Roman"/>
          <w:i/>
          <w:iCs/>
        </w:rPr>
        <w:t>The American economic review</w:t>
      </w:r>
      <w:r w:rsidRPr="008B6FA5">
        <w:rPr>
          <w:rFonts w:cs="Times New Roman"/>
        </w:rPr>
        <w:t xml:space="preserve"> 60 (1): 126‑42.</w:t>
      </w:r>
    </w:p>
    <w:p w14:paraId="4311E00F" w14:textId="77777777" w:rsidR="008B6FA5" w:rsidRPr="008B6FA5" w:rsidRDefault="008B6FA5" w:rsidP="008B6FA5">
      <w:pPr>
        <w:pStyle w:val="Bibliographie"/>
        <w:rPr>
          <w:rFonts w:cs="Times New Roman"/>
        </w:rPr>
      </w:pPr>
      <w:r w:rsidRPr="008B6FA5">
        <w:rPr>
          <w:rFonts w:cs="Times New Roman"/>
        </w:rPr>
        <w:t xml:space="preserve">Lewis, William Arthur. 1954. </w:t>
      </w:r>
      <w:r w:rsidRPr="008B6FA5">
        <w:rPr>
          <w:rFonts w:cs="Times New Roman"/>
          <w:i/>
          <w:iCs/>
        </w:rPr>
        <w:t>Economic development with unlimited supplies of labour</w:t>
      </w:r>
      <w:r w:rsidRPr="008B6FA5">
        <w:rPr>
          <w:rFonts w:cs="Times New Roman"/>
        </w:rPr>
        <w:t>. http://la.utexas.edu/users/hcleaver/368/368lewistable.pdf.</w:t>
      </w:r>
    </w:p>
    <w:p w14:paraId="1FCD7DC9" w14:textId="77777777" w:rsidR="008B6FA5" w:rsidRPr="008B6FA5" w:rsidRDefault="008B6FA5" w:rsidP="008B6FA5">
      <w:pPr>
        <w:pStyle w:val="Bibliographie"/>
        <w:rPr>
          <w:rFonts w:cs="Times New Roman"/>
        </w:rPr>
      </w:pPr>
      <w:r w:rsidRPr="008B6FA5">
        <w:rPr>
          <w:rFonts w:cs="Times New Roman"/>
        </w:rPr>
        <w:t xml:space="preserve">Loayza, Norman V. 1996. « The economics of the informal sector: a simple model and some empirical evidence from Latin America ». </w:t>
      </w:r>
      <w:r w:rsidRPr="008B6FA5">
        <w:rPr>
          <w:rFonts w:cs="Times New Roman"/>
          <w:i/>
          <w:iCs/>
        </w:rPr>
        <w:t>Carnegie-Rochester conference series on public policy</w:t>
      </w:r>
      <w:r w:rsidRPr="008B6FA5">
        <w:rPr>
          <w:rFonts w:cs="Times New Roman"/>
        </w:rPr>
        <w:t xml:space="preserve"> 45: 129‑62. https://www.sciencedirect.com/science/article/pii/S0167223196000218.</w:t>
      </w:r>
    </w:p>
    <w:p w14:paraId="295F55CC" w14:textId="77777777" w:rsidR="008B6FA5" w:rsidRPr="008B6FA5" w:rsidRDefault="008B6FA5" w:rsidP="008B6FA5">
      <w:pPr>
        <w:pStyle w:val="Bibliographie"/>
        <w:rPr>
          <w:rFonts w:cs="Times New Roman"/>
        </w:rPr>
      </w:pPr>
      <w:r w:rsidRPr="008B6FA5">
        <w:rPr>
          <w:rFonts w:cs="Times New Roman"/>
        </w:rPr>
        <w:t xml:space="preserve">Lucas, R. E. 1995. « Understanding Business Cycles ». In </w:t>
      </w:r>
      <w:r w:rsidRPr="008B6FA5">
        <w:rPr>
          <w:rFonts w:cs="Times New Roman"/>
          <w:i/>
          <w:iCs/>
        </w:rPr>
        <w:t>Essential Readings in Economics</w:t>
      </w:r>
      <w:r w:rsidRPr="008B6FA5">
        <w:rPr>
          <w:rFonts w:cs="Times New Roman"/>
        </w:rPr>
        <w:t>, édité par Saul Estrin et Alan Marin. Macmillan Education UK. https://doi.org/10.1007/978-1-349-24002-9_17.</w:t>
      </w:r>
    </w:p>
    <w:p w14:paraId="496B3B6A" w14:textId="77777777" w:rsidR="008B6FA5" w:rsidRPr="008B6FA5" w:rsidRDefault="008B6FA5" w:rsidP="008B6FA5">
      <w:pPr>
        <w:pStyle w:val="Bibliographie"/>
        <w:rPr>
          <w:rFonts w:cs="Times New Roman"/>
        </w:rPr>
      </w:pPr>
      <w:r w:rsidRPr="008B6FA5">
        <w:rPr>
          <w:rFonts w:cs="Times New Roman"/>
        </w:rPr>
        <w:t xml:space="preserve">Maiti, Dibyendu, et Kunal Sen. 2010a. « The Informal Sector in India: A Means of Exploitation or Accumulation? » </w:t>
      </w:r>
      <w:r w:rsidRPr="008B6FA5">
        <w:rPr>
          <w:rFonts w:cs="Times New Roman"/>
          <w:i/>
          <w:iCs/>
        </w:rPr>
        <w:t>Journal of South Asian Development</w:t>
      </w:r>
      <w:r w:rsidRPr="008B6FA5">
        <w:rPr>
          <w:rFonts w:cs="Times New Roman"/>
        </w:rPr>
        <w:t xml:space="preserve"> 5 (1): 1‑13. https://doi.org/10.1177/097317411000500101.</w:t>
      </w:r>
    </w:p>
    <w:p w14:paraId="31D33636" w14:textId="77777777" w:rsidR="008B6FA5" w:rsidRPr="008B6FA5" w:rsidRDefault="008B6FA5" w:rsidP="008B6FA5">
      <w:pPr>
        <w:pStyle w:val="Bibliographie"/>
        <w:rPr>
          <w:rFonts w:cs="Times New Roman"/>
        </w:rPr>
      </w:pPr>
      <w:r w:rsidRPr="008B6FA5">
        <w:rPr>
          <w:rFonts w:cs="Times New Roman"/>
        </w:rPr>
        <w:t xml:space="preserve">Maiti, Dibyendu, et Kunal Sen. 2010b. « The Informal Sector in India: A Means of Exploitation or Accumulation? » </w:t>
      </w:r>
      <w:r w:rsidRPr="008B6FA5">
        <w:rPr>
          <w:rFonts w:cs="Times New Roman"/>
          <w:i/>
          <w:iCs/>
        </w:rPr>
        <w:t>Journal of South Asian Development</w:t>
      </w:r>
      <w:r w:rsidRPr="008B6FA5">
        <w:rPr>
          <w:rFonts w:cs="Times New Roman"/>
        </w:rPr>
        <w:t xml:space="preserve"> 5 (1): 1‑13. https://doi.org/10.1177/097317411000500101.</w:t>
      </w:r>
    </w:p>
    <w:p w14:paraId="0ED39441" w14:textId="77777777" w:rsidR="008B6FA5" w:rsidRPr="008B6FA5" w:rsidRDefault="008B6FA5" w:rsidP="008B6FA5">
      <w:pPr>
        <w:pStyle w:val="Bibliographie"/>
        <w:rPr>
          <w:rFonts w:cs="Times New Roman"/>
        </w:rPr>
      </w:pPr>
      <w:r w:rsidRPr="008B6FA5">
        <w:rPr>
          <w:rFonts w:cs="Times New Roman"/>
        </w:rPr>
        <w:t xml:space="preserve">Maloney, William F. 2004. « Informality Revisited ». </w:t>
      </w:r>
      <w:r w:rsidRPr="008B6FA5">
        <w:rPr>
          <w:rFonts w:cs="Times New Roman"/>
          <w:i/>
          <w:iCs/>
        </w:rPr>
        <w:t>World Development</w:t>
      </w:r>
      <w:r w:rsidRPr="008B6FA5">
        <w:rPr>
          <w:rFonts w:cs="Times New Roman"/>
        </w:rPr>
        <w:t xml:space="preserve"> 32 (7): 1159‑78. https://doi.org/10.1016/j.worlddev.2004.01.008.</w:t>
      </w:r>
    </w:p>
    <w:p w14:paraId="65EB44E6" w14:textId="77777777" w:rsidR="008B6FA5" w:rsidRPr="008B6FA5" w:rsidRDefault="008B6FA5" w:rsidP="008B6FA5">
      <w:pPr>
        <w:pStyle w:val="Bibliographie"/>
        <w:rPr>
          <w:rFonts w:cs="Times New Roman"/>
        </w:rPr>
      </w:pPr>
      <w:r w:rsidRPr="008B6FA5">
        <w:rPr>
          <w:rFonts w:cs="Times New Roman"/>
        </w:rPr>
        <w:t xml:space="preserve">Mukubaganyi, David. 2021. « Analyse de l’informel dans la fiscalité foncière des entités décentralisées en RDC. Cas de l’impôt foncier dans la commune de Lubumbashi ». </w:t>
      </w:r>
      <w:r w:rsidRPr="008B6FA5">
        <w:rPr>
          <w:rFonts w:cs="Times New Roman"/>
          <w:i/>
          <w:iCs/>
        </w:rPr>
        <w:t>Revue Française d’Economie et de Gestion</w:t>
      </w:r>
      <w:r w:rsidRPr="008B6FA5">
        <w:rPr>
          <w:rFonts w:cs="Times New Roman"/>
        </w:rPr>
        <w:t xml:space="preserve"> 2 (10). https://revuefreg.fr/index.php/home/article/view/399.</w:t>
      </w:r>
    </w:p>
    <w:p w14:paraId="0DBF09BE" w14:textId="77777777" w:rsidR="008B6FA5" w:rsidRPr="008B6FA5" w:rsidRDefault="008B6FA5" w:rsidP="008B6FA5">
      <w:pPr>
        <w:pStyle w:val="Bibliographie"/>
        <w:rPr>
          <w:rFonts w:cs="Times New Roman"/>
        </w:rPr>
      </w:pPr>
      <w:r w:rsidRPr="008B6FA5">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8B6FA5">
        <w:rPr>
          <w:rFonts w:cs="Times New Roman"/>
          <w:i/>
          <w:iCs/>
        </w:rPr>
        <w:t>African Journal of Agricultural and Resource Economics</w:t>
      </w:r>
      <w:r w:rsidRPr="008B6FA5">
        <w:rPr>
          <w:rFonts w:cs="Times New Roman"/>
        </w:rPr>
        <w:t xml:space="preserve"> 19 (1): 99‑110. https://doi.org/10.53936/afjare.2024.19(1).6.</w:t>
      </w:r>
    </w:p>
    <w:p w14:paraId="74E57DDC" w14:textId="77777777" w:rsidR="008B6FA5" w:rsidRPr="008B6FA5" w:rsidRDefault="008B6FA5" w:rsidP="008B6FA5">
      <w:pPr>
        <w:pStyle w:val="Bibliographie"/>
        <w:rPr>
          <w:rFonts w:cs="Times New Roman"/>
        </w:rPr>
      </w:pPr>
      <w:r w:rsidRPr="008B6FA5">
        <w:rPr>
          <w:rFonts w:cs="Times New Roman"/>
        </w:rPr>
        <w:lastRenderedPageBreak/>
        <w:t xml:space="preserve">Nelson, Charles R., et Charles R. Plosser. 1982. « Trends and random walks in macroeconmic time series: Some evidence and implications ». </w:t>
      </w:r>
      <w:r w:rsidRPr="008B6FA5">
        <w:rPr>
          <w:rFonts w:cs="Times New Roman"/>
          <w:i/>
          <w:iCs/>
        </w:rPr>
        <w:t>Journal of Monetary Economics</w:t>
      </w:r>
      <w:r w:rsidRPr="008B6FA5">
        <w:rPr>
          <w:rFonts w:cs="Times New Roman"/>
        </w:rPr>
        <w:t xml:space="preserve"> 10 (2): 139‑62. https://doi.org/10.1016/0304-3932(82)90012-5.</w:t>
      </w:r>
    </w:p>
    <w:p w14:paraId="231A57D6" w14:textId="77777777" w:rsidR="008B6FA5" w:rsidRPr="008B6FA5" w:rsidRDefault="008B6FA5" w:rsidP="008B6FA5">
      <w:pPr>
        <w:pStyle w:val="Bibliographie"/>
        <w:rPr>
          <w:rFonts w:cs="Times New Roman"/>
        </w:rPr>
      </w:pPr>
      <w:r w:rsidRPr="008B6FA5">
        <w:rPr>
          <w:rFonts w:cs="Times New Roman"/>
        </w:rPr>
        <w:t xml:space="preserve">North, Douglass C. 1990. </w:t>
      </w:r>
      <w:r w:rsidRPr="008B6FA5">
        <w:rPr>
          <w:rFonts w:cs="Times New Roman"/>
          <w:i/>
          <w:iCs/>
        </w:rPr>
        <w:t>Institutions, institutional change and economic performance</w:t>
      </w:r>
      <w:r w:rsidRPr="008B6FA5">
        <w:rPr>
          <w:rFonts w:cs="Times New Roman"/>
        </w:rPr>
        <w:t>. Cambridge university press. https://books.google.com/books?hl=fr&amp;lr=&amp;id=oFnWbTqgNPYC&amp;oi=fnd&amp;pg=PR6&amp;dq=North+(1990)+&amp;ots=s-oxQgInQ5&amp;sig=EujvzYO9SqQ2L0HZDQSymvawXjE.</w:t>
      </w:r>
    </w:p>
    <w:p w14:paraId="44A86A69" w14:textId="77777777" w:rsidR="008B6FA5" w:rsidRPr="008B6FA5" w:rsidRDefault="008B6FA5" w:rsidP="008B6FA5">
      <w:pPr>
        <w:pStyle w:val="Bibliographie"/>
        <w:rPr>
          <w:rFonts w:cs="Times New Roman"/>
        </w:rPr>
      </w:pPr>
      <w:r w:rsidRPr="008B6FA5">
        <w:rPr>
          <w:rFonts w:cs="Times New Roman"/>
        </w:rPr>
        <w:t xml:space="preserve">Ranis, Gustav, et Frances Stewart. 1999. « V‐Goods and the Role of the Urban Informal Sector in Development ». </w:t>
      </w:r>
      <w:r w:rsidRPr="008B6FA5">
        <w:rPr>
          <w:rFonts w:cs="Times New Roman"/>
          <w:i/>
          <w:iCs/>
        </w:rPr>
        <w:t>Economic Development and Cultural Change</w:t>
      </w:r>
      <w:r w:rsidRPr="008B6FA5">
        <w:rPr>
          <w:rFonts w:cs="Times New Roman"/>
        </w:rPr>
        <w:t xml:space="preserve"> 47 (2): 259‑88. https://doi.org/10.1086/452401.</w:t>
      </w:r>
    </w:p>
    <w:p w14:paraId="0C07046E" w14:textId="77777777" w:rsidR="008B6FA5" w:rsidRPr="008B6FA5" w:rsidRDefault="008B6FA5" w:rsidP="008B6FA5">
      <w:pPr>
        <w:pStyle w:val="Bibliographie"/>
        <w:rPr>
          <w:rFonts w:cs="Times New Roman"/>
        </w:rPr>
      </w:pPr>
      <w:r w:rsidRPr="008B6FA5">
        <w:rPr>
          <w:rFonts w:cs="Times New Roman"/>
        </w:rPr>
        <w:t xml:space="preserve">Solow, Robert M. 1956. « A Contribution to the Theory of Economic Growth ». </w:t>
      </w:r>
      <w:r w:rsidRPr="008B6FA5">
        <w:rPr>
          <w:rFonts w:cs="Times New Roman"/>
          <w:i/>
          <w:iCs/>
        </w:rPr>
        <w:t>The Quarterly Journal of Economics</w:t>
      </w:r>
      <w:r w:rsidRPr="008B6FA5">
        <w:rPr>
          <w:rFonts w:cs="Times New Roman"/>
        </w:rPr>
        <w:t xml:space="preserve"> 70 (1): 65‑94. https://doi.org/10.2307/1884513.</w:t>
      </w:r>
    </w:p>
    <w:p w14:paraId="0441B1FA" w14:textId="77777777" w:rsidR="008B6FA5" w:rsidRPr="008B6FA5" w:rsidRDefault="008B6FA5" w:rsidP="008B6FA5">
      <w:pPr>
        <w:pStyle w:val="Bibliographie"/>
        <w:rPr>
          <w:rFonts w:cs="Times New Roman"/>
        </w:rPr>
      </w:pPr>
      <w:r w:rsidRPr="008B6FA5">
        <w:rPr>
          <w:rFonts w:cs="Times New Roman"/>
        </w:rPr>
        <w:t xml:space="preserve">Thorp, Rosemary. 1990. « Hernando De Soto, The Other Path: The Invisible Revolution in the Third World (London: IB Tauris, 1989), pp. xxvii+ 271,\pounds 14.95. » </w:t>
      </w:r>
      <w:r w:rsidRPr="008B6FA5">
        <w:rPr>
          <w:rFonts w:cs="Times New Roman"/>
          <w:i/>
          <w:iCs/>
        </w:rPr>
        <w:t>Journal of Latin American Studies</w:t>
      </w:r>
      <w:r w:rsidRPr="008B6FA5">
        <w:rPr>
          <w:rFonts w:cs="Times New Roman"/>
        </w:rPr>
        <w:t xml:space="preserve"> 22 (1‑2): 403‑5.</w:t>
      </w:r>
    </w:p>
    <w:p w14:paraId="67557845" w14:textId="77777777" w:rsidR="008B6FA5" w:rsidRPr="008B6FA5" w:rsidRDefault="008B6FA5" w:rsidP="008B6FA5">
      <w:pPr>
        <w:pStyle w:val="Bibliographie"/>
        <w:rPr>
          <w:rFonts w:cs="Times New Roman"/>
        </w:rPr>
      </w:pPr>
      <w:r w:rsidRPr="008B6FA5">
        <w:rPr>
          <w:rFonts w:cs="Times New Roman"/>
        </w:rPr>
        <w:t xml:space="preserve">Tokman, Victor E. 1979. « An Exploration into the Nature of Informal—Formal Sector Relationships ». In </w:t>
      </w:r>
      <w:r w:rsidRPr="008B6FA5">
        <w:rPr>
          <w:rFonts w:cs="Times New Roman"/>
          <w:i/>
          <w:iCs/>
        </w:rPr>
        <w:t>The Urban Informal Sector</w:t>
      </w:r>
      <w:r w:rsidRPr="008B6FA5">
        <w:rPr>
          <w:rFonts w:cs="Times New Roman"/>
        </w:rPr>
        <w:t>. Pergamon. https://doi.org/10.1016/B978-0-08-024270-5.50007-7.</w:t>
      </w:r>
    </w:p>
    <w:p w14:paraId="54F3CE99" w14:textId="77777777" w:rsidR="008B6FA5" w:rsidRPr="008B6FA5" w:rsidRDefault="008B6FA5" w:rsidP="008B6FA5">
      <w:pPr>
        <w:pStyle w:val="Bibliographie"/>
        <w:rPr>
          <w:rFonts w:cs="Times New Roman"/>
        </w:rPr>
      </w:pPr>
      <w:r w:rsidRPr="008B6FA5">
        <w:rPr>
          <w:rFonts w:cs="Times New Roman"/>
        </w:rPr>
        <w:t xml:space="preserve">Tokman, Victor E. 2001. « Integrating the informal sector in the modernization process ». </w:t>
      </w:r>
      <w:r w:rsidRPr="008B6FA5">
        <w:rPr>
          <w:rFonts w:cs="Times New Roman"/>
          <w:i/>
          <w:iCs/>
        </w:rPr>
        <w:t>SAIS review</w:t>
      </w:r>
      <w:r w:rsidRPr="008B6FA5">
        <w:rPr>
          <w:rFonts w:cs="Times New Roman"/>
        </w:rPr>
        <w:t xml:space="preserve"> 21 (1): 45‑60.</w:t>
      </w:r>
    </w:p>
    <w:p w14:paraId="20D8340B" w14:textId="65C5378A" w:rsidR="009D2036" w:rsidRDefault="00ED406E" w:rsidP="00BA40FC">
      <w:pPr>
        <w:rPr>
          <w:lang w:val="fr-FR" w:eastAsia="fr-SN"/>
        </w:rPr>
        <w:sectPr w:rsidR="009D2036" w:rsidSect="009D2036">
          <w:headerReference w:type="default" r:id="rId58"/>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59"/>
          <w:headerReference w:type="first" r:id="rId60"/>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76" w:name="_Toc227589616"/>
                              <w:bookmarkStart w:id="877"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76"/>
                              <w:bookmarkEnd w:id="877"/>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78" w:name="_Toc227589617"/>
                              <w:bookmarkStart w:id="879" w:name="_Toc228530279"/>
                              <w:r>
                                <w:rPr>
                                  <w:sz w:val="28"/>
                                  <w:szCs w:val="28"/>
                                  <w:lang w:val="fr-FR"/>
                                </w:rPr>
                                <w:t>Annexes</w:t>
                              </w:r>
                              <w:bookmarkEnd w:id="878"/>
                              <w:bookmarkEnd w:id="879"/>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80" w:name="_Toc227589618"/>
                              <w:bookmarkStart w:id="881" w:name="_Toc228530280"/>
                              <w:r>
                                <w:rPr>
                                  <w:sz w:val="28"/>
                                  <w:szCs w:val="28"/>
                                  <w:lang w:val="fr-FR"/>
                                </w:rPr>
                                <w:t>Annexes</w:t>
                              </w:r>
                              <w:bookmarkEnd w:id="880"/>
                              <w:bookmarkEnd w:id="881"/>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882" w:name="_Toc227589619"/>
                              <w:bookmarkStart w:id="883" w:name="_Toc228530281"/>
                              <w:r>
                                <w:rPr>
                                  <w:sz w:val="28"/>
                                  <w:szCs w:val="28"/>
                                  <w:lang w:val="fr-FR"/>
                                </w:rPr>
                                <w:t>Annexes</w:t>
                              </w:r>
                              <w:bookmarkEnd w:id="882"/>
                              <w:bookmarkEnd w:id="883"/>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884" w:name="_Toc227589620"/>
                              <w:bookmarkStart w:id="885" w:name="_Toc228530282"/>
                              <w:r>
                                <w:rPr>
                                  <w:sz w:val="28"/>
                                  <w:szCs w:val="28"/>
                                  <w:lang w:val="fr-FR"/>
                                </w:rPr>
                                <w:t>Annexes</w:t>
                              </w:r>
                              <w:bookmarkEnd w:id="884"/>
                              <w:bookmarkEnd w:id="885"/>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886" w:name="_Toc227589621"/>
                              <w:bookmarkStart w:id="887" w:name="_Toc228530283"/>
                              <w:r>
                                <w:rPr>
                                  <w:sz w:val="28"/>
                                  <w:szCs w:val="28"/>
                                  <w:lang w:val="fr-FR"/>
                                </w:rPr>
                                <w:t>Annexes</w:t>
                              </w:r>
                              <w:bookmarkEnd w:id="886"/>
                              <w:bookmarkEnd w:id="887"/>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888" w:name="_Toc227589622"/>
                              <w:bookmarkStart w:id="889" w:name="_Toc228530284"/>
                              <w:r>
                                <w:rPr>
                                  <w:sz w:val="28"/>
                                  <w:szCs w:val="28"/>
                                  <w:lang w:val="fr-FR"/>
                                </w:rPr>
                                <w:t>Annexes</w:t>
                              </w:r>
                              <w:bookmarkEnd w:id="888"/>
                              <w:bookmarkEnd w:id="889"/>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890" w:name="_Toc227589623"/>
                              <w:bookmarkStart w:id="891" w:name="_Toc228530285"/>
                              <w:r>
                                <w:rPr>
                                  <w:sz w:val="28"/>
                                  <w:szCs w:val="28"/>
                                  <w:lang w:val="fr-FR"/>
                                </w:rPr>
                                <w:t>Annexes</w:t>
                              </w:r>
                              <w:bookmarkEnd w:id="890"/>
                              <w:bookmarkEnd w:id="891"/>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892" w:name="_Toc227589624"/>
                              <w:bookmarkStart w:id="893" w:name="_Toc228530286"/>
                              <w:r>
                                <w:rPr>
                                  <w:sz w:val="28"/>
                                  <w:szCs w:val="28"/>
                                  <w:lang w:val="fr-FR"/>
                                </w:rPr>
                                <w:t>Annexes</w:t>
                              </w:r>
                              <w:bookmarkEnd w:id="892"/>
                              <w:bookmarkEnd w:id="893"/>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894" w:name="_Toc227589625"/>
                              <w:bookmarkStart w:id="895" w:name="_Toc228530287"/>
                              <w:r>
                                <w:rPr>
                                  <w:sz w:val="28"/>
                                  <w:szCs w:val="28"/>
                                  <w:lang w:val="fr-FR"/>
                                </w:rPr>
                                <w:t>Annexes</w:t>
                              </w:r>
                              <w:bookmarkEnd w:id="894"/>
                              <w:bookmarkEnd w:id="895"/>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896" w:name="_Toc227589626"/>
                              <w:bookmarkStart w:id="897" w:name="_Toc228530288"/>
                              <w:r>
                                <w:rPr>
                                  <w:sz w:val="28"/>
                                  <w:szCs w:val="28"/>
                                  <w:lang w:val="fr-FR"/>
                                </w:rPr>
                                <w:t>Annexes</w:t>
                              </w:r>
                              <w:bookmarkEnd w:id="896"/>
                              <w:bookmarkEnd w:id="897"/>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898" w:name="_Toc227589627"/>
                              <w:bookmarkStart w:id="899" w:name="_Toc228530289"/>
                              <w:r>
                                <w:rPr>
                                  <w:sz w:val="28"/>
                                  <w:szCs w:val="28"/>
                                  <w:lang w:val="fr-FR"/>
                                </w:rPr>
                                <w:t>Annexes</w:t>
                              </w:r>
                              <w:bookmarkEnd w:id="898"/>
                              <w:bookmarkEnd w:id="899"/>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00" w:name="_Toc227589628"/>
                              <w:bookmarkStart w:id="901" w:name="_Toc228530290"/>
                              <w:r>
                                <w:rPr>
                                  <w:sz w:val="28"/>
                                  <w:szCs w:val="28"/>
                                  <w:lang w:val="fr-FR"/>
                                </w:rPr>
                                <w:t>Annexes</w:t>
                              </w:r>
                              <w:bookmarkEnd w:id="900"/>
                              <w:bookmarkEnd w:id="901"/>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02" w:name="_Toc197361108"/>
                              <w:bookmarkStart w:id="903" w:name="_Toc227589629"/>
                              <w:bookmarkStart w:id="904" w:name="_Toc228530291"/>
                              <w:r>
                                <w:rPr>
                                  <w:sz w:val="28"/>
                                  <w:szCs w:val="28"/>
                                  <w:lang w:val="fr-FR"/>
                                </w:rPr>
                                <w:t>Annexes</w:t>
                              </w:r>
                              <w:bookmarkEnd w:id="902"/>
                              <w:bookmarkEnd w:id="903"/>
                              <w:bookmarkEnd w:id="904"/>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05" w:name="_Toc197361109"/>
                              <w:bookmarkStart w:id="906" w:name="_Toc227589630"/>
                              <w:bookmarkStart w:id="907" w:name="_Toc228530292"/>
                              <w:r>
                                <w:rPr>
                                  <w:sz w:val="28"/>
                                  <w:szCs w:val="28"/>
                                  <w:lang w:val="fr-FR"/>
                                </w:rPr>
                                <w:t>Annexes</w:t>
                              </w:r>
                              <w:bookmarkEnd w:id="905"/>
                              <w:bookmarkEnd w:id="906"/>
                              <w:bookmarkEnd w:id="907"/>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08" w:name="_Toc197361110"/>
                              <w:bookmarkStart w:id="909" w:name="_Toc227589631"/>
                              <w:bookmarkStart w:id="910" w:name="_Toc228530293"/>
                              <w:r>
                                <w:rPr>
                                  <w:sz w:val="28"/>
                                  <w:szCs w:val="28"/>
                                  <w:lang w:val="fr-FR"/>
                                </w:rPr>
                                <w:t>Annexes</w:t>
                              </w:r>
                              <w:bookmarkEnd w:id="908"/>
                              <w:bookmarkEnd w:id="909"/>
                              <w:bookmarkEnd w:id="91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3"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8K1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Zy4Ct7WW1QsS1RKF&#10;RIhGsfsWVX2kxq6oxsjHJp4x+wWfupO4TI5SQBqp/3lv39mjitAGZIcnpAzM31vqxkX3UaC+izjL&#10;4Nb6RZbPMOmIfq1Zv9aIbX8r8UqhVRCdF5297Sax1rL/htdu6W6FigqGu8vATuKtHR42vJaML5fe&#10;aJhCj+JJYXbFHjxXha/7b1SrsQ6OHJ/lxChanPF7sB1gX6LH6taT/4jqiD/Y7SX/VkE6eQxfr73V&#10;8fW/+Rc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PCtR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11" w:name="_Toc227589616"/>
                        <w:bookmarkStart w:id="912"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11"/>
                        <w:bookmarkEnd w:id="912"/>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13" w:name="_Toc227589617"/>
                        <w:bookmarkStart w:id="914" w:name="_Toc228530279"/>
                        <w:r>
                          <w:rPr>
                            <w:sz w:val="28"/>
                            <w:szCs w:val="28"/>
                            <w:lang w:val="fr-FR"/>
                          </w:rPr>
                          <w:t>Annexes</w:t>
                        </w:r>
                        <w:bookmarkEnd w:id="913"/>
                        <w:bookmarkEnd w:id="914"/>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15" w:name="_Toc227589618"/>
                        <w:bookmarkStart w:id="916" w:name="_Toc228530280"/>
                        <w:r>
                          <w:rPr>
                            <w:sz w:val="28"/>
                            <w:szCs w:val="28"/>
                            <w:lang w:val="fr-FR"/>
                          </w:rPr>
                          <w:t>Annexes</w:t>
                        </w:r>
                        <w:bookmarkEnd w:id="915"/>
                        <w:bookmarkEnd w:id="916"/>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17" w:name="_Toc227589619"/>
                        <w:bookmarkStart w:id="918" w:name="_Toc228530281"/>
                        <w:r>
                          <w:rPr>
                            <w:sz w:val="28"/>
                            <w:szCs w:val="28"/>
                            <w:lang w:val="fr-FR"/>
                          </w:rPr>
                          <w:t>Annexes</w:t>
                        </w:r>
                        <w:bookmarkEnd w:id="917"/>
                        <w:bookmarkEnd w:id="918"/>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19" w:name="_Toc227589620"/>
                        <w:bookmarkStart w:id="920" w:name="_Toc228530282"/>
                        <w:r>
                          <w:rPr>
                            <w:sz w:val="28"/>
                            <w:szCs w:val="28"/>
                            <w:lang w:val="fr-FR"/>
                          </w:rPr>
                          <w:t>Annexes</w:t>
                        </w:r>
                        <w:bookmarkEnd w:id="919"/>
                        <w:bookmarkEnd w:id="920"/>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21" w:name="_Toc227589621"/>
                        <w:bookmarkStart w:id="922" w:name="_Toc228530283"/>
                        <w:r>
                          <w:rPr>
                            <w:sz w:val="28"/>
                            <w:szCs w:val="28"/>
                            <w:lang w:val="fr-FR"/>
                          </w:rPr>
                          <w:t>Annexes</w:t>
                        </w:r>
                        <w:bookmarkEnd w:id="921"/>
                        <w:bookmarkEnd w:id="922"/>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23" w:name="_Toc227589622"/>
                        <w:bookmarkStart w:id="924" w:name="_Toc228530284"/>
                        <w:r>
                          <w:rPr>
                            <w:sz w:val="28"/>
                            <w:szCs w:val="28"/>
                            <w:lang w:val="fr-FR"/>
                          </w:rPr>
                          <w:t>Annexes</w:t>
                        </w:r>
                        <w:bookmarkEnd w:id="923"/>
                        <w:bookmarkEnd w:id="924"/>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25" w:name="_Toc227589623"/>
                        <w:bookmarkStart w:id="926" w:name="_Toc228530285"/>
                        <w:r>
                          <w:rPr>
                            <w:sz w:val="28"/>
                            <w:szCs w:val="28"/>
                            <w:lang w:val="fr-FR"/>
                          </w:rPr>
                          <w:t>Annexes</w:t>
                        </w:r>
                        <w:bookmarkEnd w:id="925"/>
                        <w:bookmarkEnd w:id="926"/>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27" w:name="_Toc227589624"/>
                        <w:bookmarkStart w:id="928" w:name="_Toc228530286"/>
                        <w:r>
                          <w:rPr>
                            <w:sz w:val="28"/>
                            <w:szCs w:val="28"/>
                            <w:lang w:val="fr-FR"/>
                          </w:rPr>
                          <w:t>Annexes</w:t>
                        </w:r>
                        <w:bookmarkEnd w:id="927"/>
                        <w:bookmarkEnd w:id="928"/>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29" w:name="_Toc227589625"/>
                        <w:bookmarkStart w:id="930" w:name="_Toc228530287"/>
                        <w:r>
                          <w:rPr>
                            <w:sz w:val="28"/>
                            <w:szCs w:val="28"/>
                            <w:lang w:val="fr-FR"/>
                          </w:rPr>
                          <w:t>Annexes</w:t>
                        </w:r>
                        <w:bookmarkEnd w:id="929"/>
                        <w:bookmarkEnd w:id="930"/>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31" w:name="_Toc227589626"/>
                        <w:bookmarkStart w:id="932" w:name="_Toc228530288"/>
                        <w:r>
                          <w:rPr>
                            <w:sz w:val="28"/>
                            <w:szCs w:val="28"/>
                            <w:lang w:val="fr-FR"/>
                          </w:rPr>
                          <w:t>Annexes</w:t>
                        </w:r>
                        <w:bookmarkEnd w:id="931"/>
                        <w:bookmarkEnd w:id="932"/>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33" w:name="_Toc227589627"/>
                        <w:bookmarkStart w:id="934" w:name="_Toc228530289"/>
                        <w:r>
                          <w:rPr>
                            <w:sz w:val="28"/>
                            <w:szCs w:val="28"/>
                            <w:lang w:val="fr-FR"/>
                          </w:rPr>
                          <w:t>Annexes</w:t>
                        </w:r>
                        <w:bookmarkEnd w:id="933"/>
                        <w:bookmarkEnd w:id="934"/>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35" w:name="_Toc227589628"/>
                        <w:bookmarkStart w:id="936" w:name="_Toc228530290"/>
                        <w:r>
                          <w:rPr>
                            <w:sz w:val="28"/>
                            <w:szCs w:val="28"/>
                            <w:lang w:val="fr-FR"/>
                          </w:rPr>
                          <w:t>Annexes</w:t>
                        </w:r>
                        <w:bookmarkEnd w:id="935"/>
                        <w:bookmarkEnd w:id="936"/>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37" w:name="_Toc197361108"/>
                        <w:bookmarkStart w:id="938" w:name="_Toc227589629"/>
                        <w:bookmarkStart w:id="939" w:name="_Toc228530291"/>
                        <w:r>
                          <w:rPr>
                            <w:sz w:val="28"/>
                            <w:szCs w:val="28"/>
                            <w:lang w:val="fr-FR"/>
                          </w:rPr>
                          <w:t>Annexes</w:t>
                        </w:r>
                        <w:bookmarkEnd w:id="937"/>
                        <w:bookmarkEnd w:id="938"/>
                        <w:bookmarkEnd w:id="939"/>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40" w:name="_Toc197361109"/>
                        <w:bookmarkStart w:id="941" w:name="_Toc227589630"/>
                        <w:bookmarkStart w:id="942" w:name="_Toc228530292"/>
                        <w:r>
                          <w:rPr>
                            <w:sz w:val="28"/>
                            <w:szCs w:val="28"/>
                            <w:lang w:val="fr-FR"/>
                          </w:rPr>
                          <w:t>Annexes</w:t>
                        </w:r>
                        <w:bookmarkEnd w:id="940"/>
                        <w:bookmarkEnd w:id="941"/>
                        <w:bookmarkEnd w:id="942"/>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43" w:name="_Toc197361110"/>
                        <w:bookmarkStart w:id="944" w:name="_Toc227589631"/>
                        <w:bookmarkStart w:id="945" w:name="_Toc228530293"/>
                        <w:r>
                          <w:rPr>
                            <w:sz w:val="28"/>
                            <w:szCs w:val="28"/>
                            <w:lang w:val="fr-FR"/>
                          </w:rPr>
                          <w:t>Annexes</w:t>
                        </w:r>
                        <w:bookmarkEnd w:id="943"/>
                        <w:bookmarkEnd w:id="944"/>
                        <w:bookmarkEnd w:id="945"/>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4571E2F6" w14:textId="12A07FC2" w:rsidR="002B60F0" w:rsidRPr="00515C82" w:rsidRDefault="00C45CA2" w:rsidP="00515C82">
      <w:pPr>
        <w:pStyle w:val="Lgende"/>
        <w:keepNext/>
        <w:ind w:left="0"/>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6"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k0A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p>
    <w:p w14:paraId="6AE6F85F" w14:textId="7BB8B967" w:rsidR="00515C82" w:rsidRDefault="00515C82" w:rsidP="00515C82">
      <w:pPr>
        <w:pStyle w:val="Lgende"/>
        <w:keepNext/>
      </w:pPr>
      <w:bookmarkStart w:id="946" w:name="_Toc229737111"/>
      <w:r>
        <w:t xml:space="preserve">Annexe </w:t>
      </w:r>
      <w:r>
        <w:fldChar w:fldCharType="begin"/>
      </w:r>
      <w:r>
        <w:instrText xml:space="preserve"> SEQ Annexe \* ARABIC </w:instrText>
      </w:r>
      <w:r>
        <w:fldChar w:fldCharType="separate"/>
      </w:r>
      <w:r>
        <w:rPr>
          <w:noProof/>
        </w:rPr>
        <w:t>1</w:t>
      </w:r>
      <w:r>
        <w:fldChar w:fldCharType="end"/>
      </w:r>
      <w:r>
        <w:t xml:space="preserve">: </w:t>
      </w:r>
      <w:r w:rsidRPr="00A102F4">
        <w:t>Evolution du poids de la valeur ajoutée du secteur informel dans l’ensemble sur la période 2014 – 2022</w:t>
      </w:r>
      <w:bookmarkEnd w:id="946"/>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0274980B" w:rsidR="00B90EED" w:rsidRDefault="00B90EED" w:rsidP="00C4126B">
      <w:pPr>
        <w:rPr>
          <w:rFonts w:cs="Times New Roman"/>
          <w:sz w:val="22"/>
        </w:rPr>
      </w:pPr>
    </w:p>
    <w:sectPr w:rsidR="00B90EED" w:rsidSect="004E1389">
      <w:headerReference w:type="first" r:id="rId61"/>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9310FA" w14:textId="77777777" w:rsidR="007B4341" w:rsidRDefault="007B4341" w:rsidP="0069088A">
      <w:pPr>
        <w:spacing w:after="0" w:line="240" w:lineRule="auto"/>
      </w:pPr>
      <w:r>
        <w:separator/>
      </w:r>
    </w:p>
  </w:endnote>
  <w:endnote w:type="continuationSeparator" w:id="0">
    <w:p w14:paraId="75EBDABC" w14:textId="77777777" w:rsidR="007B4341" w:rsidRDefault="007B4341"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7"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48"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49"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0"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1"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2"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3"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4"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C291D" w14:textId="77777777" w:rsidR="007B4341" w:rsidRDefault="007B4341" w:rsidP="0069088A">
      <w:pPr>
        <w:spacing w:after="0" w:line="240" w:lineRule="auto"/>
      </w:pPr>
      <w:r>
        <w:separator/>
      </w:r>
    </w:p>
  </w:footnote>
  <w:footnote w:type="continuationSeparator" w:id="0">
    <w:p w14:paraId="415CBC34" w14:textId="77777777" w:rsidR="007B4341" w:rsidRDefault="007B4341"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2"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3"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4"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5"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10"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11"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2"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3"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4"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1"/>
  </w:num>
  <w:num w:numId="2">
    <w:abstractNumId w:val="9"/>
  </w:num>
  <w:num w:numId="3">
    <w:abstractNumId w:val="14"/>
  </w:num>
  <w:num w:numId="4">
    <w:abstractNumId w:val="0"/>
  </w:num>
  <w:num w:numId="5">
    <w:abstractNumId w:val="5"/>
  </w:num>
  <w:num w:numId="6">
    <w:abstractNumId w:val="6"/>
  </w:num>
  <w:num w:numId="7">
    <w:abstractNumId w:val="14"/>
    <w:lvlOverride w:ilvl="0">
      <w:startOverride w:val="1"/>
    </w:lvlOverride>
  </w:num>
  <w:num w:numId="8">
    <w:abstractNumId w:val="1"/>
    <w:lvlOverride w:ilvl="0">
      <w:startOverride w:val="1"/>
    </w:lvlOverride>
  </w:num>
  <w:num w:numId="9">
    <w:abstractNumId w:val="3"/>
  </w:num>
  <w:num w:numId="10">
    <w:abstractNumId w:val="14"/>
    <w:lvlOverride w:ilvl="0">
      <w:startOverride w:val="1"/>
    </w:lvlOverride>
  </w:num>
  <w:num w:numId="11">
    <w:abstractNumId w:val="14"/>
    <w:lvlOverride w:ilvl="0">
      <w:startOverride w:val="1"/>
    </w:lvlOverride>
  </w:num>
  <w:num w:numId="12">
    <w:abstractNumId w:val="14"/>
    <w:lvlOverride w:ilvl="0">
      <w:startOverride w:val="1"/>
    </w:lvlOverride>
  </w:num>
  <w:num w:numId="13">
    <w:abstractNumId w:val="4"/>
  </w:num>
  <w:num w:numId="14">
    <w:abstractNumId w:val="10"/>
  </w:num>
  <w:num w:numId="15">
    <w:abstractNumId w:val="1"/>
    <w:lvlOverride w:ilvl="0">
      <w:startOverride w:val="1"/>
    </w:lvlOverride>
  </w:num>
  <w:num w:numId="16">
    <w:abstractNumId w:val="14"/>
    <w:lvlOverride w:ilvl="0">
      <w:startOverride w:val="1"/>
    </w:lvlOverride>
  </w:num>
  <w:num w:numId="17">
    <w:abstractNumId w:val="8"/>
  </w:num>
  <w:num w:numId="18">
    <w:abstractNumId w:val="14"/>
    <w:lvlOverride w:ilvl="0">
      <w:startOverride w:val="1"/>
    </w:lvlOverride>
  </w:num>
  <w:num w:numId="19">
    <w:abstractNumId w:val="9"/>
    <w:lvlOverride w:ilvl="0">
      <w:startOverride w:val="1"/>
    </w:lvlOverride>
  </w:num>
  <w:num w:numId="20">
    <w:abstractNumId w:val="7"/>
  </w:num>
  <w:num w:numId="21">
    <w:abstractNumId w:val="11"/>
  </w:num>
  <w:num w:numId="22">
    <w:abstractNumId w:val="2"/>
  </w:num>
  <w:num w:numId="23">
    <w:abstractNumId w:val="12"/>
  </w:num>
  <w:num w:numId="24">
    <w:abstractNumId w:val="13"/>
  </w:num>
  <w:num w:numId="25">
    <w:abstractNumId w:val="9"/>
    <w:lvlOverride w:ilvl="0">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E7470"/>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1E98"/>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B89"/>
    <w:rsid w:val="001C4392"/>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4590E"/>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0F0"/>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11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0516"/>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C82"/>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5FDB"/>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2AAC"/>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4C14"/>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1EF"/>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0EF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7AF"/>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24D1"/>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4341"/>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73"/>
    <w:rsid w:val="008546F5"/>
    <w:rsid w:val="00854D3C"/>
    <w:rsid w:val="00854EC4"/>
    <w:rsid w:val="0085563B"/>
    <w:rsid w:val="0085697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6FA5"/>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3B83"/>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C25"/>
    <w:rsid w:val="00987904"/>
    <w:rsid w:val="009909DB"/>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9CA"/>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5BEF"/>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678F3"/>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A7241"/>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47F"/>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D9D"/>
    <w:rsid w:val="00C37E2A"/>
    <w:rsid w:val="00C4126B"/>
    <w:rsid w:val="00C414D3"/>
    <w:rsid w:val="00C419A3"/>
    <w:rsid w:val="00C426DF"/>
    <w:rsid w:val="00C44EF7"/>
    <w:rsid w:val="00C452CF"/>
    <w:rsid w:val="00C456D2"/>
    <w:rsid w:val="00C45CA2"/>
    <w:rsid w:val="00C45EFA"/>
    <w:rsid w:val="00C463B8"/>
    <w:rsid w:val="00C466F7"/>
    <w:rsid w:val="00C47DA3"/>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3E9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14CC"/>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387"/>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1852"/>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E8"/>
    <w:rsid w:val="00E84903"/>
    <w:rsid w:val="00E8624F"/>
    <w:rsid w:val="00E8715E"/>
    <w:rsid w:val="00E87173"/>
    <w:rsid w:val="00E87608"/>
    <w:rsid w:val="00E87ED1"/>
    <w:rsid w:val="00E93820"/>
    <w:rsid w:val="00E94769"/>
    <w:rsid w:val="00E9574D"/>
    <w:rsid w:val="00E96C42"/>
    <w:rsid w:val="00E96ECA"/>
    <w:rsid w:val="00EA0B8C"/>
    <w:rsid w:val="00EA0FB4"/>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2534"/>
    <w:rsid w:val="00ED406E"/>
    <w:rsid w:val="00ED6ACC"/>
    <w:rsid w:val="00EE046B"/>
    <w:rsid w:val="00EE07F6"/>
    <w:rsid w:val="00EE10D6"/>
    <w:rsid w:val="00EE22B2"/>
    <w:rsid w:val="00EE32A6"/>
    <w:rsid w:val="00EE367A"/>
    <w:rsid w:val="00EE3BF7"/>
    <w:rsid w:val="00EE672C"/>
    <w:rsid w:val="00EE683D"/>
    <w:rsid w:val="00EE7557"/>
    <w:rsid w:val="00EF0DDD"/>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0D5B"/>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5F95"/>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3"/>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2"/>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5"/>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4"/>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file:///C:\Users\USER\Desktop\ISE3_2025\GT\Projet_git\GT\mem_sied_louf.docx" TargetMode="External"/><Relationship Id="rId26" Type="http://schemas.openxmlformats.org/officeDocument/2006/relationships/hyperlink" Target="file:///C:\Users\USER\Desktop\ISE3_2025\GT\Projet_git\GT\mem_sied_louf.docx" TargetMode="External"/><Relationship Id="rId39" Type="http://schemas.openxmlformats.org/officeDocument/2006/relationships/header" Target="header2.xm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9.jpg"/><Relationship Id="rId50" Type="http://schemas.openxmlformats.org/officeDocument/2006/relationships/image" Target="media/image12.jpg"/><Relationship Id="rId55" Type="http://schemas.openxmlformats.org/officeDocument/2006/relationships/header" Target="header6.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6.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eader" Target="header8.xml"/><Relationship Id="rId5" Type="http://schemas.openxmlformats.org/officeDocument/2006/relationships/webSettings" Target="webSettings.xml"/><Relationship Id="rId61" Type="http://schemas.openxmlformats.org/officeDocument/2006/relationships/header" Target="header11.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0.jpg"/><Relationship Id="rId56" Type="http://schemas.openxmlformats.org/officeDocument/2006/relationships/footer" Target="footer8.xml"/><Relationship Id="rId8" Type="http://schemas.openxmlformats.org/officeDocument/2006/relationships/image" Target="media/image1.png"/><Relationship Id="rId51" Type="http://schemas.openxmlformats.org/officeDocument/2006/relationships/image" Target="media/image13.jp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8.jpg"/><Relationship Id="rId59" Type="http://schemas.openxmlformats.org/officeDocument/2006/relationships/header" Target="header9.xm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1.jpg"/><Relationship Id="rId57" Type="http://schemas.openxmlformats.org/officeDocument/2006/relationships/header" Target="header7.xml"/><Relationship Id="rId10" Type="http://schemas.openxmlformats.org/officeDocument/2006/relationships/image" Target="media/image3.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4.jpg"/><Relationship Id="rId60"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2485</TotalTime>
  <Pages>59</Pages>
  <Words>17966</Words>
  <Characters>98818</Characters>
  <Application>Microsoft Office Word</Application>
  <DocSecurity>0</DocSecurity>
  <Lines>823</Lines>
  <Paragraphs>233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116551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68</cp:revision>
  <cp:lastPrinted>2026-05-04T09:33:00Z</cp:lastPrinted>
  <dcterms:created xsi:type="dcterms:W3CDTF">2026-04-27T15:53:00Z</dcterms:created>
  <dcterms:modified xsi:type="dcterms:W3CDTF">2026-05-15T11:34:00Z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id="lNTXGJra"/&gt;&lt;style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