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🌾 AgriVision</w:t>
      </w:r>
    </w:p>
    <w:p>
      <w:r>
        <w:t>AI-Powered Smart Detection of Crop Stress &amp; Pests</w:t>
      </w:r>
    </w:p>
    <w:p>
      <w:pPr>
        <w:pStyle w:val="Heading1"/>
      </w:pPr>
      <w:r>
        <w:t>Problem Statement</w:t>
      </w:r>
    </w:p>
    <w:p>
      <w:r>
        <w:t>Farmers face yield losses due to undetected crop stress, pests, and diseases. Traditional methods of scouting are time-consuming, inconsistent, and inefficient.</w:t>
      </w:r>
    </w:p>
    <w:p>
      <w:pPr>
        <w:pStyle w:val="Heading1"/>
      </w:pPr>
      <w:r>
        <w:t>Solution: AgriVision</w:t>
      </w:r>
    </w:p>
    <w:p>
      <w:r>
        <w:t>AgriVision leverages YOLOv8 and computer vision to provide smart, real-time detection of crop stress, pests, and diseases from drone footage, images, or live camera feeds.</w:t>
      </w:r>
    </w:p>
    <w:p>
      <w:pPr>
        <w:pStyle w:val="Heading1"/>
      </w:pPr>
      <w:r>
        <w:t>Workflow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flowchart_in_the_digital_vector_illustration_v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Features</w:t>
      </w:r>
    </w:p>
    <w:p>
      <w:pPr>
        <w:pStyle w:val="ListBullet"/>
      </w:pPr>
      <w:r>
        <w:t>✅ Image Detection – Upload an image to detect crop issues.</w:t>
      </w:r>
    </w:p>
    <w:p>
      <w:pPr>
        <w:pStyle w:val="ListBullet"/>
      </w:pPr>
      <w:r>
        <w:t>✅ Video Detection – Replay drone footage with GPS heatmap &amp; detections.</w:t>
      </w:r>
    </w:p>
    <w:p>
      <w:pPr>
        <w:pStyle w:val="ListBullet"/>
      </w:pPr>
      <w:r>
        <w:t>✅ Live Camera/Drone Mode – Real-time detection from webcam or RTSP feed.</w:t>
      </w:r>
    </w:p>
    <w:p>
      <w:pPr>
        <w:pStyle w:val="ListBullet"/>
      </w:pPr>
      <w:r>
        <w:t>✅ GPS Integration – Parse .srt files or add live coordinates.</w:t>
      </w:r>
    </w:p>
    <w:p>
      <w:pPr>
        <w:pStyle w:val="ListBullet"/>
      </w:pPr>
      <w:r>
        <w:t>✅ CSV Export – Download detections for analysis.</w:t>
      </w:r>
    </w:p>
    <w:p>
      <w:pPr>
        <w:pStyle w:val="ListBullet"/>
      </w:pPr>
      <w:r>
        <w:t>✅ PWA Support – Installable as an offline app.</w:t>
      </w:r>
    </w:p>
    <w:p>
      <w:pPr>
        <w:pStyle w:val="ListBullet"/>
      </w:pPr>
      <w:r>
        <w:t>✅ Docker Ready – Run anywhere with containerization.</w:t>
      </w:r>
    </w:p>
    <w:p>
      <w:pPr>
        <w:pStyle w:val="Heading1"/>
      </w:pPr>
      <w:r>
        <w:t>Roadmap</w:t>
      </w:r>
    </w:p>
    <w:p>
      <w:pPr>
        <w:pStyle w:val="ListBullet"/>
      </w:pPr>
      <w:r>
        <w:t>Improve FPS with lighter YOLO variants for live mode.</w:t>
      </w:r>
    </w:p>
    <w:p>
      <w:pPr>
        <w:pStyle w:val="ListBullet"/>
      </w:pPr>
      <w:r>
        <w:t>Integrate real-time drone telemetry.</w:t>
      </w:r>
    </w:p>
    <w:p>
      <w:pPr>
        <w:pStyle w:val="ListBullet"/>
      </w:pPr>
      <w:r>
        <w:t>Fuse weather &amp; soil sensor data for richer insights.</w:t>
      </w:r>
    </w:p>
    <w:p>
      <w:pPr>
        <w:pStyle w:val="ListBullet"/>
      </w:pPr>
      <w:r>
        <w:t>Deploy on edge/mobile devices for offline use in the field.</w:t>
      </w:r>
    </w:p>
    <w:p>
      <w:pPr>
        <w:pStyle w:val="Heading1"/>
      </w:pPr>
      <w:r>
        <w:t>Thank You</w:t>
      </w:r>
    </w:p>
    <w:p>
      <w:r>
        <w:t>AgriVision – Empowering Smart Agriculture with AI 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