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CA3B57" w14:textId="2056A2D2" w:rsidR="001204D8" w:rsidRPr="001204D8" w:rsidRDefault="001204D8" w:rsidP="001204D8">
      <w:pPr>
        <w:pStyle w:val="Title"/>
        <w:rPr>
          <w:sz w:val="72"/>
        </w:rPr>
      </w:pPr>
      <w:r>
        <w:rPr>
          <w:noProof/>
          <w:sz w:val="72"/>
          <w:lang w:val="en-US"/>
        </w:rPr>
        <mc:AlternateContent>
          <mc:Choice Requires="wps">
            <w:drawing>
              <wp:anchor distT="0" distB="0" distL="114300" distR="114300" simplePos="0" relativeHeight="251666432" behindDoc="1" locked="0" layoutInCell="1" allowOverlap="1" wp14:anchorId="06770C2C" wp14:editId="1F77BF4D">
                <wp:simplePos x="0" y="0"/>
                <wp:positionH relativeFrom="column">
                  <wp:posOffset>-169545</wp:posOffset>
                </wp:positionH>
                <wp:positionV relativeFrom="paragraph">
                  <wp:posOffset>-513649</wp:posOffset>
                </wp:positionV>
                <wp:extent cx="5808268" cy="2551814"/>
                <wp:effectExtent l="133350" t="95250" r="154940" b="115570"/>
                <wp:wrapNone/>
                <wp:docPr id="14" name="Rectangle 14"/>
                <wp:cNvGraphicFramePr/>
                <a:graphic xmlns:a="http://schemas.openxmlformats.org/drawingml/2006/main">
                  <a:graphicData uri="http://schemas.microsoft.com/office/word/2010/wordprocessingShape">
                    <wps:wsp>
                      <wps:cNvSpPr/>
                      <wps:spPr>
                        <a:xfrm>
                          <a:off x="0" y="0"/>
                          <a:ext cx="5808268" cy="2551814"/>
                        </a:xfrm>
                        <a:prstGeom prst="rect">
                          <a:avLst/>
                        </a:prstGeom>
                        <a:noFill/>
                        <a:ln w="3175" cap="flat" cmpd="sng" algn="ctr">
                          <a:solidFill>
                            <a:schemeClr val="bg1"/>
                          </a:solidFill>
                          <a:prstDash val="solid"/>
                          <a:round/>
                          <a:headEnd type="none" w="med" len="med"/>
                          <a:tailEnd type="none" w="med" len="med"/>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E16C7" id="Rectangle 14" o:spid="_x0000_s1026" style="position:absolute;margin-left:-13.35pt;margin-top:-40.45pt;width:457.35pt;height:20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" filled="f" strokecolor="white [3212]" strokeweight=".25pt">
                <v:stroke joinstyle="round"/>
                <v:shadow on="t" type="perspective" color="black" opacity="26214f" offset="0,0" matrix="66847f,,,66847f"/>
              </v:rect>
            </w:pict>
          </mc:Fallback>
        </mc:AlternateContent>
      </w:r>
      <w:r w:rsidR="009D69B2">
        <w:rPr>
          <w:noProof/>
          <w:sz w:val="72"/>
          <w:lang w:val="en-US"/>
        </w:rPr>
        <w:drawing>
          <wp:anchor distT="0" distB="0" distL="114300" distR="114300" simplePos="0" relativeHeight="251665408" behindDoc="0" locked="0" layoutInCell="1" allowOverlap="1" wp14:anchorId="68500791" wp14:editId="6751CF1E">
            <wp:simplePos x="0" y="0"/>
            <wp:positionH relativeFrom="column">
              <wp:posOffset>342900</wp:posOffset>
            </wp:positionH>
            <wp:positionV relativeFrom="paragraph">
              <wp:posOffset>0</wp:posOffset>
            </wp:positionV>
            <wp:extent cx="4815205" cy="706120"/>
            <wp:effectExtent l="0" t="0" r="4445" b="0"/>
            <wp:wrapNone/>
            <wp:docPr id="11" name="Picture 11" descr="Shinko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nkoLogo-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520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64D17" w:rsidRPr="00040332">
        <w:rPr>
          <w:sz w:val="72"/>
        </w:rPr>
        <w:t xml:space="preserve"> </w:t>
      </w:r>
      <w:r>
        <w:rPr>
          <w:sz w:val="72"/>
        </w:rPr>
        <w:softHyphen/>
      </w:r>
      <w:r>
        <w:rPr>
          <w:sz w:val="72"/>
        </w:rPr>
        <w:softHyphen/>
      </w:r>
    </w:p>
    <w:p w14:paraId="5E2DBE75" w14:textId="10C76B13" w:rsidR="00665958" w:rsidRPr="00040332" w:rsidRDefault="00664D17" w:rsidP="001204D8">
      <w:pPr>
        <w:pStyle w:val="Subtitle"/>
        <w:jc w:val="center"/>
        <w:rPr>
          <w:sz w:val="48"/>
        </w:rPr>
      </w:pPr>
      <w:r w:rsidRPr="00040332">
        <w:rPr>
          <w:sz w:val="48"/>
        </w:rPr>
        <w:t>Website Design Documentation</w:t>
      </w:r>
    </w:p>
    <w:p w14:paraId="29C78924" w14:textId="255D3D53" w:rsidR="001204D8" w:rsidRDefault="001204D8" w:rsidP="001204D8">
      <w:pPr>
        <w:pStyle w:val="Author"/>
        <w:jc w:val="center"/>
      </w:pPr>
      <w:r>
        <w:t xml:space="preserve">By </w:t>
      </w:r>
      <w:r w:rsidR="006F1A6C" w:rsidRPr="00040332">
        <w:t>Ramon Bellett</w:t>
      </w:r>
    </w:p>
    <w:p w14:paraId="6F1BC343" w14:textId="3C7E2DAF" w:rsidR="001204D8" w:rsidRDefault="001204D8" w:rsidP="001204D8">
      <w:pPr>
        <w:pStyle w:val="Author"/>
        <w:jc w:val="center"/>
      </w:pPr>
      <w:r>
        <w:softHyphen/>
      </w:r>
      <w:r>
        <w:softHyphen/>
      </w:r>
    </w:p>
    <w:p w14:paraId="7A0DC8F7" w14:textId="1F5D26B5" w:rsidR="001204D8" w:rsidRDefault="001204D8" w:rsidP="006F1A6C">
      <w:pPr>
        <w:pStyle w:val="Author"/>
      </w:pPr>
      <w:r>
        <w:rPr>
          <w:noProof/>
          <w:lang w:val="en-US"/>
        </w:rPr>
        <w:drawing>
          <wp:anchor distT="0" distB="0" distL="114300" distR="114300" simplePos="0" relativeHeight="251664384" behindDoc="0" locked="0" layoutInCell="1" allowOverlap="1" wp14:anchorId="2AEFAEC0" wp14:editId="58366023">
            <wp:simplePos x="0" y="0"/>
            <wp:positionH relativeFrom="column">
              <wp:posOffset>-206375</wp:posOffset>
            </wp:positionH>
            <wp:positionV relativeFrom="paragraph">
              <wp:posOffset>130876</wp:posOffset>
            </wp:positionV>
            <wp:extent cx="5885960" cy="4565458"/>
            <wp:effectExtent l="190500" t="190500" r="191135" b="197485"/>
            <wp:wrapNone/>
            <wp:docPr id="13" name="Picture 13" descr="C:\Users\Shinko\AppData\Local\Microsoft\Windows\INetCache\Content.Word\chrome_2017-04-13_22-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nko\AppData\Local\Microsoft\Windows\INetCache\Content.Word\chrome_2017-04-13_22-20-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960" cy="45654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460A14A" w14:textId="3823E3FE" w:rsidR="00665958" w:rsidRPr="001204D8" w:rsidRDefault="001204D8" w:rsidP="006F1A6C">
      <w:pPr>
        <w:pStyle w:val="Author"/>
        <w:rPr>
          <w:vertAlign w:val="subscript"/>
        </w:rPr>
        <w:sectPr w:rsidR="00665958" w:rsidRPr="001204D8">
          <w:pgSz w:w="12240" w:h="15840"/>
          <w:pgMar w:top="2520" w:right="1800" w:bottom="1728" w:left="1800" w:header="720" w:footer="720" w:gutter="0"/>
          <w:pgNumType w:fmt="lowerRoman" w:start="1"/>
          <w:cols w:space="720"/>
          <w:titlePg/>
          <w:docGrid w:linePitch="360"/>
        </w:sectPr>
      </w:pPr>
      <w:r>
        <w:rPr>
          <w:noProof/>
          <w:sz w:val="72"/>
          <w:lang w:val="en-US"/>
        </w:rPr>
        <mc:AlternateContent>
          <mc:Choice Requires="wps">
            <w:drawing>
              <wp:anchor distT="0" distB="0" distL="114300" distR="114300" simplePos="0" relativeHeight="251668480" behindDoc="1" locked="0" layoutInCell="1" allowOverlap="1" wp14:anchorId="0A90B699" wp14:editId="0ECEA3E6">
                <wp:simplePos x="0" y="0"/>
                <wp:positionH relativeFrom="column">
                  <wp:posOffset>-149087</wp:posOffset>
                </wp:positionH>
                <wp:positionV relativeFrom="paragraph">
                  <wp:posOffset>911501</wp:posOffset>
                </wp:positionV>
                <wp:extent cx="5807710" cy="4658526"/>
                <wp:effectExtent l="133350" t="114300" r="154940" b="142240"/>
                <wp:wrapNone/>
                <wp:docPr id="15" name="Rectangle 15"/>
                <wp:cNvGraphicFramePr/>
                <a:graphic xmlns:a="http://schemas.openxmlformats.org/drawingml/2006/main">
                  <a:graphicData uri="http://schemas.microsoft.com/office/word/2010/wordprocessingShape">
                    <wps:wsp>
                      <wps:cNvSpPr/>
                      <wps:spPr>
                        <a:xfrm>
                          <a:off x="0" y="0"/>
                          <a:ext cx="5807710" cy="4658526"/>
                        </a:xfrm>
                        <a:prstGeom prst="rect">
                          <a:avLst/>
                        </a:prstGeom>
                        <a:noFill/>
                        <a:ln w="3175" cap="flat" cmpd="sng" algn="ctr">
                          <a:solidFill>
                            <a:schemeClr val="bg1"/>
                          </a:solidFill>
                          <a:prstDash val="solid"/>
                          <a:round/>
                          <a:headEnd type="none" w="med" len="med"/>
                          <a:tailEnd type="none" w="med" len="med"/>
                        </a:ln>
                        <a:effectLst>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55AA" id="Rectangle 15" o:spid="_x0000_s1026" style="position:absolute;margin-left:-11.75pt;margin-top:71.75pt;width:457.3pt;height:366.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" filled="f" strokecolor="white [3212]" strokeweight=".25pt">
                <v:stroke joinstyle="round"/>
                <v:shadow on="t" type="perspective" color="black" opacity="26214f" offset="0,0" matrix="66847f,,,66847f"/>
              </v:rect>
            </w:pict>
          </mc:Fallback>
        </mc:AlternateContent>
      </w:r>
      <w:r>
        <w:softHyphen/>
      </w:r>
      <w:r>
        <w:rPr>
          <w:vertAlign w:val="subscript"/>
        </w:rPr>
        <w:softHyphen/>
      </w:r>
      <w:r>
        <w:rPr>
          <w:vertAlign w:val="subscript"/>
        </w:rPr>
        <w:softHyphen/>
      </w:r>
      <w:r>
        <w:rPr>
          <w:vertAlign w:val="subscript"/>
        </w:rPr>
        <w:softHyphen/>
      </w:r>
    </w:p>
    <w:p w14:paraId="026CE24A" w14:textId="77777777" w:rsidR="006A1FDF" w:rsidRDefault="006A1FDF" w:rsidP="00B055C8">
      <w:pPr>
        <w:pStyle w:val="Heading2"/>
      </w:pPr>
    </w:p>
    <w:p w14:paraId="2631E689" w14:textId="77777777" w:rsidR="006A1FDF" w:rsidRDefault="006A1FDF" w:rsidP="00B055C8">
      <w:pPr>
        <w:pStyle w:val="Heading2"/>
      </w:pPr>
    </w:p>
    <w:p w14:paraId="3A187FDB" w14:textId="77777777" w:rsidR="00665958" w:rsidRPr="00040332" w:rsidRDefault="00B055C8" w:rsidP="00B055C8">
      <w:pPr>
        <w:pStyle w:val="Heading2"/>
      </w:pPr>
      <w:r w:rsidRPr="00040332">
        <w:t>Purpose</w:t>
      </w:r>
    </w:p>
    <w:p w14:paraId="518C2067" w14:textId="09C09E2E" w:rsidR="003E7EA8" w:rsidRDefault="00B055C8" w:rsidP="00B055C8">
      <w:r w:rsidRPr="00040332">
        <w:t>To create a website showcasing my Multimedia work, especially my YouTube channel as a whole, to attract in more viewers and gain subscribers.</w:t>
      </w:r>
      <w:r w:rsidR="000C0E3A">
        <w:t xml:space="preserve"> It should inform</w:t>
      </w:r>
      <w:r w:rsidR="003E7EA8" w:rsidRPr="00040332">
        <w:t xml:space="preserve"> the visitor my featured work on the front page, being easily accessible and emphasized. I will also use this website to address frequently-asked-questions on my channel, state announcements concerning my channel, and a contact page for businesses and song requests.</w:t>
      </w:r>
      <w:r w:rsidR="000C0E3A">
        <w:t xml:space="preserve"> The website’s aim is to persuade the user to subscribe.</w:t>
      </w:r>
    </w:p>
    <w:p w14:paraId="7C3FDD07" w14:textId="77777777" w:rsidR="006A1FDF" w:rsidRPr="00040332" w:rsidRDefault="006A1FDF" w:rsidP="00B055C8"/>
    <w:p w14:paraId="364F7088" w14:textId="3AE070C3" w:rsidR="003E7EA8" w:rsidRPr="00040332" w:rsidRDefault="003E7EA8" w:rsidP="003E7EA8">
      <w:pPr>
        <w:pStyle w:val="Heading2"/>
      </w:pPr>
      <w:r w:rsidRPr="00040332">
        <w:t>Target audience</w:t>
      </w:r>
    </w:p>
    <w:p w14:paraId="609D6762" w14:textId="32F5B1F9" w:rsidR="003E7EA8" w:rsidRPr="00040332" w:rsidRDefault="00CC4A96" w:rsidP="003E7EA8">
      <w:pPr>
        <w:pStyle w:val="ListParagraph"/>
        <w:numPr>
          <w:ilvl w:val="0"/>
          <w:numId w:val="17"/>
        </w:numPr>
      </w:pPr>
      <w:r>
        <w:t xml:space="preserve">Gamers, </w:t>
      </w:r>
      <w:r w:rsidR="003E7EA8" w:rsidRPr="00040332">
        <w:t>especially people who play/have heard of Minecraft</w:t>
      </w:r>
      <w:r w:rsidR="00A15941" w:rsidRPr="00040332">
        <w:t>, Pokémon</w:t>
      </w:r>
      <w:r w:rsidR="003E7EA8" w:rsidRPr="00040332">
        <w:t xml:space="preserve"> or the Touhou Project. </w:t>
      </w:r>
    </w:p>
    <w:p w14:paraId="770682D6" w14:textId="77777777" w:rsidR="003E7EA8" w:rsidRPr="00040332" w:rsidRDefault="003E7EA8" w:rsidP="003E7EA8">
      <w:pPr>
        <w:pStyle w:val="ListParagraph"/>
        <w:numPr>
          <w:ilvl w:val="0"/>
          <w:numId w:val="17"/>
        </w:numPr>
      </w:pPr>
      <w:r w:rsidRPr="00040332">
        <w:t xml:space="preserve">People who watch Anime. </w:t>
      </w:r>
    </w:p>
    <w:p w14:paraId="36F11780" w14:textId="77777777" w:rsidR="003638A9" w:rsidRPr="00040332" w:rsidRDefault="003E7EA8" w:rsidP="00A15941">
      <w:pPr>
        <w:pStyle w:val="ListParagraph"/>
        <w:numPr>
          <w:ilvl w:val="0"/>
          <w:numId w:val="17"/>
        </w:numPr>
      </w:pPr>
      <w:r w:rsidRPr="00040332">
        <w:t>Subscribers of my channel.</w:t>
      </w:r>
    </w:p>
    <w:p w14:paraId="6A465F01" w14:textId="6379E9B3" w:rsidR="003E7EA8" w:rsidRPr="00040332" w:rsidRDefault="003638A9" w:rsidP="003638A9">
      <w:pPr>
        <w:pStyle w:val="ListParagraph"/>
        <w:numPr>
          <w:ilvl w:val="0"/>
          <w:numId w:val="17"/>
        </w:numPr>
      </w:pPr>
      <w:r w:rsidRPr="00040332">
        <w:t>People who watch YouTube.</w:t>
      </w:r>
      <w:r w:rsidR="003E7EA8" w:rsidRPr="00040332">
        <w:t xml:space="preserve"> </w:t>
      </w:r>
    </w:p>
    <w:p w14:paraId="6F07B415" w14:textId="7B5C4605" w:rsidR="00A15941" w:rsidRPr="00040332" w:rsidRDefault="00A15941" w:rsidP="00A15941">
      <w:pPr>
        <w:pStyle w:val="ListParagraph"/>
        <w:numPr>
          <w:ilvl w:val="0"/>
          <w:numId w:val="17"/>
        </w:numPr>
      </w:pPr>
      <w:r w:rsidRPr="00040332">
        <w:t>Musicians, especially people who use MIDIs to create remixes of songs.</w:t>
      </w:r>
    </w:p>
    <w:p w14:paraId="1DF73224" w14:textId="331FE79F" w:rsidR="00A15941" w:rsidRPr="00040332" w:rsidRDefault="00A15941" w:rsidP="00A15941">
      <w:pPr>
        <w:pStyle w:val="ListParagraph"/>
        <w:numPr>
          <w:ilvl w:val="0"/>
          <w:numId w:val="17"/>
        </w:numPr>
      </w:pPr>
      <w:r w:rsidRPr="00040332">
        <w:t>Note block song composers.</w:t>
      </w:r>
    </w:p>
    <w:p w14:paraId="5B12C068" w14:textId="67F2E7E2" w:rsidR="003638A9" w:rsidRDefault="00A15941" w:rsidP="003638A9">
      <w:pPr>
        <w:pStyle w:val="ListParagraph"/>
        <w:numPr>
          <w:ilvl w:val="0"/>
          <w:numId w:val="17"/>
        </w:numPr>
      </w:pPr>
      <w:r w:rsidRPr="00040332">
        <w:t xml:space="preserve">The people who fall under these categories will probably be majority </w:t>
      </w:r>
      <w:r w:rsidR="004456A7">
        <w:t>male, aged 14</w:t>
      </w:r>
      <w:r w:rsidR="003638A9" w:rsidRPr="00040332">
        <w:t>-25,</w:t>
      </w:r>
      <w:r w:rsidRPr="00040332">
        <w:t xml:space="preserve"> so the webpage design will be adapted accordingly.</w:t>
      </w:r>
    </w:p>
    <w:p w14:paraId="390F4E54" w14:textId="77777777" w:rsidR="006A1FDF" w:rsidRPr="00040332" w:rsidRDefault="006A1FDF" w:rsidP="006A1FDF"/>
    <w:p w14:paraId="6F2961F6" w14:textId="317BD5D7" w:rsidR="00664D17" w:rsidRPr="00040332" w:rsidRDefault="00664D17" w:rsidP="00664D17">
      <w:pPr>
        <w:pStyle w:val="Heading2"/>
      </w:pPr>
      <w:r w:rsidRPr="00040332">
        <w:t>Delivery Platform</w:t>
      </w:r>
    </w:p>
    <w:p w14:paraId="1869121F" w14:textId="01414FFC" w:rsidR="00B07689" w:rsidRPr="00040332" w:rsidRDefault="00664D17" w:rsidP="00664D17">
      <w:r w:rsidRPr="00040332">
        <w:t>The platform is the internet. The constraints are having the webpage fit into a 1366*768 resolution, low on bandwidth consumption for images, an</w:t>
      </w:r>
      <w:r w:rsidR="00A7110F">
        <w:t>d using a Sans-serif web-compatible font. Since this channel is used specifically for showcasing YouTube videos, most of the page will have video media that links outside o</w:t>
      </w:r>
      <w:r w:rsidR="00C66E84">
        <w:t>f the site, allowing there to have</w:t>
      </w:r>
      <w:r w:rsidR="00DC12F4">
        <w:t xml:space="preserve"> less data hosted locally.</w:t>
      </w:r>
    </w:p>
    <w:p w14:paraId="5B37B4D1" w14:textId="77777777" w:rsidR="00B07689" w:rsidRPr="00040332" w:rsidRDefault="00B07689">
      <w:r w:rsidRPr="00040332">
        <w:br w:type="page"/>
      </w:r>
    </w:p>
    <w:p w14:paraId="3A1A23F1" w14:textId="77777777" w:rsidR="006A1FDF" w:rsidRDefault="006A1FDF" w:rsidP="00B07689">
      <w:pPr>
        <w:pStyle w:val="Heading2"/>
      </w:pPr>
    </w:p>
    <w:p w14:paraId="17E1B0CA" w14:textId="77777777" w:rsidR="006A1FDF" w:rsidRDefault="006A1FDF" w:rsidP="00B07689">
      <w:pPr>
        <w:pStyle w:val="Heading2"/>
      </w:pPr>
    </w:p>
    <w:p w14:paraId="36E79F78" w14:textId="4BC3EE0C" w:rsidR="00B07689" w:rsidRPr="00040332" w:rsidRDefault="00B07689" w:rsidP="00B07689">
      <w:pPr>
        <w:pStyle w:val="Heading2"/>
      </w:pPr>
      <w:r w:rsidRPr="00040332">
        <w:t>Research</w:t>
      </w:r>
    </w:p>
    <w:p w14:paraId="44A6BD96" w14:textId="57F3C238" w:rsidR="00B07689" w:rsidRPr="00040332" w:rsidRDefault="004450B1" w:rsidP="00B07689">
      <w:r w:rsidRPr="00040332">
        <w:t>Investigating three different portfolio websites, with pros and cons of each.</w:t>
      </w:r>
    </w:p>
    <w:tbl>
      <w:tblPr>
        <w:tblStyle w:val="GridTable5Dark-Accent4"/>
        <w:tblpPr w:leftFromText="180" w:rightFromText="180" w:vertAnchor="text" w:horzAnchor="page" w:tblpX="370" w:tblpY="419"/>
        <w:tblW w:w="11524" w:type="dxa"/>
        <w:tblLook w:val="04A0" w:firstRow="1" w:lastRow="0" w:firstColumn="1" w:lastColumn="0" w:noHBand="0" w:noVBand="1"/>
      </w:tblPr>
      <w:tblGrid>
        <w:gridCol w:w="4350"/>
        <w:gridCol w:w="3571"/>
        <w:gridCol w:w="3603"/>
      </w:tblGrid>
      <w:tr w:rsidR="006A1FDF" w:rsidRPr="00040332" w14:paraId="7323CE0E" w14:textId="77777777" w:rsidTr="006A1FDF">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350" w:type="dxa"/>
          </w:tcPr>
          <w:p w14:paraId="08BCCAA8" w14:textId="77777777" w:rsidR="006A1FDF" w:rsidRPr="00040332" w:rsidRDefault="006A1FDF" w:rsidP="006A1FDF">
            <w:pPr>
              <w:jc w:val="center"/>
            </w:pPr>
            <w:r w:rsidRPr="00040332">
              <w:t>Website</w:t>
            </w:r>
          </w:p>
        </w:tc>
        <w:tc>
          <w:tcPr>
            <w:tcW w:w="3571" w:type="dxa"/>
          </w:tcPr>
          <w:p w14:paraId="4DB7473A" w14:textId="77777777" w:rsidR="006A1FDF" w:rsidRPr="00040332" w:rsidRDefault="006A1FDF" w:rsidP="006A1FDF">
            <w:pPr>
              <w:jc w:val="center"/>
              <w:cnfStyle w:val="100000000000" w:firstRow="1" w:lastRow="0" w:firstColumn="0" w:lastColumn="0" w:oddVBand="0" w:evenVBand="0" w:oddHBand="0" w:evenHBand="0" w:firstRowFirstColumn="0" w:firstRowLastColumn="0" w:lastRowFirstColumn="0" w:lastRowLastColumn="0"/>
            </w:pPr>
            <w:r w:rsidRPr="00040332">
              <w:t>Pros</w:t>
            </w:r>
          </w:p>
        </w:tc>
        <w:tc>
          <w:tcPr>
            <w:tcW w:w="3603" w:type="dxa"/>
          </w:tcPr>
          <w:p w14:paraId="0B345EC1" w14:textId="77777777" w:rsidR="006A1FDF" w:rsidRPr="00040332" w:rsidRDefault="006A1FDF" w:rsidP="006A1FDF">
            <w:pPr>
              <w:jc w:val="center"/>
              <w:cnfStyle w:val="100000000000" w:firstRow="1" w:lastRow="0" w:firstColumn="0" w:lastColumn="0" w:oddVBand="0" w:evenVBand="0" w:oddHBand="0" w:evenHBand="0" w:firstRowFirstColumn="0" w:firstRowLastColumn="0" w:lastRowFirstColumn="0" w:lastRowLastColumn="0"/>
            </w:pPr>
            <w:r w:rsidRPr="00040332">
              <w:t>Cons</w:t>
            </w:r>
          </w:p>
        </w:tc>
      </w:tr>
      <w:tr w:rsidR="006A1FDF" w:rsidRPr="00040332" w14:paraId="56A69E81" w14:textId="77777777" w:rsidTr="006A1FDF">
        <w:trPr>
          <w:cnfStyle w:val="000000100000" w:firstRow="0" w:lastRow="0" w:firstColumn="0" w:lastColumn="0" w:oddVBand="0" w:evenVBand="0" w:oddHBand="1" w:evenHBand="0" w:firstRowFirstColumn="0" w:firstRowLastColumn="0" w:lastRowFirstColumn="0" w:lastRowLastColumn="0"/>
          <w:trHeight w:val="2789"/>
        </w:trPr>
        <w:tc>
          <w:tcPr>
            <w:cnfStyle w:val="001000000000" w:firstRow="0" w:lastRow="0" w:firstColumn="1" w:lastColumn="0" w:oddVBand="0" w:evenVBand="0" w:oddHBand="0" w:evenHBand="0" w:firstRowFirstColumn="0" w:firstRowLastColumn="0" w:lastRowFirstColumn="0" w:lastRowLastColumn="0"/>
            <w:tcW w:w="4350" w:type="dxa"/>
          </w:tcPr>
          <w:p w14:paraId="3FA4D4EA" w14:textId="77777777" w:rsidR="006A1FDF" w:rsidRPr="00040332" w:rsidRDefault="006A1FDF" w:rsidP="006A1FDF">
            <w:pPr>
              <w:jc w:val="center"/>
            </w:pPr>
            <w:r w:rsidRPr="00040332">
              <w:t>Grande1899</w:t>
            </w:r>
          </w:p>
          <w:p w14:paraId="3188E927" w14:textId="77777777" w:rsidR="006A1FDF" w:rsidRPr="00040332" w:rsidRDefault="006A1FDF" w:rsidP="006A1FDF">
            <w:r w:rsidRPr="00040332">
              <w:rPr>
                <w:noProof/>
                <w:lang w:val="en-US"/>
              </w:rPr>
              <w:drawing>
                <wp:inline distT="0" distB="0" distL="0" distR="0" wp14:anchorId="6A24C860" wp14:editId="2027F354">
                  <wp:extent cx="2597585" cy="1795559"/>
                  <wp:effectExtent l="0" t="0" r="0" b="8255"/>
                  <wp:docPr id="2" name="Picture 2" descr="../../../../../../../../Users/rbellett/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bellett/Desktop/Screen%20Shot%20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3710" cy="1827442"/>
                          </a:xfrm>
                          <a:prstGeom prst="rect">
                            <a:avLst/>
                          </a:prstGeom>
                          <a:noFill/>
                          <a:ln>
                            <a:noFill/>
                          </a:ln>
                        </pic:spPr>
                      </pic:pic>
                    </a:graphicData>
                  </a:graphic>
                </wp:inline>
              </w:drawing>
            </w:r>
          </w:p>
        </w:tc>
        <w:tc>
          <w:tcPr>
            <w:tcW w:w="3571" w:type="dxa"/>
          </w:tcPr>
          <w:p w14:paraId="6C655655" w14:textId="77777777" w:rsidR="006A1FDF" w:rsidRPr="00040332" w:rsidRDefault="006A1FDF" w:rsidP="006A1FDF">
            <w:pPr>
              <w:cnfStyle w:val="000000100000" w:firstRow="0" w:lastRow="0" w:firstColumn="0" w:lastColumn="0" w:oddVBand="0" w:evenVBand="0" w:oddHBand="1" w:evenHBand="0" w:firstRowFirstColumn="0" w:firstRowLastColumn="0" w:lastRowFirstColumn="0" w:lastRowLastColumn="0"/>
            </w:pPr>
            <w:r w:rsidRPr="00040332">
              <w:t>Highly relevant in content, such as advertising a YouTube channel similar to mine. It shares nearly the same target audience. It features a good navigation bar.</w:t>
            </w:r>
          </w:p>
        </w:tc>
        <w:tc>
          <w:tcPr>
            <w:tcW w:w="3603" w:type="dxa"/>
          </w:tcPr>
          <w:p w14:paraId="06ADDA91" w14:textId="77777777" w:rsidR="006A1FDF" w:rsidRPr="00040332" w:rsidRDefault="006A1FDF" w:rsidP="006A1FDF">
            <w:pPr>
              <w:cnfStyle w:val="000000100000" w:firstRow="0" w:lastRow="0" w:firstColumn="0" w:lastColumn="0" w:oddVBand="0" w:evenVBand="0" w:oddHBand="1" w:evenHBand="0" w:firstRowFirstColumn="0" w:firstRowLastColumn="0" w:lastRowFirstColumn="0" w:lastRowLastColumn="0"/>
            </w:pPr>
            <w:r w:rsidRPr="00040332">
              <w:t>The YouTube links are not ordered evenly, throwing off the balance of the site. The header is not a good image, as it has a skewed perspective and is simply a screenshot from Minecraft.</w:t>
            </w:r>
          </w:p>
        </w:tc>
      </w:tr>
      <w:tr w:rsidR="006A1FDF" w:rsidRPr="00040332" w14:paraId="7BF31D2A" w14:textId="77777777" w:rsidTr="006A1FDF">
        <w:trPr>
          <w:trHeight w:val="2789"/>
        </w:trPr>
        <w:tc>
          <w:tcPr>
            <w:cnfStyle w:val="001000000000" w:firstRow="0" w:lastRow="0" w:firstColumn="1" w:lastColumn="0" w:oddVBand="0" w:evenVBand="0" w:oddHBand="0" w:evenHBand="0" w:firstRowFirstColumn="0" w:firstRowLastColumn="0" w:lastRowFirstColumn="0" w:lastRowLastColumn="0"/>
            <w:tcW w:w="4350" w:type="dxa"/>
          </w:tcPr>
          <w:p w14:paraId="511B8CAF" w14:textId="77777777" w:rsidR="006A1FDF" w:rsidRPr="00040332" w:rsidRDefault="006A1FDF" w:rsidP="006A1FDF">
            <w:pPr>
              <w:jc w:val="center"/>
            </w:pPr>
            <w:r w:rsidRPr="00040332">
              <w:t>AntVenom</w:t>
            </w:r>
          </w:p>
          <w:p w14:paraId="28F0FCE7" w14:textId="77777777" w:rsidR="006A1FDF" w:rsidRPr="00040332" w:rsidRDefault="006A1FDF" w:rsidP="006A1FDF">
            <w:r w:rsidRPr="00040332">
              <w:rPr>
                <w:noProof/>
                <w:lang w:val="en-US"/>
              </w:rPr>
              <w:drawing>
                <wp:inline distT="0" distB="0" distL="0" distR="0" wp14:anchorId="37AE98EF" wp14:editId="402DE43D">
                  <wp:extent cx="2625714" cy="1888858"/>
                  <wp:effectExtent l="0" t="0" r="0" b="0"/>
                  <wp:docPr id="3" name="Picture 3" descr="../../../../../../../../Users/rbellett/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bellett/Desktop/Screen%20Shot%20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6510" cy="1903818"/>
                          </a:xfrm>
                          <a:prstGeom prst="rect">
                            <a:avLst/>
                          </a:prstGeom>
                          <a:noFill/>
                          <a:ln>
                            <a:noFill/>
                          </a:ln>
                        </pic:spPr>
                      </pic:pic>
                    </a:graphicData>
                  </a:graphic>
                </wp:inline>
              </w:drawing>
            </w:r>
          </w:p>
        </w:tc>
        <w:tc>
          <w:tcPr>
            <w:tcW w:w="3571" w:type="dxa"/>
          </w:tcPr>
          <w:p w14:paraId="4022EFE7" w14:textId="77777777" w:rsidR="006A1FDF" w:rsidRPr="00040332" w:rsidRDefault="006A1FDF" w:rsidP="006A1FDF">
            <w:pPr>
              <w:cnfStyle w:val="000000000000" w:firstRow="0" w:lastRow="0" w:firstColumn="0" w:lastColumn="0" w:oddVBand="0" w:evenVBand="0" w:oddHBand="0" w:evenHBand="0" w:firstRowFirstColumn="0" w:firstRowLastColumn="0" w:lastRowFirstColumn="0" w:lastRowLastColumn="0"/>
            </w:pPr>
            <w:r>
              <w:t>The c</w:t>
            </w:r>
            <w:r w:rsidRPr="00040332">
              <w:t>olour scheme of the site fits in with the logo. Image slider is used for featured videos, and the latest videos are neatly organized under.</w:t>
            </w:r>
            <w:r>
              <w:t xml:space="preserve"> There is an information section at the middle-left, informing the user about the website.</w:t>
            </w:r>
          </w:p>
        </w:tc>
        <w:tc>
          <w:tcPr>
            <w:tcW w:w="3603" w:type="dxa"/>
          </w:tcPr>
          <w:p w14:paraId="175A3D6C" w14:textId="77777777" w:rsidR="006A1FDF" w:rsidRPr="00040332" w:rsidRDefault="006A1FDF" w:rsidP="006A1FDF">
            <w:pPr>
              <w:cnfStyle w:val="000000000000" w:firstRow="0" w:lastRow="0" w:firstColumn="0" w:lastColumn="0" w:oddVBand="0" w:evenVBand="0" w:oddHBand="0" w:evenHBand="0" w:firstRowFirstColumn="0" w:firstRowLastColumn="0" w:lastRowFirstColumn="0" w:lastRowLastColumn="0"/>
            </w:pPr>
            <w:r w:rsidRPr="00040332">
              <w:t>The navigation bar is a bit squashed. The thumbnails are a bit too large and do not fit with the colour scheme. There should be more information about the channel inside the divisions beneath the videos, as it shows only the “extra” activities AntVenom does.</w:t>
            </w:r>
          </w:p>
        </w:tc>
      </w:tr>
      <w:tr w:rsidR="006A1FDF" w:rsidRPr="00040332" w14:paraId="2E0AA9E7" w14:textId="77777777" w:rsidTr="006A1FDF">
        <w:trPr>
          <w:cnfStyle w:val="000000100000" w:firstRow="0" w:lastRow="0" w:firstColumn="0" w:lastColumn="0" w:oddVBand="0" w:evenVBand="0" w:oddHBand="1" w:evenHBand="0" w:firstRowFirstColumn="0" w:firstRowLastColumn="0" w:lastRowFirstColumn="0" w:lastRowLastColumn="0"/>
          <w:trHeight w:val="4071"/>
        </w:trPr>
        <w:tc>
          <w:tcPr>
            <w:cnfStyle w:val="001000000000" w:firstRow="0" w:lastRow="0" w:firstColumn="1" w:lastColumn="0" w:oddVBand="0" w:evenVBand="0" w:oddHBand="0" w:evenHBand="0" w:firstRowFirstColumn="0" w:firstRowLastColumn="0" w:lastRowFirstColumn="0" w:lastRowLastColumn="0"/>
            <w:tcW w:w="4350" w:type="dxa"/>
          </w:tcPr>
          <w:p w14:paraId="38B2D8A8" w14:textId="77777777" w:rsidR="006A1FDF" w:rsidRPr="00040332" w:rsidRDefault="006A1FDF" w:rsidP="006A1FDF">
            <w:pPr>
              <w:jc w:val="center"/>
            </w:pPr>
            <w:r w:rsidRPr="00040332">
              <w:t>Ownage Pranks</w:t>
            </w:r>
          </w:p>
          <w:p w14:paraId="402E7D5F" w14:textId="77777777" w:rsidR="006A1FDF" w:rsidRPr="00040332" w:rsidRDefault="006A1FDF" w:rsidP="006A1FDF">
            <w:r w:rsidRPr="00040332">
              <w:rPr>
                <w:noProof/>
                <w:lang w:val="en-US"/>
              </w:rPr>
              <w:drawing>
                <wp:inline distT="0" distB="0" distL="0" distR="0" wp14:anchorId="3B99C2B7" wp14:editId="14CFB60F">
                  <wp:extent cx="2625714" cy="2257438"/>
                  <wp:effectExtent l="0" t="0" r="0" b="3175"/>
                  <wp:docPr id="4" name="Picture 4" descr="../../../../../../../../Users/rbellett/Desktop/Screen%20Sho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bellett/Desktop/Screen%20Shot%20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8628" cy="2277139"/>
                          </a:xfrm>
                          <a:prstGeom prst="rect">
                            <a:avLst/>
                          </a:prstGeom>
                          <a:noFill/>
                          <a:ln>
                            <a:noFill/>
                          </a:ln>
                        </pic:spPr>
                      </pic:pic>
                    </a:graphicData>
                  </a:graphic>
                </wp:inline>
              </w:drawing>
            </w:r>
          </w:p>
        </w:tc>
        <w:tc>
          <w:tcPr>
            <w:tcW w:w="3571" w:type="dxa"/>
          </w:tcPr>
          <w:p w14:paraId="528C8545" w14:textId="77777777" w:rsidR="006A1FDF" w:rsidRPr="00040332" w:rsidRDefault="006A1FDF" w:rsidP="006A1FDF">
            <w:pPr>
              <w:cnfStyle w:val="000000100000" w:firstRow="0" w:lastRow="0" w:firstColumn="0" w:lastColumn="0" w:oddVBand="0" w:evenVBand="0" w:oddHBand="1" w:evenHBand="0" w:firstRowFirstColumn="0" w:firstRowLastColumn="0" w:lastRowFirstColumn="0" w:lastRowLastColumn="0"/>
            </w:pPr>
            <w:r w:rsidRPr="00040332">
              <w:t>The focus of the website is drawn to the characters, as the main point of this channel is his voice acting of these characters. Below the logo is a subscriber counter, a unique feature. There are links to latest videos and social media as soon as you scroll down the page, as well as featured videos sorted into categories.</w:t>
            </w:r>
          </w:p>
        </w:tc>
        <w:tc>
          <w:tcPr>
            <w:tcW w:w="3603" w:type="dxa"/>
          </w:tcPr>
          <w:p w14:paraId="73E18726" w14:textId="77777777" w:rsidR="006A1FDF" w:rsidRPr="00040332" w:rsidRDefault="006A1FDF" w:rsidP="006A1FDF">
            <w:pPr>
              <w:cnfStyle w:val="000000100000" w:firstRow="0" w:lastRow="0" w:firstColumn="0" w:lastColumn="0" w:oddVBand="0" w:evenVBand="0" w:oddHBand="1" w:evenHBand="0" w:firstRowFirstColumn="0" w:firstRowLastColumn="0" w:lastRowFirstColumn="0" w:lastRowLastColumn="0"/>
            </w:pPr>
            <w:r w:rsidRPr="00040332">
              <w:t>It looks too much like a company website / TV Show website than a YouTube channel, due to the focus being the characters. There is a lot of clutter in the navigation bar, as it spans two lines (including a subscriber count and an email list below it.) It uses a 1024x768 resolution with the mobile site looking completely different.</w:t>
            </w:r>
          </w:p>
        </w:tc>
      </w:tr>
    </w:tbl>
    <w:p w14:paraId="2D005FED" w14:textId="77777777" w:rsidR="006A1FDF" w:rsidRDefault="006A1FDF">
      <w:pPr>
        <w:rPr>
          <w:rFonts w:asciiTheme="majorHAnsi" w:hAnsiTheme="majorHAnsi" w:cstheme="majorBidi"/>
          <w:b/>
          <w:caps/>
          <w:color w:val="2A2A2A" w:themeColor="text2"/>
          <w:sz w:val="28"/>
          <w:szCs w:val="26"/>
        </w:rPr>
      </w:pPr>
      <w:r>
        <w:br w:type="page"/>
      </w:r>
    </w:p>
    <w:p w14:paraId="243B216D" w14:textId="77777777" w:rsidR="006A1FDF" w:rsidRDefault="006A1FDF" w:rsidP="00634F99">
      <w:pPr>
        <w:pStyle w:val="Heading2"/>
      </w:pPr>
    </w:p>
    <w:p w14:paraId="0B7E0E18" w14:textId="77777777" w:rsidR="006A1FDF" w:rsidRDefault="006A1FDF" w:rsidP="00634F99">
      <w:pPr>
        <w:pStyle w:val="Heading2"/>
      </w:pPr>
    </w:p>
    <w:p w14:paraId="750861E3" w14:textId="55F4D79C" w:rsidR="00634F99" w:rsidRDefault="00634F99" w:rsidP="00634F99">
      <w:pPr>
        <w:pStyle w:val="Heading2"/>
      </w:pPr>
      <w:r>
        <w:t>Brainstorming</w:t>
      </w:r>
    </w:p>
    <w:p w14:paraId="69687ED4" w14:textId="4A16187B" w:rsidR="00C60C09" w:rsidRDefault="00634F99" w:rsidP="00C60C09">
      <w:r>
        <w:t xml:space="preserve">This is the initial planning for the webpage, in the form of a </w:t>
      </w:r>
      <w:r w:rsidR="00C60C09">
        <w:t>mind map</w:t>
      </w:r>
      <w:r>
        <w:t>.</w:t>
      </w:r>
    </w:p>
    <w:p w14:paraId="069044E8" w14:textId="3C9DF485" w:rsidR="00B47D71" w:rsidRDefault="00B47D71" w:rsidP="00C60C09"/>
    <w:p w14:paraId="195528CE" w14:textId="12BA61BE" w:rsidR="00C60C09" w:rsidRDefault="006A1FDF" w:rsidP="00C60C09">
      <w:pPr>
        <w:pStyle w:val="Heading2"/>
      </w:pPr>
      <w:r>
        <w:rPr>
          <w:noProof/>
          <w:lang w:val="en-US"/>
        </w:rPr>
        <w:drawing>
          <wp:anchor distT="0" distB="0" distL="114300" distR="114300" simplePos="0" relativeHeight="251658240" behindDoc="1" locked="0" layoutInCell="1" allowOverlap="1" wp14:anchorId="072F7737" wp14:editId="3807836D">
            <wp:simplePos x="0" y="0"/>
            <wp:positionH relativeFrom="column">
              <wp:posOffset>-859790</wp:posOffset>
            </wp:positionH>
            <wp:positionV relativeFrom="paragraph">
              <wp:posOffset>251331</wp:posOffset>
            </wp:positionV>
            <wp:extent cx="7210425" cy="4725035"/>
            <wp:effectExtent l="101600" t="101600" r="104775" b="100965"/>
            <wp:wrapNone/>
            <wp:docPr id="5" name="Picture 5" descr="../../../../../../../../Users/r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bell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183" t="4036" b="7347"/>
                    <a:stretch/>
                  </pic:blipFill>
                  <pic:spPr bwMode="auto">
                    <a:xfrm>
                      <a:off x="0" y="0"/>
                      <a:ext cx="7210425" cy="472503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B3821" w14:textId="5A8D6C5B" w:rsidR="00C60C09" w:rsidRDefault="00C60C09" w:rsidP="00C60C09">
      <w:pPr>
        <w:pStyle w:val="Heading2"/>
      </w:pPr>
    </w:p>
    <w:p w14:paraId="10754D44" w14:textId="2298E037" w:rsidR="00C60C09" w:rsidRDefault="00C60C09" w:rsidP="00C60C09">
      <w:pPr>
        <w:pStyle w:val="Heading2"/>
      </w:pPr>
    </w:p>
    <w:p w14:paraId="7F21E62B" w14:textId="58816E87" w:rsidR="00C60C09" w:rsidRDefault="00C60C09" w:rsidP="00C60C09">
      <w:pPr>
        <w:pStyle w:val="Heading2"/>
      </w:pPr>
    </w:p>
    <w:p w14:paraId="5287EFDD" w14:textId="77777777" w:rsidR="00C60C09" w:rsidRDefault="00C60C09" w:rsidP="00C60C09">
      <w:pPr>
        <w:pStyle w:val="Heading2"/>
      </w:pPr>
    </w:p>
    <w:p w14:paraId="4409CF05" w14:textId="77777777" w:rsidR="00C60C09" w:rsidRDefault="00C60C09" w:rsidP="00C60C09">
      <w:pPr>
        <w:pStyle w:val="Heading2"/>
      </w:pPr>
    </w:p>
    <w:p w14:paraId="4757D592" w14:textId="77777777" w:rsidR="00C60C09" w:rsidRDefault="00C60C09" w:rsidP="00C60C09">
      <w:pPr>
        <w:pStyle w:val="Heading2"/>
      </w:pPr>
    </w:p>
    <w:p w14:paraId="0FA92B51" w14:textId="77777777" w:rsidR="00C60C09" w:rsidRDefault="00C60C09" w:rsidP="00C60C09">
      <w:pPr>
        <w:pStyle w:val="Heading2"/>
      </w:pPr>
    </w:p>
    <w:p w14:paraId="67EF7DC4" w14:textId="77777777" w:rsidR="00C60C09" w:rsidRDefault="00C60C09" w:rsidP="00C60C09">
      <w:pPr>
        <w:pStyle w:val="Heading2"/>
      </w:pPr>
    </w:p>
    <w:p w14:paraId="69B8C302" w14:textId="77777777" w:rsidR="00C60C09" w:rsidRDefault="00C60C09" w:rsidP="00C60C09">
      <w:pPr>
        <w:pStyle w:val="Heading2"/>
      </w:pPr>
    </w:p>
    <w:p w14:paraId="701E18C3" w14:textId="77777777" w:rsidR="00C60C09" w:rsidRDefault="00C60C09" w:rsidP="00C60C09">
      <w:pPr>
        <w:pStyle w:val="Heading2"/>
      </w:pPr>
    </w:p>
    <w:p w14:paraId="4DA8E667" w14:textId="77777777" w:rsidR="00C60C09" w:rsidRDefault="00C60C09" w:rsidP="00C60C09">
      <w:pPr>
        <w:pStyle w:val="Heading2"/>
      </w:pPr>
    </w:p>
    <w:p w14:paraId="639BD71B" w14:textId="77777777" w:rsidR="00C60C09" w:rsidRDefault="00C60C09" w:rsidP="00C60C09">
      <w:pPr>
        <w:pStyle w:val="Heading2"/>
      </w:pPr>
    </w:p>
    <w:p w14:paraId="6C9810E8" w14:textId="77777777" w:rsidR="00C60C09" w:rsidRDefault="00C60C09" w:rsidP="00C60C09">
      <w:pPr>
        <w:pStyle w:val="Heading2"/>
      </w:pPr>
    </w:p>
    <w:p w14:paraId="20CD75EA" w14:textId="77777777" w:rsidR="00C60C09" w:rsidRDefault="00C60C09" w:rsidP="00C60C09">
      <w:pPr>
        <w:pStyle w:val="Heading2"/>
      </w:pPr>
    </w:p>
    <w:p w14:paraId="522BCAB6" w14:textId="77777777" w:rsidR="00C60C09" w:rsidRDefault="00C60C09" w:rsidP="00C60C09">
      <w:pPr>
        <w:pStyle w:val="Heading2"/>
      </w:pPr>
    </w:p>
    <w:p w14:paraId="696537E1" w14:textId="77777777" w:rsidR="002D5D0C" w:rsidRDefault="002D5D0C"/>
    <w:p w14:paraId="69B203E6" w14:textId="77777777" w:rsidR="002D5D0C" w:rsidRDefault="002D5D0C"/>
    <w:p w14:paraId="29D19F65" w14:textId="77777777" w:rsidR="002D5D0C" w:rsidRDefault="002D5D0C"/>
    <w:p w14:paraId="54451ABC" w14:textId="77777777" w:rsidR="002D5D0C" w:rsidRDefault="002D5D0C"/>
    <w:p w14:paraId="237BF1F5" w14:textId="77777777" w:rsidR="002D5D0C" w:rsidRDefault="002D5D0C"/>
    <w:p w14:paraId="15681311" w14:textId="38A07427" w:rsidR="002D5D0C" w:rsidRDefault="002D5D0C" w:rsidP="002D5D0C">
      <w:pPr>
        <w:pStyle w:val="Heading2"/>
      </w:pPr>
      <w:r>
        <w:t>software</w:t>
      </w:r>
    </w:p>
    <w:p w14:paraId="1AD257A8" w14:textId="77777777" w:rsidR="002D5D0C" w:rsidRDefault="002D5D0C">
      <w:r>
        <w:t>The programs I will use to make this website are Adobe Dreamweaver CS6, Adobe Photoshop CS6, Google Chrome, Firefox and Safari.</w:t>
      </w:r>
    </w:p>
    <w:p w14:paraId="08D8B3D5" w14:textId="03BD7D0C" w:rsidR="00B47D71" w:rsidRPr="002D5D0C" w:rsidRDefault="002D5D0C">
      <w:pPr>
        <w:rPr>
          <w:rFonts w:asciiTheme="majorHAnsi" w:hAnsiTheme="majorHAnsi" w:cstheme="majorBidi"/>
          <w:b/>
          <w:caps/>
          <w:color w:val="2A2A2A" w:themeColor="text2"/>
          <w:sz w:val="28"/>
          <w:szCs w:val="26"/>
        </w:rPr>
      </w:pPr>
      <w:r>
        <w:t>The requirements for the website to run correctly: A computer that can browse modern websites and support modern browsers.</w:t>
      </w:r>
      <w:r w:rsidR="00B47D71" w:rsidRPr="002D5D0C">
        <w:rPr>
          <w:b/>
        </w:rPr>
        <w:br w:type="page"/>
      </w:r>
    </w:p>
    <w:p w14:paraId="5B32489B" w14:textId="77777777" w:rsidR="006A1FDF" w:rsidRDefault="006A1FDF" w:rsidP="00C60C09">
      <w:pPr>
        <w:pStyle w:val="Heading2"/>
      </w:pPr>
    </w:p>
    <w:p w14:paraId="331847B0" w14:textId="77777777" w:rsidR="006A1FDF" w:rsidRDefault="006A1FDF" w:rsidP="00C60C09">
      <w:pPr>
        <w:pStyle w:val="Heading2"/>
      </w:pPr>
    </w:p>
    <w:p w14:paraId="49F2936A" w14:textId="318650DB" w:rsidR="00C60C09" w:rsidRDefault="00C60C09" w:rsidP="00C60C09">
      <w:pPr>
        <w:pStyle w:val="Heading2"/>
      </w:pPr>
      <w:r>
        <w:t>storyboard</w:t>
      </w:r>
    </w:p>
    <w:p w14:paraId="0531EC9C" w14:textId="1F4335F8" w:rsidR="00C60C09" w:rsidRDefault="00C60C09" w:rsidP="00C60C09">
      <w:r>
        <w:t>This is the proposed design of the website, namely the front page design and the overall CSS design.</w:t>
      </w:r>
    </w:p>
    <w:p w14:paraId="7BBC0874" w14:textId="77777777" w:rsidR="00B47D71" w:rsidRPr="00C60C09" w:rsidRDefault="00B47D71" w:rsidP="00C60C09"/>
    <w:p w14:paraId="1B33170C" w14:textId="4B3FC906" w:rsidR="00B47D71" w:rsidRDefault="000302B9">
      <w:r>
        <w:rPr>
          <w:noProof/>
          <w:lang w:val="en-US"/>
        </w:rPr>
        <w:drawing>
          <wp:anchor distT="0" distB="0" distL="114300" distR="114300" simplePos="0" relativeHeight="251660288" behindDoc="0" locked="0" layoutInCell="1" allowOverlap="1" wp14:anchorId="65E64E7F" wp14:editId="3EB04164">
            <wp:simplePos x="0" y="0"/>
            <wp:positionH relativeFrom="column">
              <wp:posOffset>2794297</wp:posOffset>
            </wp:positionH>
            <wp:positionV relativeFrom="paragraph">
              <wp:posOffset>349532</wp:posOffset>
            </wp:positionV>
            <wp:extent cx="3797300" cy="5377534"/>
            <wp:effectExtent l="0" t="0" r="0" b="7620"/>
            <wp:wrapNone/>
            <wp:docPr id="7" name="Picture 7" descr="RB-WEBSITE-SKETCH-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B-WEBSITE-SKETCH-page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03214" cy="5385909"/>
                    </a:xfrm>
                    <a:prstGeom prst="rect">
                      <a:avLst/>
                    </a:prstGeom>
                    <a:noFill/>
                    <a:ln>
                      <a:noFill/>
                    </a:ln>
                  </pic:spPr>
                </pic:pic>
              </a:graphicData>
            </a:graphic>
            <wp14:sizeRelH relativeFrom="page">
              <wp14:pctWidth>0</wp14:pctWidth>
            </wp14:sizeRelH>
            <wp14:sizeRelV relativeFrom="page">
              <wp14:pctHeight>0</wp14:pctHeight>
            </wp14:sizeRelV>
          </wp:anchor>
        </w:drawing>
      </w:r>
      <w:r w:rsidR="00B47D71" w:rsidRPr="00B47D71">
        <w:rPr>
          <w:b/>
          <w:noProof/>
          <w:lang w:val="en-US"/>
        </w:rPr>
        <w:drawing>
          <wp:anchor distT="0" distB="0" distL="114300" distR="114300" simplePos="0" relativeHeight="251659264" behindDoc="0" locked="0" layoutInCell="1" allowOverlap="1" wp14:anchorId="5C52D9B8" wp14:editId="7327D919">
            <wp:simplePos x="0" y="0"/>
            <wp:positionH relativeFrom="column">
              <wp:posOffset>-1096701</wp:posOffset>
            </wp:positionH>
            <wp:positionV relativeFrom="paragraph">
              <wp:posOffset>363148</wp:posOffset>
            </wp:positionV>
            <wp:extent cx="3807594" cy="5380427"/>
            <wp:effectExtent l="0" t="0" r="2540" b="4445"/>
            <wp:wrapNone/>
            <wp:docPr id="6" name="Picture 6" descr="RB-WEBSITE-SKETCH-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WEBSITE-SKETCH-page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9215" cy="5410979"/>
                    </a:xfrm>
                    <a:prstGeom prst="rect">
                      <a:avLst/>
                    </a:prstGeom>
                    <a:noFill/>
                    <a:ln>
                      <a:noFill/>
                    </a:ln>
                  </pic:spPr>
                </pic:pic>
              </a:graphicData>
            </a:graphic>
            <wp14:sizeRelH relativeFrom="page">
              <wp14:pctWidth>0</wp14:pctWidth>
            </wp14:sizeRelH>
            <wp14:sizeRelV relativeFrom="page">
              <wp14:pctHeight>0</wp14:pctHeight>
            </wp14:sizeRelV>
          </wp:anchor>
        </w:drawing>
      </w:r>
      <w:r w:rsidR="00672F7F" w:rsidRPr="00B47D71">
        <w:rPr>
          <w:b/>
        </w:rPr>
        <w:t>Page 1. (Home)</w:t>
      </w:r>
      <w:r w:rsidR="00672F7F" w:rsidRPr="00B47D71">
        <w:rPr>
          <w:b/>
        </w:rPr>
        <w:tab/>
      </w:r>
      <w:r w:rsidR="00B47D71">
        <w:tab/>
      </w:r>
      <w:r w:rsidR="00B47D71">
        <w:tab/>
      </w:r>
      <w:r w:rsidR="00B47D71">
        <w:tab/>
      </w:r>
      <w:r w:rsidR="00B47D71">
        <w:tab/>
      </w:r>
      <w:r w:rsidR="00B47D71" w:rsidRPr="00B47D71">
        <w:rPr>
          <w:b/>
        </w:rPr>
        <w:t>Page 2 (About)</w:t>
      </w:r>
    </w:p>
    <w:p w14:paraId="7817F8FB" w14:textId="5FE40FD2" w:rsidR="00672F7F" w:rsidRDefault="00672F7F">
      <w:r>
        <w:tab/>
      </w:r>
      <w:r>
        <w:tab/>
      </w:r>
      <w:r>
        <w:tab/>
      </w:r>
      <w:r>
        <w:tab/>
      </w:r>
    </w:p>
    <w:p w14:paraId="03E1B249" w14:textId="19BAC653" w:rsidR="00672F7F" w:rsidRDefault="00672F7F">
      <w:r>
        <w:br w:type="page"/>
      </w:r>
    </w:p>
    <w:p w14:paraId="24B13C36" w14:textId="1CB49812" w:rsidR="00672F7F" w:rsidRDefault="00B47D71">
      <w:pPr>
        <w:rPr>
          <w:b/>
        </w:rPr>
      </w:pPr>
      <w:r>
        <w:rPr>
          <w:b/>
          <w:noProof/>
          <w:lang w:val="en-US"/>
        </w:rPr>
        <w:lastRenderedPageBreak/>
        <w:drawing>
          <wp:anchor distT="0" distB="0" distL="114300" distR="114300" simplePos="0" relativeHeight="251661312" behindDoc="0" locked="0" layoutInCell="1" allowOverlap="1" wp14:anchorId="2CDBFD26" wp14:editId="0305B781">
            <wp:simplePos x="0" y="0"/>
            <wp:positionH relativeFrom="column">
              <wp:posOffset>-865208</wp:posOffset>
            </wp:positionH>
            <wp:positionV relativeFrom="paragraph">
              <wp:posOffset>347240</wp:posOffset>
            </wp:positionV>
            <wp:extent cx="3278452" cy="4684499"/>
            <wp:effectExtent l="0" t="0" r="0" b="0"/>
            <wp:wrapNone/>
            <wp:docPr id="8" name="Picture 8" descr="RB-WEBSITE-SKETCH-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WEBSITE-SKETCH-page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0993" cy="46881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val="en-US"/>
        </w:rPr>
        <w:drawing>
          <wp:anchor distT="0" distB="0" distL="114300" distR="114300" simplePos="0" relativeHeight="251662336" behindDoc="0" locked="0" layoutInCell="1" allowOverlap="1" wp14:anchorId="309D2BA5" wp14:editId="6CAE7F18">
            <wp:simplePos x="0" y="0"/>
            <wp:positionH relativeFrom="column">
              <wp:posOffset>2794514</wp:posOffset>
            </wp:positionH>
            <wp:positionV relativeFrom="paragraph">
              <wp:posOffset>344909</wp:posOffset>
            </wp:positionV>
            <wp:extent cx="3318389" cy="4691400"/>
            <wp:effectExtent l="0" t="0" r="9525" b="7620"/>
            <wp:wrapNone/>
            <wp:docPr id="9" name="Picture 9" descr="RB-WEBSITE-SKETCH-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B-WEBSITE-SKETCH-page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8389" cy="469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F7F" w:rsidRPr="00B47D71">
        <w:rPr>
          <w:b/>
        </w:rPr>
        <w:t>Page 3. (Projects)</w:t>
      </w:r>
      <w:r w:rsidR="00672F7F" w:rsidRPr="00B47D71">
        <w:rPr>
          <w:b/>
        </w:rPr>
        <w:tab/>
      </w:r>
      <w:r w:rsidR="00672F7F" w:rsidRPr="00B47D71">
        <w:rPr>
          <w:b/>
        </w:rPr>
        <w:tab/>
      </w:r>
      <w:r w:rsidR="00672F7F" w:rsidRPr="00B47D71">
        <w:rPr>
          <w:b/>
        </w:rPr>
        <w:tab/>
      </w:r>
      <w:r w:rsidR="00672F7F" w:rsidRPr="00B47D71">
        <w:rPr>
          <w:b/>
        </w:rPr>
        <w:tab/>
        <w:t>Page 4. (FAQ)</w:t>
      </w:r>
    </w:p>
    <w:p w14:paraId="5E70806E" w14:textId="61193333" w:rsidR="00B47D71" w:rsidRDefault="00B47D71">
      <w:pPr>
        <w:rPr>
          <w:b/>
        </w:rPr>
      </w:pPr>
    </w:p>
    <w:p w14:paraId="713A616A" w14:textId="092EF5DB" w:rsidR="00B47D71" w:rsidRDefault="00B47D71">
      <w:pPr>
        <w:rPr>
          <w:b/>
        </w:rPr>
      </w:pPr>
    </w:p>
    <w:p w14:paraId="67B806FB" w14:textId="67300E1A" w:rsidR="00B47D71" w:rsidRDefault="00B47D71">
      <w:pPr>
        <w:rPr>
          <w:b/>
        </w:rPr>
      </w:pPr>
    </w:p>
    <w:p w14:paraId="19F0C58B" w14:textId="00435AF7" w:rsidR="00B47D71" w:rsidRDefault="00B47D71">
      <w:pPr>
        <w:rPr>
          <w:b/>
        </w:rPr>
      </w:pPr>
    </w:p>
    <w:p w14:paraId="44D730B9" w14:textId="7BAB3BAE" w:rsidR="00B47D71" w:rsidRDefault="00B47D71">
      <w:pPr>
        <w:rPr>
          <w:b/>
        </w:rPr>
      </w:pPr>
    </w:p>
    <w:p w14:paraId="0E751123" w14:textId="19D8E3EB" w:rsidR="00B47D71" w:rsidRDefault="00B47D71">
      <w:pPr>
        <w:rPr>
          <w:b/>
        </w:rPr>
      </w:pPr>
    </w:p>
    <w:p w14:paraId="3C1F1CB8" w14:textId="60D074C5" w:rsidR="00B47D71" w:rsidRDefault="00B47D71">
      <w:pPr>
        <w:rPr>
          <w:b/>
        </w:rPr>
      </w:pPr>
    </w:p>
    <w:p w14:paraId="109D90BE" w14:textId="3B90F56B" w:rsidR="00B47D71" w:rsidRDefault="00B47D71">
      <w:pPr>
        <w:rPr>
          <w:b/>
        </w:rPr>
      </w:pPr>
    </w:p>
    <w:p w14:paraId="0E3EC5F3" w14:textId="515DA9BC" w:rsidR="00B47D71" w:rsidRDefault="00B47D71">
      <w:pPr>
        <w:rPr>
          <w:b/>
        </w:rPr>
      </w:pPr>
    </w:p>
    <w:p w14:paraId="193CAED5" w14:textId="17DDFE0C" w:rsidR="00B47D71" w:rsidRDefault="00B47D71">
      <w:pPr>
        <w:rPr>
          <w:b/>
        </w:rPr>
      </w:pPr>
    </w:p>
    <w:p w14:paraId="07C690F5" w14:textId="07A12FCE" w:rsidR="00B47D71" w:rsidRDefault="00B47D71">
      <w:pPr>
        <w:rPr>
          <w:b/>
        </w:rPr>
      </w:pPr>
    </w:p>
    <w:p w14:paraId="67B3C8DD" w14:textId="7E4B69E9" w:rsidR="00B47D71" w:rsidRDefault="00B47D71">
      <w:pPr>
        <w:rPr>
          <w:b/>
        </w:rPr>
      </w:pPr>
    </w:p>
    <w:p w14:paraId="36FD1F02" w14:textId="3948676C" w:rsidR="00B47D71" w:rsidRPr="00B47D71" w:rsidRDefault="00B47D71">
      <w:pPr>
        <w:rPr>
          <w:b/>
        </w:rPr>
      </w:pPr>
    </w:p>
    <w:p w14:paraId="6C7E0465" w14:textId="29B45F52" w:rsidR="00672F7F" w:rsidRPr="00B47D71" w:rsidRDefault="000302B9" w:rsidP="00B47D71">
      <w:pPr>
        <w:jc w:val="center"/>
        <w:rPr>
          <w:b/>
        </w:rPr>
      </w:pPr>
      <w:r>
        <w:rPr>
          <w:b/>
          <w:noProof/>
          <w:lang w:val="en-US"/>
        </w:rPr>
        <w:drawing>
          <wp:anchor distT="0" distB="0" distL="114300" distR="114300" simplePos="0" relativeHeight="251663360" behindDoc="1" locked="0" layoutInCell="1" allowOverlap="1" wp14:anchorId="5DA2AB02" wp14:editId="75322313">
            <wp:simplePos x="0" y="0"/>
            <wp:positionH relativeFrom="column">
              <wp:posOffset>1092200</wp:posOffset>
            </wp:positionH>
            <wp:positionV relativeFrom="paragraph">
              <wp:posOffset>81915</wp:posOffset>
            </wp:positionV>
            <wp:extent cx="3307080" cy="4586605"/>
            <wp:effectExtent l="0" t="0" r="0" b="10795"/>
            <wp:wrapNone/>
            <wp:docPr id="10" name="Picture 10" descr="RB-WEBSITE-SKETCH-p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WEBSITE-SKETCH-page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7080" cy="458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672F7F" w:rsidRPr="00B47D71">
        <w:rPr>
          <w:b/>
        </w:rPr>
        <w:t>Page 5. (Contact)</w:t>
      </w:r>
    </w:p>
    <w:p w14:paraId="056E7A80" w14:textId="53ABE2E5" w:rsidR="00672F7F" w:rsidRPr="00B47D71" w:rsidRDefault="00672F7F">
      <w:pPr>
        <w:rPr>
          <w:b/>
        </w:rPr>
      </w:pPr>
      <w:r w:rsidRPr="00B47D71">
        <w:rPr>
          <w:b/>
        </w:rPr>
        <w:br w:type="page"/>
      </w:r>
    </w:p>
    <w:p w14:paraId="28211354" w14:textId="77777777" w:rsidR="0003406F" w:rsidRDefault="0003406F" w:rsidP="00634F99">
      <w:pPr>
        <w:pStyle w:val="Heading2"/>
      </w:pPr>
    </w:p>
    <w:p w14:paraId="17EF36C3" w14:textId="1386914F" w:rsidR="0003406F" w:rsidRDefault="0003406F" w:rsidP="00634F99">
      <w:pPr>
        <w:pStyle w:val="Heading2"/>
      </w:pPr>
      <w:r>
        <w:t>Content</w:t>
      </w:r>
    </w:p>
    <w:p w14:paraId="6B0E0299" w14:textId="16A83566" w:rsidR="0003406F" w:rsidRDefault="0003406F" w:rsidP="0003406F">
      <w:r>
        <w:t>On Page 1:</w:t>
      </w:r>
    </w:p>
    <w:p w14:paraId="33351660" w14:textId="09A9002E" w:rsidR="0003406F" w:rsidRDefault="0003406F" w:rsidP="0003406F">
      <w:pPr>
        <w:pStyle w:val="ListParagraph"/>
        <w:numPr>
          <w:ilvl w:val="0"/>
          <w:numId w:val="18"/>
        </w:numPr>
      </w:pPr>
      <w:r>
        <w:t>“Who Am I?”</w:t>
      </w:r>
    </w:p>
    <w:p w14:paraId="67BB1797" w14:textId="7A37B091" w:rsidR="0003406F" w:rsidRDefault="0003406F" w:rsidP="0003406F">
      <w:pPr>
        <w:pStyle w:val="ListParagraph"/>
        <w:numPr>
          <w:ilvl w:val="1"/>
          <w:numId w:val="18"/>
        </w:numPr>
      </w:pPr>
      <w:r>
        <w:t xml:space="preserve">I am ShinkoNet - an Australian musician who regularly uploads music covers to YouTube. </w:t>
      </w:r>
    </w:p>
    <w:p w14:paraId="3378AA3F" w14:textId="0F84E821" w:rsidR="0003406F" w:rsidRDefault="0003406F" w:rsidP="0003406F">
      <w:pPr>
        <w:pStyle w:val="ListParagraph"/>
        <w:numPr>
          <w:ilvl w:val="1"/>
          <w:numId w:val="18"/>
        </w:numPr>
      </w:pPr>
      <w:r>
        <w:t>I produce songs in two different methods:</w:t>
      </w:r>
    </w:p>
    <w:p w14:paraId="7AE921B0" w14:textId="1B42E27D" w:rsidR="0003406F" w:rsidRDefault="0003406F" w:rsidP="0003406F">
      <w:pPr>
        <w:pStyle w:val="ListParagraph"/>
        <w:numPr>
          <w:ilvl w:val="2"/>
          <w:numId w:val="18"/>
        </w:numPr>
      </w:pPr>
      <w:r>
        <w:t>Using a musical-tracker program called Note Block Studio (modified by myself).</w:t>
      </w:r>
    </w:p>
    <w:p w14:paraId="0CF12C73" w14:textId="095EDAB4" w:rsidR="0003406F" w:rsidRDefault="0003406F" w:rsidP="0003406F">
      <w:pPr>
        <w:pStyle w:val="ListParagraph"/>
        <w:numPr>
          <w:ilvl w:val="2"/>
          <w:numId w:val="18"/>
        </w:numPr>
      </w:pPr>
      <w:r>
        <w:t>Using a MIDI-based Digital Audio Workstation called FL Studio.</w:t>
      </w:r>
    </w:p>
    <w:p w14:paraId="4F14A7FD" w14:textId="4F26CD1E" w:rsidR="0003406F" w:rsidRDefault="0003406F" w:rsidP="00634F99">
      <w:pPr>
        <w:pStyle w:val="ListParagraph"/>
        <w:numPr>
          <w:ilvl w:val="1"/>
          <w:numId w:val="18"/>
        </w:numPr>
      </w:pPr>
      <w:r>
        <w:t>Sometimes, I upload animations and music videos.</w:t>
      </w:r>
    </w:p>
    <w:p w14:paraId="1E97DE67" w14:textId="2490494A" w:rsidR="0003406F" w:rsidRDefault="0003406F" w:rsidP="0003406F">
      <w:r>
        <w:t>On Page 2:</w:t>
      </w:r>
    </w:p>
    <w:p w14:paraId="091C7A66" w14:textId="77462373" w:rsidR="0003406F" w:rsidRDefault="0003406F" w:rsidP="0003406F">
      <w:pPr>
        <w:pStyle w:val="ListParagraph"/>
        <w:numPr>
          <w:ilvl w:val="0"/>
          <w:numId w:val="18"/>
        </w:numPr>
      </w:pPr>
      <w:r>
        <w:t>“I AM SHINKONET”</w:t>
      </w:r>
    </w:p>
    <w:p w14:paraId="3BC57B31" w14:textId="24CF6ECB" w:rsidR="003B12AD" w:rsidRDefault="003B12AD" w:rsidP="003B12AD">
      <w:pPr>
        <w:pStyle w:val="ListParagraph"/>
        <w:numPr>
          <w:ilvl w:val="1"/>
          <w:numId w:val="18"/>
        </w:numPr>
      </w:pPr>
      <w:r>
        <w:t>A Multimedia student who uploads music, animations and parodies.</w:t>
      </w:r>
    </w:p>
    <w:p w14:paraId="06175D78" w14:textId="50906811" w:rsidR="003B12AD" w:rsidRDefault="003B12AD" w:rsidP="003B12AD">
      <w:pPr>
        <w:pStyle w:val="ListParagraph"/>
        <w:numPr>
          <w:ilvl w:val="0"/>
          <w:numId w:val="18"/>
        </w:numPr>
      </w:pPr>
      <w:r>
        <w:t>“WHAT I DO”</w:t>
      </w:r>
    </w:p>
    <w:p w14:paraId="690D6C07" w14:textId="77777777" w:rsidR="003B12AD" w:rsidRDefault="003B12AD" w:rsidP="003B12AD">
      <w:pPr>
        <w:pStyle w:val="ListParagraph"/>
        <w:numPr>
          <w:ilvl w:val="1"/>
          <w:numId w:val="18"/>
        </w:numPr>
      </w:pPr>
      <w:r>
        <w:t>You might know me from creating remixes and note block covers of popular video games.</w:t>
      </w:r>
    </w:p>
    <w:p w14:paraId="496980D6" w14:textId="2B4EA287" w:rsidR="003B12AD" w:rsidRDefault="003B12AD" w:rsidP="003B12AD">
      <w:pPr>
        <w:pStyle w:val="ListParagraph"/>
        <w:numPr>
          <w:ilvl w:val="1"/>
          <w:numId w:val="18"/>
        </w:numPr>
      </w:pPr>
      <w:r>
        <w:t xml:space="preserve">My most popular remixes include songs from Undertale, </w:t>
      </w:r>
      <w:r w:rsidR="00170D95">
        <w:t>Osu,</w:t>
      </w:r>
      <w:r>
        <w:t xml:space="preserve"> Five Nights at Freddy’s, and Touhou.</w:t>
      </w:r>
    </w:p>
    <w:p w14:paraId="4ADCA530" w14:textId="4AC17616" w:rsidR="003B12AD" w:rsidRDefault="003B12AD" w:rsidP="003B12AD">
      <w:pPr>
        <w:pStyle w:val="ListParagraph"/>
        <w:numPr>
          <w:ilvl w:val="1"/>
          <w:numId w:val="18"/>
        </w:numPr>
      </w:pPr>
      <w:r>
        <w:t>I have helped develop the music-tracker program Note Block Studio, and the Minecraft structure generating tool called NBS2CBS.</w:t>
      </w:r>
    </w:p>
    <w:p w14:paraId="7ADC0A46" w14:textId="3475D3B2" w:rsidR="003B12AD" w:rsidRDefault="003B12AD" w:rsidP="003B12AD">
      <w:pPr>
        <w:pStyle w:val="ListParagraph"/>
        <w:numPr>
          <w:ilvl w:val="0"/>
          <w:numId w:val="18"/>
        </w:numPr>
      </w:pPr>
      <w:r>
        <w:t>“WHAT I LIKE”</w:t>
      </w:r>
    </w:p>
    <w:p w14:paraId="6C6250CE" w14:textId="19427000" w:rsidR="003B12AD" w:rsidRDefault="003B12AD" w:rsidP="003B12AD">
      <w:pPr>
        <w:pStyle w:val="ListParagraph"/>
        <w:numPr>
          <w:ilvl w:val="1"/>
          <w:numId w:val="18"/>
        </w:numPr>
      </w:pPr>
      <w:r>
        <w:t>I love Japanese food. My favourite meals include Okonomiyaki, Ramen and Mochi. Thus, my YouTube channel has been heavily influenced with eastern culture.</w:t>
      </w:r>
    </w:p>
    <w:p w14:paraId="485C5459" w14:textId="15CE8FD3" w:rsidR="003B12AD" w:rsidRDefault="003B12AD" w:rsidP="003B12AD">
      <w:pPr>
        <w:pStyle w:val="ListParagraph"/>
        <w:numPr>
          <w:ilvl w:val="1"/>
          <w:numId w:val="18"/>
        </w:numPr>
      </w:pPr>
      <w:r>
        <w:t>I enjoy creating animations, done in Flash.</w:t>
      </w:r>
    </w:p>
    <w:p w14:paraId="30704342" w14:textId="5505D034" w:rsidR="003B12AD" w:rsidRDefault="008705CC" w:rsidP="003B12AD">
      <w:pPr>
        <w:pStyle w:val="ListParagraph"/>
        <w:numPr>
          <w:ilvl w:val="1"/>
          <w:numId w:val="18"/>
        </w:numPr>
      </w:pPr>
      <w:r>
        <w:t>I like drawing illustrations of my original characters in my free time.</w:t>
      </w:r>
    </w:p>
    <w:p w14:paraId="1C6DF20A" w14:textId="5B19BCC9" w:rsidR="008705CC" w:rsidRDefault="008705CC" w:rsidP="008705CC">
      <w:pPr>
        <w:pStyle w:val="ListParagraph"/>
        <w:numPr>
          <w:ilvl w:val="0"/>
          <w:numId w:val="18"/>
        </w:numPr>
      </w:pPr>
      <w:r>
        <w:t>“WHAT I ASPIRE TO BE”</w:t>
      </w:r>
    </w:p>
    <w:p w14:paraId="45A71E1D" w14:textId="77777777" w:rsidR="008705CC" w:rsidRDefault="008705CC" w:rsidP="008705CC">
      <w:pPr>
        <w:pStyle w:val="ListParagraph"/>
        <w:numPr>
          <w:ilvl w:val="1"/>
          <w:numId w:val="18"/>
        </w:numPr>
      </w:pPr>
      <w:r>
        <w:t>A 3D Animator - By the time I graduate, I wish to be hired into a local animation studio and work my way up from there.</w:t>
      </w:r>
    </w:p>
    <w:p w14:paraId="056C4F5A" w14:textId="65EEF108" w:rsidR="008705CC" w:rsidRDefault="008705CC" w:rsidP="008705CC">
      <w:pPr>
        <w:pStyle w:val="ListParagraph"/>
        <w:numPr>
          <w:ilvl w:val="1"/>
          <w:numId w:val="18"/>
        </w:numPr>
      </w:pPr>
      <w:r>
        <w:lastRenderedPageBreak/>
        <w:t>It’s going to be very difficult, but working at Pixar or DreamWorks is my life-long goal.</w:t>
      </w:r>
    </w:p>
    <w:p w14:paraId="482CE557" w14:textId="67BB3861" w:rsidR="008705CC" w:rsidRDefault="008705CC" w:rsidP="008705CC">
      <w:pPr>
        <w:pStyle w:val="ListParagraph"/>
        <w:numPr>
          <w:ilvl w:val="1"/>
          <w:numId w:val="18"/>
        </w:numPr>
      </w:pPr>
      <w:r>
        <w:t>In case I cannot become an animator, I want to work in a video game studio, providing assets such as music, art and models.</w:t>
      </w:r>
    </w:p>
    <w:p w14:paraId="146EC798" w14:textId="67FD6013" w:rsidR="008705CC" w:rsidRDefault="008705CC" w:rsidP="008705CC">
      <w:r>
        <w:t>On Page 3:</w:t>
      </w:r>
    </w:p>
    <w:p w14:paraId="0E90E712" w14:textId="65B8669E" w:rsidR="008705CC" w:rsidRDefault="008705CC" w:rsidP="008705CC">
      <w:pPr>
        <w:pStyle w:val="ListParagraph"/>
        <w:numPr>
          <w:ilvl w:val="0"/>
          <w:numId w:val="19"/>
        </w:numPr>
      </w:pPr>
      <w:r>
        <w:t>“WHAT ARE THESE?”</w:t>
      </w:r>
    </w:p>
    <w:p w14:paraId="6E45AF4F" w14:textId="3ADFB4DF" w:rsidR="008705CC" w:rsidRDefault="008705CC" w:rsidP="008705CC">
      <w:pPr>
        <w:pStyle w:val="ListParagraph"/>
        <w:numPr>
          <w:ilvl w:val="1"/>
          <w:numId w:val="19"/>
        </w:numPr>
      </w:pPr>
      <w:r>
        <w:t>NBS2CBS</w:t>
      </w:r>
    </w:p>
    <w:p w14:paraId="332A9419" w14:textId="46432213" w:rsidR="008705CC" w:rsidRDefault="008705CC" w:rsidP="008705CC">
      <w:pPr>
        <w:pStyle w:val="ListParagraph"/>
        <w:numPr>
          <w:ilvl w:val="2"/>
          <w:numId w:val="19"/>
        </w:numPr>
      </w:pPr>
      <w:r>
        <w:t>A tool to export note block songs into Minecraft.</w:t>
      </w:r>
    </w:p>
    <w:p w14:paraId="5A52A6A3" w14:textId="6D59685C" w:rsidR="008705CC" w:rsidRDefault="008705CC" w:rsidP="008705CC">
      <w:pPr>
        <w:pStyle w:val="ListParagraph"/>
        <w:numPr>
          <w:ilvl w:val="2"/>
          <w:numId w:val="19"/>
        </w:numPr>
      </w:pPr>
      <w:r>
        <w:t>It is the schematic-exporting engine built into my music-tracker program NBS Mod.</w:t>
      </w:r>
    </w:p>
    <w:p w14:paraId="1118CAC3" w14:textId="27E20AE4" w:rsidR="003E44A1" w:rsidRDefault="003E44A1" w:rsidP="008705CC">
      <w:pPr>
        <w:pStyle w:val="ListParagraph"/>
        <w:numPr>
          <w:ilvl w:val="2"/>
          <w:numId w:val="19"/>
        </w:numPr>
      </w:pPr>
      <w:r>
        <w:t>This program removes nearly all of the limitations in place when creating note block songs.</w:t>
      </w:r>
    </w:p>
    <w:p w14:paraId="1A05899C" w14:textId="0FA8C133" w:rsidR="008705CC" w:rsidRDefault="008705CC" w:rsidP="008705CC">
      <w:pPr>
        <w:pStyle w:val="ListParagraph"/>
        <w:numPr>
          <w:ilvl w:val="1"/>
          <w:numId w:val="19"/>
        </w:numPr>
      </w:pPr>
      <w:r>
        <w:t>NBS Mod</w:t>
      </w:r>
    </w:p>
    <w:p w14:paraId="617CE6A2" w14:textId="47A65FC4" w:rsidR="008705CC" w:rsidRDefault="008705CC" w:rsidP="008705CC">
      <w:pPr>
        <w:pStyle w:val="ListParagraph"/>
        <w:numPr>
          <w:ilvl w:val="2"/>
          <w:numId w:val="19"/>
        </w:numPr>
      </w:pPr>
      <w:r>
        <w:t>A modified</w:t>
      </w:r>
      <w:r w:rsidR="003E44A1">
        <w:t>, advanced</w:t>
      </w:r>
      <w:r>
        <w:t xml:space="preserve"> version of the popular Minecraft Note Block Studio.</w:t>
      </w:r>
    </w:p>
    <w:p w14:paraId="58088E07" w14:textId="50364DC2" w:rsidR="008705CC" w:rsidRDefault="008705CC" w:rsidP="008705CC">
      <w:pPr>
        <w:pStyle w:val="ListParagraph"/>
        <w:numPr>
          <w:ilvl w:val="2"/>
          <w:numId w:val="19"/>
        </w:numPr>
      </w:pPr>
      <w:r>
        <w:t>It includes performance improvements, better sounds and less limitations than the original.</w:t>
      </w:r>
    </w:p>
    <w:p w14:paraId="44C838C2" w14:textId="25DAE9A8" w:rsidR="008705CC" w:rsidRDefault="003E44A1" w:rsidP="008705CC">
      <w:pPr>
        <w:pStyle w:val="ListParagraph"/>
        <w:numPr>
          <w:ilvl w:val="2"/>
          <w:numId w:val="19"/>
        </w:numPr>
      </w:pPr>
      <w:r>
        <w:t>I use this tool to create all of my note block songs.</w:t>
      </w:r>
    </w:p>
    <w:p w14:paraId="0AB39154" w14:textId="34626663" w:rsidR="003E44A1" w:rsidRDefault="003E44A1" w:rsidP="003E44A1">
      <w:pPr>
        <w:pStyle w:val="ListParagraph"/>
        <w:numPr>
          <w:ilvl w:val="1"/>
          <w:numId w:val="19"/>
        </w:numPr>
      </w:pPr>
      <w:r>
        <w:t>MIDI Archive</w:t>
      </w:r>
    </w:p>
    <w:p w14:paraId="54B4BA78" w14:textId="396AF482" w:rsidR="003E44A1" w:rsidRDefault="003E44A1" w:rsidP="003E44A1">
      <w:pPr>
        <w:pStyle w:val="ListParagraph"/>
        <w:numPr>
          <w:ilvl w:val="2"/>
          <w:numId w:val="19"/>
        </w:numPr>
      </w:pPr>
      <w:r>
        <w:t>This is an archive containing all of the songs I have covered, in the .MID file format.</w:t>
      </w:r>
    </w:p>
    <w:p w14:paraId="573301E8" w14:textId="23EAC245" w:rsidR="003E44A1" w:rsidRDefault="003E44A1" w:rsidP="003E44A1">
      <w:pPr>
        <w:pStyle w:val="ListParagraph"/>
        <w:numPr>
          <w:ilvl w:val="2"/>
          <w:numId w:val="19"/>
        </w:numPr>
      </w:pPr>
      <w:r>
        <w:t>All of the files are free to use for remixing, as long as they are properly credited.</w:t>
      </w:r>
    </w:p>
    <w:p w14:paraId="76F158DB" w14:textId="70448E6C" w:rsidR="003E44A1" w:rsidRDefault="003E44A1" w:rsidP="003E44A1">
      <w:pPr>
        <w:pStyle w:val="ListParagraph"/>
        <w:numPr>
          <w:ilvl w:val="2"/>
          <w:numId w:val="19"/>
        </w:numPr>
      </w:pPr>
      <w:r>
        <w:t>This archive is regularly updated. Check the README for recent song additions.</w:t>
      </w:r>
    </w:p>
    <w:p w14:paraId="25C89F53" w14:textId="42980A21" w:rsidR="003E44A1" w:rsidRDefault="003E44A1" w:rsidP="003E44A1">
      <w:r>
        <w:t>On Page 4:</w:t>
      </w:r>
    </w:p>
    <w:p w14:paraId="4B6A2847" w14:textId="500AF370" w:rsidR="003E44A1" w:rsidRDefault="003E44A1" w:rsidP="003E44A1">
      <w:pPr>
        <w:pStyle w:val="ListParagraph"/>
        <w:numPr>
          <w:ilvl w:val="0"/>
          <w:numId w:val="19"/>
        </w:numPr>
      </w:pPr>
      <w:r>
        <w:t>“General”</w:t>
      </w:r>
    </w:p>
    <w:p w14:paraId="4F29E09C" w14:textId="4A1E7705" w:rsidR="003E44A1" w:rsidRDefault="003E44A1" w:rsidP="003E44A1">
      <w:pPr>
        <w:pStyle w:val="ListParagraph"/>
        <w:numPr>
          <w:ilvl w:val="1"/>
          <w:numId w:val="19"/>
        </w:numPr>
      </w:pPr>
      <w:r>
        <w:t>What kind of songs do you upload onto your channel?</w:t>
      </w:r>
    </w:p>
    <w:p w14:paraId="4A30B862" w14:textId="3B0388C4" w:rsidR="003E44A1" w:rsidRDefault="003E44A1" w:rsidP="003E44A1">
      <w:pPr>
        <w:pStyle w:val="ListParagraph"/>
        <w:numPr>
          <w:ilvl w:val="2"/>
          <w:numId w:val="19"/>
        </w:numPr>
      </w:pPr>
      <w:r>
        <w:t>I try and keep my uploaded songs into three categories: Anime songs, Video Game songs and Original songs. Usually, I am experimenting when I deviate from these genres.</w:t>
      </w:r>
    </w:p>
    <w:p w14:paraId="68ACABE5" w14:textId="77777777" w:rsidR="004D17D5" w:rsidRDefault="004D17D5" w:rsidP="004D17D5"/>
    <w:p w14:paraId="6F309CEB" w14:textId="36A34189" w:rsidR="004D17D5" w:rsidRDefault="004D17D5" w:rsidP="004D17D5">
      <w:pPr>
        <w:pStyle w:val="ListParagraph"/>
        <w:numPr>
          <w:ilvl w:val="1"/>
          <w:numId w:val="19"/>
        </w:numPr>
      </w:pPr>
      <w:r>
        <w:lastRenderedPageBreak/>
        <w:t>Can I use your songs in my videos?</w:t>
      </w:r>
    </w:p>
    <w:p w14:paraId="3700D975" w14:textId="53E73A19" w:rsidR="004D17D5" w:rsidRDefault="004D17D5" w:rsidP="004D17D5">
      <w:pPr>
        <w:pStyle w:val="ListParagraph"/>
        <w:numPr>
          <w:ilvl w:val="2"/>
          <w:numId w:val="19"/>
        </w:numPr>
      </w:pPr>
      <w:r>
        <w:t>Yes, any song I upload, even originals, can be used for your videos as long as you clearly credit me in the video or description.</w:t>
      </w:r>
    </w:p>
    <w:p w14:paraId="4AA4CEC4" w14:textId="36F5CC94" w:rsidR="004D17D5" w:rsidRDefault="004D17D5" w:rsidP="004D17D5">
      <w:pPr>
        <w:pStyle w:val="ListParagraph"/>
        <w:numPr>
          <w:ilvl w:val="1"/>
          <w:numId w:val="19"/>
        </w:numPr>
      </w:pPr>
      <w:r>
        <w:t>How can I request a song for you to cover?</w:t>
      </w:r>
    </w:p>
    <w:p w14:paraId="054B5B2F" w14:textId="6284A4A8" w:rsidR="004D17D5" w:rsidRDefault="004D17D5" w:rsidP="004D17D5">
      <w:pPr>
        <w:pStyle w:val="ListParagraph"/>
        <w:numPr>
          <w:ilvl w:val="2"/>
          <w:numId w:val="19"/>
        </w:numPr>
      </w:pPr>
      <w:r>
        <w:t>You can request a song by going to my contact page and filling in the form. However, there is no guarantee I will cover that song.</w:t>
      </w:r>
    </w:p>
    <w:p w14:paraId="26F8FF53" w14:textId="7F17EAA4" w:rsidR="004D17D5" w:rsidRDefault="004D17D5" w:rsidP="004D17D5">
      <w:pPr>
        <w:pStyle w:val="ListParagraph"/>
        <w:numPr>
          <w:ilvl w:val="1"/>
          <w:numId w:val="19"/>
        </w:numPr>
      </w:pPr>
      <w:r>
        <w:t>Do you do song commissions?</w:t>
      </w:r>
    </w:p>
    <w:p w14:paraId="00416D14" w14:textId="1EDC25D2" w:rsidR="004D17D5" w:rsidRDefault="004D17D5" w:rsidP="004D17D5">
      <w:pPr>
        <w:pStyle w:val="ListParagraph"/>
        <w:numPr>
          <w:ilvl w:val="2"/>
          <w:numId w:val="19"/>
        </w:numPr>
      </w:pPr>
      <w:r>
        <w:t xml:space="preserve">Yes, please email me at </w:t>
      </w:r>
      <w:hyperlink r:id="rId23" w:history="1">
        <w:r w:rsidRPr="000F6FAD">
          <w:rPr>
            <w:rStyle w:val="Hyperlink"/>
          </w:rPr>
          <w:t>ShinkoNetCavy@gmail.com</w:t>
        </w:r>
      </w:hyperlink>
      <w:r>
        <w:t xml:space="preserve"> and state the song you want me to create, what style, and any other comments. </w:t>
      </w:r>
    </w:p>
    <w:p w14:paraId="49B06579" w14:textId="698E830B" w:rsidR="004D17D5" w:rsidRDefault="004D17D5" w:rsidP="004D17D5">
      <w:pPr>
        <w:pStyle w:val="ListParagraph"/>
        <w:numPr>
          <w:ilvl w:val="3"/>
          <w:numId w:val="19"/>
        </w:numPr>
      </w:pPr>
      <w:r>
        <w:t xml:space="preserve">Note Block song covers are $5 each. </w:t>
      </w:r>
    </w:p>
    <w:p w14:paraId="7EEFE917" w14:textId="77777777" w:rsidR="004D17D5" w:rsidRDefault="004D17D5" w:rsidP="004D17D5">
      <w:pPr>
        <w:pStyle w:val="ListParagraph"/>
        <w:numPr>
          <w:ilvl w:val="3"/>
          <w:numId w:val="19"/>
        </w:numPr>
      </w:pPr>
      <w:r>
        <w:t xml:space="preserve">MIDI covers are $10 each. </w:t>
      </w:r>
    </w:p>
    <w:p w14:paraId="4303AD30" w14:textId="2E9337F1" w:rsidR="004D17D5" w:rsidRDefault="004D17D5" w:rsidP="004D17D5">
      <w:pPr>
        <w:pStyle w:val="ListParagraph"/>
        <w:numPr>
          <w:ilvl w:val="3"/>
          <w:numId w:val="19"/>
        </w:numPr>
      </w:pPr>
      <w:r>
        <w:t>Original songs are $20, and include all royalties.</w:t>
      </w:r>
    </w:p>
    <w:p w14:paraId="6BADAA0C" w14:textId="59F89015" w:rsidR="004D17D5" w:rsidRDefault="00507F59" w:rsidP="00507F59">
      <w:pPr>
        <w:pStyle w:val="ListParagraph"/>
        <w:numPr>
          <w:ilvl w:val="0"/>
          <w:numId w:val="19"/>
        </w:numPr>
      </w:pPr>
      <w:r>
        <w:t>“Minecraft Related”</w:t>
      </w:r>
    </w:p>
    <w:p w14:paraId="1B4F369A" w14:textId="7CBE5184" w:rsidR="001F2697" w:rsidRDefault="001F2697" w:rsidP="001F2697">
      <w:pPr>
        <w:pStyle w:val="ListParagraph"/>
        <w:numPr>
          <w:ilvl w:val="1"/>
          <w:numId w:val="19"/>
        </w:numPr>
      </w:pPr>
      <w:r>
        <w:t>Can I have a tutorial on how to make this song?</w:t>
      </w:r>
    </w:p>
    <w:p w14:paraId="48EE65A5" w14:textId="465EB726" w:rsidR="001F2697" w:rsidRDefault="001F2697" w:rsidP="001F2697">
      <w:pPr>
        <w:pStyle w:val="ListParagraph"/>
        <w:numPr>
          <w:ilvl w:val="2"/>
          <w:numId w:val="19"/>
        </w:numPr>
      </w:pPr>
      <w:r>
        <w:t>Sure! Some time in the future, I will create tutorials on how MIDI sequencing works and how to sequence a song, the techniques of properly editing and transcribing this MIDI file into Note Block Studio, and the refining process and note block-specific effects I use on my songs.</w:t>
      </w:r>
    </w:p>
    <w:p w14:paraId="30E97D24" w14:textId="7386DA16" w:rsidR="001F2697" w:rsidRDefault="001F2697" w:rsidP="001F2697">
      <w:pPr>
        <w:pStyle w:val="ListParagraph"/>
        <w:numPr>
          <w:ilvl w:val="2"/>
          <w:numId w:val="19"/>
        </w:numPr>
      </w:pPr>
      <w:r>
        <w:t>I don’t use note blocks themselves when making my songs. I solely use command blocks. So, a Redstone-based tutorial is impossible.</w:t>
      </w:r>
    </w:p>
    <w:p w14:paraId="2FBC67D2" w14:textId="3B6C2A5F" w:rsidR="00507F59" w:rsidRDefault="00170D95" w:rsidP="00507F59">
      <w:pPr>
        <w:pStyle w:val="ListParagraph"/>
        <w:numPr>
          <w:ilvl w:val="1"/>
          <w:numId w:val="19"/>
        </w:numPr>
      </w:pPr>
      <w:r>
        <w:t>Can I have the NBS file</w:t>
      </w:r>
      <w:r w:rsidR="001F2697">
        <w:t>?</w:t>
      </w:r>
    </w:p>
    <w:p w14:paraId="2810A7A9" w14:textId="26F07A02" w:rsidR="001F2697" w:rsidRDefault="001F2697" w:rsidP="001F2697">
      <w:pPr>
        <w:pStyle w:val="ListParagraph"/>
        <w:numPr>
          <w:ilvl w:val="2"/>
          <w:numId w:val="19"/>
        </w:numPr>
      </w:pPr>
      <w:r>
        <w:t>I don’t share the source files for my songs. An exception to this are the songs I bundled into the NBS Mod downloads.</w:t>
      </w:r>
    </w:p>
    <w:p w14:paraId="6E188245" w14:textId="539D8F5B" w:rsidR="001F2697" w:rsidRDefault="001F2697" w:rsidP="001F2697">
      <w:pPr>
        <w:pStyle w:val="ListParagraph"/>
        <w:numPr>
          <w:ilvl w:val="2"/>
          <w:numId w:val="19"/>
        </w:numPr>
      </w:pPr>
      <w:r>
        <w:t>I might se</w:t>
      </w:r>
      <w:r w:rsidR="00170D95">
        <w:t>t up a B</w:t>
      </w:r>
      <w:r>
        <w:t>andcamp sometime soon, to sell my songs.</w:t>
      </w:r>
    </w:p>
    <w:p w14:paraId="17696672" w14:textId="3BBD8FFB" w:rsidR="001F2697" w:rsidRDefault="001F2697" w:rsidP="001F2697">
      <w:pPr>
        <w:pStyle w:val="ListParagraph"/>
        <w:numPr>
          <w:ilvl w:val="1"/>
          <w:numId w:val="19"/>
        </w:numPr>
      </w:pPr>
      <w:r>
        <w:t>Where’s a world download?</w:t>
      </w:r>
    </w:p>
    <w:p w14:paraId="614F56B0" w14:textId="79AB14AD" w:rsidR="001F2697" w:rsidRDefault="001F2697" w:rsidP="001F2697">
      <w:pPr>
        <w:pStyle w:val="ListParagraph"/>
        <w:numPr>
          <w:ilvl w:val="2"/>
          <w:numId w:val="19"/>
        </w:numPr>
      </w:pPr>
      <w:r>
        <w:t xml:space="preserve">I will supply the structure NBT files for my songs as soon as I fully release NBS2CBS. The method </w:t>
      </w:r>
      <w:r w:rsidR="00170D95">
        <w:t>will</w:t>
      </w:r>
      <w:r>
        <w:t xml:space="preserve"> be easier and more convenient than a world download.</w:t>
      </w:r>
    </w:p>
    <w:p w14:paraId="570BF230" w14:textId="35EA287F" w:rsidR="001F2697" w:rsidRDefault="001F2697" w:rsidP="001F2697">
      <w:pPr>
        <w:pStyle w:val="ListParagraph"/>
        <w:numPr>
          <w:ilvl w:val="1"/>
          <w:numId w:val="19"/>
        </w:numPr>
      </w:pPr>
      <w:r>
        <w:lastRenderedPageBreak/>
        <w:t>When will NBS2CBS be released?</w:t>
      </w:r>
    </w:p>
    <w:p w14:paraId="52E16D07" w14:textId="12E67755" w:rsidR="001F2697" w:rsidRDefault="001F2697" w:rsidP="001F2697">
      <w:pPr>
        <w:pStyle w:val="ListParagraph"/>
        <w:numPr>
          <w:ilvl w:val="2"/>
          <w:numId w:val="19"/>
        </w:numPr>
      </w:pPr>
      <w:r>
        <w:t>Simple answer: When all the bugs are ironed out, and when it works on Minecraft 1.12.</w:t>
      </w:r>
    </w:p>
    <w:p w14:paraId="0930F315" w14:textId="4E7D87F5" w:rsidR="001F2697" w:rsidRDefault="001F2697" w:rsidP="001F2697">
      <w:pPr>
        <w:pStyle w:val="ListParagraph"/>
        <w:numPr>
          <w:ilvl w:val="2"/>
          <w:numId w:val="19"/>
        </w:numPr>
      </w:pPr>
      <w:r>
        <w:t>Technical answer: It will be released when the current lag-issues concerning the program are fixed, mainly the lag spike when loading the stru</w:t>
      </w:r>
      <w:r w:rsidR="00422E94">
        <w:t xml:space="preserve">ctures and the gigantic MCEdit </w:t>
      </w:r>
      <w:r>
        <w:t>schematic importing times. Structure blocks fix these issues, but it’s taking a while to implement.</w:t>
      </w:r>
    </w:p>
    <w:p w14:paraId="54DA4C38" w14:textId="4095125C" w:rsidR="001F2697" w:rsidRDefault="00BD6808" w:rsidP="001F2697">
      <w:pPr>
        <w:pStyle w:val="ListParagraph"/>
        <w:numPr>
          <w:ilvl w:val="1"/>
          <w:numId w:val="19"/>
        </w:numPr>
      </w:pPr>
      <w:r>
        <w:t>How do you get a visualizer for your songs? Why are they in stereo? How can you get over the two octave limit? Why are there so many instruments?</w:t>
      </w:r>
    </w:p>
    <w:p w14:paraId="44EFDA43" w14:textId="5BEE347A" w:rsidR="00BD6808" w:rsidRDefault="00BD6808" w:rsidP="00BD6808">
      <w:pPr>
        <w:pStyle w:val="ListParagraph"/>
        <w:numPr>
          <w:ilvl w:val="2"/>
          <w:numId w:val="19"/>
        </w:numPr>
      </w:pPr>
      <w:r>
        <w:t xml:space="preserve">These are all features of </w:t>
      </w:r>
      <w:r w:rsidR="00422E94">
        <w:t>NBS2CBS;</w:t>
      </w:r>
      <w:r>
        <w:t xml:space="preserve"> the program my team is developing to export songs into Minecraft.</w:t>
      </w:r>
    </w:p>
    <w:p w14:paraId="2284F2CC" w14:textId="6ADDB572" w:rsidR="00BD6808" w:rsidRDefault="00BD6808" w:rsidP="00BD6808">
      <w:pPr>
        <w:pStyle w:val="ListParagraph"/>
        <w:numPr>
          <w:ilvl w:val="0"/>
          <w:numId w:val="19"/>
        </w:numPr>
      </w:pPr>
      <w:r>
        <w:t>“MIDI Related”</w:t>
      </w:r>
    </w:p>
    <w:p w14:paraId="5686CBAD" w14:textId="23E230C4" w:rsidR="00BD6808" w:rsidRDefault="00BD6808" w:rsidP="00BD6808">
      <w:pPr>
        <w:pStyle w:val="ListParagraph"/>
        <w:numPr>
          <w:ilvl w:val="1"/>
          <w:numId w:val="19"/>
        </w:numPr>
      </w:pPr>
      <w:r>
        <w:t>What is the program you are using to display your MIDIs?</w:t>
      </w:r>
    </w:p>
    <w:p w14:paraId="1130D531" w14:textId="2A22576B" w:rsidR="00170D95" w:rsidRDefault="00BD6808" w:rsidP="00170D95">
      <w:pPr>
        <w:pStyle w:val="ListParagraph"/>
        <w:numPr>
          <w:ilvl w:val="2"/>
          <w:numId w:val="19"/>
        </w:numPr>
      </w:pPr>
      <w:r>
        <w:t>MIDITrail yossiepon mod, 2D piano view, camera rolled 90 degrees</w:t>
      </w:r>
      <w:r w:rsidR="00170D95">
        <w:t xml:space="preserve"> and above the keyboard</w:t>
      </w:r>
      <w:r>
        <w:t>, and a luma key effect for the background.</w:t>
      </w:r>
      <w:r w:rsidR="00170D95">
        <w:t xml:space="preserve"> It also has a custom note scrolling speed in it’s config files.</w:t>
      </w:r>
    </w:p>
    <w:p w14:paraId="003B913D" w14:textId="12AD1F8F" w:rsidR="00170D95" w:rsidRDefault="00170D95" w:rsidP="00170D95">
      <w:pPr>
        <w:pStyle w:val="ListParagraph"/>
        <w:numPr>
          <w:ilvl w:val="1"/>
          <w:numId w:val="19"/>
        </w:numPr>
      </w:pPr>
      <w:r>
        <w:t>How do you make your MIDIs?</w:t>
      </w:r>
    </w:p>
    <w:p w14:paraId="028064F1" w14:textId="66B85231" w:rsidR="00170D95" w:rsidRDefault="00170D95" w:rsidP="00170D95">
      <w:pPr>
        <w:pStyle w:val="ListParagraph"/>
        <w:numPr>
          <w:ilvl w:val="2"/>
          <w:numId w:val="19"/>
        </w:numPr>
      </w:pPr>
      <w:r>
        <w:t>I use FL Studio. Using the Playlist feature, I have the entire MIDI in a single pattern, usually. I then have the original song as an audio object lined up with the MIDI pattern to sync over the song when I press Play.</w:t>
      </w:r>
    </w:p>
    <w:p w14:paraId="5051A1C8" w14:textId="5BE39EA7" w:rsidR="00170D95" w:rsidRDefault="00170D95" w:rsidP="00170D95">
      <w:pPr>
        <w:pStyle w:val="ListParagraph"/>
        <w:numPr>
          <w:ilvl w:val="2"/>
          <w:numId w:val="19"/>
        </w:numPr>
      </w:pPr>
      <w:r>
        <w:t>I also use plugins such as Parametric EQ 2, Wave Candy and stereo isolation to help me hear the notes.</w:t>
      </w:r>
    </w:p>
    <w:p w14:paraId="48360827" w14:textId="7088FCDE" w:rsidR="00170D95" w:rsidRDefault="00170D95" w:rsidP="00170D95">
      <w:pPr>
        <w:pStyle w:val="ListParagraph"/>
        <w:numPr>
          <w:ilvl w:val="2"/>
          <w:numId w:val="19"/>
        </w:numPr>
      </w:pPr>
      <w:r>
        <w:t>I stream myself creating my MIDIs, you can find the archived stream of that song’s creation in most of my recent MIDI covers.</w:t>
      </w:r>
    </w:p>
    <w:p w14:paraId="5259BDF8" w14:textId="54E31D76" w:rsidR="00170D95" w:rsidRDefault="00170D95" w:rsidP="00170D95">
      <w:pPr>
        <w:pStyle w:val="ListParagraph"/>
        <w:numPr>
          <w:ilvl w:val="1"/>
          <w:numId w:val="19"/>
        </w:numPr>
      </w:pPr>
      <w:r>
        <w:t>What plugins do you use?</w:t>
      </w:r>
    </w:p>
    <w:p w14:paraId="7C0B60CF" w14:textId="5C76BC8F" w:rsidR="00170D95" w:rsidRPr="00170D95" w:rsidRDefault="00170D95" w:rsidP="00170D95">
      <w:pPr>
        <w:pStyle w:val="ListParagraph"/>
        <w:numPr>
          <w:ilvl w:val="2"/>
          <w:numId w:val="19"/>
        </w:numPr>
      </w:pPr>
      <w:r>
        <w:t xml:space="preserve">I use many plugins that Nintendo or indie game </w:t>
      </w:r>
      <w:r w:rsidR="00422E94">
        <w:t>dev</w:t>
      </w:r>
      <w:r>
        <w:t xml:space="preserve"> ZUN uses, and the lists of those can be found HERE and HERE.</w:t>
      </w:r>
      <w:r>
        <w:br w:type="page"/>
      </w:r>
    </w:p>
    <w:p w14:paraId="3B572456" w14:textId="77777777" w:rsidR="001204D8" w:rsidRDefault="001204D8" w:rsidP="00634F99">
      <w:pPr>
        <w:pStyle w:val="Heading2"/>
      </w:pPr>
    </w:p>
    <w:p w14:paraId="23BD033B" w14:textId="401880CE" w:rsidR="00B6498F" w:rsidRDefault="00B6498F" w:rsidP="00634F99">
      <w:pPr>
        <w:pStyle w:val="Heading2"/>
        <w:rPr>
          <w:noProof/>
          <w:lang w:val="en-US"/>
        </w:rPr>
      </w:pPr>
      <w:r>
        <w:t>Site map</w:t>
      </w:r>
      <w:r w:rsidRPr="00170D95">
        <w:rPr>
          <w:noProof/>
          <w:lang w:val="en-US"/>
        </w:rPr>
        <w:t xml:space="preserve"> </w:t>
      </w:r>
    </w:p>
    <w:p w14:paraId="74A86C97" w14:textId="77777777" w:rsidR="001204D8" w:rsidRPr="001204D8" w:rsidRDefault="001204D8" w:rsidP="001204D8">
      <w:pPr>
        <w:rPr>
          <w:lang w:val="en-US"/>
        </w:rPr>
      </w:pPr>
    </w:p>
    <w:p w14:paraId="7808BE03" w14:textId="77777777" w:rsidR="001204D8" w:rsidRDefault="00170D95" w:rsidP="00B6498F">
      <w:pPr>
        <w:pStyle w:val="Heading2"/>
      </w:pPr>
      <w:r w:rsidRPr="00170D95">
        <w:rPr>
          <w:noProof/>
          <w:lang w:val="en-US"/>
        </w:rPr>
        <w:drawing>
          <wp:inline distT="0" distB="0" distL="0" distR="0" wp14:anchorId="16E1E52D" wp14:editId="0421BB88">
            <wp:extent cx="5490210" cy="4038600"/>
            <wp:effectExtent l="0" t="0" r="9144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B6498F" w:rsidRPr="00B6498F">
        <w:t xml:space="preserve"> </w:t>
      </w:r>
    </w:p>
    <w:p w14:paraId="5AA600E9" w14:textId="3C579051" w:rsidR="001204D8" w:rsidRDefault="001204D8" w:rsidP="00B6498F">
      <w:pPr>
        <w:pStyle w:val="Heading2"/>
      </w:pPr>
    </w:p>
    <w:p w14:paraId="06483D75" w14:textId="77777777" w:rsidR="001204D8" w:rsidRPr="001204D8" w:rsidRDefault="001204D8" w:rsidP="001204D8"/>
    <w:p w14:paraId="6EBBD502" w14:textId="488BF58A" w:rsidR="00B07689" w:rsidRDefault="00B6498F" w:rsidP="00B6498F">
      <w:pPr>
        <w:pStyle w:val="Heading2"/>
      </w:pPr>
      <w:r>
        <w:t>Colour scheme</w:t>
      </w:r>
    </w:p>
    <w:p w14:paraId="50B3AF51" w14:textId="71CC3C32" w:rsidR="00B6498F" w:rsidRDefault="00B6498F" w:rsidP="00B6498F">
      <w:r>
        <w:t>The website will use Black, Dark Grey, White and Red.</w:t>
      </w:r>
    </w:p>
    <w:p w14:paraId="0EFFEFFF" w14:textId="2F916401" w:rsidR="00701410" w:rsidRDefault="00B6498F" w:rsidP="00B6498F">
      <w:r>
        <w:t>Black and dark grey will be used for headers and bars. Red will be used to highlight buttons and text of interest. White will be used for the background, and text over black headers and bars.</w:t>
      </w:r>
    </w:p>
    <w:p w14:paraId="77B65553" w14:textId="77777777" w:rsidR="00701410" w:rsidRDefault="00701410">
      <w:r>
        <w:br w:type="page"/>
      </w:r>
    </w:p>
    <w:p w14:paraId="042BB097" w14:textId="28F43EA0" w:rsidR="00B6498F" w:rsidRDefault="00B6498F" w:rsidP="00B6498F">
      <w:pPr>
        <w:pStyle w:val="Heading2"/>
        <w:rPr>
          <w:noProof/>
          <w:lang w:val="en-US"/>
        </w:rPr>
      </w:pPr>
      <w:r>
        <w:lastRenderedPageBreak/>
        <w:t>Feedback</w:t>
      </w:r>
    </w:p>
    <w:p w14:paraId="633BB215" w14:textId="2260CD43" w:rsidR="00B6498F" w:rsidRDefault="003258CA" w:rsidP="00B6498F">
      <w:r>
        <w:t>During development, I received anonymous feedback on the website to improve its looks.</w:t>
      </w:r>
    </w:p>
    <w:tbl>
      <w:tblPr>
        <w:tblStyle w:val="TableGrid"/>
        <w:tblW w:w="8636" w:type="dxa"/>
        <w:tblLook w:val="04A0" w:firstRow="1" w:lastRow="0" w:firstColumn="1" w:lastColumn="0" w:noHBand="0" w:noVBand="1"/>
      </w:tblPr>
      <w:tblGrid>
        <w:gridCol w:w="4318"/>
        <w:gridCol w:w="4318"/>
      </w:tblGrid>
      <w:tr w:rsidR="003258CA" w14:paraId="376D4839" w14:textId="77777777" w:rsidTr="003258CA">
        <w:tc>
          <w:tcPr>
            <w:tcW w:w="4318" w:type="dxa"/>
          </w:tcPr>
          <w:p w14:paraId="6C03B1FD" w14:textId="4DC26524" w:rsidR="003258CA" w:rsidRPr="003258CA" w:rsidRDefault="003258CA" w:rsidP="003258CA">
            <w:pPr>
              <w:rPr>
                <w:b/>
              </w:rPr>
            </w:pPr>
            <w:r w:rsidRPr="003258CA">
              <w:rPr>
                <w:b/>
              </w:rPr>
              <w:t xml:space="preserve">Pros: </w:t>
            </w:r>
          </w:p>
        </w:tc>
        <w:tc>
          <w:tcPr>
            <w:tcW w:w="4318" w:type="dxa"/>
          </w:tcPr>
          <w:p w14:paraId="64D017F1" w14:textId="35AEFCBB" w:rsidR="003258CA" w:rsidRPr="003258CA" w:rsidRDefault="003258CA" w:rsidP="003258CA">
            <w:pPr>
              <w:rPr>
                <w:b/>
              </w:rPr>
            </w:pPr>
            <w:r w:rsidRPr="003258CA">
              <w:rPr>
                <w:b/>
              </w:rPr>
              <w:t xml:space="preserve">Cons: </w:t>
            </w:r>
          </w:p>
        </w:tc>
      </w:tr>
      <w:tr w:rsidR="003258CA" w14:paraId="492797DE" w14:textId="77777777" w:rsidTr="003258CA">
        <w:tc>
          <w:tcPr>
            <w:tcW w:w="4318" w:type="dxa"/>
          </w:tcPr>
          <w:p w14:paraId="21895691" w14:textId="0EF9F718" w:rsidR="003258CA" w:rsidRDefault="003258CA" w:rsidP="003258CA">
            <w:r>
              <w:t>Looks good</w:t>
            </w:r>
          </w:p>
        </w:tc>
        <w:tc>
          <w:tcPr>
            <w:tcW w:w="4318" w:type="dxa"/>
          </w:tcPr>
          <w:p w14:paraId="2CCAC09C" w14:textId="503155D7" w:rsidR="003258CA" w:rsidRDefault="003258CA" w:rsidP="003258CA">
            <w:r>
              <w:t>Too much going on.</w:t>
            </w:r>
          </w:p>
        </w:tc>
      </w:tr>
      <w:tr w:rsidR="003258CA" w14:paraId="55E9DD71" w14:textId="77777777" w:rsidTr="003258CA">
        <w:tc>
          <w:tcPr>
            <w:tcW w:w="4318" w:type="dxa"/>
          </w:tcPr>
          <w:p w14:paraId="144AFBFA" w14:textId="07E10BD3" w:rsidR="003258CA" w:rsidRDefault="003258CA" w:rsidP="003258CA">
            <w:r>
              <w:t xml:space="preserve">Nice colour scheme. </w:t>
            </w:r>
          </w:p>
        </w:tc>
        <w:tc>
          <w:tcPr>
            <w:tcW w:w="4318" w:type="dxa"/>
          </w:tcPr>
          <w:p w14:paraId="1BB16656" w14:textId="5F8F53F9" w:rsidR="003258CA" w:rsidRDefault="003258CA" w:rsidP="003258CA">
            <w:r>
              <w:t xml:space="preserve">Needs more to the website doesn’t have a lot on it. </w:t>
            </w:r>
          </w:p>
        </w:tc>
      </w:tr>
      <w:tr w:rsidR="003258CA" w14:paraId="700FE3DA" w14:textId="77777777" w:rsidTr="003258CA">
        <w:tc>
          <w:tcPr>
            <w:tcW w:w="4318" w:type="dxa"/>
          </w:tcPr>
          <w:p w14:paraId="593A3B00" w14:textId="316F9BD7" w:rsidR="003258CA" w:rsidRDefault="003258CA" w:rsidP="003258CA">
            <w:r>
              <w:t xml:space="preserve">The navigation bar is very professional </w:t>
            </w:r>
          </w:p>
        </w:tc>
        <w:tc>
          <w:tcPr>
            <w:tcW w:w="4318" w:type="dxa"/>
          </w:tcPr>
          <w:p w14:paraId="29F64A57" w14:textId="54FA8240" w:rsidR="003258CA" w:rsidRDefault="003258CA" w:rsidP="003258CA">
            <w:r>
              <w:t>I think having bubbles floating distracts from the purpose of the website</w:t>
            </w:r>
          </w:p>
        </w:tc>
      </w:tr>
      <w:tr w:rsidR="003258CA" w14:paraId="7994DC82" w14:textId="77777777" w:rsidTr="003258CA">
        <w:tc>
          <w:tcPr>
            <w:tcW w:w="4318" w:type="dxa"/>
          </w:tcPr>
          <w:p w14:paraId="22DC770D" w14:textId="5EDC4E1A" w:rsidR="003258CA" w:rsidRDefault="003258CA" w:rsidP="003258CA">
            <w:r>
              <w:t xml:space="preserve">The overall layout of this website is very professional and looks very well put together </w:t>
            </w:r>
          </w:p>
        </w:tc>
        <w:tc>
          <w:tcPr>
            <w:tcW w:w="4318" w:type="dxa"/>
          </w:tcPr>
          <w:p w14:paraId="3D22075F" w14:textId="77777777" w:rsidR="003258CA" w:rsidRDefault="003258CA" w:rsidP="003258CA">
            <w:r>
              <w:t>The formatting can have problems when the window isn’t scaled to the size that you are used to working with.</w:t>
            </w:r>
          </w:p>
          <w:p w14:paraId="249B0A16" w14:textId="77777777" w:rsidR="003258CA" w:rsidRDefault="003258CA" w:rsidP="003258CA">
            <w:r>
              <w:t>The colour scheme looks nice but I find the bubbles to be very distracting and unneeded.</w:t>
            </w:r>
          </w:p>
          <w:p w14:paraId="225503B9" w14:textId="77777777" w:rsidR="003258CA" w:rsidRDefault="003258CA" w:rsidP="003258CA">
            <w:r>
              <w:t>hey look cool but take out the professionalism of what you are trying to present to the audience.</w:t>
            </w:r>
          </w:p>
          <w:p w14:paraId="6B239F4A" w14:textId="38B3151B" w:rsidR="003258CA" w:rsidRDefault="003258CA" w:rsidP="003258CA"/>
          <w:p w14:paraId="493D6CCC" w14:textId="77777777" w:rsidR="003258CA" w:rsidRDefault="003258CA" w:rsidP="003258CA"/>
          <w:p w14:paraId="7ECFF9EC" w14:textId="5319CDCE" w:rsidR="003258CA" w:rsidRDefault="003258CA" w:rsidP="003258CA">
            <w:r>
              <w:t>I don’t like the drop shadow that is on the left side of your website as it makes it seem like your website doesn’t scale properly to your website</w:t>
            </w:r>
          </w:p>
        </w:tc>
      </w:tr>
      <w:tr w:rsidR="003258CA" w14:paraId="6F3840B8" w14:textId="77777777" w:rsidTr="003258CA">
        <w:tc>
          <w:tcPr>
            <w:tcW w:w="4318" w:type="dxa"/>
          </w:tcPr>
          <w:p w14:paraId="24F37B2D" w14:textId="77777777" w:rsidR="00701410" w:rsidRDefault="003258CA" w:rsidP="003258CA">
            <w:r>
              <w:t>Very nice how it has fluo</w:t>
            </w:r>
            <w:r w:rsidR="00701410">
              <w:t>ro themes and I like the videos.</w:t>
            </w:r>
          </w:p>
          <w:p w14:paraId="2E8910C4" w14:textId="1D53D70E" w:rsidR="003258CA" w:rsidRDefault="003258CA" w:rsidP="003258CA">
            <w:r>
              <w:t>I love how I can easily subscribe</w:t>
            </w:r>
            <w:r w:rsidR="00701410">
              <w:t>.</w:t>
            </w:r>
          </w:p>
        </w:tc>
        <w:tc>
          <w:tcPr>
            <w:tcW w:w="4318" w:type="dxa"/>
          </w:tcPr>
          <w:p w14:paraId="5B54EB72" w14:textId="3B8F8BB2" w:rsidR="003258CA" w:rsidRDefault="00701410" w:rsidP="003258CA">
            <w:r>
              <w:t>If a beginner played Minecraft, and didn’t know how to use note blocks, I wonder if there should be a tutorial video somewhere in the website.</w:t>
            </w:r>
            <w:r w:rsidR="003258CA">
              <w:t xml:space="preserve"> </w:t>
            </w:r>
          </w:p>
        </w:tc>
      </w:tr>
      <w:tr w:rsidR="003258CA" w14:paraId="283A6B7E" w14:textId="77777777" w:rsidTr="003258CA">
        <w:tc>
          <w:tcPr>
            <w:tcW w:w="4318" w:type="dxa"/>
          </w:tcPr>
          <w:p w14:paraId="49671BEC" w14:textId="7BCB9DC5" w:rsidR="003258CA" w:rsidRDefault="00701410" w:rsidP="003258CA">
            <w:r>
              <w:t xml:space="preserve">Good </w:t>
            </w:r>
            <w:r w:rsidR="003258CA">
              <w:t>colour scheme. The video border matches the aesthetic of the site nicely</w:t>
            </w:r>
          </w:p>
        </w:tc>
        <w:tc>
          <w:tcPr>
            <w:tcW w:w="4318" w:type="dxa"/>
          </w:tcPr>
          <w:p w14:paraId="13A71620" w14:textId="34EEA5DE" w:rsidR="003258CA" w:rsidRDefault="003258CA" w:rsidP="003258CA">
            <w:r>
              <w:t>The site looks a bit dated and the use of so many different fonts looks a bit distracting</w:t>
            </w:r>
          </w:p>
        </w:tc>
      </w:tr>
      <w:tr w:rsidR="003258CA" w14:paraId="7988B8F0" w14:textId="77777777" w:rsidTr="003258CA">
        <w:tc>
          <w:tcPr>
            <w:tcW w:w="4318" w:type="dxa"/>
          </w:tcPr>
          <w:p w14:paraId="0BB71125" w14:textId="0D2BCE6B" w:rsidR="003258CA" w:rsidRDefault="003258CA" w:rsidP="003258CA">
            <w:r>
              <w:t xml:space="preserve">The colour consistency is well flowing. </w:t>
            </w:r>
          </w:p>
        </w:tc>
        <w:tc>
          <w:tcPr>
            <w:tcW w:w="4318" w:type="dxa"/>
          </w:tcPr>
          <w:p w14:paraId="09197570" w14:textId="0C49F14A" w:rsidR="003258CA" w:rsidRDefault="003258CA" w:rsidP="003258CA">
            <w:r>
              <w:t xml:space="preserve">The actual page is too ‘popping’ literally everything is jumping </w:t>
            </w:r>
            <w:r w:rsidR="00701410">
              <w:t>at you and is quite annoying. A</w:t>
            </w:r>
            <w:r>
              <w:t>l</w:t>
            </w:r>
            <w:r w:rsidR="00701410">
              <w:t>s</w:t>
            </w:r>
            <w:r>
              <w:t>o</w:t>
            </w:r>
            <w:r w:rsidR="00701410">
              <w:t>,</w:t>
            </w:r>
            <w:r>
              <w:t xml:space="preserve"> the fonts are inconsistent and doesn’t create a natural flow to the page.  </w:t>
            </w:r>
          </w:p>
        </w:tc>
        <w:bookmarkStart w:id="0" w:name="_GoBack"/>
        <w:bookmarkEnd w:id="0"/>
      </w:tr>
    </w:tbl>
    <w:p w14:paraId="6444FCF6" w14:textId="77777777" w:rsidR="00CC4A96" w:rsidRDefault="00CC4A96" w:rsidP="00B6498F"/>
    <w:p w14:paraId="6EF751C8" w14:textId="07621164" w:rsidR="00CC4A96" w:rsidRDefault="00701410" w:rsidP="00B6498F">
      <w:r>
        <w:t xml:space="preserve">From this feedback, I made the bubble animation less distracting, reduced the number of fonts used, and </w:t>
      </w:r>
      <w:r w:rsidR="00AA1706">
        <w:t>interchanged colour elements.</w:t>
      </w:r>
    </w:p>
    <w:p w14:paraId="0C0ADCD5" w14:textId="05F475F5" w:rsidR="00701410" w:rsidRDefault="00CC4A96" w:rsidP="00CC4A96">
      <w:pPr>
        <w:pStyle w:val="Heading2"/>
      </w:pPr>
      <w:r>
        <w:lastRenderedPageBreak/>
        <w:t>Evaluation</w:t>
      </w:r>
    </w:p>
    <w:p w14:paraId="0E5DFD2B" w14:textId="3801E347" w:rsidR="00CC4A96" w:rsidRDefault="00CC4A96" w:rsidP="00CC4A96">
      <w:pPr>
        <w:rPr>
          <w:lang w:val="en-US"/>
        </w:rPr>
      </w:pPr>
      <w:r>
        <w:rPr>
          <w:lang w:val="en-US"/>
        </w:rPr>
        <w:t>Creating the content for the website was relatively easy, as I had developed my interests</w:t>
      </w:r>
      <w:r w:rsidR="00EE5982">
        <w:rPr>
          <w:lang w:val="en-US"/>
        </w:rPr>
        <w:t xml:space="preserve"> and experiences</w:t>
      </w:r>
      <w:r>
        <w:rPr>
          <w:lang w:val="en-US"/>
        </w:rPr>
        <w:t xml:space="preserve"> around my YouTube channel. </w:t>
      </w:r>
      <w:r w:rsidR="00EE5982">
        <w:rPr>
          <w:lang w:val="en-US"/>
        </w:rPr>
        <w:t>For example, t</w:t>
      </w:r>
      <w:r>
        <w:rPr>
          <w:lang w:val="en-US"/>
        </w:rPr>
        <w:t>he comments I receive in my videos were the basis of the FAQ page.</w:t>
      </w:r>
      <w:r w:rsidR="00EE5982">
        <w:rPr>
          <w:lang w:val="en-US"/>
        </w:rPr>
        <w:t xml:space="preserve"> The videos I create shaped my interests in the About page.</w:t>
      </w:r>
    </w:p>
    <w:p w14:paraId="6BA6A1EA" w14:textId="0A95367F" w:rsidR="00CC4A96" w:rsidRDefault="00CC4A96" w:rsidP="00CC4A96">
      <w:pPr>
        <w:rPr>
          <w:lang w:val="en-US"/>
        </w:rPr>
      </w:pPr>
      <w:r>
        <w:rPr>
          <w:lang w:val="en-US"/>
        </w:rPr>
        <w:t>Due to this website’s purpose of “selling” my YouTube channel to a passing audience by showing them a portfolio of my work, the front page is heavily directed towards showing my featured YouTube videos and ways of contacting me. There are mu</w:t>
      </w:r>
      <w:r w:rsidR="00EE5982">
        <w:rPr>
          <w:lang w:val="en-US"/>
        </w:rPr>
        <w:t>ltiple links throughout the site that link to either a social media page or the contact page, and are highlighted using the color scheme.</w:t>
      </w:r>
    </w:p>
    <w:p w14:paraId="0D9EA934" w14:textId="54E949CA" w:rsidR="00EE5982" w:rsidRDefault="00EE5982" w:rsidP="00CC4A96">
      <w:pPr>
        <w:rPr>
          <w:lang w:val="en-US"/>
        </w:rPr>
      </w:pPr>
      <w:r>
        <w:rPr>
          <w:lang w:val="en-US"/>
        </w:rPr>
        <w:t>People that know me on YouTube only, and visit my website because they are already a subscriber, are expected to be a significant amount of the traffic to the website. Because of this, the content in some pages, mainly the FAQ, was written to target and inform the ones who are subscribed.</w:t>
      </w:r>
    </w:p>
    <w:p w14:paraId="38F92776" w14:textId="1FC5F635" w:rsidR="004456A7" w:rsidRDefault="00EE5982" w:rsidP="00CC4A96">
      <w:pPr>
        <w:rPr>
          <w:lang w:val="en-US"/>
        </w:rPr>
      </w:pPr>
      <w:r>
        <w:rPr>
          <w:lang w:val="en-US"/>
        </w:rPr>
        <w:t xml:space="preserve">The Gunning Fox Index of the content on the page is ranked to 8. This is the best possible match for the </w:t>
      </w:r>
      <w:r w:rsidR="004456A7">
        <w:rPr>
          <w:lang w:val="en-US"/>
        </w:rPr>
        <w:t xml:space="preserve">14+ </w:t>
      </w:r>
      <w:r>
        <w:rPr>
          <w:lang w:val="en-US"/>
        </w:rPr>
        <w:t xml:space="preserve">target audience, as it </w:t>
      </w:r>
      <w:r w:rsidR="004456A7">
        <w:rPr>
          <w:lang w:val="en-US"/>
        </w:rPr>
        <w:t>is the reading level for 8</w:t>
      </w:r>
      <w:r w:rsidR="004456A7" w:rsidRPr="004456A7">
        <w:rPr>
          <w:vertAlign w:val="superscript"/>
          <w:lang w:val="en-US"/>
        </w:rPr>
        <w:t>th</w:t>
      </w:r>
      <w:r w:rsidR="004456A7">
        <w:rPr>
          <w:lang w:val="en-US"/>
        </w:rPr>
        <w:t xml:space="preserve"> grade.</w:t>
      </w:r>
    </w:p>
    <w:p w14:paraId="377AA881" w14:textId="456B18B5" w:rsidR="00ED0A90" w:rsidRDefault="004456A7" w:rsidP="00CC4A96">
      <w:pPr>
        <w:rPr>
          <w:lang w:val="en-US"/>
        </w:rPr>
      </w:pPr>
      <w:r>
        <w:rPr>
          <w:lang w:val="en-US"/>
        </w:rPr>
        <w:t xml:space="preserve">There were many technological difficulties when creating the website, due to it being made from scratch. While I was trying to incorporate external code such as the animated navigation bar, trying to fit it with the logo and subscription button proved a challenge. </w:t>
      </w:r>
      <w:r w:rsidR="00ED0A90">
        <w:rPr>
          <w:lang w:val="en-US"/>
        </w:rPr>
        <w:t>A similar issue occurred when creating the buttons and text for the footer. Positioning elements onto a page</w:t>
      </w:r>
      <w:r w:rsidR="008E5B5A">
        <w:rPr>
          <w:lang w:val="en-US"/>
        </w:rPr>
        <w:t>, making sure they were balanced symmetrically</w:t>
      </w:r>
      <w:r w:rsidR="00ED0A90">
        <w:rPr>
          <w:lang w:val="en-US"/>
        </w:rPr>
        <w:t>, and properly displaying them in multiple browsers, was a task I needed to work with the whole time.</w:t>
      </w:r>
    </w:p>
    <w:p w14:paraId="07899BD1" w14:textId="503D1A0D" w:rsidR="00ED0A90" w:rsidRDefault="00ED0A90" w:rsidP="00CC4A96">
      <w:pPr>
        <w:rPr>
          <w:lang w:val="en-US"/>
        </w:rPr>
      </w:pPr>
      <w:r>
        <w:rPr>
          <w:lang w:val="en-US"/>
        </w:rPr>
        <w:t>If I was to start this project again, I would make myself more familiar with the differences and uses of classes, IDs and inline CSS tags before constructing the website. It would make the code less hard to work with.</w:t>
      </w:r>
    </w:p>
    <w:p w14:paraId="531D5677" w14:textId="36ED0A07" w:rsidR="00ED0A90" w:rsidRDefault="008E5B5A" w:rsidP="00CC4A96">
      <w:pPr>
        <w:rPr>
          <w:lang w:val="en-US"/>
        </w:rPr>
      </w:pPr>
      <w:r>
        <w:rPr>
          <w:lang w:val="en-US"/>
        </w:rPr>
        <w:lastRenderedPageBreak/>
        <w:t>The industry roles I had to undertake when creating the website were market researching, website research and design, graphic design, coding the website, testing, and quality-checking the website.</w:t>
      </w:r>
    </w:p>
    <w:p w14:paraId="3EA6816A" w14:textId="6D8E5C7B" w:rsidR="008E5B5A" w:rsidRDefault="008E5B5A" w:rsidP="00CC4A96">
      <w:pPr>
        <w:rPr>
          <w:lang w:val="en-US"/>
        </w:rPr>
      </w:pPr>
      <w:r>
        <w:rPr>
          <w:lang w:val="en-US"/>
        </w:rPr>
        <w:t>During the production of the website, I reduced my risk of obtaining RSI by bringing in a mechanical keyboard. This kind of keyboard is less strenuous on the fingers and is proven to be better suited for the hands than a flat keyboard, such as the ones in the workroom. I also attempted to maintain a good posture while I worked.</w:t>
      </w:r>
    </w:p>
    <w:p w14:paraId="097EDDD0" w14:textId="14FD6D9A" w:rsidR="008E5B5A" w:rsidRDefault="008E5B5A" w:rsidP="00CC4A96">
      <w:pPr>
        <w:rPr>
          <w:lang w:val="en-US"/>
        </w:rPr>
      </w:pPr>
      <w:r>
        <w:rPr>
          <w:lang w:val="en-US"/>
        </w:rPr>
        <w:t>In total, creating this portfolio website helped me hone my skills in creating informational and impactful written pieces, coding in CSS and HTML, and is good practice for familiarizing and improving on the design process that I have followed in the creation for most of my work in the course.</w:t>
      </w:r>
    </w:p>
    <w:p w14:paraId="6A237434" w14:textId="6D2DDE4E" w:rsidR="00ED0A90" w:rsidRPr="00CC4A96" w:rsidRDefault="00ED0A90" w:rsidP="00CC4A96">
      <w:pPr>
        <w:rPr>
          <w:lang w:val="en-US"/>
        </w:rPr>
      </w:pPr>
    </w:p>
    <w:sectPr w:rsidR="00ED0A90" w:rsidRPr="00CC4A96" w:rsidSect="00B47D71">
      <w:footerReference w:type="default" r:id="rId29"/>
      <w:pgSz w:w="12240" w:h="15840"/>
      <w:pgMar w:top="567" w:right="1797" w:bottom="567"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3A25A" w14:textId="77777777" w:rsidR="00BF472A" w:rsidRDefault="00BF472A">
      <w:pPr>
        <w:spacing w:after="0" w:line="240" w:lineRule="auto"/>
      </w:pPr>
      <w:r>
        <w:separator/>
      </w:r>
    </w:p>
  </w:endnote>
  <w:endnote w:type="continuationSeparator" w:id="0">
    <w:p w14:paraId="3B0D2288" w14:textId="77777777" w:rsidR="00BF472A" w:rsidRDefault="00BF4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409E" w14:textId="6E7FE1CC" w:rsidR="00665958" w:rsidRDefault="00665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74B09" w14:textId="77777777" w:rsidR="00BF472A" w:rsidRDefault="00BF472A">
      <w:pPr>
        <w:spacing w:after="0" w:line="240" w:lineRule="auto"/>
      </w:pPr>
      <w:r>
        <w:separator/>
      </w:r>
    </w:p>
  </w:footnote>
  <w:footnote w:type="continuationSeparator" w:id="0">
    <w:p w14:paraId="059711A8" w14:textId="77777777" w:rsidR="00BF472A" w:rsidRDefault="00BF4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03F04"/>
    <w:multiLevelType w:val="hybridMultilevel"/>
    <w:tmpl w:val="93E4FF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141F45"/>
    <w:multiLevelType w:val="hybridMultilevel"/>
    <w:tmpl w:val="9CAE5A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5A1BCE"/>
    <w:multiLevelType w:val="hybridMultilevel"/>
    <w:tmpl w:val="BB9023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0"/>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A6C"/>
    <w:rsid w:val="000302B9"/>
    <w:rsid w:val="0003406F"/>
    <w:rsid w:val="00040332"/>
    <w:rsid w:val="000C0E3A"/>
    <w:rsid w:val="001204D8"/>
    <w:rsid w:val="00170D95"/>
    <w:rsid w:val="001F2697"/>
    <w:rsid w:val="002646FE"/>
    <w:rsid w:val="002D5D0C"/>
    <w:rsid w:val="0031744D"/>
    <w:rsid w:val="0032401F"/>
    <w:rsid w:val="003258CA"/>
    <w:rsid w:val="003638A9"/>
    <w:rsid w:val="003B12AD"/>
    <w:rsid w:val="003E44A1"/>
    <w:rsid w:val="003E7EA8"/>
    <w:rsid w:val="00422E94"/>
    <w:rsid w:val="004450B1"/>
    <w:rsid w:val="004456A7"/>
    <w:rsid w:val="004B565D"/>
    <w:rsid w:val="004B7E00"/>
    <w:rsid w:val="004D17D5"/>
    <w:rsid w:val="00507F59"/>
    <w:rsid w:val="00592D6F"/>
    <w:rsid w:val="00634F99"/>
    <w:rsid w:val="00664D17"/>
    <w:rsid w:val="00665958"/>
    <w:rsid w:val="00672F7F"/>
    <w:rsid w:val="006A1FDF"/>
    <w:rsid w:val="006F1A6C"/>
    <w:rsid w:val="00701410"/>
    <w:rsid w:val="00726EBD"/>
    <w:rsid w:val="007E6FB4"/>
    <w:rsid w:val="008705CC"/>
    <w:rsid w:val="0087319B"/>
    <w:rsid w:val="008E5B5A"/>
    <w:rsid w:val="00974280"/>
    <w:rsid w:val="009D69B2"/>
    <w:rsid w:val="00A15941"/>
    <w:rsid w:val="00A57026"/>
    <w:rsid w:val="00A7110F"/>
    <w:rsid w:val="00AA1706"/>
    <w:rsid w:val="00B0305B"/>
    <w:rsid w:val="00B055C8"/>
    <w:rsid w:val="00B05738"/>
    <w:rsid w:val="00B07689"/>
    <w:rsid w:val="00B47D71"/>
    <w:rsid w:val="00B6498F"/>
    <w:rsid w:val="00B810FA"/>
    <w:rsid w:val="00BA457A"/>
    <w:rsid w:val="00BD5E54"/>
    <w:rsid w:val="00BD6808"/>
    <w:rsid w:val="00BF472A"/>
    <w:rsid w:val="00C43C9F"/>
    <w:rsid w:val="00C60C09"/>
    <w:rsid w:val="00C66E84"/>
    <w:rsid w:val="00CC4A96"/>
    <w:rsid w:val="00D006BA"/>
    <w:rsid w:val="00D4254B"/>
    <w:rsid w:val="00DC12F4"/>
    <w:rsid w:val="00EA2164"/>
    <w:rsid w:val="00EA2E20"/>
    <w:rsid w:val="00EC78A6"/>
    <w:rsid w:val="00ED0A90"/>
    <w:rsid w:val="00EE5982"/>
    <w:rsid w:val="00F43989"/>
    <w:rsid w:val="00F5065C"/>
    <w:rsid w:val="00F80EF2"/>
    <w:rsid w:val="00F829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74E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rsid w:val="00F5065C"/>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DocumentMap">
    <w:name w:val="Document Map"/>
    <w:basedOn w:val="Normal"/>
    <w:link w:val="DocumentMapChar"/>
    <w:uiPriority w:val="99"/>
    <w:semiHidden/>
    <w:unhideWhenUsed/>
    <w:rsid w:val="006F1A6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F1A6C"/>
    <w:rPr>
      <w:rFonts w:ascii="Times New Roman" w:hAnsi="Times New Roman" w:cs="Times New Roman"/>
    </w:rPr>
  </w:style>
  <w:style w:type="table" w:styleId="TableGridLight">
    <w:name w:val="Grid Table Light"/>
    <w:basedOn w:val="TableNormal"/>
    <w:uiPriority w:val="40"/>
    <w:rsid w:val="004450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4450B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4450B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450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450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DD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595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595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595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5952" w:themeFill="accent1"/>
      </w:tcPr>
    </w:tblStylePr>
    <w:tblStylePr w:type="band1Vert">
      <w:tblPr/>
      <w:tcPr>
        <w:shd w:val="clear" w:color="auto" w:fill="FBBCB9" w:themeFill="accent1" w:themeFillTint="66"/>
      </w:tcPr>
    </w:tblStylePr>
    <w:tblStylePr w:type="band1Horz">
      <w:tblPr/>
      <w:tcPr>
        <w:shd w:val="clear" w:color="auto" w:fill="FBBCB9" w:themeFill="accent1" w:themeFillTint="66"/>
      </w:tcPr>
    </w:tblStylePr>
  </w:style>
  <w:style w:type="table" w:styleId="GridTable5Dark-Accent2">
    <w:name w:val="Grid Table 5 Dark Accent 2"/>
    <w:basedOn w:val="TableNormal"/>
    <w:uiPriority w:val="50"/>
    <w:rsid w:val="004450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3F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7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7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7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7C9" w:themeFill="accent2"/>
      </w:tcPr>
    </w:tblStylePr>
    <w:tblStylePr w:type="band1Vert">
      <w:tblPr/>
      <w:tcPr>
        <w:shd w:val="clear" w:color="auto" w:fill="C3E8E9" w:themeFill="accent2" w:themeFillTint="66"/>
      </w:tcPr>
    </w:tblStylePr>
    <w:tblStylePr w:type="band1Horz">
      <w:tblPr/>
      <w:tcPr>
        <w:shd w:val="clear" w:color="auto" w:fill="C3E8E9" w:themeFill="accent2" w:themeFillTint="66"/>
      </w:tcPr>
    </w:tblStylePr>
  </w:style>
  <w:style w:type="table" w:styleId="GridTable5Dark-Accent3">
    <w:name w:val="Grid Table 5 Dark Accent 3"/>
    <w:basedOn w:val="TableNormal"/>
    <w:uiPriority w:val="50"/>
    <w:rsid w:val="00F506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7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8A3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8A3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8A3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8A37" w:themeFill="accent3"/>
      </w:tcPr>
    </w:tblStylePr>
    <w:tblStylePr w:type="band1Vert">
      <w:tblPr/>
      <w:tcPr>
        <w:shd w:val="clear" w:color="auto" w:fill="FCD0AE" w:themeFill="accent3" w:themeFillTint="66"/>
      </w:tcPr>
    </w:tblStylePr>
    <w:tblStylePr w:type="band1Horz">
      <w:tblPr/>
      <w:tcPr>
        <w:shd w:val="clear" w:color="auto" w:fill="FCD0AE" w:themeFill="accent3" w:themeFillTint="66"/>
      </w:tcPr>
    </w:tblStylePr>
  </w:style>
  <w:style w:type="table" w:styleId="GridTable4-Accent6">
    <w:name w:val="Grid Table 4 Accent 6"/>
    <w:basedOn w:val="TableNormal"/>
    <w:uiPriority w:val="49"/>
    <w:rsid w:val="00F5065C"/>
    <w:pPr>
      <w:spacing w:after="0" w:line="240" w:lineRule="auto"/>
    </w:pPr>
    <w:tblPr>
      <w:tblStyleRowBandSize w:val="1"/>
      <w:tblStyleColBandSize w:val="1"/>
      <w:tblBorders>
        <w:top w:val="single" w:sz="4" w:space="0" w:color="FADE94" w:themeColor="accent6" w:themeTint="99"/>
        <w:left w:val="single" w:sz="4" w:space="0" w:color="FADE94" w:themeColor="accent6" w:themeTint="99"/>
        <w:bottom w:val="single" w:sz="4" w:space="0" w:color="FADE94" w:themeColor="accent6" w:themeTint="99"/>
        <w:right w:val="single" w:sz="4" w:space="0" w:color="FADE94" w:themeColor="accent6" w:themeTint="99"/>
        <w:insideH w:val="single" w:sz="4" w:space="0" w:color="FADE94" w:themeColor="accent6" w:themeTint="99"/>
        <w:insideV w:val="single" w:sz="4" w:space="0" w:color="FADE94" w:themeColor="accent6" w:themeTint="99"/>
      </w:tblBorders>
    </w:tblPr>
    <w:tblStylePr w:type="firstRow">
      <w:rPr>
        <w:b/>
        <w:bCs/>
        <w:color w:val="FFFFFF" w:themeColor="background1"/>
      </w:rPr>
      <w:tblPr/>
      <w:tcPr>
        <w:tcBorders>
          <w:top w:val="single" w:sz="4" w:space="0" w:color="F7C94D" w:themeColor="accent6"/>
          <w:left w:val="single" w:sz="4" w:space="0" w:color="F7C94D" w:themeColor="accent6"/>
          <w:bottom w:val="single" w:sz="4" w:space="0" w:color="F7C94D" w:themeColor="accent6"/>
          <w:right w:val="single" w:sz="4" w:space="0" w:color="F7C94D" w:themeColor="accent6"/>
          <w:insideH w:val="nil"/>
          <w:insideV w:val="nil"/>
        </w:tcBorders>
        <w:shd w:val="clear" w:color="auto" w:fill="F7C94D" w:themeFill="accent6"/>
      </w:tcPr>
    </w:tblStylePr>
    <w:tblStylePr w:type="lastRow">
      <w:rPr>
        <w:b/>
        <w:bCs/>
      </w:rPr>
      <w:tblPr/>
      <w:tcPr>
        <w:tcBorders>
          <w:top w:val="double" w:sz="4" w:space="0" w:color="F7C94D" w:themeColor="accent6"/>
        </w:tcBorders>
      </w:tcPr>
    </w:tblStylePr>
    <w:tblStylePr w:type="firstCol">
      <w:rPr>
        <w:b/>
        <w:bCs/>
      </w:rPr>
    </w:tblStylePr>
    <w:tblStylePr w:type="lastCol">
      <w:rPr>
        <w:b/>
        <w:bCs/>
      </w:rPr>
    </w:tblStylePr>
    <w:tblStylePr w:type="band1Vert">
      <w:tblPr/>
      <w:tcPr>
        <w:shd w:val="clear" w:color="auto" w:fill="FDF4DB" w:themeFill="accent6" w:themeFillTint="33"/>
      </w:tcPr>
    </w:tblStylePr>
    <w:tblStylePr w:type="band1Horz">
      <w:tblPr/>
      <w:tcPr>
        <w:shd w:val="clear" w:color="auto" w:fill="FDF4DB" w:themeFill="accent6" w:themeFillTint="33"/>
      </w:tcPr>
    </w:tblStylePr>
  </w:style>
  <w:style w:type="table" w:styleId="GridTable5Dark-Accent4">
    <w:name w:val="Grid Table 5 Dark Accent 4"/>
    <w:basedOn w:val="TableNormal"/>
    <w:uiPriority w:val="50"/>
    <w:rsid w:val="00F506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B6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B6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B6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B6E" w:themeFill="accent4"/>
      </w:tcPr>
    </w:tblStylePr>
    <w:tblStylePr w:type="band1Vert">
      <w:tblPr/>
      <w:tcPr>
        <w:shd w:val="clear" w:color="auto" w:fill="C7E3C4" w:themeFill="accent4" w:themeFillTint="66"/>
      </w:tcPr>
    </w:tblStylePr>
    <w:tblStylePr w:type="band1Horz">
      <w:tblPr/>
      <w:tcPr>
        <w:shd w:val="clear" w:color="auto" w:fill="C7E3C4" w:themeFill="accent4" w:themeFillTint="66"/>
      </w:tcPr>
    </w:tblStylePr>
  </w:style>
  <w:style w:type="table" w:styleId="GridTable5Dark-Accent5">
    <w:name w:val="Grid Table 5 Dark Accent 5"/>
    <w:basedOn w:val="TableNormal"/>
    <w:uiPriority w:val="50"/>
    <w:rsid w:val="00F506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4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7AC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7AC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7AC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7AC3" w:themeFill="accent5"/>
      </w:tcPr>
    </w:tblStylePr>
    <w:tblStylePr w:type="band1Vert">
      <w:tblPr/>
      <w:tcPr>
        <w:shd w:val="clear" w:color="auto" w:fill="E1C9E7" w:themeFill="accent5" w:themeFillTint="66"/>
      </w:tcPr>
    </w:tblStylePr>
    <w:tblStylePr w:type="band1Horz">
      <w:tblPr/>
      <w:tcPr>
        <w:shd w:val="clear" w:color="auto" w:fill="E1C9E7" w:themeFill="accent5" w:themeFillTint="66"/>
      </w:tcPr>
    </w:tblStylePr>
  </w:style>
  <w:style w:type="table" w:styleId="GridTable5Dark-Accent6">
    <w:name w:val="Grid Table 5 Dark Accent 6"/>
    <w:basedOn w:val="TableNormal"/>
    <w:uiPriority w:val="50"/>
    <w:rsid w:val="00F506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4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C9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C9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C9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C94D" w:themeFill="accent6"/>
      </w:tcPr>
    </w:tblStylePr>
    <w:tblStylePr w:type="band1Vert">
      <w:tblPr/>
      <w:tcPr>
        <w:shd w:val="clear" w:color="auto" w:fill="FBE9B7" w:themeFill="accent6" w:themeFillTint="66"/>
      </w:tcPr>
    </w:tblStylePr>
    <w:tblStylePr w:type="band1Horz">
      <w:tblPr/>
      <w:tcPr>
        <w:shd w:val="clear" w:color="auto" w:fill="FBE9B7" w:themeFill="accent6" w:themeFillTint="66"/>
      </w:tcPr>
    </w:tblStylePr>
  </w:style>
  <w:style w:type="table" w:styleId="GridTable7Colorful-Accent5">
    <w:name w:val="Grid Table 7 Colorful Accent 5"/>
    <w:basedOn w:val="TableNormal"/>
    <w:uiPriority w:val="52"/>
    <w:rsid w:val="00F5065C"/>
    <w:pPr>
      <w:spacing w:after="0" w:line="240" w:lineRule="auto"/>
    </w:pPr>
    <w:rPr>
      <w:color w:val="934AA3" w:themeColor="accent5" w:themeShade="BF"/>
    </w:rPr>
    <w:tblPr>
      <w:tblStyleRowBandSize w:val="1"/>
      <w:tblStyleColBandSize w:val="1"/>
      <w:tblBorders>
        <w:top w:val="single" w:sz="4" w:space="0" w:color="D3AFDB" w:themeColor="accent5" w:themeTint="99"/>
        <w:left w:val="single" w:sz="4" w:space="0" w:color="D3AFDB" w:themeColor="accent5" w:themeTint="99"/>
        <w:bottom w:val="single" w:sz="4" w:space="0" w:color="D3AFDB" w:themeColor="accent5" w:themeTint="99"/>
        <w:right w:val="single" w:sz="4" w:space="0" w:color="D3AFDB" w:themeColor="accent5" w:themeTint="99"/>
        <w:insideH w:val="single" w:sz="4" w:space="0" w:color="D3AFDB" w:themeColor="accent5" w:themeTint="99"/>
        <w:insideV w:val="single" w:sz="4" w:space="0" w:color="D3AF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4F3" w:themeFill="accent5" w:themeFillTint="33"/>
      </w:tcPr>
    </w:tblStylePr>
    <w:tblStylePr w:type="band1Horz">
      <w:tblPr/>
      <w:tcPr>
        <w:shd w:val="clear" w:color="auto" w:fill="F0E4F3" w:themeFill="accent5" w:themeFillTint="33"/>
      </w:tcPr>
    </w:tblStylePr>
    <w:tblStylePr w:type="neCell">
      <w:tblPr/>
      <w:tcPr>
        <w:tcBorders>
          <w:bottom w:val="single" w:sz="4" w:space="0" w:color="D3AFDB" w:themeColor="accent5" w:themeTint="99"/>
        </w:tcBorders>
      </w:tcPr>
    </w:tblStylePr>
    <w:tblStylePr w:type="nwCell">
      <w:tblPr/>
      <w:tcPr>
        <w:tcBorders>
          <w:bottom w:val="single" w:sz="4" w:space="0" w:color="D3AFDB" w:themeColor="accent5" w:themeTint="99"/>
        </w:tcBorders>
      </w:tcPr>
    </w:tblStylePr>
    <w:tblStylePr w:type="seCell">
      <w:tblPr/>
      <w:tcPr>
        <w:tcBorders>
          <w:top w:val="single" w:sz="4" w:space="0" w:color="D3AFDB" w:themeColor="accent5" w:themeTint="99"/>
        </w:tcBorders>
      </w:tcPr>
    </w:tblStylePr>
    <w:tblStylePr w:type="swCell">
      <w:tblPr/>
      <w:tcPr>
        <w:tcBorders>
          <w:top w:val="single" w:sz="4" w:space="0" w:color="D3AFDB" w:themeColor="accent5" w:themeTint="99"/>
        </w:tcBorders>
      </w:tcPr>
    </w:tblStylePr>
  </w:style>
  <w:style w:type="table" w:styleId="ListTable2-Accent4">
    <w:name w:val="List Table 2 Accent 4"/>
    <w:basedOn w:val="TableNormal"/>
    <w:uiPriority w:val="47"/>
    <w:rsid w:val="00F5065C"/>
    <w:pPr>
      <w:spacing w:after="0" w:line="240" w:lineRule="auto"/>
    </w:pPr>
    <w:tblPr>
      <w:tblStyleRowBandSize w:val="1"/>
      <w:tblStyleColBandSize w:val="1"/>
      <w:tblBorders>
        <w:top w:val="single" w:sz="4" w:space="0" w:color="ACD6A7" w:themeColor="accent4" w:themeTint="99"/>
        <w:bottom w:val="single" w:sz="4" w:space="0" w:color="ACD6A7" w:themeColor="accent4" w:themeTint="99"/>
        <w:insideH w:val="single" w:sz="4" w:space="0" w:color="ACD6A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1" w:themeFill="accent4" w:themeFillTint="33"/>
      </w:tcPr>
    </w:tblStylePr>
    <w:tblStylePr w:type="band1Horz">
      <w:tblPr/>
      <w:tcPr>
        <w:shd w:val="clear" w:color="auto" w:fill="E3F1E1" w:themeFill="accent4" w:themeFillTint="33"/>
      </w:tcPr>
    </w:tblStylePr>
  </w:style>
  <w:style w:type="table" w:styleId="ListTable2-Accent3">
    <w:name w:val="List Table 2 Accent 3"/>
    <w:basedOn w:val="TableNormal"/>
    <w:uiPriority w:val="47"/>
    <w:rsid w:val="00F5065C"/>
    <w:pPr>
      <w:spacing w:after="0" w:line="240" w:lineRule="auto"/>
    </w:pPr>
    <w:tblPr>
      <w:tblStyleRowBandSize w:val="1"/>
      <w:tblStyleColBandSize w:val="1"/>
      <w:tblBorders>
        <w:top w:val="single" w:sz="4" w:space="0" w:color="FBB886" w:themeColor="accent3" w:themeTint="99"/>
        <w:bottom w:val="single" w:sz="4" w:space="0" w:color="FBB886" w:themeColor="accent3" w:themeTint="99"/>
        <w:insideH w:val="single" w:sz="4" w:space="0" w:color="FBB88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7D6" w:themeFill="accent3" w:themeFillTint="33"/>
      </w:tcPr>
    </w:tblStylePr>
    <w:tblStylePr w:type="band1Horz">
      <w:tblPr/>
      <w:tcPr>
        <w:shd w:val="clear" w:color="auto" w:fill="FDE7D6" w:themeFill="accent3" w:themeFillTint="33"/>
      </w:tcPr>
    </w:tblStylePr>
  </w:style>
  <w:style w:type="table" w:styleId="ListTable2-Accent2">
    <w:name w:val="List Table 2 Accent 2"/>
    <w:basedOn w:val="TableNormal"/>
    <w:uiPriority w:val="47"/>
    <w:rsid w:val="00F5065C"/>
    <w:pPr>
      <w:spacing w:after="0" w:line="240" w:lineRule="auto"/>
    </w:pPr>
    <w:tblPr>
      <w:tblStyleRowBandSize w:val="1"/>
      <w:tblStyleColBandSize w:val="1"/>
      <w:tblBorders>
        <w:top w:val="single" w:sz="4" w:space="0" w:color="A5DDDE" w:themeColor="accent2" w:themeTint="99"/>
        <w:bottom w:val="single" w:sz="4" w:space="0" w:color="A5DDDE" w:themeColor="accent2" w:themeTint="99"/>
        <w:insideH w:val="single" w:sz="4" w:space="0" w:color="A5DDD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F3F4" w:themeFill="accent2" w:themeFillTint="33"/>
      </w:tcPr>
    </w:tblStylePr>
    <w:tblStylePr w:type="band1Horz">
      <w:tblPr/>
      <w:tcPr>
        <w:shd w:val="clear" w:color="auto" w:fill="E1F3F4" w:themeFill="accent2" w:themeFillTint="33"/>
      </w:tcPr>
    </w:tblStylePr>
  </w:style>
  <w:style w:type="table" w:styleId="ListTable2">
    <w:name w:val="List Table 2"/>
    <w:basedOn w:val="TableNormal"/>
    <w:uiPriority w:val="47"/>
    <w:rsid w:val="00F5065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6">
    <w:name w:val="List Table 1 Light Accent 6"/>
    <w:basedOn w:val="TableNormal"/>
    <w:uiPriority w:val="46"/>
    <w:rsid w:val="00F5065C"/>
    <w:pPr>
      <w:spacing w:after="0" w:line="240" w:lineRule="auto"/>
    </w:pPr>
    <w:tblPr>
      <w:tblStyleRowBandSize w:val="1"/>
      <w:tblStyleColBandSize w:val="1"/>
    </w:tblPr>
    <w:tblStylePr w:type="firstRow">
      <w:rPr>
        <w:b/>
        <w:bCs/>
      </w:rPr>
      <w:tblPr/>
      <w:tcPr>
        <w:tcBorders>
          <w:bottom w:val="single" w:sz="4" w:space="0" w:color="FADE94" w:themeColor="accent6" w:themeTint="99"/>
        </w:tcBorders>
      </w:tcPr>
    </w:tblStylePr>
    <w:tblStylePr w:type="lastRow">
      <w:rPr>
        <w:b/>
        <w:bCs/>
      </w:rPr>
      <w:tblPr/>
      <w:tcPr>
        <w:tcBorders>
          <w:top w:val="single" w:sz="4" w:space="0" w:color="FADE94" w:themeColor="accent6" w:themeTint="99"/>
        </w:tcBorders>
      </w:tcPr>
    </w:tblStylePr>
    <w:tblStylePr w:type="firstCol">
      <w:rPr>
        <w:b/>
        <w:bCs/>
      </w:rPr>
    </w:tblStylePr>
    <w:tblStylePr w:type="lastCol">
      <w:rPr>
        <w:b/>
        <w:bCs/>
      </w:rPr>
    </w:tblStylePr>
    <w:tblStylePr w:type="band1Vert">
      <w:tblPr/>
      <w:tcPr>
        <w:shd w:val="clear" w:color="auto" w:fill="FDF4DB" w:themeFill="accent6" w:themeFillTint="33"/>
      </w:tcPr>
    </w:tblStylePr>
    <w:tblStylePr w:type="band1Horz">
      <w:tblPr/>
      <w:tcPr>
        <w:shd w:val="clear" w:color="auto" w:fill="FDF4DB" w:themeFill="accent6" w:themeFillTint="33"/>
      </w:tcPr>
    </w:tblStylePr>
  </w:style>
  <w:style w:type="character" w:styleId="Hyperlink">
    <w:name w:val="Hyperlink"/>
    <w:basedOn w:val="DefaultParagraphFont"/>
    <w:uiPriority w:val="99"/>
    <w:unhideWhenUsed/>
    <w:rsid w:val="004D17D5"/>
    <w:rPr>
      <w:color w:val="B67A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diagramQuickStyle" Target="diagrams/quickStyl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diagramLayout" Target="diagrams/layout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Data" Target="diagrams/data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mailto:ShinkoNetCavy@gmail.com" TargetMode="External"/><Relationship Id="rId28" Type="http://schemas.microsoft.com/office/2007/relationships/diagramDrawing" Target="diagrams/drawing1.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diagramColors" Target="diagrams/colors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949FE7-E0F1-2C4F-9ADE-E45AE39DA176}" type="doc">
      <dgm:prSet loTypeId="urn:microsoft.com/office/officeart/2005/8/layout/orgChart1" loCatId="hierarchy" qsTypeId="urn:microsoft.com/office/officeart/2005/8/quickstyle/simple1" qsCatId="simple" csTypeId="urn:microsoft.com/office/officeart/2005/8/colors/accent1_5" csCatId="accent1" phldr="1"/>
      <dgm:spPr/>
      <dgm:t>
        <a:bodyPr/>
        <a:lstStyle/>
        <a:p>
          <a:endParaRPr lang="en-AU"/>
        </a:p>
      </dgm:t>
    </dgm:pt>
    <dgm:pt modelId="{A968FA79-0609-DD44-95A4-6F60D3D8EB37}">
      <dgm:prSet phldrT="[Text]"/>
      <dgm:spPr/>
      <dgm:t>
        <a:bodyPr/>
        <a:lstStyle/>
        <a:p>
          <a:r>
            <a:rPr lang="en-AU"/>
            <a:t>About.html</a:t>
          </a:r>
        </a:p>
      </dgm:t>
    </dgm:pt>
    <dgm:pt modelId="{68098E55-8EC2-5E46-B30C-568489679BE8}" type="parTrans" cxnId="{7574EE04-84D2-9144-B1C4-47FD8757F721}">
      <dgm:prSet/>
      <dgm:spPr/>
      <dgm:t>
        <a:bodyPr/>
        <a:lstStyle/>
        <a:p>
          <a:endParaRPr lang="en-AU"/>
        </a:p>
      </dgm:t>
    </dgm:pt>
    <dgm:pt modelId="{DFD89CA6-22EB-9544-9975-31DC84FFA09E}" type="sibTrans" cxnId="{7574EE04-84D2-9144-B1C4-47FD8757F721}">
      <dgm:prSet/>
      <dgm:spPr/>
      <dgm:t>
        <a:bodyPr/>
        <a:lstStyle/>
        <a:p>
          <a:endParaRPr lang="en-AU"/>
        </a:p>
      </dgm:t>
    </dgm:pt>
    <dgm:pt modelId="{3B33334F-F74A-B84E-8745-A33D3567BC40}">
      <dgm:prSet phldrT="[Text]"/>
      <dgm:spPr/>
      <dgm:t>
        <a:bodyPr/>
        <a:lstStyle/>
        <a:p>
          <a:r>
            <a:rPr lang="en-AU"/>
            <a:t>Projects.html</a:t>
          </a:r>
        </a:p>
      </dgm:t>
    </dgm:pt>
    <dgm:pt modelId="{438121F7-0435-0449-A754-1522B251BBAF}" type="parTrans" cxnId="{E1D69D1E-4750-DD4B-A71B-62CA53AA39F4}">
      <dgm:prSet/>
      <dgm:spPr/>
      <dgm:t>
        <a:bodyPr/>
        <a:lstStyle/>
        <a:p>
          <a:endParaRPr lang="en-AU"/>
        </a:p>
      </dgm:t>
    </dgm:pt>
    <dgm:pt modelId="{9B385448-7E43-E94F-882A-CC04DD8D7143}" type="sibTrans" cxnId="{E1D69D1E-4750-DD4B-A71B-62CA53AA39F4}">
      <dgm:prSet/>
      <dgm:spPr/>
      <dgm:t>
        <a:bodyPr/>
        <a:lstStyle/>
        <a:p>
          <a:endParaRPr lang="en-AU"/>
        </a:p>
      </dgm:t>
    </dgm:pt>
    <dgm:pt modelId="{4240D256-4657-1545-A159-99805A5DE802}">
      <dgm:prSet/>
      <dgm:spPr/>
      <dgm:t>
        <a:bodyPr/>
        <a:lstStyle/>
        <a:p>
          <a:r>
            <a:rPr lang="en-AU"/>
            <a:t>FAQ.html</a:t>
          </a:r>
        </a:p>
      </dgm:t>
    </dgm:pt>
    <dgm:pt modelId="{604D7F96-E005-444C-B53F-E199B0CC1353}" type="parTrans" cxnId="{E9E50011-9602-064D-9F48-3A99B4229BD8}">
      <dgm:prSet/>
      <dgm:spPr/>
      <dgm:t>
        <a:bodyPr/>
        <a:lstStyle/>
        <a:p>
          <a:endParaRPr lang="en-AU"/>
        </a:p>
      </dgm:t>
    </dgm:pt>
    <dgm:pt modelId="{24D67F5B-CC0D-5241-8A17-DD4C9300DA3E}" type="sibTrans" cxnId="{E9E50011-9602-064D-9F48-3A99B4229BD8}">
      <dgm:prSet/>
      <dgm:spPr/>
      <dgm:t>
        <a:bodyPr/>
        <a:lstStyle/>
        <a:p>
          <a:endParaRPr lang="en-AU"/>
        </a:p>
      </dgm:t>
    </dgm:pt>
    <dgm:pt modelId="{9C68B478-91C6-964C-9FD4-406F96C2615E}">
      <dgm:prSet/>
      <dgm:spPr/>
      <dgm:t>
        <a:bodyPr/>
        <a:lstStyle/>
        <a:p>
          <a:r>
            <a:rPr lang="en-AU"/>
            <a:t>Contact.html</a:t>
          </a:r>
        </a:p>
      </dgm:t>
    </dgm:pt>
    <dgm:pt modelId="{BB0E7031-0E07-C24F-9FCB-323CDE1BDA67}" type="parTrans" cxnId="{E96E7C48-2611-1945-816D-BD62345616BD}">
      <dgm:prSet/>
      <dgm:spPr/>
      <dgm:t>
        <a:bodyPr/>
        <a:lstStyle/>
        <a:p>
          <a:endParaRPr lang="en-AU"/>
        </a:p>
      </dgm:t>
    </dgm:pt>
    <dgm:pt modelId="{9D2CF3BA-BD57-BE45-826C-B4CB47DFCDDA}" type="sibTrans" cxnId="{E96E7C48-2611-1945-816D-BD62345616BD}">
      <dgm:prSet/>
      <dgm:spPr/>
      <dgm:t>
        <a:bodyPr/>
        <a:lstStyle/>
        <a:p>
          <a:endParaRPr lang="en-AU"/>
        </a:p>
      </dgm:t>
    </dgm:pt>
    <dgm:pt modelId="{58345C41-A000-8240-90B7-40465DAEAD9B}">
      <dgm:prSet/>
      <dgm:spPr/>
      <dgm:t>
        <a:bodyPr/>
        <a:lstStyle/>
        <a:p>
          <a:r>
            <a:rPr lang="en-AU"/>
            <a:t>External</a:t>
          </a:r>
          <a:r>
            <a:rPr lang="en-AU" baseline="0"/>
            <a:t> Links</a:t>
          </a:r>
        </a:p>
      </dgm:t>
    </dgm:pt>
    <dgm:pt modelId="{1050A385-709C-1C44-8007-218169779DC5}" type="parTrans" cxnId="{5B64150A-51EA-1C4E-A043-D62A45B9A4A6}">
      <dgm:prSet/>
      <dgm:spPr/>
      <dgm:t>
        <a:bodyPr/>
        <a:lstStyle/>
        <a:p>
          <a:endParaRPr lang="en-AU"/>
        </a:p>
      </dgm:t>
    </dgm:pt>
    <dgm:pt modelId="{8D21EC75-D546-2447-835A-DE8FD418C2C9}" type="sibTrans" cxnId="{5B64150A-51EA-1C4E-A043-D62A45B9A4A6}">
      <dgm:prSet/>
      <dgm:spPr/>
      <dgm:t>
        <a:bodyPr/>
        <a:lstStyle/>
        <a:p>
          <a:endParaRPr lang="en-AU"/>
        </a:p>
      </dgm:t>
    </dgm:pt>
    <dgm:pt modelId="{C4A24243-BA54-4E95-AA37-03E323AAFDC7}">
      <dgm:prSet/>
      <dgm:spPr/>
      <dgm:t>
        <a:bodyPr/>
        <a:lstStyle/>
        <a:p>
          <a:r>
            <a:rPr lang="en-AU"/>
            <a:t>Mail PHP Form</a:t>
          </a:r>
        </a:p>
      </dgm:t>
    </dgm:pt>
    <dgm:pt modelId="{022B9E37-4B6E-4236-A5EE-1DDE95E24519}" type="parTrans" cxnId="{59BD740C-5C1C-441A-A1B8-46D9834D7E88}">
      <dgm:prSet/>
      <dgm:spPr/>
      <dgm:t>
        <a:bodyPr/>
        <a:lstStyle/>
        <a:p>
          <a:endParaRPr lang="en-US"/>
        </a:p>
      </dgm:t>
    </dgm:pt>
    <dgm:pt modelId="{91869E3E-571B-4890-9DE7-2E8C53D80567}" type="sibTrans" cxnId="{59BD740C-5C1C-441A-A1B8-46D9834D7E88}">
      <dgm:prSet/>
      <dgm:spPr/>
      <dgm:t>
        <a:bodyPr/>
        <a:lstStyle/>
        <a:p>
          <a:endParaRPr lang="en-US"/>
        </a:p>
      </dgm:t>
    </dgm:pt>
    <dgm:pt modelId="{57E556AD-43EB-4C9C-9EDB-BB25D3218BAA}">
      <dgm:prSet/>
      <dgm:spPr/>
      <dgm:t>
        <a:bodyPr/>
        <a:lstStyle/>
        <a:p>
          <a:r>
            <a:rPr lang="en-AU"/>
            <a:t>Social Media Links</a:t>
          </a:r>
        </a:p>
      </dgm:t>
    </dgm:pt>
    <dgm:pt modelId="{13EED506-BDC1-4EAA-BAF4-DF7E02130755}" type="parTrans" cxnId="{F6BADCE5-5D84-4048-97A4-9E38C5D1F9FF}">
      <dgm:prSet/>
      <dgm:spPr/>
      <dgm:t>
        <a:bodyPr/>
        <a:lstStyle/>
        <a:p>
          <a:endParaRPr lang="en-US"/>
        </a:p>
      </dgm:t>
    </dgm:pt>
    <dgm:pt modelId="{A59C94AD-A957-4944-A62C-4BFEC67508A1}" type="sibTrans" cxnId="{F6BADCE5-5D84-4048-97A4-9E38C5D1F9FF}">
      <dgm:prSet/>
      <dgm:spPr/>
      <dgm:t>
        <a:bodyPr/>
        <a:lstStyle/>
        <a:p>
          <a:endParaRPr lang="en-US"/>
        </a:p>
      </dgm:t>
    </dgm:pt>
    <dgm:pt modelId="{B423D86B-274F-454B-A3F1-EC418FFC4F88}">
      <dgm:prSet/>
      <dgm:spPr/>
      <dgm:t>
        <a:bodyPr/>
        <a:lstStyle/>
        <a:p>
          <a:r>
            <a:rPr lang="en-AU" baseline="0"/>
            <a:t>NBS2CBS</a:t>
          </a:r>
        </a:p>
      </dgm:t>
    </dgm:pt>
    <dgm:pt modelId="{7EF3C478-19C2-4D65-BC98-54E82E9F64FC}" type="parTrans" cxnId="{FC6A1DF0-3E53-47A2-AF0C-744EF1867870}">
      <dgm:prSet/>
      <dgm:spPr/>
      <dgm:t>
        <a:bodyPr/>
        <a:lstStyle/>
        <a:p>
          <a:endParaRPr lang="en-US"/>
        </a:p>
      </dgm:t>
    </dgm:pt>
    <dgm:pt modelId="{B94AB69A-0014-4C98-803B-5831CB4DA111}" type="sibTrans" cxnId="{FC6A1DF0-3E53-47A2-AF0C-744EF1867870}">
      <dgm:prSet/>
      <dgm:spPr/>
      <dgm:t>
        <a:bodyPr/>
        <a:lstStyle/>
        <a:p>
          <a:endParaRPr lang="en-US"/>
        </a:p>
      </dgm:t>
    </dgm:pt>
    <dgm:pt modelId="{E5D0E09A-EC9A-4717-96EC-2DF271118A46}">
      <dgm:prSet/>
      <dgm:spPr/>
      <dgm:t>
        <a:bodyPr/>
        <a:lstStyle/>
        <a:p>
          <a:r>
            <a:rPr lang="en-AU" baseline="0"/>
            <a:t>NBS Mod</a:t>
          </a:r>
        </a:p>
      </dgm:t>
    </dgm:pt>
    <dgm:pt modelId="{B4C1C68F-7B64-41F9-882B-ABE35F904D6A}" type="parTrans" cxnId="{F3989E42-9BCD-4418-BF9F-143FD8185460}">
      <dgm:prSet/>
      <dgm:spPr/>
      <dgm:t>
        <a:bodyPr/>
        <a:lstStyle/>
        <a:p>
          <a:endParaRPr lang="en-US"/>
        </a:p>
      </dgm:t>
    </dgm:pt>
    <dgm:pt modelId="{526B0190-A4DD-4293-981C-F17647D6B38E}" type="sibTrans" cxnId="{F3989E42-9BCD-4418-BF9F-143FD8185460}">
      <dgm:prSet/>
      <dgm:spPr/>
      <dgm:t>
        <a:bodyPr/>
        <a:lstStyle/>
        <a:p>
          <a:endParaRPr lang="en-US"/>
        </a:p>
      </dgm:t>
    </dgm:pt>
    <dgm:pt modelId="{541BE7BA-0C60-40C0-9749-7AE8F5A8C933}">
      <dgm:prSet/>
      <dgm:spPr/>
      <dgm:t>
        <a:bodyPr/>
        <a:lstStyle/>
        <a:p>
          <a:r>
            <a:rPr lang="en-AU" baseline="0"/>
            <a:t>MIDI Archive</a:t>
          </a:r>
        </a:p>
      </dgm:t>
    </dgm:pt>
    <dgm:pt modelId="{13AAC265-273E-4DA7-839C-E46CB5E7B89C}" type="parTrans" cxnId="{4B25A736-6DEB-4AAF-95AA-792517EE8A01}">
      <dgm:prSet/>
      <dgm:spPr/>
      <dgm:t>
        <a:bodyPr/>
        <a:lstStyle/>
        <a:p>
          <a:endParaRPr lang="en-US"/>
        </a:p>
      </dgm:t>
    </dgm:pt>
    <dgm:pt modelId="{49150D0B-34C9-4FAF-9013-89577CEDFC50}" type="sibTrans" cxnId="{4B25A736-6DEB-4AAF-95AA-792517EE8A01}">
      <dgm:prSet/>
      <dgm:spPr/>
      <dgm:t>
        <a:bodyPr/>
        <a:lstStyle/>
        <a:p>
          <a:endParaRPr lang="en-US"/>
        </a:p>
      </dgm:t>
    </dgm:pt>
    <dgm:pt modelId="{3769281E-4523-4E97-B00B-F9D7651C8D59}">
      <dgm:prSet phldrT="[Text]"/>
      <dgm:spPr/>
      <dgm:t>
        <a:bodyPr/>
        <a:lstStyle/>
        <a:p>
          <a:r>
            <a:rPr lang="en-AU"/>
            <a:t>Twitter Widget</a:t>
          </a:r>
        </a:p>
      </dgm:t>
    </dgm:pt>
    <dgm:pt modelId="{406A5061-62E1-435A-AB44-FCD24CE77FC6}" type="parTrans" cxnId="{3A5707B2-B93D-4147-9A15-AEECA5BB0370}">
      <dgm:prSet/>
      <dgm:spPr/>
      <dgm:t>
        <a:bodyPr/>
        <a:lstStyle/>
        <a:p>
          <a:endParaRPr lang="en-US"/>
        </a:p>
      </dgm:t>
    </dgm:pt>
    <dgm:pt modelId="{B4AAB076-3679-4BA2-98D2-DAE51947140C}" type="sibTrans" cxnId="{3A5707B2-B93D-4147-9A15-AEECA5BB0370}">
      <dgm:prSet/>
      <dgm:spPr/>
      <dgm:t>
        <a:bodyPr/>
        <a:lstStyle/>
        <a:p>
          <a:endParaRPr lang="en-US"/>
        </a:p>
      </dgm:t>
    </dgm:pt>
    <dgm:pt modelId="{2CF1AE2A-E042-43F7-A015-69A687037CE9}">
      <dgm:prSet phldrT="[Text]"/>
      <dgm:spPr/>
      <dgm:t>
        <a:bodyPr/>
        <a:lstStyle/>
        <a:p>
          <a:r>
            <a:rPr lang="en-AU"/>
            <a:t>Index.html</a:t>
          </a:r>
          <a:endParaRPr lang="en-AU"/>
        </a:p>
      </dgm:t>
    </dgm:pt>
    <dgm:pt modelId="{9D1B1CFE-0E73-42BA-BA08-2608D4AB317D}" type="parTrans" cxnId="{A780FE26-5AE6-42D3-A3C8-4CEC82DBFA1F}">
      <dgm:prSet/>
      <dgm:spPr/>
      <dgm:t>
        <a:bodyPr/>
        <a:lstStyle/>
        <a:p>
          <a:endParaRPr lang="en-US"/>
        </a:p>
      </dgm:t>
    </dgm:pt>
    <dgm:pt modelId="{3BD012A9-5999-4106-95CA-CA08AA030ED0}" type="sibTrans" cxnId="{A780FE26-5AE6-42D3-A3C8-4CEC82DBFA1F}">
      <dgm:prSet/>
      <dgm:spPr/>
      <dgm:t>
        <a:bodyPr/>
        <a:lstStyle/>
        <a:p>
          <a:endParaRPr lang="en-US"/>
        </a:p>
      </dgm:t>
    </dgm:pt>
    <dgm:pt modelId="{5D85504D-769C-47B2-98D0-E0A9BD5E3C4F}">
      <dgm:prSet phldrT="[Text]"/>
      <dgm:spPr/>
      <dgm:t>
        <a:bodyPr/>
        <a:lstStyle/>
        <a:p>
          <a:r>
            <a:rPr lang="en-AU"/>
            <a:t>YouTube Widget in Header</a:t>
          </a:r>
        </a:p>
      </dgm:t>
    </dgm:pt>
    <dgm:pt modelId="{0940C684-8AAA-4921-ACD2-41DFD0901EF8}" type="parTrans" cxnId="{AC89E6FC-29DC-412D-A459-FE8E49CDF871}">
      <dgm:prSet/>
      <dgm:spPr/>
      <dgm:t>
        <a:bodyPr/>
        <a:lstStyle/>
        <a:p>
          <a:endParaRPr lang="en-US"/>
        </a:p>
      </dgm:t>
    </dgm:pt>
    <dgm:pt modelId="{5E2DE5AD-4F5D-40E5-8E83-3E77FF4851C7}" type="sibTrans" cxnId="{AC89E6FC-29DC-412D-A459-FE8E49CDF871}">
      <dgm:prSet/>
      <dgm:spPr/>
      <dgm:t>
        <a:bodyPr/>
        <a:lstStyle/>
        <a:p>
          <a:endParaRPr lang="en-US"/>
        </a:p>
      </dgm:t>
    </dgm:pt>
    <dgm:pt modelId="{14E81C6A-32F0-4382-854B-72E3A472788E}">
      <dgm:prSet phldrT="[Text]"/>
      <dgm:spPr/>
      <dgm:t>
        <a:bodyPr/>
        <a:lstStyle/>
        <a:p>
          <a:r>
            <a:rPr lang="en-AU"/>
            <a:t>Social Media Links in Footer</a:t>
          </a:r>
        </a:p>
      </dgm:t>
    </dgm:pt>
    <dgm:pt modelId="{227AEFE7-A53A-4CF7-96E5-A5675DDCA241}" type="parTrans" cxnId="{13A20353-D38F-4FD8-90AE-B7B67554A623}">
      <dgm:prSet/>
      <dgm:spPr/>
      <dgm:t>
        <a:bodyPr/>
        <a:lstStyle/>
        <a:p>
          <a:endParaRPr lang="en-US"/>
        </a:p>
      </dgm:t>
    </dgm:pt>
    <dgm:pt modelId="{51A47E73-F5AD-4D49-8902-111E0E0F67CA}" type="sibTrans" cxnId="{13A20353-D38F-4FD8-90AE-B7B67554A623}">
      <dgm:prSet/>
      <dgm:spPr/>
      <dgm:t>
        <a:bodyPr/>
        <a:lstStyle/>
        <a:p>
          <a:endParaRPr lang="en-US"/>
        </a:p>
      </dgm:t>
    </dgm:pt>
    <dgm:pt modelId="{8C02787D-1C94-B541-A0A7-4B09F6751781}" type="pres">
      <dgm:prSet presAssocID="{5E949FE7-E0F1-2C4F-9ADE-E45AE39DA176}" presName="hierChild1" presStyleCnt="0">
        <dgm:presLayoutVars>
          <dgm:orgChart val="1"/>
          <dgm:chPref val="1"/>
          <dgm:dir/>
          <dgm:animOne val="branch"/>
          <dgm:animLvl val="lvl"/>
          <dgm:resizeHandles/>
        </dgm:presLayoutVars>
      </dgm:prSet>
      <dgm:spPr/>
    </dgm:pt>
    <dgm:pt modelId="{A411AAEF-A9FA-4A2E-A778-82E21A56BAB9}" type="pres">
      <dgm:prSet presAssocID="{5D85504D-769C-47B2-98D0-E0A9BD5E3C4F}" presName="hierRoot1" presStyleCnt="0">
        <dgm:presLayoutVars>
          <dgm:hierBranch val="init"/>
        </dgm:presLayoutVars>
      </dgm:prSet>
      <dgm:spPr/>
    </dgm:pt>
    <dgm:pt modelId="{DDF9835C-381A-429B-B9E1-813FBBC4A072}" type="pres">
      <dgm:prSet presAssocID="{5D85504D-769C-47B2-98D0-E0A9BD5E3C4F}" presName="rootComposite1" presStyleCnt="0"/>
      <dgm:spPr/>
    </dgm:pt>
    <dgm:pt modelId="{3A497994-ECA0-4009-87C0-95091F4211A6}" type="pres">
      <dgm:prSet presAssocID="{5D85504D-769C-47B2-98D0-E0A9BD5E3C4F}" presName="rootText1" presStyleLbl="node0" presStyleIdx="0" presStyleCnt="3">
        <dgm:presLayoutVars>
          <dgm:chPref val="3"/>
        </dgm:presLayoutVars>
      </dgm:prSet>
      <dgm:spPr/>
    </dgm:pt>
    <dgm:pt modelId="{E21D95C7-C3A9-4790-9D58-644DEBD1B664}" type="pres">
      <dgm:prSet presAssocID="{5D85504D-769C-47B2-98D0-E0A9BD5E3C4F}" presName="rootConnector1" presStyleLbl="node1" presStyleIdx="0" presStyleCnt="0"/>
      <dgm:spPr/>
    </dgm:pt>
    <dgm:pt modelId="{DEF58DD3-C1F5-470F-9C6D-0BD307D7BBF7}" type="pres">
      <dgm:prSet presAssocID="{5D85504D-769C-47B2-98D0-E0A9BD5E3C4F}" presName="hierChild2" presStyleCnt="0"/>
      <dgm:spPr/>
    </dgm:pt>
    <dgm:pt modelId="{8165DFF5-D852-4080-A124-C7FE99CD1960}" type="pres">
      <dgm:prSet presAssocID="{5D85504D-769C-47B2-98D0-E0A9BD5E3C4F}" presName="hierChild3" presStyleCnt="0"/>
      <dgm:spPr/>
    </dgm:pt>
    <dgm:pt modelId="{50A860F3-2488-49BA-95FD-D0212A75A666}" type="pres">
      <dgm:prSet presAssocID="{14E81C6A-32F0-4382-854B-72E3A472788E}" presName="hierRoot1" presStyleCnt="0">
        <dgm:presLayoutVars>
          <dgm:hierBranch val="init"/>
        </dgm:presLayoutVars>
      </dgm:prSet>
      <dgm:spPr/>
    </dgm:pt>
    <dgm:pt modelId="{24D8B9D5-34F2-4530-9375-D7CFA2E5D6AC}" type="pres">
      <dgm:prSet presAssocID="{14E81C6A-32F0-4382-854B-72E3A472788E}" presName="rootComposite1" presStyleCnt="0"/>
      <dgm:spPr/>
    </dgm:pt>
    <dgm:pt modelId="{41D6FEA5-91CD-462B-AD55-C78826EC1D5E}" type="pres">
      <dgm:prSet presAssocID="{14E81C6A-32F0-4382-854B-72E3A472788E}" presName="rootText1" presStyleLbl="node0" presStyleIdx="1" presStyleCnt="3">
        <dgm:presLayoutVars>
          <dgm:chPref val="3"/>
        </dgm:presLayoutVars>
      </dgm:prSet>
      <dgm:spPr/>
    </dgm:pt>
    <dgm:pt modelId="{D85EAE07-B362-41C1-AD1D-888674EE3E2E}" type="pres">
      <dgm:prSet presAssocID="{14E81C6A-32F0-4382-854B-72E3A472788E}" presName="rootConnector1" presStyleLbl="node1" presStyleIdx="0" presStyleCnt="0"/>
      <dgm:spPr/>
    </dgm:pt>
    <dgm:pt modelId="{9E228E22-4471-41DC-A21C-4CE238F9F61F}" type="pres">
      <dgm:prSet presAssocID="{14E81C6A-32F0-4382-854B-72E3A472788E}" presName="hierChild2" presStyleCnt="0"/>
      <dgm:spPr/>
    </dgm:pt>
    <dgm:pt modelId="{422653BE-51C5-4B73-B014-1C22A4DA1DC3}" type="pres">
      <dgm:prSet presAssocID="{14E81C6A-32F0-4382-854B-72E3A472788E}" presName="hierChild3" presStyleCnt="0"/>
      <dgm:spPr/>
    </dgm:pt>
    <dgm:pt modelId="{187ED8FE-F428-4117-B103-1046020549F9}" type="pres">
      <dgm:prSet presAssocID="{2CF1AE2A-E042-43F7-A015-69A687037CE9}" presName="hierRoot1" presStyleCnt="0">
        <dgm:presLayoutVars>
          <dgm:hierBranch val="init"/>
        </dgm:presLayoutVars>
      </dgm:prSet>
      <dgm:spPr/>
    </dgm:pt>
    <dgm:pt modelId="{941A1E00-AD4A-4173-B16D-EF68695ADAD8}" type="pres">
      <dgm:prSet presAssocID="{2CF1AE2A-E042-43F7-A015-69A687037CE9}" presName="rootComposite1" presStyleCnt="0"/>
      <dgm:spPr/>
    </dgm:pt>
    <dgm:pt modelId="{6EC1E594-BD68-4D5D-9C9C-945AC48AB4D2}" type="pres">
      <dgm:prSet presAssocID="{2CF1AE2A-E042-43F7-A015-69A687037CE9}" presName="rootText1" presStyleLbl="node0" presStyleIdx="2" presStyleCnt="3">
        <dgm:presLayoutVars>
          <dgm:chPref val="3"/>
        </dgm:presLayoutVars>
      </dgm:prSet>
      <dgm:spPr/>
    </dgm:pt>
    <dgm:pt modelId="{44DA0175-9232-4284-B793-C27C24847604}" type="pres">
      <dgm:prSet presAssocID="{2CF1AE2A-E042-43F7-A015-69A687037CE9}" presName="rootConnector1" presStyleLbl="node1" presStyleIdx="0" presStyleCnt="0"/>
      <dgm:spPr/>
    </dgm:pt>
    <dgm:pt modelId="{29EAF1D3-ACAA-46F7-86A8-F1340CC14770}" type="pres">
      <dgm:prSet presAssocID="{2CF1AE2A-E042-43F7-A015-69A687037CE9}" presName="hierChild2" presStyleCnt="0"/>
      <dgm:spPr/>
    </dgm:pt>
    <dgm:pt modelId="{43C657C1-6AF3-E942-8DDA-711621F4C587}" type="pres">
      <dgm:prSet presAssocID="{68098E55-8EC2-5E46-B30C-568489679BE8}" presName="Name37" presStyleLbl="parChTrans1D2" presStyleIdx="0" presStyleCnt="4"/>
      <dgm:spPr/>
    </dgm:pt>
    <dgm:pt modelId="{97676948-B619-2649-BD02-D39F7C0C22CA}" type="pres">
      <dgm:prSet presAssocID="{A968FA79-0609-DD44-95A4-6F60D3D8EB37}" presName="hierRoot2" presStyleCnt="0">
        <dgm:presLayoutVars>
          <dgm:hierBranch val="init"/>
        </dgm:presLayoutVars>
      </dgm:prSet>
      <dgm:spPr/>
    </dgm:pt>
    <dgm:pt modelId="{CC4910D9-B1C2-2B48-BC58-E3A27A49E7D6}" type="pres">
      <dgm:prSet presAssocID="{A968FA79-0609-DD44-95A4-6F60D3D8EB37}" presName="rootComposite" presStyleCnt="0"/>
      <dgm:spPr/>
    </dgm:pt>
    <dgm:pt modelId="{F93D99EA-269C-A94B-953B-62755E19931D}" type="pres">
      <dgm:prSet presAssocID="{A968FA79-0609-DD44-95A4-6F60D3D8EB37}" presName="rootText" presStyleLbl="node2" presStyleIdx="0" presStyleCnt="4">
        <dgm:presLayoutVars>
          <dgm:chPref val="3"/>
        </dgm:presLayoutVars>
      </dgm:prSet>
      <dgm:spPr/>
    </dgm:pt>
    <dgm:pt modelId="{109E2D49-215C-D749-8BE2-C2193D07E979}" type="pres">
      <dgm:prSet presAssocID="{A968FA79-0609-DD44-95A4-6F60D3D8EB37}" presName="rootConnector" presStyleLbl="node2" presStyleIdx="0" presStyleCnt="4"/>
      <dgm:spPr/>
    </dgm:pt>
    <dgm:pt modelId="{ADF2B4B0-D171-2440-AE68-B58E706CB190}" type="pres">
      <dgm:prSet presAssocID="{A968FA79-0609-DD44-95A4-6F60D3D8EB37}" presName="hierChild4" presStyleCnt="0"/>
      <dgm:spPr/>
    </dgm:pt>
    <dgm:pt modelId="{A5A3F0CD-3B89-4B94-90EA-2B8754C5E04E}" type="pres">
      <dgm:prSet presAssocID="{406A5061-62E1-435A-AB44-FCD24CE77FC6}" presName="Name37" presStyleLbl="parChTrans1D3" presStyleIdx="0" presStyleCnt="4"/>
      <dgm:spPr/>
    </dgm:pt>
    <dgm:pt modelId="{3B1C3674-C992-4780-9341-96A79486288F}" type="pres">
      <dgm:prSet presAssocID="{3769281E-4523-4E97-B00B-F9D7651C8D59}" presName="hierRoot2" presStyleCnt="0">
        <dgm:presLayoutVars>
          <dgm:hierBranch val="init"/>
        </dgm:presLayoutVars>
      </dgm:prSet>
      <dgm:spPr/>
    </dgm:pt>
    <dgm:pt modelId="{A698117F-C622-4E48-BFCF-BB774AE9AA67}" type="pres">
      <dgm:prSet presAssocID="{3769281E-4523-4E97-B00B-F9D7651C8D59}" presName="rootComposite" presStyleCnt="0"/>
      <dgm:spPr/>
    </dgm:pt>
    <dgm:pt modelId="{A2C16E82-A021-4685-814E-F3DBF78DEFD3}" type="pres">
      <dgm:prSet presAssocID="{3769281E-4523-4E97-B00B-F9D7651C8D59}" presName="rootText" presStyleLbl="node3" presStyleIdx="0" presStyleCnt="4">
        <dgm:presLayoutVars>
          <dgm:chPref val="3"/>
        </dgm:presLayoutVars>
      </dgm:prSet>
      <dgm:spPr/>
    </dgm:pt>
    <dgm:pt modelId="{0633B8BA-8BB5-404D-8A8E-E21BB3A32BDC}" type="pres">
      <dgm:prSet presAssocID="{3769281E-4523-4E97-B00B-F9D7651C8D59}" presName="rootConnector" presStyleLbl="node3" presStyleIdx="0" presStyleCnt="4"/>
      <dgm:spPr/>
    </dgm:pt>
    <dgm:pt modelId="{0A6F2550-2FE7-4EF2-9B66-6EB69F9C52C0}" type="pres">
      <dgm:prSet presAssocID="{3769281E-4523-4E97-B00B-F9D7651C8D59}" presName="hierChild4" presStyleCnt="0"/>
      <dgm:spPr/>
    </dgm:pt>
    <dgm:pt modelId="{73A07340-FD02-404D-B8E9-CDD3A53C86B8}" type="pres">
      <dgm:prSet presAssocID="{3769281E-4523-4E97-B00B-F9D7651C8D59}" presName="hierChild5" presStyleCnt="0"/>
      <dgm:spPr/>
    </dgm:pt>
    <dgm:pt modelId="{22FA211B-95F6-5A42-B4C9-E5F32D4BC3FE}" type="pres">
      <dgm:prSet presAssocID="{A968FA79-0609-DD44-95A4-6F60D3D8EB37}" presName="hierChild5" presStyleCnt="0"/>
      <dgm:spPr/>
    </dgm:pt>
    <dgm:pt modelId="{95D68A89-F2F3-734E-B177-6291425C1D0A}" type="pres">
      <dgm:prSet presAssocID="{438121F7-0435-0449-A754-1522B251BBAF}" presName="Name37" presStyleLbl="parChTrans1D2" presStyleIdx="1" presStyleCnt="4"/>
      <dgm:spPr/>
    </dgm:pt>
    <dgm:pt modelId="{A9BE45E5-1C48-674C-8089-90A7E2231061}" type="pres">
      <dgm:prSet presAssocID="{3B33334F-F74A-B84E-8745-A33D3567BC40}" presName="hierRoot2" presStyleCnt="0">
        <dgm:presLayoutVars>
          <dgm:hierBranch val="init"/>
        </dgm:presLayoutVars>
      </dgm:prSet>
      <dgm:spPr/>
    </dgm:pt>
    <dgm:pt modelId="{7216511B-8E23-4A44-9A6B-D174B7AB3F5C}" type="pres">
      <dgm:prSet presAssocID="{3B33334F-F74A-B84E-8745-A33D3567BC40}" presName="rootComposite" presStyleCnt="0"/>
      <dgm:spPr/>
    </dgm:pt>
    <dgm:pt modelId="{17654B0A-1368-1E47-A407-5217E816E625}" type="pres">
      <dgm:prSet presAssocID="{3B33334F-F74A-B84E-8745-A33D3567BC40}" presName="rootText" presStyleLbl="node2" presStyleIdx="1" presStyleCnt="4">
        <dgm:presLayoutVars>
          <dgm:chPref val="3"/>
        </dgm:presLayoutVars>
      </dgm:prSet>
      <dgm:spPr/>
    </dgm:pt>
    <dgm:pt modelId="{13FB38F6-C57F-8E4D-BD1F-3F30530CD8E5}" type="pres">
      <dgm:prSet presAssocID="{3B33334F-F74A-B84E-8745-A33D3567BC40}" presName="rootConnector" presStyleLbl="node2" presStyleIdx="1" presStyleCnt="4"/>
      <dgm:spPr/>
    </dgm:pt>
    <dgm:pt modelId="{0E2BDDC6-8DF4-034A-9A45-51750CD46FB2}" type="pres">
      <dgm:prSet presAssocID="{3B33334F-F74A-B84E-8745-A33D3567BC40}" presName="hierChild4" presStyleCnt="0"/>
      <dgm:spPr/>
    </dgm:pt>
    <dgm:pt modelId="{3F314DBA-7F23-504E-A10F-81A5EF552FE9}" type="pres">
      <dgm:prSet presAssocID="{1050A385-709C-1C44-8007-218169779DC5}" presName="Name37" presStyleLbl="parChTrans1D3" presStyleIdx="1" presStyleCnt="4"/>
      <dgm:spPr/>
    </dgm:pt>
    <dgm:pt modelId="{D1388900-F124-824A-AB59-AB992163C305}" type="pres">
      <dgm:prSet presAssocID="{58345C41-A000-8240-90B7-40465DAEAD9B}" presName="hierRoot2" presStyleCnt="0">
        <dgm:presLayoutVars>
          <dgm:hierBranch val="init"/>
        </dgm:presLayoutVars>
      </dgm:prSet>
      <dgm:spPr/>
    </dgm:pt>
    <dgm:pt modelId="{45BFB89C-CB6E-4649-8243-47F1E55F8B81}" type="pres">
      <dgm:prSet presAssocID="{58345C41-A000-8240-90B7-40465DAEAD9B}" presName="rootComposite" presStyleCnt="0"/>
      <dgm:spPr/>
    </dgm:pt>
    <dgm:pt modelId="{5B623F48-802D-054F-A029-850FC83189C7}" type="pres">
      <dgm:prSet presAssocID="{58345C41-A000-8240-90B7-40465DAEAD9B}" presName="rootText" presStyleLbl="node3" presStyleIdx="1" presStyleCnt="4">
        <dgm:presLayoutVars>
          <dgm:chPref val="3"/>
        </dgm:presLayoutVars>
      </dgm:prSet>
      <dgm:spPr/>
    </dgm:pt>
    <dgm:pt modelId="{47B4D6EF-C18B-7045-8712-F179B9D5DFC6}" type="pres">
      <dgm:prSet presAssocID="{58345C41-A000-8240-90B7-40465DAEAD9B}" presName="rootConnector" presStyleLbl="node3" presStyleIdx="1" presStyleCnt="4"/>
      <dgm:spPr/>
    </dgm:pt>
    <dgm:pt modelId="{60B75DB8-090F-2343-B662-963C9C2494C5}" type="pres">
      <dgm:prSet presAssocID="{58345C41-A000-8240-90B7-40465DAEAD9B}" presName="hierChild4" presStyleCnt="0"/>
      <dgm:spPr/>
    </dgm:pt>
    <dgm:pt modelId="{11FB21CC-F787-4551-A2B5-6375946B505E}" type="pres">
      <dgm:prSet presAssocID="{13AAC265-273E-4DA7-839C-E46CB5E7B89C}" presName="Name37" presStyleLbl="parChTrans1D4" presStyleIdx="0" presStyleCnt="3"/>
      <dgm:spPr/>
    </dgm:pt>
    <dgm:pt modelId="{DD0F349A-CE63-43E4-A68E-DC66A569B9CB}" type="pres">
      <dgm:prSet presAssocID="{541BE7BA-0C60-40C0-9749-7AE8F5A8C933}" presName="hierRoot2" presStyleCnt="0">
        <dgm:presLayoutVars>
          <dgm:hierBranch val="init"/>
        </dgm:presLayoutVars>
      </dgm:prSet>
      <dgm:spPr/>
    </dgm:pt>
    <dgm:pt modelId="{A7E8ABF0-1023-4E2E-935E-6484CD0BB96C}" type="pres">
      <dgm:prSet presAssocID="{541BE7BA-0C60-40C0-9749-7AE8F5A8C933}" presName="rootComposite" presStyleCnt="0"/>
      <dgm:spPr/>
    </dgm:pt>
    <dgm:pt modelId="{6C660963-53FB-45B7-AEA9-F11F20968F24}" type="pres">
      <dgm:prSet presAssocID="{541BE7BA-0C60-40C0-9749-7AE8F5A8C933}" presName="rootText" presStyleLbl="node4" presStyleIdx="0" presStyleCnt="3">
        <dgm:presLayoutVars>
          <dgm:chPref val="3"/>
        </dgm:presLayoutVars>
      </dgm:prSet>
      <dgm:spPr/>
    </dgm:pt>
    <dgm:pt modelId="{BE77E832-7BB5-4653-977C-33C59480707E}" type="pres">
      <dgm:prSet presAssocID="{541BE7BA-0C60-40C0-9749-7AE8F5A8C933}" presName="rootConnector" presStyleLbl="node4" presStyleIdx="0" presStyleCnt="3"/>
      <dgm:spPr/>
    </dgm:pt>
    <dgm:pt modelId="{A145CA41-8039-4CED-BABF-4CAF80C5C139}" type="pres">
      <dgm:prSet presAssocID="{541BE7BA-0C60-40C0-9749-7AE8F5A8C933}" presName="hierChild4" presStyleCnt="0"/>
      <dgm:spPr/>
    </dgm:pt>
    <dgm:pt modelId="{971C72FF-A01A-46A0-8AC7-53DE3A765E7E}" type="pres">
      <dgm:prSet presAssocID="{541BE7BA-0C60-40C0-9749-7AE8F5A8C933}" presName="hierChild5" presStyleCnt="0"/>
      <dgm:spPr/>
    </dgm:pt>
    <dgm:pt modelId="{BCC3168C-B012-457C-89E5-93B9AACA7663}" type="pres">
      <dgm:prSet presAssocID="{B4C1C68F-7B64-41F9-882B-ABE35F904D6A}" presName="Name37" presStyleLbl="parChTrans1D4" presStyleIdx="1" presStyleCnt="3"/>
      <dgm:spPr/>
    </dgm:pt>
    <dgm:pt modelId="{007690B4-63AF-4E47-8508-476157E98FC4}" type="pres">
      <dgm:prSet presAssocID="{E5D0E09A-EC9A-4717-96EC-2DF271118A46}" presName="hierRoot2" presStyleCnt="0">
        <dgm:presLayoutVars>
          <dgm:hierBranch val="init"/>
        </dgm:presLayoutVars>
      </dgm:prSet>
      <dgm:spPr/>
    </dgm:pt>
    <dgm:pt modelId="{C20E77F7-9F50-4517-837E-6B7D98D05705}" type="pres">
      <dgm:prSet presAssocID="{E5D0E09A-EC9A-4717-96EC-2DF271118A46}" presName="rootComposite" presStyleCnt="0"/>
      <dgm:spPr/>
    </dgm:pt>
    <dgm:pt modelId="{67E04747-5872-4B9E-9336-C0B1C7A42CBB}" type="pres">
      <dgm:prSet presAssocID="{E5D0E09A-EC9A-4717-96EC-2DF271118A46}" presName="rootText" presStyleLbl="node4" presStyleIdx="1" presStyleCnt="3">
        <dgm:presLayoutVars>
          <dgm:chPref val="3"/>
        </dgm:presLayoutVars>
      </dgm:prSet>
      <dgm:spPr/>
    </dgm:pt>
    <dgm:pt modelId="{BDEBFC41-12D0-4A2E-9817-21BF0FDB9C88}" type="pres">
      <dgm:prSet presAssocID="{E5D0E09A-EC9A-4717-96EC-2DF271118A46}" presName="rootConnector" presStyleLbl="node4" presStyleIdx="1" presStyleCnt="3"/>
      <dgm:spPr/>
    </dgm:pt>
    <dgm:pt modelId="{85277C1B-A3EF-4257-B3EA-43F78E2B36DE}" type="pres">
      <dgm:prSet presAssocID="{E5D0E09A-EC9A-4717-96EC-2DF271118A46}" presName="hierChild4" presStyleCnt="0"/>
      <dgm:spPr/>
    </dgm:pt>
    <dgm:pt modelId="{0C817D8B-4619-41B8-BD7A-58FD0D71EDA4}" type="pres">
      <dgm:prSet presAssocID="{E5D0E09A-EC9A-4717-96EC-2DF271118A46}" presName="hierChild5" presStyleCnt="0"/>
      <dgm:spPr/>
    </dgm:pt>
    <dgm:pt modelId="{F65B304B-D68D-469F-AF78-80BF0E52767A}" type="pres">
      <dgm:prSet presAssocID="{7EF3C478-19C2-4D65-BC98-54E82E9F64FC}" presName="Name37" presStyleLbl="parChTrans1D4" presStyleIdx="2" presStyleCnt="3"/>
      <dgm:spPr/>
    </dgm:pt>
    <dgm:pt modelId="{7A5B9567-72AC-4115-BF25-48AA15F59785}" type="pres">
      <dgm:prSet presAssocID="{B423D86B-274F-454B-A3F1-EC418FFC4F88}" presName="hierRoot2" presStyleCnt="0">
        <dgm:presLayoutVars>
          <dgm:hierBranch val="init"/>
        </dgm:presLayoutVars>
      </dgm:prSet>
      <dgm:spPr/>
    </dgm:pt>
    <dgm:pt modelId="{081A0E12-E97F-45E6-B8E6-7494AEA9CC7B}" type="pres">
      <dgm:prSet presAssocID="{B423D86B-274F-454B-A3F1-EC418FFC4F88}" presName="rootComposite" presStyleCnt="0"/>
      <dgm:spPr/>
    </dgm:pt>
    <dgm:pt modelId="{C8133E65-46DA-4868-BB1D-5112C784BF92}" type="pres">
      <dgm:prSet presAssocID="{B423D86B-274F-454B-A3F1-EC418FFC4F88}" presName="rootText" presStyleLbl="node4" presStyleIdx="2" presStyleCnt="3">
        <dgm:presLayoutVars>
          <dgm:chPref val="3"/>
        </dgm:presLayoutVars>
      </dgm:prSet>
      <dgm:spPr/>
    </dgm:pt>
    <dgm:pt modelId="{676A259D-D31A-4CBC-B3A0-E7E6D2E62F44}" type="pres">
      <dgm:prSet presAssocID="{B423D86B-274F-454B-A3F1-EC418FFC4F88}" presName="rootConnector" presStyleLbl="node4" presStyleIdx="2" presStyleCnt="3"/>
      <dgm:spPr/>
    </dgm:pt>
    <dgm:pt modelId="{D9E88C46-7685-4FDA-8B7E-75FEED392B43}" type="pres">
      <dgm:prSet presAssocID="{B423D86B-274F-454B-A3F1-EC418FFC4F88}" presName="hierChild4" presStyleCnt="0"/>
      <dgm:spPr/>
    </dgm:pt>
    <dgm:pt modelId="{6A92CAF3-822C-4EC2-8620-A728F6BD68BC}" type="pres">
      <dgm:prSet presAssocID="{B423D86B-274F-454B-A3F1-EC418FFC4F88}" presName="hierChild5" presStyleCnt="0"/>
      <dgm:spPr/>
    </dgm:pt>
    <dgm:pt modelId="{06B69119-78EC-F242-8BCB-C369F1B4FB62}" type="pres">
      <dgm:prSet presAssocID="{58345C41-A000-8240-90B7-40465DAEAD9B}" presName="hierChild5" presStyleCnt="0"/>
      <dgm:spPr/>
    </dgm:pt>
    <dgm:pt modelId="{9B4BA3DC-41F9-5E47-ABF0-DF57F0EA0B4A}" type="pres">
      <dgm:prSet presAssocID="{3B33334F-F74A-B84E-8745-A33D3567BC40}" presName="hierChild5" presStyleCnt="0"/>
      <dgm:spPr/>
    </dgm:pt>
    <dgm:pt modelId="{88C6571C-AABC-E146-916D-884A59F6312B}" type="pres">
      <dgm:prSet presAssocID="{604D7F96-E005-444C-B53F-E199B0CC1353}" presName="Name37" presStyleLbl="parChTrans1D2" presStyleIdx="2" presStyleCnt="4"/>
      <dgm:spPr/>
    </dgm:pt>
    <dgm:pt modelId="{5D23F996-A437-3A41-B727-2E57617049BA}" type="pres">
      <dgm:prSet presAssocID="{4240D256-4657-1545-A159-99805A5DE802}" presName="hierRoot2" presStyleCnt="0">
        <dgm:presLayoutVars>
          <dgm:hierBranch val="init"/>
        </dgm:presLayoutVars>
      </dgm:prSet>
      <dgm:spPr/>
    </dgm:pt>
    <dgm:pt modelId="{C662D885-B8DF-D343-A8C1-E27E2EE1FF12}" type="pres">
      <dgm:prSet presAssocID="{4240D256-4657-1545-A159-99805A5DE802}" presName="rootComposite" presStyleCnt="0"/>
      <dgm:spPr/>
    </dgm:pt>
    <dgm:pt modelId="{E57177C2-684D-714F-B0ED-1020732BDAEB}" type="pres">
      <dgm:prSet presAssocID="{4240D256-4657-1545-A159-99805A5DE802}" presName="rootText" presStyleLbl="node2" presStyleIdx="2" presStyleCnt="4" custLinFactNeighborX="-3310" custLinFactNeighborY="376">
        <dgm:presLayoutVars>
          <dgm:chPref val="3"/>
        </dgm:presLayoutVars>
      </dgm:prSet>
      <dgm:spPr/>
    </dgm:pt>
    <dgm:pt modelId="{9A7E452D-E37F-8F44-A7F0-B2D6FF870EFE}" type="pres">
      <dgm:prSet presAssocID="{4240D256-4657-1545-A159-99805A5DE802}" presName="rootConnector" presStyleLbl="node2" presStyleIdx="2" presStyleCnt="4"/>
      <dgm:spPr/>
    </dgm:pt>
    <dgm:pt modelId="{6CA66712-733E-404D-912E-57BCF1D30623}" type="pres">
      <dgm:prSet presAssocID="{4240D256-4657-1545-A159-99805A5DE802}" presName="hierChild4" presStyleCnt="0"/>
      <dgm:spPr/>
    </dgm:pt>
    <dgm:pt modelId="{1CE7F45A-11FC-A049-AD47-625A6A91FE71}" type="pres">
      <dgm:prSet presAssocID="{4240D256-4657-1545-A159-99805A5DE802}" presName="hierChild5" presStyleCnt="0"/>
      <dgm:spPr/>
    </dgm:pt>
    <dgm:pt modelId="{4B4FCF24-C231-4141-82A3-66FD0C494FCA}" type="pres">
      <dgm:prSet presAssocID="{BB0E7031-0E07-C24F-9FCB-323CDE1BDA67}" presName="Name37" presStyleLbl="parChTrans1D2" presStyleIdx="3" presStyleCnt="4"/>
      <dgm:spPr/>
    </dgm:pt>
    <dgm:pt modelId="{C4A394BC-BAC5-FA4E-AF8E-CA847F5FA97E}" type="pres">
      <dgm:prSet presAssocID="{9C68B478-91C6-964C-9FD4-406F96C2615E}" presName="hierRoot2" presStyleCnt="0">
        <dgm:presLayoutVars>
          <dgm:hierBranch val="init"/>
        </dgm:presLayoutVars>
      </dgm:prSet>
      <dgm:spPr/>
    </dgm:pt>
    <dgm:pt modelId="{6A22DEE1-B171-3B4C-A733-6DC71DC2B99A}" type="pres">
      <dgm:prSet presAssocID="{9C68B478-91C6-964C-9FD4-406F96C2615E}" presName="rootComposite" presStyleCnt="0"/>
      <dgm:spPr/>
    </dgm:pt>
    <dgm:pt modelId="{5DD586B4-75B8-DF4D-98A5-109C20BAE4CA}" type="pres">
      <dgm:prSet presAssocID="{9C68B478-91C6-964C-9FD4-406F96C2615E}" presName="rootText" presStyleLbl="node2" presStyleIdx="3" presStyleCnt="4">
        <dgm:presLayoutVars>
          <dgm:chPref val="3"/>
        </dgm:presLayoutVars>
      </dgm:prSet>
      <dgm:spPr/>
    </dgm:pt>
    <dgm:pt modelId="{A8EF97C3-D01D-B746-9385-DD32870FB71C}" type="pres">
      <dgm:prSet presAssocID="{9C68B478-91C6-964C-9FD4-406F96C2615E}" presName="rootConnector" presStyleLbl="node2" presStyleIdx="3" presStyleCnt="4"/>
      <dgm:spPr/>
    </dgm:pt>
    <dgm:pt modelId="{11640285-823D-DF49-9671-957CF8ACD0FA}" type="pres">
      <dgm:prSet presAssocID="{9C68B478-91C6-964C-9FD4-406F96C2615E}" presName="hierChild4" presStyleCnt="0"/>
      <dgm:spPr/>
    </dgm:pt>
    <dgm:pt modelId="{D9539005-942A-406A-A8FE-7900B2380DFC}" type="pres">
      <dgm:prSet presAssocID="{13EED506-BDC1-4EAA-BAF4-DF7E02130755}" presName="Name37" presStyleLbl="parChTrans1D3" presStyleIdx="2" presStyleCnt="4"/>
      <dgm:spPr/>
    </dgm:pt>
    <dgm:pt modelId="{3883A956-42A6-42AC-8BEE-E9FCFC33B202}" type="pres">
      <dgm:prSet presAssocID="{57E556AD-43EB-4C9C-9EDB-BB25D3218BAA}" presName="hierRoot2" presStyleCnt="0">
        <dgm:presLayoutVars>
          <dgm:hierBranch val="init"/>
        </dgm:presLayoutVars>
      </dgm:prSet>
      <dgm:spPr/>
    </dgm:pt>
    <dgm:pt modelId="{52735FA1-32B8-4BBF-B3E1-C9DD3C445DB9}" type="pres">
      <dgm:prSet presAssocID="{57E556AD-43EB-4C9C-9EDB-BB25D3218BAA}" presName="rootComposite" presStyleCnt="0"/>
      <dgm:spPr/>
    </dgm:pt>
    <dgm:pt modelId="{CBE3DB9B-7A9F-4258-8480-6F41CEA70D30}" type="pres">
      <dgm:prSet presAssocID="{57E556AD-43EB-4C9C-9EDB-BB25D3218BAA}" presName="rootText" presStyleLbl="node3" presStyleIdx="2" presStyleCnt="4">
        <dgm:presLayoutVars>
          <dgm:chPref val="3"/>
        </dgm:presLayoutVars>
      </dgm:prSet>
      <dgm:spPr/>
    </dgm:pt>
    <dgm:pt modelId="{343FE97E-E6FA-4D64-BA6F-7A0C0EB799FA}" type="pres">
      <dgm:prSet presAssocID="{57E556AD-43EB-4C9C-9EDB-BB25D3218BAA}" presName="rootConnector" presStyleLbl="node3" presStyleIdx="2" presStyleCnt="4"/>
      <dgm:spPr/>
    </dgm:pt>
    <dgm:pt modelId="{4C165472-396E-4F33-A63B-00499EC1C5EA}" type="pres">
      <dgm:prSet presAssocID="{57E556AD-43EB-4C9C-9EDB-BB25D3218BAA}" presName="hierChild4" presStyleCnt="0"/>
      <dgm:spPr/>
    </dgm:pt>
    <dgm:pt modelId="{AC47BC34-EE3C-4581-9874-3EA78E0556B8}" type="pres">
      <dgm:prSet presAssocID="{57E556AD-43EB-4C9C-9EDB-BB25D3218BAA}" presName="hierChild5" presStyleCnt="0"/>
      <dgm:spPr/>
    </dgm:pt>
    <dgm:pt modelId="{78CC82F5-F41C-4E4E-ADDE-57B3738B6708}" type="pres">
      <dgm:prSet presAssocID="{022B9E37-4B6E-4236-A5EE-1DDE95E24519}" presName="Name37" presStyleLbl="parChTrans1D3" presStyleIdx="3" presStyleCnt="4"/>
      <dgm:spPr/>
    </dgm:pt>
    <dgm:pt modelId="{19FCD5DF-116E-4076-B3F4-274E321FC8FD}" type="pres">
      <dgm:prSet presAssocID="{C4A24243-BA54-4E95-AA37-03E323AAFDC7}" presName="hierRoot2" presStyleCnt="0">
        <dgm:presLayoutVars>
          <dgm:hierBranch val="init"/>
        </dgm:presLayoutVars>
      </dgm:prSet>
      <dgm:spPr/>
    </dgm:pt>
    <dgm:pt modelId="{B9B56B08-823B-4BB7-BA91-25080B369C35}" type="pres">
      <dgm:prSet presAssocID="{C4A24243-BA54-4E95-AA37-03E323AAFDC7}" presName="rootComposite" presStyleCnt="0"/>
      <dgm:spPr/>
    </dgm:pt>
    <dgm:pt modelId="{2481C591-F3BB-41CC-85A3-F7E6984DA246}" type="pres">
      <dgm:prSet presAssocID="{C4A24243-BA54-4E95-AA37-03E323AAFDC7}" presName="rootText" presStyleLbl="node3" presStyleIdx="3" presStyleCnt="4">
        <dgm:presLayoutVars>
          <dgm:chPref val="3"/>
        </dgm:presLayoutVars>
      </dgm:prSet>
      <dgm:spPr/>
    </dgm:pt>
    <dgm:pt modelId="{180CAF2A-CC52-46BB-9BD2-8B5B53CE4325}" type="pres">
      <dgm:prSet presAssocID="{C4A24243-BA54-4E95-AA37-03E323AAFDC7}" presName="rootConnector" presStyleLbl="node3" presStyleIdx="3" presStyleCnt="4"/>
      <dgm:spPr/>
    </dgm:pt>
    <dgm:pt modelId="{77074902-94EC-4C0A-8E02-E308173CABB0}" type="pres">
      <dgm:prSet presAssocID="{C4A24243-BA54-4E95-AA37-03E323AAFDC7}" presName="hierChild4" presStyleCnt="0"/>
      <dgm:spPr/>
    </dgm:pt>
    <dgm:pt modelId="{39326953-F3CA-4140-A31C-78A8DC7D45A0}" type="pres">
      <dgm:prSet presAssocID="{C4A24243-BA54-4E95-AA37-03E323AAFDC7}" presName="hierChild5" presStyleCnt="0"/>
      <dgm:spPr/>
    </dgm:pt>
    <dgm:pt modelId="{270F0B06-0C6B-7D4B-8A35-A8053C258B9E}" type="pres">
      <dgm:prSet presAssocID="{9C68B478-91C6-964C-9FD4-406F96C2615E}" presName="hierChild5" presStyleCnt="0"/>
      <dgm:spPr/>
    </dgm:pt>
    <dgm:pt modelId="{36613A88-4615-4BB1-A37F-8248BA818C55}" type="pres">
      <dgm:prSet presAssocID="{2CF1AE2A-E042-43F7-A015-69A687037CE9}" presName="hierChild3" presStyleCnt="0"/>
      <dgm:spPr/>
    </dgm:pt>
  </dgm:ptLst>
  <dgm:cxnLst>
    <dgm:cxn modelId="{9D0F1D00-4CD4-4B2B-B309-6C03EAE21583}" type="presOf" srcId="{9C68B478-91C6-964C-9FD4-406F96C2615E}" destId="{5DD586B4-75B8-DF4D-98A5-109C20BAE4CA}" srcOrd="0" destOrd="0" presId="urn:microsoft.com/office/officeart/2005/8/layout/orgChart1"/>
    <dgm:cxn modelId="{054F5800-CE6E-4C2C-A717-BA5B942F32AB}" type="presOf" srcId="{B423D86B-274F-454B-A3F1-EC418FFC4F88}" destId="{676A259D-D31A-4CBC-B3A0-E7E6D2E62F44}" srcOrd="1" destOrd="0" presId="urn:microsoft.com/office/officeart/2005/8/layout/orgChart1"/>
    <dgm:cxn modelId="{7574EE04-84D2-9144-B1C4-47FD8757F721}" srcId="{2CF1AE2A-E042-43F7-A015-69A687037CE9}" destId="{A968FA79-0609-DD44-95A4-6F60D3D8EB37}" srcOrd="0" destOrd="0" parTransId="{68098E55-8EC2-5E46-B30C-568489679BE8}" sibTransId="{DFD89CA6-22EB-9544-9975-31DC84FFA09E}"/>
    <dgm:cxn modelId="{2569F404-6C65-416C-BA11-53FCFED5C43F}" type="presOf" srcId="{B423D86B-274F-454B-A3F1-EC418FFC4F88}" destId="{C8133E65-46DA-4868-BB1D-5112C784BF92}" srcOrd="0" destOrd="0" presId="urn:microsoft.com/office/officeart/2005/8/layout/orgChart1"/>
    <dgm:cxn modelId="{5B64150A-51EA-1C4E-A043-D62A45B9A4A6}" srcId="{3B33334F-F74A-B84E-8745-A33D3567BC40}" destId="{58345C41-A000-8240-90B7-40465DAEAD9B}" srcOrd="0" destOrd="0" parTransId="{1050A385-709C-1C44-8007-218169779DC5}" sibTransId="{8D21EC75-D546-2447-835A-DE8FD418C2C9}"/>
    <dgm:cxn modelId="{7F6AC50B-7933-4630-BA2A-21B614C7DC73}" type="presOf" srcId="{E5D0E09A-EC9A-4717-96EC-2DF271118A46}" destId="{BDEBFC41-12D0-4A2E-9817-21BF0FDB9C88}" srcOrd="1" destOrd="0" presId="urn:microsoft.com/office/officeart/2005/8/layout/orgChart1"/>
    <dgm:cxn modelId="{FAAC160C-F97E-4F3F-BBD4-6561890D5241}" type="presOf" srcId="{9C68B478-91C6-964C-9FD4-406F96C2615E}" destId="{A8EF97C3-D01D-B746-9385-DD32870FB71C}" srcOrd="1" destOrd="0" presId="urn:microsoft.com/office/officeart/2005/8/layout/orgChart1"/>
    <dgm:cxn modelId="{59BD740C-5C1C-441A-A1B8-46D9834D7E88}" srcId="{9C68B478-91C6-964C-9FD4-406F96C2615E}" destId="{C4A24243-BA54-4E95-AA37-03E323AAFDC7}" srcOrd="1" destOrd="0" parTransId="{022B9E37-4B6E-4236-A5EE-1DDE95E24519}" sibTransId="{91869E3E-571B-4890-9DE7-2E8C53D80567}"/>
    <dgm:cxn modelId="{0FE2C70F-3023-49B7-9038-1B6504EACCB2}" type="presOf" srcId="{57E556AD-43EB-4C9C-9EDB-BB25D3218BAA}" destId="{CBE3DB9B-7A9F-4258-8480-6F41CEA70D30}" srcOrd="0" destOrd="0" presId="urn:microsoft.com/office/officeart/2005/8/layout/orgChart1"/>
    <dgm:cxn modelId="{E9E50011-9602-064D-9F48-3A99B4229BD8}" srcId="{2CF1AE2A-E042-43F7-A015-69A687037CE9}" destId="{4240D256-4657-1545-A159-99805A5DE802}" srcOrd="2" destOrd="0" parTransId="{604D7F96-E005-444C-B53F-E199B0CC1353}" sibTransId="{24D67F5B-CC0D-5241-8A17-DD4C9300DA3E}"/>
    <dgm:cxn modelId="{75DF5412-D67D-4AF7-9B86-730718AA4571}" type="presOf" srcId="{A968FA79-0609-DD44-95A4-6F60D3D8EB37}" destId="{F93D99EA-269C-A94B-953B-62755E19931D}" srcOrd="0" destOrd="0" presId="urn:microsoft.com/office/officeart/2005/8/layout/orgChart1"/>
    <dgm:cxn modelId="{F7166918-89A3-4882-AB6F-D184358363BB}" type="presOf" srcId="{58345C41-A000-8240-90B7-40465DAEAD9B}" destId="{47B4D6EF-C18B-7045-8712-F179B9D5DFC6}" srcOrd="1" destOrd="0" presId="urn:microsoft.com/office/officeart/2005/8/layout/orgChart1"/>
    <dgm:cxn modelId="{F2FF2B1D-22A1-4B72-9297-A8AB9A0ECCCE}" type="presOf" srcId="{BB0E7031-0E07-C24F-9FCB-323CDE1BDA67}" destId="{4B4FCF24-C231-4141-82A3-66FD0C494FCA}" srcOrd="0" destOrd="0" presId="urn:microsoft.com/office/officeart/2005/8/layout/orgChart1"/>
    <dgm:cxn modelId="{2B23061E-5EED-4207-8390-E015D5AAAB7B}" type="presOf" srcId="{C4A24243-BA54-4E95-AA37-03E323AAFDC7}" destId="{180CAF2A-CC52-46BB-9BD2-8B5B53CE4325}" srcOrd="1" destOrd="0" presId="urn:microsoft.com/office/officeart/2005/8/layout/orgChart1"/>
    <dgm:cxn modelId="{E1D69D1E-4750-DD4B-A71B-62CA53AA39F4}" srcId="{2CF1AE2A-E042-43F7-A015-69A687037CE9}" destId="{3B33334F-F74A-B84E-8745-A33D3567BC40}" srcOrd="1" destOrd="0" parTransId="{438121F7-0435-0449-A754-1522B251BBAF}" sibTransId="{9B385448-7E43-E94F-882A-CC04DD8D7143}"/>
    <dgm:cxn modelId="{C390F025-F89F-43B5-B679-7F3CBDBED0CF}" type="presOf" srcId="{5D85504D-769C-47B2-98D0-E0A9BD5E3C4F}" destId="{E21D95C7-C3A9-4790-9D58-644DEBD1B664}" srcOrd="1" destOrd="0" presId="urn:microsoft.com/office/officeart/2005/8/layout/orgChart1"/>
    <dgm:cxn modelId="{A780FE26-5AE6-42D3-A3C8-4CEC82DBFA1F}" srcId="{5E949FE7-E0F1-2C4F-9ADE-E45AE39DA176}" destId="{2CF1AE2A-E042-43F7-A015-69A687037CE9}" srcOrd="2" destOrd="0" parTransId="{9D1B1CFE-0E73-42BA-BA08-2608D4AB317D}" sibTransId="{3BD012A9-5999-4106-95CA-CA08AA030ED0}"/>
    <dgm:cxn modelId="{EEDA3233-47B7-4A0E-895A-A262917AA91F}" type="presOf" srcId="{13AAC265-273E-4DA7-839C-E46CB5E7B89C}" destId="{11FB21CC-F787-4551-A2B5-6375946B505E}" srcOrd="0" destOrd="0" presId="urn:microsoft.com/office/officeart/2005/8/layout/orgChart1"/>
    <dgm:cxn modelId="{4B25A736-6DEB-4AAF-95AA-792517EE8A01}" srcId="{58345C41-A000-8240-90B7-40465DAEAD9B}" destId="{541BE7BA-0C60-40C0-9749-7AE8F5A8C933}" srcOrd="0" destOrd="0" parTransId="{13AAC265-273E-4DA7-839C-E46CB5E7B89C}" sibTransId="{49150D0B-34C9-4FAF-9013-89577CEDFC50}"/>
    <dgm:cxn modelId="{3F6E7C37-3ABA-488C-9E93-4FD27C5FC797}" type="presOf" srcId="{A968FA79-0609-DD44-95A4-6F60D3D8EB37}" destId="{109E2D49-215C-D749-8BE2-C2193D07E979}" srcOrd="1" destOrd="0" presId="urn:microsoft.com/office/officeart/2005/8/layout/orgChart1"/>
    <dgm:cxn modelId="{84E3AA40-6E74-674D-AAA6-100F8AD3417D}" type="presOf" srcId="{5E949FE7-E0F1-2C4F-9ADE-E45AE39DA176}" destId="{8C02787D-1C94-B541-A0A7-4B09F6751781}" srcOrd="0" destOrd="0" presId="urn:microsoft.com/office/officeart/2005/8/layout/orgChart1"/>
    <dgm:cxn modelId="{F3AFC35C-BC5E-40D3-8711-4658A26036B8}" type="presOf" srcId="{4240D256-4657-1545-A159-99805A5DE802}" destId="{9A7E452D-E37F-8F44-A7F0-B2D6FF870EFE}" srcOrd="1" destOrd="0" presId="urn:microsoft.com/office/officeart/2005/8/layout/orgChart1"/>
    <dgm:cxn modelId="{797BB461-E4FF-4379-9037-546EF6A8754B}" type="presOf" srcId="{604D7F96-E005-444C-B53F-E199B0CC1353}" destId="{88C6571C-AABC-E146-916D-884A59F6312B}" srcOrd="0" destOrd="0" presId="urn:microsoft.com/office/officeart/2005/8/layout/orgChart1"/>
    <dgm:cxn modelId="{F3989E42-9BCD-4418-BF9F-143FD8185460}" srcId="{58345C41-A000-8240-90B7-40465DAEAD9B}" destId="{E5D0E09A-EC9A-4717-96EC-2DF271118A46}" srcOrd="1" destOrd="0" parTransId="{B4C1C68F-7B64-41F9-882B-ABE35F904D6A}" sibTransId="{526B0190-A4DD-4293-981C-F17647D6B38E}"/>
    <dgm:cxn modelId="{37880E44-291A-40C3-B6A5-F98D1B4BE00D}" type="presOf" srcId="{57E556AD-43EB-4C9C-9EDB-BB25D3218BAA}" destId="{343FE97E-E6FA-4D64-BA6F-7A0C0EB799FA}" srcOrd="1" destOrd="0" presId="urn:microsoft.com/office/officeart/2005/8/layout/orgChart1"/>
    <dgm:cxn modelId="{AA550747-D64D-45C9-BE6F-0B6AA6300202}" type="presOf" srcId="{C4A24243-BA54-4E95-AA37-03E323AAFDC7}" destId="{2481C591-F3BB-41CC-85A3-F7E6984DA246}" srcOrd="0" destOrd="0" presId="urn:microsoft.com/office/officeart/2005/8/layout/orgChart1"/>
    <dgm:cxn modelId="{E96E7C48-2611-1945-816D-BD62345616BD}" srcId="{2CF1AE2A-E042-43F7-A015-69A687037CE9}" destId="{9C68B478-91C6-964C-9FD4-406F96C2615E}" srcOrd="3" destOrd="0" parTransId="{BB0E7031-0E07-C24F-9FCB-323CDE1BDA67}" sibTransId="{9D2CF3BA-BD57-BE45-826C-B4CB47DFCDDA}"/>
    <dgm:cxn modelId="{9B55A049-CE41-47D9-9AB2-0A1D02407B2A}" type="presOf" srcId="{58345C41-A000-8240-90B7-40465DAEAD9B}" destId="{5B623F48-802D-054F-A029-850FC83189C7}" srcOrd="0" destOrd="0" presId="urn:microsoft.com/office/officeart/2005/8/layout/orgChart1"/>
    <dgm:cxn modelId="{6AA9224C-3125-4215-9E4D-593EA53CC03F}" type="presOf" srcId="{2CF1AE2A-E042-43F7-A015-69A687037CE9}" destId="{44DA0175-9232-4284-B793-C27C24847604}" srcOrd="1" destOrd="0" presId="urn:microsoft.com/office/officeart/2005/8/layout/orgChart1"/>
    <dgm:cxn modelId="{82AB5D4E-4A97-4A9B-9E97-1AC30F3D6CFD}" type="presOf" srcId="{2CF1AE2A-E042-43F7-A015-69A687037CE9}" destId="{6EC1E594-BD68-4D5D-9C9C-945AC48AB4D2}" srcOrd="0" destOrd="0" presId="urn:microsoft.com/office/officeart/2005/8/layout/orgChart1"/>
    <dgm:cxn modelId="{48262D51-8116-4BAC-8834-706A89C92DA5}" type="presOf" srcId="{022B9E37-4B6E-4236-A5EE-1DDE95E24519}" destId="{78CC82F5-F41C-4E4E-ADDE-57B3738B6708}" srcOrd="0" destOrd="0" presId="urn:microsoft.com/office/officeart/2005/8/layout/orgChart1"/>
    <dgm:cxn modelId="{13A20353-D38F-4FD8-90AE-B7B67554A623}" srcId="{5E949FE7-E0F1-2C4F-9ADE-E45AE39DA176}" destId="{14E81C6A-32F0-4382-854B-72E3A472788E}" srcOrd="1" destOrd="0" parTransId="{227AEFE7-A53A-4CF7-96E5-A5675DDCA241}" sibTransId="{51A47E73-F5AD-4D49-8902-111E0E0F67CA}"/>
    <dgm:cxn modelId="{BCD1A373-2451-4276-B87C-FD8EE9F10339}" type="presOf" srcId="{5D85504D-769C-47B2-98D0-E0A9BD5E3C4F}" destId="{3A497994-ECA0-4009-87C0-95091F4211A6}" srcOrd="0" destOrd="0" presId="urn:microsoft.com/office/officeart/2005/8/layout/orgChart1"/>
    <dgm:cxn modelId="{23128C54-DE8E-4FE0-BDFB-498204C78640}" type="presOf" srcId="{3B33334F-F74A-B84E-8745-A33D3567BC40}" destId="{13FB38F6-C57F-8E4D-BD1F-3F30530CD8E5}" srcOrd="1" destOrd="0" presId="urn:microsoft.com/office/officeart/2005/8/layout/orgChart1"/>
    <dgm:cxn modelId="{CA7C6576-68A2-4799-A796-E78AE394452C}" type="presOf" srcId="{438121F7-0435-0449-A754-1522B251BBAF}" destId="{95D68A89-F2F3-734E-B177-6291425C1D0A}" srcOrd="0" destOrd="0" presId="urn:microsoft.com/office/officeart/2005/8/layout/orgChart1"/>
    <dgm:cxn modelId="{83DF355A-F5B5-4F93-8379-3C1680CA2C6D}" type="presOf" srcId="{B4C1C68F-7B64-41F9-882B-ABE35F904D6A}" destId="{BCC3168C-B012-457C-89E5-93B9AACA7663}" srcOrd="0" destOrd="0" presId="urn:microsoft.com/office/officeart/2005/8/layout/orgChart1"/>
    <dgm:cxn modelId="{B4B1505A-7367-416B-94CA-E9B4C50292DC}" type="presOf" srcId="{E5D0E09A-EC9A-4717-96EC-2DF271118A46}" destId="{67E04747-5872-4B9E-9336-C0B1C7A42CBB}" srcOrd="0" destOrd="0" presId="urn:microsoft.com/office/officeart/2005/8/layout/orgChart1"/>
    <dgm:cxn modelId="{3234547B-45FB-4955-979E-6AB10E143972}" type="presOf" srcId="{4240D256-4657-1545-A159-99805A5DE802}" destId="{E57177C2-684D-714F-B0ED-1020732BDAEB}" srcOrd="0" destOrd="0" presId="urn:microsoft.com/office/officeart/2005/8/layout/orgChart1"/>
    <dgm:cxn modelId="{15F7CF7B-1999-4ECD-AE17-23E03E61E7A1}" type="presOf" srcId="{68098E55-8EC2-5E46-B30C-568489679BE8}" destId="{43C657C1-6AF3-E942-8DDA-711621F4C587}" srcOrd="0" destOrd="0" presId="urn:microsoft.com/office/officeart/2005/8/layout/orgChart1"/>
    <dgm:cxn modelId="{B3694387-3E33-4C35-BDCA-943370A5D959}" type="presOf" srcId="{14E81C6A-32F0-4382-854B-72E3A472788E}" destId="{41D6FEA5-91CD-462B-AD55-C78826EC1D5E}" srcOrd="0" destOrd="0" presId="urn:microsoft.com/office/officeart/2005/8/layout/orgChart1"/>
    <dgm:cxn modelId="{BF4BF698-A2D2-49B3-BDB9-3D67B9D1BA80}" type="presOf" srcId="{3769281E-4523-4E97-B00B-F9D7651C8D59}" destId="{0633B8BA-8BB5-404D-8A8E-E21BB3A32BDC}" srcOrd="1" destOrd="0" presId="urn:microsoft.com/office/officeart/2005/8/layout/orgChart1"/>
    <dgm:cxn modelId="{661A5DA7-74BE-4C06-8947-C605E25F3695}" type="presOf" srcId="{541BE7BA-0C60-40C0-9749-7AE8F5A8C933}" destId="{BE77E832-7BB5-4653-977C-33C59480707E}" srcOrd="1" destOrd="0" presId="urn:microsoft.com/office/officeart/2005/8/layout/orgChart1"/>
    <dgm:cxn modelId="{D2C280A9-A712-44A3-85DD-6E53E7AB4556}" type="presOf" srcId="{7EF3C478-19C2-4D65-BC98-54E82E9F64FC}" destId="{F65B304B-D68D-469F-AF78-80BF0E52767A}" srcOrd="0" destOrd="0" presId="urn:microsoft.com/office/officeart/2005/8/layout/orgChart1"/>
    <dgm:cxn modelId="{0073D7AC-18C7-49DB-B715-596A6F992F59}" type="presOf" srcId="{1050A385-709C-1C44-8007-218169779DC5}" destId="{3F314DBA-7F23-504E-A10F-81A5EF552FE9}" srcOrd="0" destOrd="0" presId="urn:microsoft.com/office/officeart/2005/8/layout/orgChart1"/>
    <dgm:cxn modelId="{3A5707B2-B93D-4147-9A15-AEECA5BB0370}" srcId="{A968FA79-0609-DD44-95A4-6F60D3D8EB37}" destId="{3769281E-4523-4E97-B00B-F9D7651C8D59}" srcOrd="0" destOrd="0" parTransId="{406A5061-62E1-435A-AB44-FCD24CE77FC6}" sibTransId="{B4AAB076-3679-4BA2-98D2-DAE51947140C}"/>
    <dgm:cxn modelId="{74B807CC-ECFA-47C9-88C8-DBFD35D290FE}" type="presOf" srcId="{13EED506-BDC1-4EAA-BAF4-DF7E02130755}" destId="{D9539005-942A-406A-A8FE-7900B2380DFC}" srcOrd="0" destOrd="0" presId="urn:microsoft.com/office/officeart/2005/8/layout/orgChart1"/>
    <dgm:cxn modelId="{F38538D4-F442-42BF-B658-670965A9BD74}" type="presOf" srcId="{14E81C6A-32F0-4382-854B-72E3A472788E}" destId="{D85EAE07-B362-41C1-AD1D-888674EE3E2E}" srcOrd="1" destOrd="0" presId="urn:microsoft.com/office/officeart/2005/8/layout/orgChart1"/>
    <dgm:cxn modelId="{F6BADCE5-5D84-4048-97A4-9E38C5D1F9FF}" srcId="{9C68B478-91C6-964C-9FD4-406F96C2615E}" destId="{57E556AD-43EB-4C9C-9EDB-BB25D3218BAA}" srcOrd="0" destOrd="0" parTransId="{13EED506-BDC1-4EAA-BAF4-DF7E02130755}" sibTransId="{A59C94AD-A957-4944-A62C-4BFEC67508A1}"/>
    <dgm:cxn modelId="{6C1271E9-F692-4CC9-9B84-6D6EF1BFF92B}" type="presOf" srcId="{406A5061-62E1-435A-AB44-FCD24CE77FC6}" destId="{A5A3F0CD-3B89-4B94-90EA-2B8754C5E04E}" srcOrd="0" destOrd="0" presId="urn:microsoft.com/office/officeart/2005/8/layout/orgChart1"/>
    <dgm:cxn modelId="{8EE58FE9-5E8A-4618-A41B-5F648D9D6952}" type="presOf" srcId="{3B33334F-F74A-B84E-8745-A33D3567BC40}" destId="{17654B0A-1368-1E47-A407-5217E816E625}" srcOrd="0" destOrd="0" presId="urn:microsoft.com/office/officeart/2005/8/layout/orgChart1"/>
    <dgm:cxn modelId="{3EB067ED-6BA6-4923-B16D-C4784D3035B0}" type="presOf" srcId="{3769281E-4523-4E97-B00B-F9D7651C8D59}" destId="{A2C16E82-A021-4685-814E-F3DBF78DEFD3}" srcOrd="0" destOrd="0" presId="urn:microsoft.com/office/officeart/2005/8/layout/orgChart1"/>
    <dgm:cxn modelId="{FC6A1DF0-3E53-47A2-AF0C-744EF1867870}" srcId="{58345C41-A000-8240-90B7-40465DAEAD9B}" destId="{B423D86B-274F-454B-A3F1-EC418FFC4F88}" srcOrd="2" destOrd="0" parTransId="{7EF3C478-19C2-4D65-BC98-54E82E9F64FC}" sibTransId="{B94AB69A-0014-4C98-803B-5831CB4DA111}"/>
    <dgm:cxn modelId="{AF7FCEF6-5E45-4922-8FC7-01777EB2BFFC}" type="presOf" srcId="{541BE7BA-0C60-40C0-9749-7AE8F5A8C933}" destId="{6C660963-53FB-45B7-AEA9-F11F20968F24}" srcOrd="0" destOrd="0" presId="urn:microsoft.com/office/officeart/2005/8/layout/orgChart1"/>
    <dgm:cxn modelId="{AC89E6FC-29DC-412D-A459-FE8E49CDF871}" srcId="{5E949FE7-E0F1-2C4F-9ADE-E45AE39DA176}" destId="{5D85504D-769C-47B2-98D0-E0A9BD5E3C4F}" srcOrd="0" destOrd="0" parTransId="{0940C684-8AAA-4921-ACD2-41DFD0901EF8}" sibTransId="{5E2DE5AD-4F5D-40E5-8E83-3E77FF4851C7}"/>
    <dgm:cxn modelId="{1A25FA1B-F4DB-47FB-958B-D21793C119CA}" type="presParOf" srcId="{8C02787D-1C94-B541-A0A7-4B09F6751781}" destId="{A411AAEF-A9FA-4A2E-A778-82E21A56BAB9}" srcOrd="0" destOrd="0" presId="urn:microsoft.com/office/officeart/2005/8/layout/orgChart1"/>
    <dgm:cxn modelId="{131E7B1A-F915-4323-8919-17ECC419BA9E}" type="presParOf" srcId="{A411AAEF-A9FA-4A2E-A778-82E21A56BAB9}" destId="{DDF9835C-381A-429B-B9E1-813FBBC4A072}" srcOrd="0" destOrd="0" presId="urn:microsoft.com/office/officeart/2005/8/layout/orgChart1"/>
    <dgm:cxn modelId="{6D92D948-9891-472E-82C9-1311D82BB946}" type="presParOf" srcId="{DDF9835C-381A-429B-B9E1-813FBBC4A072}" destId="{3A497994-ECA0-4009-87C0-95091F4211A6}" srcOrd="0" destOrd="0" presId="urn:microsoft.com/office/officeart/2005/8/layout/orgChart1"/>
    <dgm:cxn modelId="{F51D3EBF-5C36-4CEC-90CE-46C8C07F8C82}" type="presParOf" srcId="{DDF9835C-381A-429B-B9E1-813FBBC4A072}" destId="{E21D95C7-C3A9-4790-9D58-644DEBD1B664}" srcOrd="1" destOrd="0" presId="urn:microsoft.com/office/officeart/2005/8/layout/orgChart1"/>
    <dgm:cxn modelId="{4E17CC0A-A789-4EA4-9B01-7B1E9DF76960}" type="presParOf" srcId="{A411AAEF-A9FA-4A2E-A778-82E21A56BAB9}" destId="{DEF58DD3-C1F5-470F-9C6D-0BD307D7BBF7}" srcOrd="1" destOrd="0" presId="urn:microsoft.com/office/officeart/2005/8/layout/orgChart1"/>
    <dgm:cxn modelId="{E54A4058-E4FB-4E78-8B52-1D1AB595F258}" type="presParOf" srcId="{A411AAEF-A9FA-4A2E-A778-82E21A56BAB9}" destId="{8165DFF5-D852-4080-A124-C7FE99CD1960}" srcOrd="2" destOrd="0" presId="urn:microsoft.com/office/officeart/2005/8/layout/orgChart1"/>
    <dgm:cxn modelId="{6C784B2E-F322-4BEC-9C92-1B38386087E5}" type="presParOf" srcId="{8C02787D-1C94-B541-A0A7-4B09F6751781}" destId="{50A860F3-2488-49BA-95FD-D0212A75A666}" srcOrd="1" destOrd="0" presId="urn:microsoft.com/office/officeart/2005/8/layout/orgChart1"/>
    <dgm:cxn modelId="{D6AD5D07-551A-4B1A-A6CA-59C5E1532D45}" type="presParOf" srcId="{50A860F3-2488-49BA-95FD-D0212A75A666}" destId="{24D8B9D5-34F2-4530-9375-D7CFA2E5D6AC}" srcOrd="0" destOrd="0" presId="urn:microsoft.com/office/officeart/2005/8/layout/orgChart1"/>
    <dgm:cxn modelId="{F531EA80-42A6-4CDC-9E45-758163E7DF25}" type="presParOf" srcId="{24D8B9D5-34F2-4530-9375-D7CFA2E5D6AC}" destId="{41D6FEA5-91CD-462B-AD55-C78826EC1D5E}" srcOrd="0" destOrd="0" presId="urn:microsoft.com/office/officeart/2005/8/layout/orgChart1"/>
    <dgm:cxn modelId="{3EFCEE8E-E085-40B4-AC6E-EB4C36B36F0D}" type="presParOf" srcId="{24D8B9D5-34F2-4530-9375-D7CFA2E5D6AC}" destId="{D85EAE07-B362-41C1-AD1D-888674EE3E2E}" srcOrd="1" destOrd="0" presId="urn:microsoft.com/office/officeart/2005/8/layout/orgChart1"/>
    <dgm:cxn modelId="{51D71D9B-4955-4055-93A5-B7711BBD1077}" type="presParOf" srcId="{50A860F3-2488-49BA-95FD-D0212A75A666}" destId="{9E228E22-4471-41DC-A21C-4CE238F9F61F}" srcOrd="1" destOrd="0" presId="urn:microsoft.com/office/officeart/2005/8/layout/orgChart1"/>
    <dgm:cxn modelId="{941E01AC-17A6-482C-B22E-43163EAD77C1}" type="presParOf" srcId="{50A860F3-2488-49BA-95FD-D0212A75A666}" destId="{422653BE-51C5-4B73-B014-1C22A4DA1DC3}" srcOrd="2" destOrd="0" presId="urn:microsoft.com/office/officeart/2005/8/layout/orgChart1"/>
    <dgm:cxn modelId="{5A5B1D54-F3B3-4826-A72E-AFE842510FAB}" type="presParOf" srcId="{8C02787D-1C94-B541-A0A7-4B09F6751781}" destId="{187ED8FE-F428-4117-B103-1046020549F9}" srcOrd="2" destOrd="0" presId="urn:microsoft.com/office/officeart/2005/8/layout/orgChart1"/>
    <dgm:cxn modelId="{386753C2-5EDE-428A-BE6F-0C0C83DF67E2}" type="presParOf" srcId="{187ED8FE-F428-4117-B103-1046020549F9}" destId="{941A1E00-AD4A-4173-B16D-EF68695ADAD8}" srcOrd="0" destOrd="0" presId="urn:microsoft.com/office/officeart/2005/8/layout/orgChart1"/>
    <dgm:cxn modelId="{B45E79F1-AE29-4C6C-8218-B05C2CB5EF07}" type="presParOf" srcId="{941A1E00-AD4A-4173-B16D-EF68695ADAD8}" destId="{6EC1E594-BD68-4D5D-9C9C-945AC48AB4D2}" srcOrd="0" destOrd="0" presId="urn:microsoft.com/office/officeart/2005/8/layout/orgChart1"/>
    <dgm:cxn modelId="{BA71EAB3-FCA7-4606-BBD1-7485F7DE381D}" type="presParOf" srcId="{941A1E00-AD4A-4173-B16D-EF68695ADAD8}" destId="{44DA0175-9232-4284-B793-C27C24847604}" srcOrd="1" destOrd="0" presId="urn:microsoft.com/office/officeart/2005/8/layout/orgChart1"/>
    <dgm:cxn modelId="{97427D36-EBE5-4172-BC20-5C6017E771A2}" type="presParOf" srcId="{187ED8FE-F428-4117-B103-1046020549F9}" destId="{29EAF1D3-ACAA-46F7-86A8-F1340CC14770}" srcOrd="1" destOrd="0" presId="urn:microsoft.com/office/officeart/2005/8/layout/orgChart1"/>
    <dgm:cxn modelId="{085FE201-3335-4908-A7FF-325D1DDAED72}" type="presParOf" srcId="{29EAF1D3-ACAA-46F7-86A8-F1340CC14770}" destId="{43C657C1-6AF3-E942-8DDA-711621F4C587}" srcOrd="0" destOrd="0" presId="urn:microsoft.com/office/officeart/2005/8/layout/orgChart1"/>
    <dgm:cxn modelId="{0457440F-E411-4E98-B2EB-3BB5343911F5}" type="presParOf" srcId="{29EAF1D3-ACAA-46F7-86A8-F1340CC14770}" destId="{97676948-B619-2649-BD02-D39F7C0C22CA}" srcOrd="1" destOrd="0" presId="urn:microsoft.com/office/officeart/2005/8/layout/orgChart1"/>
    <dgm:cxn modelId="{76B7A2E9-801E-458E-9BBD-7E41B2CA6091}" type="presParOf" srcId="{97676948-B619-2649-BD02-D39F7C0C22CA}" destId="{CC4910D9-B1C2-2B48-BC58-E3A27A49E7D6}" srcOrd="0" destOrd="0" presId="urn:microsoft.com/office/officeart/2005/8/layout/orgChart1"/>
    <dgm:cxn modelId="{0ED8C35A-4C45-4D66-B6FD-63C4B282E00C}" type="presParOf" srcId="{CC4910D9-B1C2-2B48-BC58-E3A27A49E7D6}" destId="{F93D99EA-269C-A94B-953B-62755E19931D}" srcOrd="0" destOrd="0" presId="urn:microsoft.com/office/officeart/2005/8/layout/orgChart1"/>
    <dgm:cxn modelId="{79CD0043-AE4F-466B-AC0E-2D63EDB8C113}" type="presParOf" srcId="{CC4910D9-B1C2-2B48-BC58-E3A27A49E7D6}" destId="{109E2D49-215C-D749-8BE2-C2193D07E979}" srcOrd="1" destOrd="0" presId="urn:microsoft.com/office/officeart/2005/8/layout/orgChart1"/>
    <dgm:cxn modelId="{8C2E193B-8AD1-4A58-A81C-656DEEAE3DA8}" type="presParOf" srcId="{97676948-B619-2649-BD02-D39F7C0C22CA}" destId="{ADF2B4B0-D171-2440-AE68-B58E706CB190}" srcOrd="1" destOrd="0" presId="urn:microsoft.com/office/officeart/2005/8/layout/orgChart1"/>
    <dgm:cxn modelId="{DCA995AC-FEEF-4BA1-B479-08449E21582F}" type="presParOf" srcId="{ADF2B4B0-D171-2440-AE68-B58E706CB190}" destId="{A5A3F0CD-3B89-4B94-90EA-2B8754C5E04E}" srcOrd="0" destOrd="0" presId="urn:microsoft.com/office/officeart/2005/8/layout/orgChart1"/>
    <dgm:cxn modelId="{6304049C-B02B-4513-BA9A-56C16C12975D}" type="presParOf" srcId="{ADF2B4B0-D171-2440-AE68-B58E706CB190}" destId="{3B1C3674-C992-4780-9341-96A79486288F}" srcOrd="1" destOrd="0" presId="urn:microsoft.com/office/officeart/2005/8/layout/orgChart1"/>
    <dgm:cxn modelId="{DF0D68C6-2EDA-408D-858F-F979EAD68287}" type="presParOf" srcId="{3B1C3674-C992-4780-9341-96A79486288F}" destId="{A698117F-C622-4E48-BFCF-BB774AE9AA67}" srcOrd="0" destOrd="0" presId="urn:microsoft.com/office/officeart/2005/8/layout/orgChart1"/>
    <dgm:cxn modelId="{70A4301F-0C58-43BA-B216-EFA923BEB3FF}" type="presParOf" srcId="{A698117F-C622-4E48-BFCF-BB774AE9AA67}" destId="{A2C16E82-A021-4685-814E-F3DBF78DEFD3}" srcOrd="0" destOrd="0" presId="urn:microsoft.com/office/officeart/2005/8/layout/orgChart1"/>
    <dgm:cxn modelId="{16F615A5-3949-4A52-8137-FDD2512A8AD4}" type="presParOf" srcId="{A698117F-C622-4E48-BFCF-BB774AE9AA67}" destId="{0633B8BA-8BB5-404D-8A8E-E21BB3A32BDC}" srcOrd="1" destOrd="0" presId="urn:microsoft.com/office/officeart/2005/8/layout/orgChart1"/>
    <dgm:cxn modelId="{CD7B0274-54BF-42DD-AB46-012C85227DD0}" type="presParOf" srcId="{3B1C3674-C992-4780-9341-96A79486288F}" destId="{0A6F2550-2FE7-4EF2-9B66-6EB69F9C52C0}" srcOrd="1" destOrd="0" presId="urn:microsoft.com/office/officeart/2005/8/layout/orgChart1"/>
    <dgm:cxn modelId="{E28440CF-9512-4EB5-93CE-FC6806678701}" type="presParOf" srcId="{3B1C3674-C992-4780-9341-96A79486288F}" destId="{73A07340-FD02-404D-B8E9-CDD3A53C86B8}" srcOrd="2" destOrd="0" presId="urn:microsoft.com/office/officeart/2005/8/layout/orgChart1"/>
    <dgm:cxn modelId="{EA517F00-7506-4511-8FD8-C57F2411402D}" type="presParOf" srcId="{97676948-B619-2649-BD02-D39F7C0C22CA}" destId="{22FA211B-95F6-5A42-B4C9-E5F32D4BC3FE}" srcOrd="2" destOrd="0" presId="urn:microsoft.com/office/officeart/2005/8/layout/orgChart1"/>
    <dgm:cxn modelId="{BB7E7E9F-7592-4C40-9E76-5E0094E07D79}" type="presParOf" srcId="{29EAF1D3-ACAA-46F7-86A8-F1340CC14770}" destId="{95D68A89-F2F3-734E-B177-6291425C1D0A}" srcOrd="2" destOrd="0" presId="urn:microsoft.com/office/officeart/2005/8/layout/orgChart1"/>
    <dgm:cxn modelId="{943DFABB-9341-4B1B-B4FB-D606F9B25373}" type="presParOf" srcId="{29EAF1D3-ACAA-46F7-86A8-F1340CC14770}" destId="{A9BE45E5-1C48-674C-8089-90A7E2231061}" srcOrd="3" destOrd="0" presId="urn:microsoft.com/office/officeart/2005/8/layout/orgChart1"/>
    <dgm:cxn modelId="{8BC40CA7-C485-4E3D-8C6B-396172C1BCF8}" type="presParOf" srcId="{A9BE45E5-1C48-674C-8089-90A7E2231061}" destId="{7216511B-8E23-4A44-9A6B-D174B7AB3F5C}" srcOrd="0" destOrd="0" presId="urn:microsoft.com/office/officeart/2005/8/layout/orgChart1"/>
    <dgm:cxn modelId="{8971D347-1CEE-4127-81B3-027ABA4F5D19}" type="presParOf" srcId="{7216511B-8E23-4A44-9A6B-D174B7AB3F5C}" destId="{17654B0A-1368-1E47-A407-5217E816E625}" srcOrd="0" destOrd="0" presId="urn:microsoft.com/office/officeart/2005/8/layout/orgChart1"/>
    <dgm:cxn modelId="{C9296DD9-F2BD-43BA-BCE8-57281C8C7429}" type="presParOf" srcId="{7216511B-8E23-4A44-9A6B-D174B7AB3F5C}" destId="{13FB38F6-C57F-8E4D-BD1F-3F30530CD8E5}" srcOrd="1" destOrd="0" presId="urn:microsoft.com/office/officeart/2005/8/layout/orgChart1"/>
    <dgm:cxn modelId="{DD283854-A04A-4BBC-89C5-CB47C89F7471}" type="presParOf" srcId="{A9BE45E5-1C48-674C-8089-90A7E2231061}" destId="{0E2BDDC6-8DF4-034A-9A45-51750CD46FB2}" srcOrd="1" destOrd="0" presId="urn:microsoft.com/office/officeart/2005/8/layout/orgChart1"/>
    <dgm:cxn modelId="{14087F0A-692F-4129-AF06-A627534C2DE4}" type="presParOf" srcId="{0E2BDDC6-8DF4-034A-9A45-51750CD46FB2}" destId="{3F314DBA-7F23-504E-A10F-81A5EF552FE9}" srcOrd="0" destOrd="0" presId="urn:microsoft.com/office/officeart/2005/8/layout/orgChart1"/>
    <dgm:cxn modelId="{9B2A284F-2CE7-4989-A69C-C2B26BACE4CE}" type="presParOf" srcId="{0E2BDDC6-8DF4-034A-9A45-51750CD46FB2}" destId="{D1388900-F124-824A-AB59-AB992163C305}" srcOrd="1" destOrd="0" presId="urn:microsoft.com/office/officeart/2005/8/layout/orgChart1"/>
    <dgm:cxn modelId="{51A96B1E-07EF-47D4-86EF-62E1E0295390}" type="presParOf" srcId="{D1388900-F124-824A-AB59-AB992163C305}" destId="{45BFB89C-CB6E-4649-8243-47F1E55F8B81}" srcOrd="0" destOrd="0" presId="urn:microsoft.com/office/officeart/2005/8/layout/orgChart1"/>
    <dgm:cxn modelId="{5D115A0C-C9F4-4EA5-8503-7EFE2534F1C7}" type="presParOf" srcId="{45BFB89C-CB6E-4649-8243-47F1E55F8B81}" destId="{5B623F48-802D-054F-A029-850FC83189C7}" srcOrd="0" destOrd="0" presId="urn:microsoft.com/office/officeart/2005/8/layout/orgChart1"/>
    <dgm:cxn modelId="{18851AE6-BC35-4256-BD36-C1EA8F5437E0}" type="presParOf" srcId="{45BFB89C-CB6E-4649-8243-47F1E55F8B81}" destId="{47B4D6EF-C18B-7045-8712-F179B9D5DFC6}" srcOrd="1" destOrd="0" presId="urn:microsoft.com/office/officeart/2005/8/layout/orgChart1"/>
    <dgm:cxn modelId="{7DEC4A2A-AB80-4CD3-ABB4-4CB34232580C}" type="presParOf" srcId="{D1388900-F124-824A-AB59-AB992163C305}" destId="{60B75DB8-090F-2343-B662-963C9C2494C5}" srcOrd="1" destOrd="0" presId="urn:microsoft.com/office/officeart/2005/8/layout/orgChart1"/>
    <dgm:cxn modelId="{1CD75BE1-7993-4228-A2B3-65C3944E8D8D}" type="presParOf" srcId="{60B75DB8-090F-2343-B662-963C9C2494C5}" destId="{11FB21CC-F787-4551-A2B5-6375946B505E}" srcOrd="0" destOrd="0" presId="urn:microsoft.com/office/officeart/2005/8/layout/orgChart1"/>
    <dgm:cxn modelId="{49E8BD99-1EFB-4E89-B69B-6BC50BD57483}" type="presParOf" srcId="{60B75DB8-090F-2343-B662-963C9C2494C5}" destId="{DD0F349A-CE63-43E4-A68E-DC66A569B9CB}" srcOrd="1" destOrd="0" presId="urn:microsoft.com/office/officeart/2005/8/layout/orgChart1"/>
    <dgm:cxn modelId="{D4E559EE-3849-4658-BB11-50F8E6D9E4A2}" type="presParOf" srcId="{DD0F349A-CE63-43E4-A68E-DC66A569B9CB}" destId="{A7E8ABF0-1023-4E2E-935E-6484CD0BB96C}" srcOrd="0" destOrd="0" presId="urn:microsoft.com/office/officeart/2005/8/layout/orgChart1"/>
    <dgm:cxn modelId="{5E841C1F-063B-4F15-A2B9-597CCFA83FF4}" type="presParOf" srcId="{A7E8ABF0-1023-4E2E-935E-6484CD0BB96C}" destId="{6C660963-53FB-45B7-AEA9-F11F20968F24}" srcOrd="0" destOrd="0" presId="urn:microsoft.com/office/officeart/2005/8/layout/orgChart1"/>
    <dgm:cxn modelId="{7A0A55F4-098B-4198-A558-FB011C9EFBB9}" type="presParOf" srcId="{A7E8ABF0-1023-4E2E-935E-6484CD0BB96C}" destId="{BE77E832-7BB5-4653-977C-33C59480707E}" srcOrd="1" destOrd="0" presId="urn:microsoft.com/office/officeart/2005/8/layout/orgChart1"/>
    <dgm:cxn modelId="{E2650B24-788D-49CB-A1E6-1234BE27F056}" type="presParOf" srcId="{DD0F349A-CE63-43E4-A68E-DC66A569B9CB}" destId="{A145CA41-8039-4CED-BABF-4CAF80C5C139}" srcOrd="1" destOrd="0" presId="urn:microsoft.com/office/officeart/2005/8/layout/orgChart1"/>
    <dgm:cxn modelId="{F122E233-3D46-47BB-BAA3-10145C1716E7}" type="presParOf" srcId="{DD0F349A-CE63-43E4-A68E-DC66A569B9CB}" destId="{971C72FF-A01A-46A0-8AC7-53DE3A765E7E}" srcOrd="2" destOrd="0" presId="urn:microsoft.com/office/officeart/2005/8/layout/orgChart1"/>
    <dgm:cxn modelId="{9C76EA8C-DD97-4D12-A068-04193B31A483}" type="presParOf" srcId="{60B75DB8-090F-2343-B662-963C9C2494C5}" destId="{BCC3168C-B012-457C-89E5-93B9AACA7663}" srcOrd="2" destOrd="0" presId="urn:microsoft.com/office/officeart/2005/8/layout/orgChart1"/>
    <dgm:cxn modelId="{BA47AC19-3F8F-45C4-A87B-DBED10E6F116}" type="presParOf" srcId="{60B75DB8-090F-2343-B662-963C9C2494C5}" destId="{007690B4-63AF-4E47-8508-476157E98FC4}" srcOrd="3" destOrd="0" presId="urn:microsoft.com/office/officeart/2005/8/layout/orgChart1"/>
    <dgm:cxn modelId="{EE70BC1C-B3E5-4771-BA14-5F9746CB2E06}" type="presParOf" srcId="{007690B4-63AF-4E47-8508-476157E98FC4}" destId="{C20E77F7-9F50-4517-837E-6B7D98D05705}" srcOrd="0" destOrd="0" presId="urn:microsoft.com/office/officeart/2005/8/layout/orgChart1"/>
    <dgm:cxn modelId="{8E6464C3-936C-4126-8B32-57B22FC4A9CF}" type="presParOf" srcId="{C20E77F7-9F50-4517-837E-6B7D98D05705}" destId="{67E04747-5872-4B9E-9336-C0B1C7A42CBB}" srcOrd="0" destOrd="0" presId="urn:microsoft.com/office/officeart/2005/8/layout/orgChart1"/>
    <dgm:cxn modelId="{576E1AE8-0C67-453B-A2EC-ED580FA67441}" type="presParOf" srcId="{C20E77F7-9F50-4517-837E-6B7D98D05705}" destId="{BDEBFC41-12D0-4A2E-9817-21BF0FDB9C88}" srcOrd="1" destOrd="0" presId="urn:microsoft.com/office/officeart/2005/8/layout/orgChart1"/>
    <dgm:cxn modelId="{079779BD-394F-49EC-910C-30B759598710}" type="presParOf" srcId="{007690B4-63AF-4E47-8508-476157E98FC4}" destId="{85277C1B-A3EF-4257-B3EA-43F78E2B36DE}" srcOrd="1" destOrd="0" presId="urn:microsoft.com/office/officeart/2005/8/layout/orgChart1"/>
    <dgm:cxn modelId="{45F23DCB-9B2A-48E7-A80B-F8B40ABDF04C}" type="presParOf" srcId="{007690B4-63AF-4E47-8508-476157E98FC4}" destId="{0C817D8B-4619-41B8-BD7A-58FD0D71EDA4}" srcOrd="2" destOrd="0" presId="urn:microsoft.com/office/officeart/2005/8/layout/orgChart1"/>
    <dgm:cxn modelId="{1AE15519-C730-430A-B210-DDAE51B0867E}" type="presParOf" srcId="{60B75DB8-090F-2343-B662-963C9C2494C5}" destId="{F65B304B-D68D-469F-AF78-80BF0E52767A}" srcOrd="4" destOrd="0" presId="urn:microsoft.com/office/officeart/2005/8/layout/orgChart1"/>
    <dgm:cxn modelId="{6F8D15BC-57D1-4FDF-A57E-E9B321B545F5}" type="presParOf" srcId="{60B75DB8-090F-2343-B662-963C9C2494C5}" destId="{7A5B9567-72AC-4115-BF25-48AA15F59785}" srcOrd="5" destOrd="0" presId="urn:microsoft.com/office/officeart/2005/8/layout/orgChart1"/>
    <dgm:cxn modelId="{F45C6ED8-E545-4A74-8E0D-F126BF6BE429}" type="presParOf" srcId="{7A5B9567-72AC-4115-BF25-48AA15F59785}" destId="{081A0E12-E97F-45E6-B8E6-7494AEA9CC7B}" srcOrd="0" destOrd="0" presId="urn:microsoft.com/office/officeart/2005/8/layout/orgChart1"/>
    <dgm:cxn modelId="{5493762A-A370-43E6-91E5-7000F08C6F20}" type="presParOf" srcId="{081A0E12-E97F-45E6-B8E6-7494AEA9CC7B}" destId="{C8133E65-46DA-4868-BB1D-5112C784BF92}" srcOrd="0" destOrd="0" presId="urn:microsoft.com/office/officeart/2005/8/layout/orgChart1"/>
    <dgm:cxn modelId="{B87C7695-7C71-4C20-8B47-24E1436426F8}" type="presParOf" srcId="{081A0E12-E97F-45E6-B8E6-7494AEA9CC7B}" destId="{676A259D-D31A-4CBC-B3A0-E7E6D2E62F44}" srcOrd="1" destOrd="0" presId="urn:microsoft.com/office/officeart/2005/8/layout/orgChart1"/>
    <dgm:cxn modelId="{39394228-F03E-47E6-BBAE-6329EF4F7D78}" type="presParOf" srcId="{7A5B9567-72AC-4115-BF25-48AA15F59785}" destId="{D9E88C46-7685-4FDA-8B7E-75FEED392B43}" srcOrd="1" destOrd="0" presId="urn:microsoft.com/office/officeart/2005/8/layout/orgChart1"/>
    <dgm:cxn modelId="{5634D53A-D4DE-4EB0-81F7-1EAEC2794F25}" type="presParOf" srcId="{7A5B9567-72AC-4115-BF25-48AA15F59785}" destId="{6A92CAF3-822C-4EC2-8620-A728F6BD68BC}" srcOrd="2" destOrd="0" presId="urn:microsoft.com/office/officeart/2005/8/layout/orgChart1"/>
    <dgm:cxn modelId="{F647020B-35AC-459E-A40E-30C548FDD562}" type="presParOf" srcId="{D1388900-F124-824A-AB59-AB992163C305}" destId="{06B69119-78EC-F242-8BCB-C369F1B4FB62}" srcOrd="2" destOrd="0" presId="urn:microsoft.com/office/officeart/2005/8/layout/orgChart1"/>
    <dgm:cxn modelId="{14CA319C-DEAE-48DE-9F59-6BC2A8F4939F}" type="presParOf" srcId="{A9BE45E5-1C48-674C-8089-90A7E2231061}" destId="{9B4BA3DC-41F9-5E47-ABF0-DF57F0EA0B4A}" srcOrd="2" destOrd="0" presId="urn:microsoft.com/office/officeart/2005/8/layout/orgChart1"/>
    <dgm:cxn modelId="{95561A05-F2F2-4A03-97A4-009DE4A1F8CA}" type="presParOf" srcId="{29EAF1D3-ACAA-46F7-86A8-F1340CC14770}" destId="{88C6571C-AABC-E146-916D-884A59F6312B}" srcOrd="4" destOrd="0" presId="urn:microsoft.com/office/officeart/2005/8/layout/orgChart1"/>
    <dgm:cxn modelId="{712A8482-A1CE-4FC6-A2C6-8E5B65D3A235}" type="presParOf" srcId="{29EAF1D3-ACAA-46F7-86A8-F1340CC14770}" destId="{5D23F996-A437-3A41-B727-2E57617049BA}" srcOrd="5" destOrd="0" presId="urn:microsoft.com/office/officeart/2005/8/layout/orgChart1"/>
    <dgm:cxn modelId="{E613A5B5-528A-4558-8FD0-27ED2C0AFA74}" type="presParOf" srcId="{5D23F996-A437-3A41-B727-2E57617049BA}" destId="{C662D885-B8DF-D343-A8C1-E27E2EE1FF12}" srcOrd="0" destOrd="0" presId="urn:microsoft.com/office/officeart/2005/8/layout/orgChart1"/>
    <dgm:cxn modelId="{595CEFFE-0F76-43C1-A47E-DB03767E7E6C}" type="presParOf" srcId="{C662D885-B8DF-D343-A8C1-E27E2EE1FF12}" destId="{E57177C2-684D-714F-B0ED-1020732BDAEB}" srcOrd="0" destOrd="0" presId="urn:microsoft.com/office/officeart/2005/8/layout/orgChart1"/>
    <dgm:cxn modelId="{8167F39A-D7E6-4BDB-BB57-18AD0590674F}" type="presParOf" srcId="{C662D885-B8DF-D343-A8C1-E27E2EE1FF12}" destId="{9A7E452D-E37F-8F44-A7F0-B2D6FF870EFE}" srcOrd="1" destOrd="0" presId="urn:microsoft.com/office/officeart/2005/8/layout/orgChart1"/>
    <dgm:cxn modelId="{F699A52C-D467-4AFB-8024-FC097F656A8C}" type="presParOf" srcId="{5D23F996-A437-3A41-B727-2E57617049BA}" destId="{6CA66712-733E-404D-912E-57BCF1D30623}" srcOrd="1" destOrd="0" presId="urn:microsoft.com/office/officeart/2005/8/layout/orgChart1"/>
    <dgm:cxn modelId="{48246CFE-F097-4282-8E7C-706743CDB7BA}" type="presParOf" srcId="{5D23F996-A437-3A41-B727-2E57617049BA}" destId="{1CE7F45A-11FC-A049-AD47-625A6A91FE71}" srcOrd="2" destOrd="0" presId="urn:microsoft.com/office/officeart/2005/8/layout/orgChart1"/>
    <dgm:cxn modelId="{E91B273D-48FA-4161-AC38-A320FCBFD8A4}" type="presParOf" srcId="{29EAF1D3-ACAA-46F7-86A8-F1340CC14770}" destId="{4B4FCF24-C231-4141-82A3-66FD0C494FCA}" srcOrd="6" destOrd="0" presId="urn:microsoft.com/office/officeart/2005/8/layout/orgChart1"/>
    <dgm:cxn modelId="{668D11F2-C97F-4179-AF63-45EC52C33EEF}" type="presParOf" srcId="{29EAF1D3-ACAA-46F7-86A8-F1340CC14770}" destId="{C4A394BC-BAC5-FA4E-AF8E-CA847F5FA97E}" srcOrd="7" destOrd="0" presId="urn:microsoft.com/office/officeart/2005/8/layout/orgChart1"/>
    <dgm:cxn modelId="{500BB507-9B7B-4378-B22C-6C2BF2EC2582}" type="presParOf" srcId="{C4A394BC-BAC5-FA4E-AF8E-CA847F5FA97E}" destId="{6A22DEE1-B171-3B4C-A733-6DC71DC2B99A}" srcOrd="0" destOrd="0" presId="urn:microsoft.com/office/officeart/2005/8/layout/orgChart1"/>
    <dgm:cxn modelId="{DB53DE26-CEB0-45E6-97F2-14238B463309}" type="presParOf" srcId="{6A22DEE1-B171-3B4C-A733-6DC71DC2B99A}" destId="{5DD586B4-75B8-DF4D-98A5-109C20BAE4CA}" srcOrd="0" destOrd="0" presId="urn:microsoft.com/office/officeart/2005/8/layout/orgChart1"/>
    <dgm:cxn modelId="{92626E42-4DC6-4EEB-9ECA-7ED30EFFF8C8}" type="presParOf" srcId="{6A22DEE1-B171-3B4C-A733-6DC71DC2B99A}" destId="{A8EF97C3-D01D-B746-9385-DD32870FB71C}" srcOrd="1" destOrd="0" presId="urn:microsoft.com/office/officeart/2005/8/layout/orgChart1"/>
    <dgm:cxn modelId="{DACA1350-E059-4187-A36A-3322D1782213}" type="presParOf" srcId="{C4A394BC-BAC5-FA4E-AF8E-CA847F5FA97E}" destId="{11640285-823D-DF49-9671-957CF8ACD0FA}" srcOrd="1" destOrd="0" presId="urn:microsoft.com/office/officeart/2005/8/layout/orgChart1"/>
    <dgm:cxn modelId="{42654048-4AB6-434A-8046-F95CEFFC6945}" type="presParOf" srcId="{11640285-823D-DF49-9671-957CF8ACD0FA}" destId="{D9539005-942A-406A-A8FE-7900B2380DFC}" srcOrd="0" destOrd="0" presId="urn:microsoft.com/office/officeart/2005/8/layout/orgChart1"/>
    <dgm:cxn modelId="{FE9AB8EA-9496-4891-AB64-1E0595953740}" type="presParOf" srcId="{11640285-823D-DF49-9671-957CF8ACD0FA}" destId="{3883A956-42A6-42AC-8BEE-E9FCFC33B202}" srcOrd="1" destOrd="0" presId="urn:microsoft.com/office/officeart/2005/8/layout/orgChart1"/>
    <dgm:cxn modelId="{CE683A2C-BF1D-4E02-BE3C-C42236732689}" type="presParOf" srcId="{3883A956-42A6-42AC-8BEE-E9FCFC33B202}" destId="{52735FA1-32B8-4BBF-B3E1-C9DD3C445DB9}" srcOrd="0" destOrd="0" presId="urn:microsoft.com/office/officeart/2005/8/layout/orgChart1"/>
    <dgm:cxn modelId="{2582499B-252C-44CC-9E7A-D21D642966D6}" type="presParOf" srcId="{52735FA1-32B8-4BBF-B3E1-C9DD3C445DB9}" destId="{CBE3DB9B-7A9F-4258-8480-6F41CEA70D30}" srcOrd="0" destOrd="0" presId="urn:microsoft.com/office/officeart/2005/8/layout/orgChart1"/>
    <dgm:cxn modelId="{8AC14440-1051-4BB7-930C-5F4AE46E59B7}" type="presParOf" srcId="{52735FA1-32B8-4BBF-B3E1-C9DD3C445DB9}" destId="{343FE97E-E6FA-4D64-BA6F-7A0C0EB799FA}" srcOrd="1" destOrd="0" presId="urn:microsoft.com/office/officeart/2005/8/layout/orgChart1"/>
    <dgm:cxn modelId="{729A6AA1-F3C6-4D3B-B556-4FE9EB663498}" type="presParOf" srcId="{3883A956-42A6-42AC-8BEE-E9FCFC33B202}" destId="{4C165472-396E-4F33-A63B-00499EC1C5EA}" srcOrd="1" destOrd="0" presId="urn:microsoft.com/office/officeart/2005/8/layout/orgChart1"/>
    <dgm:cxn modelId="{A634E763-3CFC-4308-A1DD-434A697B5C8E}" type="presParOf" srcId="{3883A956-42A6-42AC-8BEE-E9FCFC33B202}" destId="{AC47BC34-EE3C-4581-9874-3EA78E0556B8}" srcOrd="2" destOrd="0" presId="urn:microsoft.com/office/officeart/2005/8/layout/orgChart1"/>
    <dgm:cxn modelId="{C2E5E464-29AF-4B6F-95E2-E40F2617A351}" type="presParOf" srcId="{11640285-823D-DF49-9671-957CF8ACD0FA}" destId="{78CC82F5-F41C-4E4E-ADDE-57B3738B6708}" srcOrd="2" destOrd="0" presId="urn:microsoft.com/office/officeart/2005/8/layout/orgChart1"/>
    <dgm:cxn modelId="{3947DA16-D35A-4A32-ACBC-119D059E6B5D}" type="presParOf" srcId="{11640285-823D-DF49-9671-957CF8ACD0FA}" destId="{19FCD5DF-116E-4076-B3F4-274E321FC8FD}" srcOrd="3" destOrd="0" presId="urn:microsoft.com/office/officeart/2005/8/layout/orgChart1"/>
    <dgm:cxn modelId="{C76DE2DA-75F8-4451-AB00-818DE364AF4D}" type="presParOf" srcId="{19FCD5DF-116E-4076-B3F4-274E321FC8FD}" destId="{B9B56B08-823B-4BB7-BA91-25080B369C35}" srcOrd="0" destOrd="0" presId="urn:microsoft.com/office/officeart/2005/8/layout/orgChart1"/>
    <dgm:cxn modelId="{0053B53E-2DA1-4A26-B180-AD46C20FD5CC}" type="presParOf" srcId="{B9B56B08-823B-4BB7-BA91-25080B369C35}" destId="{2481C591-F3BB-41CC-85A3-F7E6984DA246}" srcOrd="0" destOrd="0" presId="urn:microsoft.com/office/officeart/2005/8/layout/orgChart1"/>
    <dgm:cxn modelId="{07EF68B3-BBB1-4190-9EE9-6B2C7FE27BAF}" type="presParOf" srcId="{B9B56B08-823B-4BB7-BA91-25080B369C35}" destId="{180CAF2A-CC52-46BB-9BD2-8B5B53CE4325}" srcOrd="1" destOrd="0" presId="urn:microsoft.com/office/officeart/2005/8/layout/orgChart1"/>
    <dgm:cxn modelId="{C8B7307E-443F-4DC8-BB1C-DCC733CF7243}" type="presParOf" srcId="{19FCD5DF-116E-4076-B3F4-274E321FC8FD}" destId="{77074902-94EC-4C0A-8E02-E308173CABB0}" srcOrd="1" destOrd="0" presId="urn:microsoft.com/office/officeart/2005/8/layout/orgChart1"/>
    <dgm:cxn modelId="{0E996D6A-53F6-4829-8443-4AD48D9A5E92}" type="presParOf" srcId="{19FCD5DF-116E-4076-B3F4-274E321FC8FD}" destId="{39326953-F3CA-4140-A31C-78A8DC7D45A0}" srcOrd="2" destOrd="0" presId="urn:microsoft.com/office/officeart/2005/8/layout/orgChart1"/>
    <dgm:cxn modelId="{3007FD2D-148B-43C4-B689-60AAFBFC18F4}" type="presParOf" srcId="{C4A394BC-BAC5-FA4E-AF8E-CA847F5FA97E}" destId="{270F0B06-0C6B-7D4B-8A35-A8053C258B9E}" srcOrd="2" destOrd="0" presId="urn:microsoft.com/office/officeart/2005/8/layout/orgChart1"/>
    <dgm:cxn modelId="{00E2050A-8510-4CC1-9982-71F4B2599604}" type="presParOf" srcId="{187ED8FE-F428-4117-B103-1046020549F9}" destId="{36613A88-4615-4BB1-A37F-8248BA818C55}"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CC82F5-F41C-4E4E-ADDE-57B3738B6708}">
      <dsp:nvSpPr>
        <dsp:cNvPr id="0" name=""/>
        <dsp:cNvSpPr/>
      </dsp:nvSpPr>
      <dsp:spPr>
        <a:xfrm>
          <a:off x="4364489" y="1221838"/>
          <a:ext cx="146771" cy="1144821"/>
        </a:xfrm>
        <a:custGeom>
          <a:avLst/>
          <a:gdLst/>
          <a:ahLst/>
          <a:cxnLst/>
          <a:rect l="0" t="0" r="0" b="0"/>
          <a:pathLst>
            <a:path>
              <a:moveTo>
                <a:pt x="0" y="0"/>
              </a:moveTo>
              <a:lnTo>
                <a:pt x="0" y="1144821"/>
              </a:lnTo>
              <a:lnTo>
                <a:pt x="146771" y="1144821"/>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539005-942A-406A-A8FE-7900B2380DFC}">
      <dsp:nvSpPr>
        <dsp:cNvPr id="0" name=""/>
        <dsp:cNvSpPr/>
      </dsp:nvSpPr>
      <dsp:spPr>
        <a:xfrm>
          <a:off x="4364489" y="1221838"/>
          <a:ext cx="146771" cy="450100"/>
        </a:xfrm>
        <a:custGeom>
          <a:avLst/>
          <a:gdLst/>
          <a:ahLst/>
          <a:cxnLst/>
          <a:rect l="0" t="0" r="0" b="0"/>
          <a:pathLst>
            <a:path>
              <a:moveTo>
                <a:pt x="0" y="0"/>
              </a:moveTo>
              <a:lnTo>
                <a:pt x="0" y="450100"/>
              </a:lnTo>
              <a:lnTo>
                <a:pt x="146771" y="450100"/>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4FCF24-C231-4141-82A3-66FD0C494FCA}">
      <dsp:nvSpPr>
        <dsp:cNvPr id="0" name=""/>
        <dsp:cNvSpPr/>
      </dsp:nvSpPr>
      <dsp:spPr>
        <a:xfrm>
          <a:off x="2857630" y="527118"/>
          <a:ext cx="1898250" cy="205480"/>
        </a:xfrm>
        <a:custGeom>
          <a:avLst/>
          <a:gdLst/>
          <a:ahLst/>
          <a:cxnLst/>
          <a:rect l="0" t="0" r="0" b="0"/>
          <a:pathLst>
            <a:path>
              <a:moveTo>
                <a:pt x="0" y="0"/>
              </a:moveTo>
              <a:lnTo>
                <a:pt x="0" y="102740"/>
              </a:lnTo>
              <a:lnTo>
                <a:pt x="1898250" y="102740"/>
              </a:lnTo>
              <a:lnTo>
                <a:pt x="1898250" y="20548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6571C-AABC-E146-916D-884A59F6312B}">
      <dsp:nvSpPr>
        <dsp:cNvPr id="0" name=""/>
        <dsp:cNvSpPr/>
      </dsp:nvSpPr>
      <dsp:spPr>
        <a:xfrm>
          <a:off x="2857630" y="527118"/>
          <a:ext cx="681902" cy="207320"/>
        </a:xfrm>
        <a:custGeom>
          <a:avLst/>
          <a:gdLst/>
          <a:ahLst/>
          <a:cxnLst/>
          <a:rect l="0" t="0" r="0" b="0"/>
          <a:pathLst>
            <a:path>
              <a:moveTo>
                <a:pt x="0" y="0"/>
              </a:moveTo>
              <a:lnTo>
                <a:pt x="0" y="104579"/>
              </a:lnTo>
              <a:lnTo>
                <a:pt x="681902" y="104579"/>
              </a:lnTo>
              <a:lnTo>
                <a:pt x="681902" y="20732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5B304B-D68D-469F-AF78-80BF0E52767A}">
      <dsp:nvSpPr>
        <dsp:cNvPr id="0" name=""/>
        <dsp:cNvSpPr/>
      </dsp:nvSpPr>
      <dsp:spPr>
        <a:xfrm>
          <a:off x="1996567" y="1916559"/>
          <a:ext cx="146771" cy="1839542"/>
        </a:xfrm>
        <a:custGeom>
          <a:avLst/>
          <a:gdLst/>
          <a:ahLst/>
          <a:cxnLst/>
          <a:rect l="0" t="0" r="0" b="0"/>
          <a:pathLst>
            <a:path>
              <a:moveTo>
                <a:pt x="0" y="0"/>
              </a:moveTo>
              <a:lnTo>
                <a:pt x="0" y="1839542"/>
              </a:lnTo>
              <a:lnTo>
                <a:pt x="146771" y="1839542"/>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C3168C-B012-457C-89E5-93B9AACA7663}">
      <dsp:nvSpPr>
        <dsp:cNvPr id="0" name=""/>
        <dsp:cNvSpPr/>
      </dsp:nvSpPr>
      <dsp:spPr>
        <a:xfrm>
          <a:off x="1996567" y="1916559"/>
          <a:ext cx="146771" cy="1144821"/>
        </a:xfrm>
        <a:custGeom>
          <a:avLst/>
          <a:gdLst/>
          <a:ahLst/>
          <a:cxnLst/>
          <a:rect l="0" t="0" r="0" b="0"/>
          <a:pathLst>
            <a:path>
              <a:moveTo>
                <a:pt x="0" y="0"/>
              </a:moveTo>
              <a:lnTo>
                <a:pt x="0" y="1144821"/>
              </a:lnTo>
              <a:lnTo>
                <a:pt x="146771" y="1144821"/>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FB21CC-F787-4551-A2B5-6375946B505E}">
      <dsp:nvSpPr>
        <dsp:cNvPr id="0" name=""/>
        <dsp:cNvSpPr/>
      </dsp:nvSpPr>
      <dsp:spPr>
        <a:xfrm>
          <a:off x="1996567" y="1916559"/>
          <a:ext cx="146771" cy="450100"/>
        </a:xfrm>
        <a:custGeom>
          <a:avLst/>
          <a:gdLst/>
          <a:ahLst/>
          <a:cxnLst/>
          <a:rect l="0" t="0" r="0" b="0"/>
          <a:pathLst>
            <a:path>
              <a:moveTo>
                <a:pt x="0" y="0"/>
              </a:moveTo>
              <a:lnTo>
                <a:pt x="0" y="450100"/>
              </a:lnTo>
              <a:lnTo>
                <a:pt x="146771" y="450100"/>
              </a:lnTo>
            </a:path>
          </a:pathLst>
        </a:custGeom>
        <a:no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14DBA-7F23-504E-A10F-81A5EF552FE9}">
      <dsp:nvSpPr>
        <dsp:cNvPr id="0" name=""/>
        <dsp:cNvSpPr/>
      </dsp:nvSpPr>
      <dsp:spPr>
        <a:xfrm>
          <a:off x="2342239" y="1221838"/>
          <a:ext cx="91440" cy="205480"/>
        </a:xfrm>
        <a:custGeom>
          <a:avLst/>
          <a:gdLst/>
          <a:ahLst/>
          <a:cxnLst/>
          <a:rect l="0" t="0" r="0" b="0"/>
          <a:pathLst>
            <a:path>
              <a:moveTo>
                <a:pt x="45720" y="0"/>
              </a:moveTo>
              <a:lnTo>
                <a:pt x="45720" y="205480"/>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68A89-F2F3-734E-B177-6291425C1D0A}">
      <dsp:nvSpPr>
        <dsp:cNvPr id="0" name=""/>
        <dsp:cNvSpPr/>
      </dsp:nvSpPr>
      <dsp:spPr>
        <a:xfrm>
          <a:off x="2387959" y="527118"/>
          <a:ext cx="469670" cy="205480"/>
        </a:xfrm>
        <a:custGeom>
          <a:avLst/>
          <a:gdLst/>
          <a:ahLst/>
          <a:cxnLst/>
          <a:rect l="0" t="0" r="0" b="0"/>
          <a:pathLst>
            <a:path>
              <a:moveTo>
                <a:pt x="469670" y="0"/>
              </a:moveTo>
              <a:lnTo>
                <a:pt x="469670" y="102740"/>
              </a:lnTo>
              <a:lnTo>
                <a:pt x="0" y="102740"/>
              </a:lnTo>
              <a:lnTo>
                <a:pt x="0" y="20548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3F0CD-3B89-4B94-90EA-2B8754C5E04E}">
      <dsp:nvSpPr>
        <dsp:cNvPr id="0" name=""/>
        <dsp:cNvSpPr/>
      </dsp:nvSpPr>
      <dsp:spPr>
        <a:xfrm>
          <a:off x="567987" y="1221838"/>
          <a:ext cx="146771" cy="450100"/>
        </a:xfrm>
        <a:custGeom>
          <a:avLst/>
          <a:gdLst/>
          <a:ahLst/>
          <a:cxnLst/>
          <a:rect l="0" t="0" r="0" b="0"/>
          <a:pathLst>
            <a:path>
              <a:moveTo>
                <a:pt x="0" y="0"/>
              </a:moveTo>
              <a:lnTo>
                <a:pt x="0" y="450100"/>
              </a:lnTo>
              <a:lnTo>
                <a:pt x="146771" y="450100"/>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657C1-6AF3-E942-8DDA-711621F4C587}">
      <dsp:nvSpPr>
        <dsp:cNvPr id="0" name=""/>
        <dsp:cNvSpPr/>
      </dsp:nvSpPr>
      <dsp:spPr>
        <a:xfrm>
          <a:off x="959379" y="527118"/>
          <a:ext cx="1898250" cy="205480"/>
        </a:xfrm>
        <a:custGeom>
          <a:avLst/>
          <a:gdLst/>
          <a:ahLst/>
          <a:cxnLst/>
          <a:rect l="0" t="0" r="0" b="0"/>
          <a:pathLst>
            <a:path>
              <a:moveTo>
                <a:pt x="1898250" y="0"/>
              </a:moveTo>
              <a:lnTo>
                <a:pt x="1898250" y="102740"/>
              </a:lnTo>
              <a:lnTo>
                <a:pt x="0" y="102740"/>
              </a:lnTo>
              <a:lnTo>
                <a:pt x="0" y="205480"/>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97994-ECA0-4009-87C0-95091F4211A6}">
      <dsp:nvSpPr>
        <dsp:cNvPr id="0" name=""/>
        <dsp:cNvSpPr/>
      </dsp:nvSpPr>
      <dsp:spPr>
        <a:xfrm>
          <a:off x="469" y="37878"/>
          <a:ext cx="978479" cy="489239"/>
        </a:xfrm>
        <a:prstGeom prst="rect">
          <a:avLst/>
        </a:prstGeom>
        <a:solidFill>
          <a:schemeClr val="accent1">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YouTube Widget in Header</a:t>
          </a:r>
        </a:p>
      </dsp:txBody>
      <dsp:txXfrm>
        <a:off x="469" y="37878"/>
        <a:ext cx="978479" cy="489239"/>
      </dsp:txXfrm>
    </dsp:sp>
    <dsp:sp modelId="{41D6FEA5-91CD-462B-AD55-C78826EC1D5E}">
      <dsp:nvSpPr>
        <dsp:cNvPr id="0" name=""/>
        <dsp:cNvSpPr/>
      </dsp:nvSpPr>
      <dsp:spPr>
        <a:xfrm>
          <a:off x="1184429" y="37878"/>
          <a:ext cx="978479" cy="489239"/>
        </a:xfrm>
        <a:prstGeom prst="rect">
          <a:avLst/>
        </a:prstGeom>
        <a:solidFill>
          <a:schemeClr val="accent1">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Social Media Links in Footer</a:t>
          </a:r>
        </a:p>
      </dsp:txBody>
      <dsp:txXfrm>
        <a:off x="1184429" y="37878"/>
        <a:ext cx="978479" cy="489239"/>
      </dsp:txXfrm>
    </dsp:sp>
    <dsp:sp modelId="{6EC1E594-BD68-4D5D-9C9C-945AC48AB4D2}">
      <dsp:nvSpPr>
        <dsp:cNvPr id="0" name=""/>
        <dsp:cNvSpPr/>
      </dsp:nvSpPr>
      <dsp:spPr>
        <a:xfrm>
          <a:off x="2368390" y="37878"/>
          <a:ext cx="978479" cy="489239"/>
        </a:xfrm>
        <a:prstGeom prst="rect">
          <a:avLst/>
        </a:prstGeom>
        <a:solidFill>
          <a:schemeClr val="accent1">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Index.html</a:t>
          </a:r>
          <a:endParaRPr lang="en-AU" sz="1100" kern="1200"/>
        </a:p>
      </dsp:txBody>
      <dsp:txXfrm>
        <a:off x="2368390" y="37878"/>
        <a:ext cx="978479" cy="489239"/>
      </dsp:txXfrm>
    </dsp:sp>
    <dsp:sp modelId="{F93D99EA-269C-A94B-953B-62755E19931D}">
      <dsp:nvSpPr>
        <dsp:cNvPr id="0" name=""/>
        <dsp:cNvSpPr/>
      </dsp:nvSpPr>
      <dsp:spPr>
        <a:xfrm>
          <a:off x="470139" y="732599"/>
          <a:ext cx="978479" cy="489239"/>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About.html</a:t>
          </a:r>
        </a:p>
      </dsp:txBody>
      <dsp:txXfrm>
        <a:off x="470139" y="732599"/>
        <a:ext cx="978479" cy="489239"/>
      </dsp:txXfrm>
    </dsp:sp>
    <dsp:sp modelId="{A2C16E82-A021-4685-814E-F3DBF78DEFD3}">
      <dsp:nvSpPr>
        <dsp:cNvPr id="0" name=""/>
        <dsp:cNvSpPr/>
      </dsp:nvSpPr>
      <dsp:spPr>
        <a:xfrm>
          <a:off x="714759" y="1427319"/>
          <a:ext cx="978479" cy="489239"/>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Twitter Widget</a:t>
          </a:r>
        </a:p>
      </dsp:txBody>
      <dsp:txXfrm>
        <a:off x="714759" y="1427319"/>
        <a:ext cx="978479" cy="489239"/>
      </dsp:txXfrm>
    </dsp:sp>
    <dsp:sp modelId="{17654B0A-1368-1E47-A407-5217E816E625}">
      <dsp:nvSpPr>
        <dsp:cNvPr id="0" name=""/>
        <dsp:cNvSpPr/>
      </dsp:nvSpPr>
      <dsp:spPr>
        <a:xfrm>
          <a:off x="1898719" y="732599"/>
          <a:ext cx="978479" cy="489239"/>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Projects.html</a:t>
          </a:r>
        </a:p>
      </dsp:txBody>
      <dsp:txXfrm>
        <a:off x="1898719" y="732599"/>
        <a:ext cx="978479" cy="489239"/>
      </dsp:txXfrm>
    </dsp:sp>
    <dsp:sp modelId="{5B623F48-802D-054F-A029-850FC83189C7}">
      <dsp:nvSpPr>
        <dsp:cNvPr id="0" name=""/>
        <dsp:cNvSpPr/>
      </dsp:nvSpPr>
      <dsp:spPr>
        <a:xfrm>
          <a:off x="1898719" y="1427319"/>
          <a:ext cx="978479" cy="489239"/>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External</a:t>
          </a:r>
          <a:r>
            <a:rPr lang="en-AU" sz="1100" kern="1200" baseline="0"/>
            <a:t> Links</a:t>
          </a:r>
        </a:p>
      </dsp:txBody>
      <dsp:txXfrm>
        <a:off x="1898719" y="1427319"/>
        <a:ext cx="978479" cy="489239"/>
      </dsp:txXfrm>
    </dsp:sp>
    <dsp:sp modelId="{6C660963-53FB-45B7-AEA9-F11F20968F24}">
      <dsp:nvSpPr>
        <dsp:cNvPr id="0" name=""/>
        <dsp:cNvSpPr/>
      </dsp:nvSpPr>
      <dsp:spPr>
        <a:xfrm>
          <a:off x="2143339" y="2122040"/>
          <a:ext cx="978479" cy="489239"/>
        </a:xfrm>
        <a:prstGeom prst="rect">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baseline="0"/>
            <a:t>MIDI Archive</a:t>
          </a:r>
        </a:p>
      </dsp:txBody>
      <dsp:txXfrm>
        <a:off x="2143339" y="2122040"/>
        <a:ext cx="978479" cy="489239"/>
      </dsp:txXfrm>
    </dsp:sp>
    <dsp:sp modelId="{67E04747-5872-4B9E-9336-C0B1C7A42CBB}">
      <dsp:nvSpPr>
        <dsp:cNvPr id="0" name=""/>
        <dsp:cNvSpPr/>
      </dsp:nvSpPr>
      <dsp:spPr>
        <a:xfrm>
          <a:off x="2143339" y="2816761"/>
          <a:ext cx="978479" cy="489239"/>
        </a:xfrm>
        <a:prstGeom prst="rect">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baseline="0"/>
            <a:t>NBS Mod</a:t>
          </a:r>
        </a:p>
      </dsp:txBody>
      <dsp:txXfrm>
        <a:off x="2143339" y="2816761"/>
        <a:ext cx="978479" cy="489239"/>
      </dsp:txXfrm>
    </dsp:sp>
    <dsp:sp modelId="{C8133E65-46DA-4868-BB1D-5112C784BF92}">
      <dsp:nvSpPr>
        <dsp:cNvPr id="0" name=""/>
        <dsp:cNvSpPr/>
      </dsp:nvSpPr>
      <dsp:spPr>
        <a:xfrm>
          <a:off x="2143339" y="3511481"/>
          <a:ext cx="978479" cy="489239"/>
        </a:xfrm>
        <a:prstGeom prst="rect">
          <a:avLst/>
        </a:prstGeom>
        <a:solidFill>
          <a:schemeClr val="accent1">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baseline="0"/>
            <a:t>NBS2CBS</a:t>
          </a:r>
        </a:p>
      </dsp:txBody>
      <dsp:txXfrm>
        <a:off x="2143339" y="3511481"/>
        <a:ext cx="978479" cy="489239"/>
      </dsp:txXfrm>
    </dsp:sp>
    <dsp:sp modelId="{E57177C2-684D-714F-B0ED-1020732BDAEB}">
      <dsp:nvSpPr>
        <dsp:cNvPr id="0" name=""/>
        <dsp:cNvSpPr/>
      </dsp:nvSpPr>
      <dsp:spPr>
        <a:xfrm>
          <a:off x="3050292" y="734438"/>
          <a:ext cx="978479" cy="489239"/>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FAQ.html</a:t>
          </a:r>
        </a:p>
      </dsp:txBody>
      <dsp:txXfrm>
        <a:off x="3050292" y="734438"/>
        <a:ext cx="978479" cy="489239"/>
      </dsp:txXfrm>
    </dsp:sp>
    <dsp:sp modelId="{5DD586B4-75B8-DF4D-98A5-109C20BAE4CA}">
      <dsp:nvSpPr>
        <dsp:cNvPr id="0" name=""/>
        <dsp:cNvSpPr/>
      </dsp:nvSpPr>
      <dsp:spPr>
        <a:xfrm>
          <a:off x="4266641" y="732599"/>
          <a:ext cx="978479" cy="489239"/>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Contact.html</a:t>
          </a:r>
        </a:p>
      </dsp:txBody>
      <dsp:txXfrm>
        <a:off x="4266641" y="732599"/>
        <a:ext cx="978479" cy="489239"/>
      </dsp:txXfrm>
    </dsp:sp>
    <dsp:sp modelId="{CBE3DB9B-7A9F-4258-8480-6F41CEA70D30}">
      <dsp:nvSpPr>
        <dsp:cNvPr id="0" name=""/>
        <dsp:cNvSpPr/>
      </dsp:nvSpPr>
      <dsp:spPr>
        <a:xfrm>
          <a:off x="4511261" y="1427319"/>
          <a:ext cx="978479" cy="489239"/>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Social Media Links</a:t>
          </a:r>
        </a:p>
      </dsp:txBody>
      <dsp:txXfrm>
        <a:off x="4511261" y="1427319"/>
        <a:ext cx="978479" cy="489239"/>
      </dsp:txXfrm>
    </dsp:sp>
    <dsp:sp modelId="{2481C591-F3BB-41CC-85A3-F7E6984DA246}">
      <dsp:nvSpPr>
        <dsp:cNvPr id="0" name=""/>
        <dsp:cNvSpPr/>
      </dsp:nvSpPr>
      <dsp:spPr>
        <a:xfrm>
          <a:off x="4511261" y="2122040"/>
          <a:ext cx="978479" cy="489239"/>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AU" sz="1100" kern="1200"/>
            <a:t>Mail PHP Form</a:t>
          </a:r>
        </a:p>
      </dsp:txBody>
      <dsp:txXfrm>
        <a:off x="4511261" y="2122040"/>
        <a:ext cx="978479" cy="4892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1DC727D-5A4D-47E8-AAA4-A3206ACAE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14</Pages>
  <Words>2038</Words>
  <Characters>11622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Bellett - Class of 2018</dc:creator>
  <cp:keywords/>
  <dc:description/>
  <cp:lastModifiedBy>ShinkoNet .</cp:lastModifiedBy>
  <cp:revision>11</cp:revision>
  <dcterms:created xsi:type="dcterms:W3CDTF">2017-02-19T23:55:00Z</dcterms:created>
  <dcterms:modified xsi:type="dcterms:W3CDTF">2017-04-13T12:27:00Z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