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26FDC" w14:textId="77777777" w:rsidR="65578F1C" w:rsidRDefault="65578F1C" w:rsidP="65578F1C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65578F1C">
        <w:rPr>
          <w:rFonts w:ascii="Tahoma" w:hAnsi="Tahoma" w:cs="Tahoma"/>
          <w:b/>
          <w:bCs/>
          <w:sz w:val="36"/>
          <w:szCs w:val="36"/>
        </w:rPr>
        <w:t xml:space="preserve">Format </w:t>
      </w:r>
      <w:proofErr w:type="spellStart"/>
      <w:r w:rsidRPr="65578F1C">
        <w:rPr>
          <w:rFonts w:ascii="Tahoma" w:hAnsi="Tahoma" w:cs="Tahoma"/>
          <w:b/>
          <w:bCs/>
          <w:sz w:val="36"/>
          <w:szCs w:val="36"/>
        </w:rPr>
        <w:t>Laporan</w:t>
      </w:r>
      <w:proofErr w:type="spellEnd"/>
      <w:r w:rsidRPr="65578F1C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Pr="65578F1C">
        <w:rPr>
          <w:rFonts w:ascii="Tahoma" w:hAnsi="Tahoma" w:cs="Tahoma"/>
          <w:b/>
          <w:bCs/>
          <w:sz w:val="36"/>
          <w:szCs w:val="36"/>
        </w:rPr>
        <w:t>Akhir</w:t>
      </w:r>
      <w:proofErr w:type="spellEnd"/>
    </w:p>
    <w:p w14:paraId="08773230" w14:textId="702AD1A4" w:rsidR="65578F1C" w:rsidRDefault="65578F1C" w:rsidP="65578F1C"/>
    <w:tbl>
      <w:tblPr>
        <w:tblpPr w:leftFromText="180" w:rightFromText="180" w:horzAnchor="margin" w:tblpY="540"/>
        <w:tblW w:w="9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3"/>
        <w:gridCol w:w="6453"/>
      </w:tblGrid>
      <w:tr w:rsidR="00147762" w:rsidRPr="00147762" w14:paraId="322A994B" w14:textId="77777777" w:rsidTr="65578F1C">
        <w:trPr>
          <w:trHeight w:val="96"/>
        </w:trPr>
        <w:tc>
          <w:tcPr>
            <w:tcW w:w="2723" w:type="dxa"/>
          </w:tcPr>
          <w:p w14:paraId="417D3B57" w14:textId="77777777" w:rsidR="00147762" w:rsidRPr="00147762" w:rsidRDefault="00147762" w:rsidP="00147762">
            <w:pPr>
              <w:pStyle w:val="Default"/>
              <w:jc w:val="center"/>
              <w:rPr>
                <w:b/>
                <w:color w:val="auto"/>
              </w:rPr>
            </w:pPr>
            <w:proofErr w:type="spellStart"/>
            <w:r w:rsidRPr="00147762">
              <w:rPr>
                <w:b/>
                <w:color w:val="auto"/>
              </w:rPr>
              <w:t>Bagian</w:t>
            </w:r>
            <w:proofErr w:type="spellEnd"/>
          </w:p>
        </w:tc>
        <w:tc>
          <w:tcPr>
            <w:tcW w:w="6453" w:type="dxa"/>
          </w:tcPr>
          <w:p w14:paraId="7C5A603A" w14:textId="77777777" w:rsidR="00147762" w:rsidRPr="00147762" w:rsidRDefault="00147762" w:rsidP="00147762">
            <w:pPr>
              <w:pStyle w:val="Default"/>
              <w:jc w:val="center"/>
              <w:rPr>
                <w:b/>
                <w:color w:val="auto"/>
              </w:rPr>
            </w:pPr>
            <w:proofErr w:type="spellStart"/>
            <w:r w:rsidRPr="00147762">
              <w:rPr>
                <w:b/>
                <w:color w:val="auto"/>
              </w:rPr>
              <w:t>Susunan</w:t>
            </w:r>
            <w:proofErr w:type="spellEnd"/>
          </w:p>
        </w:tc>
      </w:tr>
      <w:tr w:rsidR="00147762" w:rsidRPr="00147762" w14:paraId="2C4D6F08" w14:textId="77777777" w:rsidTr="65578F1C">
        <w:trPr>
          <w:trHeight w:val="96"/>
        </w:trPr>
        <w:tc>
          <w:tcPr>
            <w:tcW w:w="2723" w:type="dxa"/>
          </w:tcPr>
          <w:p w14:paraId="27478E6A" w14:textId="77777777" w:rsidR="00147762" w:rsidRPr="00147762" w:rsidRDefault="00147762" w:rsidP="00147762">
            <w:pPr>
              <w:pStyle w:val="Default"/>
              <w:jc w:val="center"/>
              <w:rPr>
                <w:b/>
                <w:color w:val="auto"/>
              </w:rPr>
            </w:pPr>
            <w:proofErr w:type="spellStart"/>
            <w:r w:rsidRPr="00147762">
              <w:rPr>
                <w:b/>
                <w:color w:val="auto"/>
              </w:rPr>
              <w:t>Awal</w:t>
            </w:r>
            <w:proofErr w:type="spellEnd"/>
            <w:r w:rsidRPr="00147762">
              <w:rPr>
                <w:b/>
                <w:color w:val="auto"/>
              </w:rPr>
              <w:t xml:space="preserve"> </w:t>
            </w:r>
          </w:p>
        </w:tc>
        <w:tc>
          <w:tcPr>
            <w:tcW w:w="6453" w:type="dxa"/>
          </w:tcPr>
          <w:p w14:paraId="7F2F4CE0" w14:textId="77777777" w:rsidR="00147762" w:rsidRPr="00147762" w:rsidRDefault="00147762" w:rsidP="00147762">
            <w:pPr>
              <w:pStyle w:val="Default"/>
              <w:numPr>
                <w:ilvl w:val="0"/>
                <w:numId w:val="5"/>
              </w:numPr>
              <w:ind w:left="252" w:hanging="180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Halaman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Sampul</w:t>
            </w:r>
            <w:proofErr w:type="spellEnd"/>
            <w:r w:rsidRPr="00147762">
              <w:rPr>
                <w:color w:val="auto"/>
              </w:rPr>
              <w:t xml:space="preserve"> </w:t>
            </w:r>
          </w:p>
          <w:p w14:paraId="54A51B72" w14:textId="77777777" w:rsidR="00147762" w:rsidRPr="00147762" w:rsidRDefault="00147762" w:rsidP="00147762">
            <w:pPr>
              <w:pStyle w:val="Default"/>
              <w:numPr>
                <w:ilvl w:val="0"/>
                <w:numId w:val="5"/>
              </w:numPr>
              <w:ind w:left="252" w:hanging="180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Halaman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Judul</w:t>
            </w:r>
            <w:proofErr w:type="spellEnd"/>
            <w:r w:rsidRPr="00147762">
              <w:rPr>
                <w:color w:val="auto"/>
              </w:rPr>
              <w:t xml:space="preserve"> (</w:t>
            </w:r>
            <w:proofErr w:type="spellStart"/>
            <w:r w:rsidRPr="00147762">
              <w:rPr>
                <w:color w:val="auto"/>
              </w:rPr>
              <w:t>khusus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untuk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laporan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akhir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magang</w:t>
            </w:r>
            <w:proofErr w:type="spellEnd"/>
            <w:r w:rsidRPr="00147762">
              <w:rPr>
                <w:color w:val="auto"/>
              </w:rPr>
              <w:t>)</w:t>
            </w:r>
          </w:p>
          <w:p w14:paraId="5D1AB7CF" w14:textId="77777777" w:rsidR="00147762" w:rsidRPr="00147762" w:rsidRDefault="00147762" w:rsidP="00147762">
            <w:pPr>
              <w:pStyle w:val="Default"/>
              <w:numPr>
                <w:ilvl w:val="0"/>
                <w:numId w:val="5"/>
              </w:numPr>
              <w:ind w:left="252" w:hanging="180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Halaman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Pernyataan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Orisinalitas</w:t>
            </w:r>
            <w:proofErr w:type="spellEnd"/>
            <w:r w:rsidRPr="00147762">
              <w:rPr>
                <w:color w:val="auto"/>
              </w:rPr>
              <w:t xml:space="preserve"> (</w:t>
            </w:r>
            <w:proofErr w:type="spellStart"/>
            <w:r w:rsidRPr="00147762">
              <w:rPr>
                <w:color w:val="auto"/>
              </w:rPr>
              <w:t>khusus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untuk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laporan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akhir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magang</w:t>
            </w:r>
            <w:proofErr w:type="spellEnd"/>
            <w:r w:rsidRPr="00147762">
              <w:rPr>
                <w:color w:val="auto"/>
              </w:rPr>
              <w:t>)</w:t>
            </w:r>
          </w:p>
          <w:p w14:paraId="650A6068" w14:textId="77777777" w:rsidR="00147762" w:rsidRPr="00147762" w:rsidRDefault="00147762" w:rsidP="00147762">
            <w:pPr>
              <w:pStyle w:val="Default"/>
              <w:numPr>
                <w:ilvl w:val="0"/>
                <w:numId w:val="5"/>
              </w:numPr>
              <w:ind w:left="252" w:hanging="180"/>
              <w:rPr>
                <w:color w:val="auto"/>
              </w:rPr>
            </w:pPr>
            <w:r w:rsidRPr="00147762">
              <w:rPr>
                <w:color w:val="auto"/>
              </w:rPr>
              <w:t xml:space="preserve">Kata </w:t>
            </w:r>
            <w:proofErr w:type="spellStart"/>
            <w:r w:rsidRPr="00147762">
              <w:rPr>
                <w:color w:val="auto"/>
              </w:rPr>
              <w:t>Pengantar</w:t>
            </w:r>
            <w:proofErr w:type="spellEnd"/>
            <w:r w:rsidRPr="00147762">
              <w:rPr>
                <w:color w:val="auto"/>
              </w:rPr>
              <w:t xml:space="preserve"> (</w:t>
            </w:r>
            <w:proofErr w:type="spellStart"/>
            <w:r w:rsidRPr="00147762">
              <w:rPr>
                <w:color w:val="auto"/>
              </w:rPr>
              <w:t>khusus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untuk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laporan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akhir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magang</w:t>
            </w:r>
            <w:proofErr w:type="spellEnd"/>
            <w:r w:rsidRPr="00147762">
              <w:rPr>
                <w:color w:val="auto"/>
              </w:rPr>
              <w:t>)</w:t>
            </w:r>
          </w:p>
          <w:p w14:paraId="5A215850" w14:textId="77777777" w:rsidR="00147762" w:rsidRPr="00147762" w:rsidRDefault="00147762" w:rsidP="00147762">
            <w:pPr>
              <w:pStyle w:val="Default"/>
              <w:numPr>
                <w:ilvl w:val="0"/>
                <w:numId w:val="5"/>
              </w:numPr>
              <w:ind w:left="252" w:hanging="180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Daftar</w:t>
            </w:r>
            <w:proofErr w:type="spellEnd"/>
            <w:r w:rsidRPr="00147762">
              <w:rPr>
                <w:color w:val="auto"/>
              </w:rPr>
              <w:t xml:space="preserve"> Isi</w:t>
            </w:r>
          </w:p>
          <w:p w14:paraId="4C45C96E" w14:textId="77777777" w:rsidR="00147762" w:rsidRPr="00147762" w:rsidRDefault="00147762" w:rsidP="00147762">
            <w:pPr>
              <w:pStyle w:val="Default"/>
              <w:ind w:left="252"/>
              <w:rPr>
                <w:color w:val="auto"/>
              </w:rPr>
            </w:pPr>
          </w:p>
        </w:tc>
      </w:tr>
      <w:tr w:rsidR="00147762" w:rsidRPr="00147762" w14:paraId="0766256D" w14:textId="77777777" w:rsidTr="65578F1C">
        <w:trPr>
          <w:trHeight w:val="1548"/>
        </w:trPr>
        <w:tc>
          <w:tcPr>
            <w:tcW w:w="2723" w:type="dxa"/>
          </w:tcPr>
          <w:p w14:paraId="31A9593A" w14:textId="77777777" w:rsidR="00147762" w:rsidRPr="00147762" w:rsidRDefault="00147762" w:rsidP="00147762">
            <w:pPr>
              <w:pStyle w:val="Default"/>
              <w:jc w:val="center"/>
              <w:rPr>
                <w:rFonts w:eastAsiaTheme="majorEastAsia"/>
                <w:i/>
                <w:iCs/>
                <w:color w:val="auto"/>
              </w:rPr>
            </w:pPr>
            <w:r w:rsidRPr="00147762">
              <w:rPr>
                <w:b/>
                <w:bCs/>
                <w:color w:val="auto"/>
              </w:rPr>
              <w:t>Isi</w:t>
            </w:r>
          </w:p>
        </w:tc>
        <w:tc>
          <w:tcPr>
            <w:tcW w:w="6453" w:type="dxa"/>
          </w:tcPr>
          <w:p w14:paraId="48D0DF4F" w14:textId="77777777" w:rsidR="00147762" w:rsidRPr="00147762" w:rsidRDefault="00147762" w:rsidP="00147762">
            <w:pPr>
              <w:pStyle w:val="Default"/>
              <w:numPr>
                <w:ilvl w:val="0"/>
                <w:numId w:val="2"/>
              </w:numPr>
              <w:ind w:left="231" w:hanging="180"/>
              <w:jc w:val="both"/>
              <w:rPr>
                <w:color w:val="auto"/>
              </w:rPr>
            </w:pPr>
            <w:r w:rsidRPr="00147762">
              <w:rPr>
                <w:color w:val="auto"/>
              </w:rPr>
              <w:t xml:space="preserve">Bab 1: </w:t>
            </w:r>
            <w:proofErr w:type="spellStart"/>
            <w:r w:rsidRPr="00147762">
              <w:rPr>
                <w:color w:val="auto"/>
              </w:rPr>
              <w:t>Pendahuluan</w:t>
            </w:r>
            <w:proofErr w:type="spellEnd"/>
          </w:p>
          <w:p w14:paraId="1013C05B" w14:textId="77777777" w:rsidR="00147762" w:rsidRPr="00147762" w:rsidRDefault="00147762" w:rsidP="00147762">
            <w:pPr>
              <w:pStyle w:val="Default"/>
              <w:numPr>
                <w:ilvl w:val="1"/>
                <w:numId w:val="2"/>
              </w:numPr>
              <w:ind w:left="501" w:hanging="270"/>
              <w:jc w:val="both"/>
              <w:rPr>
                <w:color w:val="auto"/>
              </w:rPr>
            </w:pPr>
            <w:proofErr w:type="spellStart"/>
            <w:r w:rsidRPr="00147762">
              <w:t>Profil</w:t>
            </w:r>
            <w:proofErr w:type="spellEnd"/>
            <w:r w:rsidRPr="00147762">
              <w:t xml:space="preserve"> </w:t>
            </w:r>
            <w:proofErr w:type="spellStart"/>
            <w:r w:rsidRPr="00147762">
              <w:t>dan</w:t>
            </w:r>
            <w:proofErr w:type="spellEnd"/>
            <w:r w:rsidRPr="00147762">
              <w:t xml:space="preserve"> </w:t>
            </w:r>
            <w:proofErr w:type="spellStart"/>
            <w:r w:rsidRPr="00147762">
              <w:t>bidang</w:t>
            </w:r>
            <w:proofErr w:type="spellEnd"/>
            <w:r w:rsidRPr="00147762">
              <w:t xml:space="preserve"> </w:t>
            </w:r>
            <w:proofErr w:type="spellStart"/>
            <w:r w:rsidRPr="00147762">
              <w:t>usaha</w:t>
            </w:r>
            <w:proofErr w:type="spellEnd"/>
            <w:r w:rsidRPr="00147762">
              <w:t xml:space="preserve"> </w:t>
            </w:r>
            <w:r w:rsidRPr="00147762">
              <w:rPr>
                <w:color w:val="auto"/>
              </w:rPr>
              <w:t xml:space="preserve">startup </w:t>
            </w:r>
          </w:p>
          <w:p w14:paraId="60C710B0" w14:textId="77777777" w:rsidR="00147762" w:rsidRPr="00147762" w:rsidRDefault="00147762" w:rsidP="00147762">
            <w:pPr>
              <w:pStyle w:val="Default"/>
              <w:numPr>
                <w:ilvl w:val="1"/>
                <w:numId w:val="2"/>
              </w:numPr>
              <w:ind w:left="501" w:hanging="270"/>
              <w:jc w:val="both"/>
            </w:pPr>
            <w:proofErr w:type="spellStart"/>
            <w:r w:rsidRPr="00147762">
              <w:t>Latar</w:t>
            </w:r>
            <w:proofErr w:type="spellEnd"/>
            <w:r w:rsidRPr="00147762">
              <w:t xml:space="preserve"> </w:t>
            </w:r>
            <w:proofErr w:type="spellStart"/>
            <w:r w:rsidRPr="00147762">
              <w:t>belakang</w:t>
            </w:r>
            <w:proofErr w:type="spellEnd"/>
            <w:r w:rsidRPr="00147762">
              <w:t xml:space="preserve"> </w:t>
            </w:r>
            <w:proofErr w:type="spellStart"/>
            <w:r w:rsidRPr="00147762">
              <w:t>usaha</w:t>
            </w:r>
            <w:proofErr w:type="spellEnd"/>
          </w:p>
          <w:p w14:paraId="4FD82187" w14:textId="77777777" w:rsidR="00147762" w:rsidRPr="00147762" w:rsidRDefault="00147762" w:rsidP="00147762">
            <w:pPr>
              <w:pStyle w:val="Default"/>
              <w:numPr>
                <w:ilvl w:val="2"/>
                <w:numId w:val="2"/>
              </w:numPr>
              <w:ind w:left="771" w:hanging="180"/>
              <w:jc w:val="both"/>
            </w:pPr>
            <w:r w:rsidRPr="00147762">
              <w:t xml:space="preserve">Problem </w:t>
            </w:r>
            <w:proofErr w:type="spellStart"/>
            <w:r w:rsidRPr="00147762">
              <w:t>dari</w:t>
            </w:r>
            <w:proofErr w:type="spellEnd"/>
            <w:r w:rsidRPr="00147762">
              <w:t xml:space="preserve"> </w:t>
            </w:r>
            <w:proofErr w:type="spellStart"/>
            <w:r w:rsidRPr="00147762">
              <w:t>Industri</w:t>
            </w:r>
            <w:proofErr w:type="spellEnd"/>
            <w:r w:rsidRPr="00147762">
              <w:t xml:space="preserve"> </w:t>
            </w:r>
          </w:p>
          <w:p w14:paraId="318B1FF8" w14:textId="77777777" w:rsidR="00147762" w:rsidRPr="00147762" w:rsidRDefault="00147762" w:rsidP="00147762">
            <w:pPr>
              <w:pStyle w:val="Default"/>
              <w:numPr>
                <w:ilvl w:val="2"/>
                <w:numId w:val="2"/>
              </w:numPr>
              <w:ind w:left="771" w:hanging="180"/>
              <w:jc w:val="both"/>
            </w:pPr>
            <w:proofErr w:type="spellStart"/>
            <w:r w:rsidRPr="00147762">
              <w:t>Kondisi</w:t>
            </w:r>
            <w:proofErr w:type="spellEnd"/>
            <w:r w:rsidRPr="00147762">
              <w:t xml:space="preserve"> </w:t>
            </w:r>
            <w:proofErr w:type="spellStart"/>
            <w:r w:rsidRPr="00147762">
              <w:t>Bisnis</w:t>
            </w:r>
            <w:proofErr w:type="spellEnd"/>
            <w:r w:rsidRPr="00147762">
              <w:t xml:space="preserve"> global </w:t>
            </w:r>
            <w:proofErr w:type="spellStart"/>
            <w:r w:rsidRPr="00147762">
              <w:t>dari</w:t>
            </w:r>
            <w:proofErr w:type="spellEnd"/>
            <w:r w:rsidRPr="00147762">
              <w:t xml:space="preserve"> </w:t>
            </w:r>
            <w:proofErr w:type="spellStart"/>
            <w:r w:rsidRPr="00147762">
              <w:t>Industri</w:t>
            </w:r>
            <w:proofErr w:type="spellEnd"/>
            <w:r w:rsidRPr="00147762">
              <w:t xml:space="preserve"> </w:t>
            </w:r>
          </w:p>
          <w:p w14:paraId="41564476" w14:textId="77777777" w:rsidR="00147762" w:rsidRPr="00147762" w:rsidRDefault="00147762" w:rsidP="00147762">
            <w:pPr>
              <w:pStyle w:val="Default"/>
              <w:ind w:left="771"/>
              <w:jc w:val="both"/>
            </w:pPr>
          </w:p>
          <w:p w14:paraId="258D34C4" w14:textId="77777777" w:rsidR="00147762" w:rsidRPr="00147762" w:rsidRDefault="00147762" w:rsidP="00147762">
            <w:pPr>
              <w:pStyle w:val="Default"/>
              <w:numPr>
                <w:ilvl w:val="2"/>
                <w:numId w:val="2"/>
              </w:numPr>
              <w:ind w:left="231" w:hanging="180"/>
              <w:jc w:val="both"/>
              <w:rPr>
                <w:color w:val="auto"/>
              </w:rPr>
            </w:pPr>
            <w:r w:rsidRPr="00147762">
              <w:rPr>
                <w:color w:val="auto"/>
              </w:rPr>
              <w:t xml:space="preserve">Bab 2:Persiapan &amp; </w:t>
            </w:r>
            <w:proofErr w:type="spellStart"/>
            <w:r w:rsidRPr="00147762">
              <w:rPr>
                <w:color w:val="auto"/>
              </w:rPr>
              <w:t>eksekusi</w:t>
            </w:r>
            <w:proofErr w:type="spellEnd"/>
            <w:r w:rsidRPr="00147762">
              <w:rPr>
                <w:color w:val="auto"/>
              </w:rPr>
              <w:t xml:space="preserve"> Usaha</w:t>
            </w:r>
          </w:p>
          <w:p w14:paraId="352E0B23" w14:textId="77777777" w:rsidR="00147762" w:rsidRPr="00147762" w:rsidRDefault="00147762" w:rsidP="00147762">
            <w:pPr>
              <w:pStyle w:val="Default"/>
              <w:numPr>
                <w:ilvl w:val="0"/>
                <w:numId w:val="2"/>
              </w:numPr>
              <w:ind w:left="501" w:hanging="270"/>
              <w:jc w:val="both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Kegiatan</w:t>
            </w:r>
            <w:proofErr w:type="spellEnd"/>
            <w:r w:rsidRPr="00147762">
              <w:rPr>
                <w:color w:val="auto"/>
              </w:rPr>
              <w:t xml:space="preserve"> yang </w:t>
            </w:r>
            <w:proofErr w:type="spellStart"/>
            <w:r w:rsidRPr="00147762">
              <w:rPr>
                <w:color w:val="auto"/>
              </w:rPr>
              <w:t>dilakukan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sesuai</w:t>
            </w:r>
            <w:proofErr w:type="spellEnd"/>
            <w:r w:rsidRPr="00147762">
              <w:rPr>
                <w:color w:val="auto"/>
              </w:rPr>
              <w:t xml:space="preserve"> </w:t>
            </w:r>
            <w:r w:rsidRPr="00147762">
              <w:rPr>
                <w:i/>
                <w:color w:val="auto"/>
              </w:rPr>
              <w:t>Learning Plan</w:t>
            </w:r>
          </w:p>
          <w:p w14:paraId="426DFF94" w14:textId="77777777" w:rsidR="00147762" w:rsidRPr="00147762" w:rsidRDefault="00147762" w:rsidP="00147762">
            <w:pPr>
              <w:pStyle w:val="Default"/>
              <w:numPr>
                <w:ilvl w:val="0"/>
                <w:numId w:val="4"/>
              </w:numPr>
              <w:ind w:left="792" w:hanging="180"/>
              <w:jc w:val="both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Mengidentifikasi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dan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membuktikan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kebutuhan</w:t>
            </w:r>
            <w:proofErr w:type="spellEnd"/>
            <w:r w:rsidRPr="00147762">
              <w:rPr>
                <w:color w:val="auto"/>
              </w:rPr>
              <w:t xml:space="preserve"> target </w:t>
            </w:r>
            <w:proofErr w:type="spellStart"/>
            <w:r w:rsidRPr="00147762">
              <w:rPr>
                <w:color w:val="auto"/>
              </w:rPr>
              <w:t>segmen</w:t>
            </w:r>
            <w:proofErr w:type="spellEnd"/>
            <w:r w:rsidRPr="00147762">
              <w:rPr>
                <w:color w:val="auto"/>
              </w:rPr>
              <w:t xml:space="preserve"> yang </w:t>
            </w:r>
            <w:proofErr w:type="spellStart"/>
            <w:r w:rsidRPr="00147762">
              <w:rPr>
                <w:color w:val="auto"/>
              </w:rPr>
              <w:t>berpotensi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dalam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pengembangan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bisnis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ini</w:t>
            </w:r>
            <w:proofErr w:type="spellEnd"/>
          </w:p>
          <w:p w14:paraId="10F29DA5" w14:textId="77777777" w:rsidR="00147762" w:rsidRPr="00147762" w:rsidRDefault="00147762" w:rsidP="00147762">
            <w:pPr>
              <w:pStyle w:val="Default"/>
              <w:numPr>
                <w:ilvl w:val="0"/>
                <w:numId w:val="4"/>
              </w:numPr>
              <w:ind w:left="792" w:hanging="180"/>
              <w:jc w:val="both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Membuat</w:t>
            </w:r>
            <w:proofErr w:type="spellEnd"/>
            <w:r w:rsidRPr="00147762">
              <w:rPr>
                <w:color w:val="auto"/>
              </w:rPr>
              <w:t xml:space="preserve"> Minimum Viable Business Product </w:t>
            </w:r>
            <w:proofErr w:type="spellStart"/>
            <w:r w:rsidRPr="00147762">
              <w:rPr>
                <w:color w:val="auto"/>
              </w:rPr>
              <w:t>dan</w:t>
            </w:r>
            <w:proofErr w:type="spellEnd"/>
            <w:r w:rsidRPr="00147762">
              <w:rPr>
                <w:color w:val="auto"/>
              </w:rPr>
              <w:t xml:space="preserve"> di </w:t>
            </w:r>
            <w:proofErr w:type="spellStart"/>
            <w:r w:rsidRPr="00147762">
              <w:rPr>
                <w:color w:val="auto"/>
              </w:rPr>
              <w:t>tes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ke</w:t>
            </w:r>
            <w:proofErr w:type="spellEnd"/>
            <w:r w:rsidRPr="00147762">
              <w:rPr>
                <w:color w:val="auto"/>
              </w:rPr>
              <w:t xml:space="preserve"> target customer</w:t>
            </w:r>
          </w:p>
          <w:p w14:paraId="4696845B" w14:textId="77777777" w:rsidR="00147762" w:rsidRPr="00147762" w:rsidRDefault="00147762" w:rsidP="00147762">
            <w:pPr>
              <w:pStyle w:val="Default"/>
              <w:numPr>
                <w:ilvl w:val="0"/>
                <w:numId w:val="4"/>
              </w:numPr>
              <w:ind w:left="792" w:hanging="180"/>
              <w:jc w:val="both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Penetapan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asumsi</w:t>
            </w:r>
            <w:proofErr w:type="spellEnd"/>
            <w:r w:rsidRPr="00147762">
              <w:rPr>
                <w:color w:val="auto"/>
              </w:rPr>
              <w:t xml:space="preserve"> – </w:t>
            </w:r>
            <w:proofErr w:type="spellStart"/>
            <w:r w:rsidRPr="00147762">
              <w:rPr>
                <w:color w:val="auto"/>
              </w:rPr>
              <w:t>asumsi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untuk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divalidasi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dalam</w:t>
            </w:r>
            <w:proofErr w:type="spellEnd"/>
            <w:r w:rsidRPr="00147762">
              <w:rPr>
                <w:color w:val="auto"/>
              </w:rPr>
              <w:t xml:space="preserve"> tool Business model </w:t>
            </w:r>
          </w:p>
          <w:p w14:paraId="1760607E" w14:textId="47EB5AEE" w:rsidR="00147762" w:rsidRDefault="00147762" w:rsidP="00147762">
            <w:pPr>
              <w:pStyle w:val="Default"/>
              <w:numPr>
                <w:ilvl w:val="0"/>
                <w:numId w:val="4"/>
              </w:numPr>
              <w:ind w:left="792" w:hanging="180"/>
              <w:jc w:val="both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Melakukan</w:t>
            </w:r>
            <w:proofErr w:type="spellEnd"/>
            <w:r w:rsidRPr="00147762">
              <w:rPr>
                <w:color w:val="auto"/>
              </w:rPr>
              <w:t xml:space="preserve"> pivoting </w:t>
            </w:r>
            <w:proofErr w:type="spellStart"/>
            <w:r w:rsidRPr="00147762">
              <w:rPr>
                <w:color w:val="auto"/>
              </w:rPr>
              <w:t>dalam</w:t>
            </w:r>
            <w:proofErr w:type="spellEnd"/>
            <w:r w:rsidRPr="00147762">
              <w:rPr>
                <w:color w:val="auto"/>
              </w:rPr>
              <w:t xml:space="preserve"> Business model </w:t>
            </w:r>
            <w:proofErr w:type="spellStart"/>
            <w:r w:rsidRPr="00147762">
              <w:rPr>
                <w:color w:val="auto"/>
              </w:rPr>
              <w:t>dalam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mengantisipasi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lingkungan</w:t>
            </w:r>
            <w:proofErr w:type="spellEnd"/>
            <w:r w:rsidRPr="00147762">
              <w:rPr>
                <w:color w:val="auto"/>
              </w:rPr>
              <w:t xml:space="preserve"> yang </w:t>
            </w:r>
            <w:proofErr w:type="spellStart"/>
            <w:r w:rsidRPr="00147762">
              <w:rPr>
                <w:color w:val="auto"/>
              </w:rPr>
              <w:t>tidak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diduga</w:t>
            </w:r>
            <w:proofErr w:type="spellEnd"/>
            <w:r w:rsidRPr="00147762">
              <w:rPr>
                <w:color w:val="auto"/>
              </w:rPr>
              <w:t>.</w:t>
            </w:r>
          </w:p>
          <w:p w14:paraId="2B0C45E3" w14:textId="47C2E506" w:rsidR="007860B8" w:rsidRDefault="00452897" w:rsidP="00147762">
            <w:pPr>
              <w:pStyle w:val="Default"/>
              <w:numPr>
                <w:ilvl w:val="0"/>
                <w:numId w:val="4"/>
              </w:numPr>
              <w:ind w:left="792" w:hanging="180"/>
              <w:jc w:val="both"/>
              <w:rPr>
                <w:color w:val="auto"/>
              </w:rPr>
            </w:pPr>
            <w:r>
              <w:rPr>
                <w:color w:val="auto"/>
              </w:rPr>
              <w:t>F</w:t>
            </w:r>
            <w:r w:rsidR="007860B8">
              <w:rPr>
                <w:color w:val="auto"/>
              </w:rPr>
              <w:t>orm SRL</w:t>
            </w:r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sudah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dilengkapi</w:t>
            </w:r>
            <w:proofErr w:type="spellEnd"/>
          </w:p>
          <w:p w14:paraId="23E3B594" w14:textId="659D4B85" w:rsidR="007860B8" w:rsidRPr="00147762" w:rsidRDefault="00452897" w:rsidP="00147762">
            <w:pPr>
              <w:pStyle w:val="Default"/>
              <w:numPr>
                <w:ilvl w:val="0"/>
                <w:numId w:val="4"/>
              </w:numPr>
              <w:ind w:left="792" w:hanging="180"/>
              <w:jc w:val="both"/>
              <w:rPr>
                <w:color w:val="auto"/>
              </w:rPr>
            </w:pPr>
            <w:proofErr w:type="spellStart"/>
            <w:r>
              <w:rPr>
                <w:color w:val="auto"/>
              </w:rPr>
              <w:t>Laporan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 w:rsidR="007860B8">
              <w:rPr>
                <w:color w:val="auto"/>
              </w:rPr>
              <w:t>Bulanan</w:t>
            </w:r>
            <w:proofErr w:type="spellEnd"/>
            <w:r>
              <w:rPr>
                <w:color w:val="auto"/>
              </w:rPr>
              <w:t xml:space="preserve"> / monthly report </w:t>
            </w:r>
            <w:proofErr w:type="spellStart"/>
            <w:r>
              <w:rPr>
                <w:color w:val="auto"/>
              </w:rPr>
              <w:t>dalam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bentuk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narasi</w:t>
            </w:r>
            <w:proofErr w:type="spellEnd"/>
          </w:p>
          <w:p w14:paraId="6762758C" w14:textId="77777777" w:rsidR="00147762" w:rsidRPr="00147762" w:rsidRDefault="00147762" w:rsidP="00147762">
            <w:pPr>
              <w:pStyle w:val="Default"/>
              <w:ind w:left="252" w:hanging="180"/>
              <w:jc w:val="both"/>
              <w:rPr>
                <w:color w:val="auto"/>
              </w:rPr>
            </w:pPr>
          </w:p>
          <w:p w14:paraId="47446968" w14:textId="77777777" w:rsidR="00147762" w:rsidRPr="00147762" w:rsidRDefault="00147762" w:rsidP="00147762">
            <w:pPr>
              <w:pStyle w:val="Default"/>
              <w:ind w:left="72" w:firstLine="120"/>
              <w:jc w:val="both"/>
              <w:rPr>
                <w:rFonts w:eastAsiaTheme="majorEastAsia"/>
                <w:i/>
                <w:iCs/>
                <w:color w:val="auto"/>
              </w:rPr>
            </w:pPr>
            <w:r w:rsidRPr="00147762">
              <w:rPr>
                <w:color w:val="auto"/>
              </w:rPr>
              <w:t xml:space="preserve">Bab 3:Kesimpulan </w:t>
            </w:r>
          </w:p>
          <w:p w14:paraId="268C83B0" w14:textId="4BE51F38" w:rsidR="00147762" w:rsidRDefault="00147762" w:rsidP="00147762">
            <w:pPr>
              <w:pStyle w:val="Default"/>
              <w:numPr>
                <w:ilvl w:val="0"/>
                <w:numId w:val="3"/>
              </w:numPr>
              <w:ind w:left="792" w:hanging="180"/>
              <w:jc w:val="both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Hasil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eksekusi</w:t>
            </w:r>
            <w:proofErr w:type="spellEnd"/>
          </w:p>
          <w:p w14:paraId="0E2817FE" w14:textId="44643E67" w:rsidR="007860B8" w:rsidRPr="00147762" w:rsidRDefault="007860B8" w:rsidP="00147762">
            <w:pPr>
              <w:pStyle w:val="Default"/>
              <w:numPr>
                <w:ilvl w:val="0"/>
                <w:numId w:val="3"/>
              </w:numPr>
              <w:ind w:left="792" w:hanging="180"/>
              <w:jc w:val="both"/>
              <w:rPr>
                <w:color w:val="auto"/>
              </w:rPr>
            </w:pPr>
            <w:proofErr w:type="spellStart"/>
            <w:r>
              <w:rPr>
                <w:color w:val="auto"/>
              </w:rPr>
              <w:t>Tampilan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produk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prototype</w:t>
            </w:r>
          </w:p>
          <w:p w14:paraId="77A4C6A8" w14:textId="78ADDAE8" w:rsidR="00147762" w:rsidRPr="00147762" w:rsidRDefault="00147762" w:rsidP="00147762">
            <w:pPr>
              <w:pStyle w:val="Default"/>
              <w:numPr>
                <w:ilvl w:val="0"/>
                <w:numId w:val="3"/>
              </w:numPr>
              <w:ind w:left="792" w:hanging="180"/>
              <w:jc w:val="both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Evaluasi</w:t>
            </w:r>
            <w:proofErr w:type="spellEnd"/>
          </w:p>
        </w:tc>
      </w:tr>
      <w:tr w:rsidR="00147762" w:rsidRPr="00147762" w14:paraId="7E50AEF0" w14:textId="77777777" w:rsidTr="65578F1C">
        <w:trPr>
          <w:trHeight w:val="459"/>
        </w:trPr>
        <w:tc>
          <w:tcPr>
            <w:tcW w:w="2723" w:type="dxa"/>
          </w:tcPr>
          <w:p w14:paraId="74B68CF4" w14:textId="77777777" w:rsidR="00147762" w:rsidRPr="00147762" w:rsidRDefault="00147762" w:rsidP="00147762">
            <w:pPr>
              <w:pStyle w:val="Default"/>
              <w:keepNext/>
              <w:keepLines/>
              <w:jc w:val="center"/>
              <w:outlineLvl w:val="7"/>
              <w:rPr>
                <w:b/>
                <w:bCs/>
                <w:color w:val="auto"/>
              </w:rPr>
            </w:pPr>
          </w:p>
          <w:p w14:paraId="1A4A5BFD" w14:textId="77777777" w:rsidR="00147762" w:rsidRPr="00147762" w:rsidRDefault="00147762" w:rsidP="00147762">
            <w:pPr>
              <w:pStyle w:val="Default"/>
              <w:keepNext/>
              <w:keepLines/>
              <w:jc w:val="center"/>
              <w:outlineLvl w:val="7"/>
              <w:rPr>
                <w:color w:val="auto"/>
              </w:rPr>
            </w:pPr>
            <w:proofErr w:type="spellStart"/>
            <w:r w:rsidRPr="00147762">
              <w:rPr>
                <w:b/>
                <w:bCs/>
                <w:color w:val="auto"/>
              </w:rPr>
              <w:t>Penutup</w:t>
            </w:r>
            <w:proofErr w:type="spellEnd"/>
          </w:p>
        </w:tc>
        <w:tc>
          <w:tcPr>
            <w:tcW w:w="6453" w:type="dxa"/>
          </w:tcPr>
          <w:p w14:paraId="31B7A964" w14:textId="77777777" w:rsidR="00147762" w:rsidRPr="00147762" w:rsidRDefault="00147762" w:rsidP="00147762">
            <w:pPr>
              <w:pStyle w:val="Default"/>
              <w:keepNext/>
              <w:keepLines/>
              <w:ind w:left="318"/>
              <w:jc w:val="both"/>
              <w:outlineLvl w:val="7"/>
              <w:rPr>
                <w:rFonts w:eastAsia="Times New Roman"/>
                <w:b/>
                <w:bCs/>
                <w:color w:val="auto"/>
              </w:rPr>
            </w:pPr>
          </w:p>
          <w:p w14:paraId="6DEA28CF" w14:textId="77777777" w:rsidR="00147762" w:rsidRPr="00147762" w:rsidRDefault="00147762" w:rsidP="00147762">
            <w:pPr>
              <w:pStyle w:val="Default"/>
              <w:keepNext/>
              <w:keepLines/>
              <w:numPr>
                <w:ilvl w:val="2"/>
                <w:numId w:val="1"/>
              </w:numPr>
              <w:ind w:left="318" w:hanging="283"/>
              <w:jc w:val="both"/>
              <w:outlineLvl w:val="7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Referensi</w:t>
            </w:r>
            <w:proofErr w:type="spellEnd"/>
            <w:r w:rsidRPr="00147762">
              <w:rPr>
                <w:color w:val="auto"/>
              </w:rPr>
              <w:t xml:space="preserve"> (</w:t>
            </w:r>
            <w:proofErr w:type="spellStart"/>
            <w:r w:rsidRPr="00147762">
              <w:rPr>
                <w:color w:val="auto"/>
              </w:rPr>
              <w:t>bila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ada</w:t>
            </w:r>
            <w:proofErr w:type="spellEnd"/>
            <w:r w:rsidRPr="00147762">
              <w:rPr>
                <w:color w:val="auto"/>
              </w:rPr>
              <w:t>)</w:t>
            </w:r>
          </w:p>
          <w:p w14:paraId="4B2C71FA" w14:textId="77777777" w:rsidR="00147762" w:rsidRPr="00147762" w:rsidRDefault="00147762" w:rsidP="00147762">
            <w:pPr>
              <w:pStyle w:val="Default"/>
              <w:keepNext/>
              <w:keepLines/>
              <w:numPr>
                <w:ilvl w:val="2"/>
                <w:numId w:val="1"/>
              </w:numPr>
              <w:ind w:left="318" w:hanging="283"/>
              <w:jc w:val="both"/>
              <w:outlineLvl w:val="7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Lampiran</w:t>
            </w:r>
            <w:proofErr w:type="spellEnd"/>
            <w:r w:rsidRPr="00147762">
              <w:rPr>
                <w:color w:val="auto"/>
              </w:rPr>
              <w:t xml:space="preserve"> </w:t>
            </w:r>
            <w:r w:rsidRPr="00147762">
              <w:rPr>
                <w:i/>
                <w:color w:val="auto"/>
              </w:rPr>
              <w:t>Log Book</w:t>
            </w:r>
            <w:r w:rsidRPr="00147762">
              <w:rPr>
                <w:color w:val="auto"/>
              </w:rPr>
              <w:t xml:space="preserve"> (</w:t>
            </w:r>
            <w:proofErr w:type="spellStart"/>
            <w:r w:rsidRPr="00147762">
              <w:rPr>
                <w:color w:val="auto"/>
              </w:rPr>
              <w:t>wajib</w:t>
            </w:r>
            <w:proofErr w:type="spellEnd"/>
            <w:r w:rsidRPr="00147762">
              <w:rPr>
                <w:color w:val="auto"/>
              </w:rPr>
              <w:t>)</w:t>
            </w:r>
          </w:p>
          <w:p w14:paraId="031D6981" w14:textId="77777777" w:rsidR="00147762" w:rsidRPr="00147762" w:rsidRDefault="00147762" w:rsidP="00147762">
            <w:pPr>
              <w:pStyle w:val="Default"/>
              <w:keepNext/>
              <w:keepLines/>
              <w:numPr>
                <w:ilvl w:val="2"/>
                <w:numId w:val="1"/>
              </w:numPr>
              <w:ind w:left="318" w:hanging="283"/>
              <w:jc w:val="both"/>
              <w:outlineLvl w:val="7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Lampiran</w:t>
            </w:r>
            <w:proofErr w:type="spellEnd"/>
            <w:r w:rsidRPr="00147762">
              <w:rPr>
                <w:color w:val="auto"/>
              </w:rPr>
              <w:t xml:space="preserve"> </w:t>
            </w:r>
            <w:r w:rsidRPr="00147762">
              <w:rPr>
                <w:i/>
                <w:color w:val="auto"/>
              </w:rPr>
              <w:t>Intensive Coaching Activity Report</w:t>
            </w:r>
            <w:r w:rsidRPr="00147762">
              <w:rPr>
                <w:color w:val="auto"/>
              </w:rPr>
              <w:t>(</w:t>
            </w:r>
            <w:proofErr w:type="spellStart"/>
            <w:r w:rsidRPr="00147762">
              <w:rPr>
                <w:color w:val="auto"/>
              </w:rPr>
              <w:t>wajib</w:t>
            </w:r>
            <w:proofErr w:type="spellEnd"/>
            <w:r w:rsidRPr="00147762">
              <w:rPr>
                <w:color w:val="auto"/>
              </w:rPr>
              <w:t>)</w:t>
            </w:r>
          </w:p>
          <w:p w14:paraId="1A6519A3" w14:textId="6FF63D49" w:rsidR="00147762" w:rsidRPr="00147762" w:rsidRDefault="00147762" w:rsidP="00147762">
            <w:pPr>
              <w:pStyle w:val="Default"/>
              <w:keepNext/>
              <w:keepLines/>
              <w:numPr>
                <w:ilvl w:val="2"/>
                <w:numId w:val="1"/>
              </w:numPr>
              <w:ind w:left="318" w:hanging="283"/>
              <w:jc w:val="both"/>
              <w:outlineLvl w:val="7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Lampiran</w:t>
            </w:r>
            <w:proofErr w:type="spellEnd"/>
            <w:r w:rsidRPr="00147762">
              <w:rPr>
                <w:color w:val="auto"/>
              </w:rPr>
              <w:t xml:space="preserve"> </w:t>
            </w:r>
            <w:r w:rsidRPr="00147762">
              <w:rPr>
                <w:color w:val="auto"/>
                <w:lang w:val="id-ID"/>
              </w:rPr>
              <w:t>l</w:t>
            </w:r>
            <w:proofErr w:type="spellStart"/>
            <w:r w:rsidRPr="00147762">
              <w:rPr>
                <w:color w:val="auto"/>
              </w:rPr>
              <w:t>ain</w:t>
            </w:r>
            <w:proofErr w:type="spellEnd"/>
            <w:r w:rsidRPr="00147762">
              <w:rPr>
                <w:color w:val="auto"/>
              </w:rPr>
              <w:t>-lain (</w:t>
            </w:r>
            <w:proofErr w:type="spellStart"/>
            <w:r w:rsidR="00452897">
              <w:rPr>
                <w:color w:val="auto"/>
              </w:rPr>
              <w:t>transkrip</w:t>
            </w:r>
            <w:proofErr w:type="spellEnd"/>
            <w:r w:rsidR="00452897">
              <w:rPr>
                <w:color w:val="auto"/>
              </w:rPr>
              <w:t xml:space="preserve"> </w:t>
            </w:r>
            <w:proofErr w:type="spellStart"/>
            <w:r w:rsidR="00452897">
              <w:rPr>
                <w:color w:val="auto"/>
              </w:rPr>
              <w:t>wawancara</w:t>
            </w:r>
            <w:proofErr w:type="spellEnd"/>
            <w:r w:rsidR="00452897">
              <w:rPr>
                <w:color w:val="auto"/>
              </w:rPr>
              <w:t xml:space="preserve">, </w:t>
            </w:r>
            <w:proofErr w:type="spellStart"/>
            <w:r w:rsidR="00452897">
              <w:rPr>
                <w:color w:val="auto"/>
              </w:rPr>
              <w:t>foto</w:t>
            </w:r>
            <w:proofErr w:type="spellEnd"/>
            <w:r w:rsidR="00452897">
              <w:rPr>
                <w:color w:val="auto"/>
              </w:rPr>
              <w:t xml:space="preserve"> </w:t>
            </w:r>
            <w:proofErr w:type="spellStart"/>
            <w:r w:rsidR="00452897">
              <w:rPr>
                <w:color w:val="auto"/>
              </w:rPr>
              <w:t>kegiatan</w:t>
            </w:r>
            <w:proofErr w:type="spellEnd"/>
            <w:r w:rsidR="00452897">
              <w:rPr>
                <w:color w:val="auto"/>
              </w:rPr>
              <w:t xml:space="preserve">, </w:t>
            </w:r>
            <w:proofErr w:type="spellStart"/>
            <w:r w:rsidR="00452897">
              <w:rPr>
                <w:color w:val="auto"/>
              </w:rPr>
              <w:t>foto</w:t>
            </w:r>
            <w:proofErr w:type="spellEnd"/>
            <w:r w:rsidR="00452897">
              <w:rPr>
                <w:color w:val="auto"/>
              </w:rPr>
              <w:t xml:space="preserve"> coaching/screen shot, prototype/mockup, </w:t>
            </w:r>
            <w:proofErr w:type="spellStart"/>
            <w:r w:rsidR="00452897">
              <w:rPr>
                <w:color w:val="auto"/>
              </w:rPr>
              <w:t>inforgrafis</w:t>
            </w:r>
            <w:proofErr w:type="spellEnd"/>
            <w:r w:rsidR="00452897">
              <w:rPr>
                <w:color w:val="auto"/>
              </w:rPr>
              <w:t xml:space="preserve">, </w:t>
            </w:r>
            <w:proofErr w:type="spellStart"/>
            <w:r w:rsidR="00452897">
              <w:rPr>
                <w:color w:val="auto"/>
              </w:rPr>
              <w:t>dll</w:t>
            </w:r>
            <w:proofErr w:type="spellEnd"/>
            <w:r w:rsidRPr="00147762">
              <w:rPr>
                <w:color w:val="auto"/>
              </w:rPr>
              <w:t>)</w:t>
            </w:r>
          </w:p>
          <w:p w14:paraId="3395364B" w14:textId="77777777" w:rsidR="00147762" w:rsidRPr="00147762" w:rsidRDefault="00147762" w:rsidP="00147762">
            <w:pPr>
              <w:pStyle w:val="Default"/>
              <w:keepNext/>
              <w:keepLines/>
              <w:ind w:left="318"/>
              <w:jc w:val="both"/>
              <w:outlineLvl w:val="7"/>
              <w:rPr>
                <w:color w:val="auto"/>
              </w:rPr>
            </w:pPr>
          </w:p>
        </w:tc>
      </w:tr>
    </w:tbl>
    <w:p w14:paraId="46A4D0D1" w14:textId="3E2AD34B" w:rsidR="65578F1C" w:rsidRDefault="65578F1C" w:rsidP="65578F1C">
      <w:pPr>
        <w:jc w:val="center"/>
        <w:rPr>
          <w:rFonts w:ascii="Tahoma" w:hAnsi="Tahoma" w:cs="Tahoma"/>
          <w:b/>
          <w:bCs/>
          <w:sz w:val="36"/>
          <w:szCs w:val="36"/>
        </w:rPr>
      </w:pPr>
    </w:p>
    <w:p w14:paraId="2299C51F" w14:textId="52D17E75" w:rsidR="65578F1C" w:rsidRDefault="65578F1C" w:rsidP="65578F1C">
      <w:pPr>
        <w:jc w:val="center"/>
        <w:rPr>
          <w:rFonts w:ascii="Tahoma" w:hAnsi="Tahoma" w:cs="Tahoma"/>
          <w:b/>
          <w:bCs/>
          <w:sz w:val="36"/>
          <w:szCs w:val="36"/>
        </w:rPr>
      </w:pPr>
    </w:p>
    <w:p w14:paraId="02721FAE" w14:textId="4C47399A" w:rsidR="65578F1C" w:rsidRDefault="470F3A66" w:rsidP="65578F1C">
      <w:pPr>
        <w:jc w:val="both"/>
        <w:rPr>
          <w:rFonts w:ascii="Tahoma" w:hAnsi="Tahoma" w:cs="Tahoma"/>
          <w:b/>
          <w:bCs/>
          <w:sz w:val="36"/>
          <w:szCs w:val="36"/>
        </w:rPr>
      </w:pPr>
      <w:r w:rsidRPr="470F3A66">
        <w:rPr>
          <w:rFonts w:ascii="Tahoma" w:hAnsi="Tahoma" w:cs="Tahoma"/>
          <w:b/>
          <w:bCs/>
          <w:sz w:val="36"/>
          <w:szCs w:val="36"/>
        </w:rPr>
        <w:t>Bab 1</w:t>
      </w:r>
    </w:p>
    <w:p w14:paraId="2B4F07C5" w14:textId="0D4D404A" w:rsidR="65578F1C" w:rsidRDefault="470F3A66" w:rsidP="65578F1C">
      <w:pPr>
        <w:jc w:val="both"/>
        <w:rPr>
          <w:rFonts w:ascii="Tahoma" w:hAnsi="Tahoma" w:cs="Tahoma"/>
        </w:rPr>
      </w:pPr>
      <w:proofErr w:type="spellStart"/>
      <w:r w:rsidRPr="470F3A66">
        <w:rPr>
          <w:rFonts w:ascii="Tahoma" w:hAnsi="Tahoma" w:cs="Tahoma"/>
        </w:rPr>
        <w:t>Ourwear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merupakan</w:t>
      </w:r>
      <w:proofErr w:type="spellEnd"/>
      <w:r w:rsidRPr="470F3A66">
        <w:rPr>
          <w:rFonts w:ascii="Tahoma" w:hAnsi="Tahoma" w:cs="Tahoma"/>
        </w:rPr>
        <w:t xml:space="preserve"> startup </w:t>
      </w:r>
      <w:proofErr w:type="spellStart"/>
      <w:r w:rsidRPr="470F3A66">
        <w:rPr>
          <w:rFonts w:ascii="Tahoma" w:hAnsi="Tahoma" w:cs="Tahoma"/>
        </w:rPr>
        <w:t>teknologi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informasi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dalam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bentuk</w:t>
      </w:r>
      <w:proofErr w:type="spellEnd"/>
      <w:r w:rsidRPr="470F3A66">
        <w:rPr>
          <w:rFonts w:ascii="Tahoma" w:hAnsi="Tahoma" w:cs="Tahoma"/>
        </w:rPr>
        <w:t xml:space="preserve"> mobile </w:t>
      </w:r>
      <w:proofErr w:type="spellStart"/>
      <w:r w:rsidRPr="470F3A66">
        <w:rPr>
          <w:rFonts w:ascii="Tahoma" w:hAnsi="Tahoma" w:cs="Tahoma"/>
        </w:rPr>
        <w:t>aplication</w:t>
      </w:r>
      <w:proofErr w:type="spellEnd"/>
      <w:r w:rsidRPr="470F3A66">
        <w:rPr>
          <w:rFonts w:ascii="Tahoma" w:hAnsi="Tahoma" w:cs="Tahoma"/>
        </w:rPr>
        <w:t xml:space="preserve"> yang </w:t>
      </w:r>
      <w:proofErr w:type="spellStart"/>
      <w:r w:rsidRPr="470F3A66">
        <w:rPr>
          <w:rFonts w:ascii="Tahoma" w:hAnsi="Tahoma" w:cs="Tahoma"/>
        </w:rPr>
        <w:t>bergerak</w:t>
      </w:r>
      <w:proofErr w:type="spellEnd"/>
      <w:r w:rsidRPr="470F3A66">
        <w:rPr>
          <w:rFonts w:ascii="Tahoma" w:hAnsi="Tahoma" w:cs="Tahoma"/>
        </w:rPr>
        <w:t xml:space="preserve"> di </w:t>
      </w:r>
      <w:proofErr w:type="spellStart"/>
      <w:r w:rsidRPr="470F3A66">
        <w:rPr>
          <w:rFonts w:ascii="Tahoma" w:hAnsi="Tahoma" w:cs="Tahoma"/>
        </w:rPr>
        <w:t>dalam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industri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atau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sektor</w:t>
      </w:r>
      <w:proofErr w:type="spellEnd"/>
      <w:r w:rsidRPr="470F3A66">
        <w:rPr>
          <w:rFonts w:ascii="Tahoma" w:hAnsi="Tahoma" w:cs="Tahoma"/>
        </w:rPr>
        <w:t xml:space="preserve"> fashion. </w:t>
      </w:r>
      <w:proofErr w:type="spellStart"/>
      <w:r w:rsidRPr="470F3A66">
        <w:rPr>
          <w:rFonts w:ascii="Tahoma" w:hAnsi="Tahoma" w:cs="Tahoma"/>
        </w:rPr>
        <w:t>Dalam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pengembangan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aplikasi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ini</w:t>
      </w:r>
      <w:proofErr w:type="spellEnd"/>
      <w:r w:rsidRPr="470F3A66">
        <w:rPr>
          <w:rFonts w:ascii="Tahoma" w:hAnsi="Tahoma" w:cs="Tahoma"/>
        </w:rPr>
        <w:t xml:space="preserve"> kami </w:t>
      </w:r>
      <w:proofErr w:type="spellStart"/>
      <w:r w:rsidRPr="470F3A66">
        <w:rPr>
          <w:rFonts w:ascii="Tahoma" w:hAnsi="Tahoma" w:cs="Tahoma"/>
        </w:rPr>
        <w:t>menerapkan</w:t>
      </w:r>
      <w:proofErr w:type="spellEnd"/>
      <w:r w:rsidRPr="470F3A66">
        <w:rPr>
          <w:rFonts w:ascii="Tahoma" w:hAnsi="Tahoma" w:cs="Tahoma"/>
        </w:rPr>
        <w:t xml:space="preserve"> model </w:t>
      </w:r>
      <w:proofErr w:type="spellStart"/>
      <w:r w:rsidRPr="470F3A66">
        <w:rPr>
          <w:rFonts w:ascii="Tahoma" w:hAnsi="Tahoma" w:cs="Tahoma"/>
        </w:rPr>
        <w:t>bisnis</w:t>
      </w:r>
      <w:proofErr w:type="spellEnd"/>
      <w:r w:rsidRPr="470F3A66">
        <w:rPr>
          <w:rFonts w:ascii="Tahoma" w:hAnsi="Tahoma" w:cs="Tahoma"/>
        </w:rPr>
        <w:t xml:space="preserve"> B2C </w:t>
      </w:r>
      <w:proofErr w:type="spellStart"/>
      <w:r w:rsidRPr="470F3A66">
        <w:rPr>
          <w:rFonts w:ascii="Tahoma" w:hAnsi="Tahoma" w:cs="Tahoma"/>
        </w:rPr>
        <w:t>dan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juga</w:t>
      </w:r>
      <w:proofErr w:type="spellEnd"/>
      <w:r w:rsidRPr="470F3A66">
        <w:rPr>
          <w:rFonts w:ascii="Tahoma" w:hAnsi="Tahoma" w:cs="Tahoma"/>
        </w:rPr>
        <w:t xml:space="preserve"> C2C </w:t>
      </w:r>
      <w:proofErr w:type="spellStart"/>
      <w:r w:rsidRPr="470F3A66">
        <w:rPr>
          <w:rFonts w:ascii="Tahoma" w:hAnsi="Tahoma" w:cs="Tahoma"/>
        </w:rPr>
        <w:t>atau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bisa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dikatakan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aplikasi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Ourwear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ini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menggunakan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metode</w:t>
      </w:r>
      <w:proofErr w:type="spellEnd"/>
      <w:r w:rsidRPr="470F3A66">
        <w:rPr>
          <w:rFonts w:ascii="Tahoma" w:hAnsi="Tahoma" w:cs="Tahoma"/>
        </w:rPr>
        <w:t xml:space="preserve"> multi-vendor application. </w:t>
      </w:r>
      <w:proofErr w:type="spellStart"/>
      <w:r w:rsidRPr="470F3A66">
        <w:rPr>
          <w:rFonts w:ascii="Tahoma" w:hAnsi="Tahoma" w:cs="Tahoma"/>
        </w:rPr>
        <w:t>Dalam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menggembangkan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aplikasi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ini</w:t>
      </w:r>
      <w:proofErr w:type="spellEnd"/>
      <w:r w:rsidRPr="470F3A66">
        <w:rPr>
          <w:rFonts w:ascii="Tahoma" w:hAnsi="Tahoma" w:cs="Tahoma"/>
        </w:rPr>
        <w:t xml:space="preserve"> kami </w:t>
      </w:r>
      <w:proofErr w:type="spellStart"/>
      <w:r w:rsidRPr="470F3A66">
        <w:rPr>
          <w:rFonts w:ascii="Tahoma" w:hAnsi="Tahoma" w:cs="Tahoma"/>
        </w:rPr>
        <w:t>memberikan</w:t>
      </w:r>
      <w:proofErr w:type="spellEnd"/>
      <w:r w:rsidRPr="470F3A66">
        <w:rPr>
          <w:rFonts w:ascii="Tahoma" w:hAnsi="Tahoma" w:cs="Tahoma"/>
        </w:rPr>
        <w:t xml:space="preserve"> 2 </w:t>
      </w:r>
      <w:proofErr w:type="spellStart"/>
      <w:r w:rsidRPr="470F3A66">
        <w:rPr>
          <w:rFonts w:ascii="Tahoma" w:hAnsi="Tahoma" w:cs="Tahoma"/>
        </w:rPr>
        <w:t>fitur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atau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layanan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utama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yaitu</w:t>
      </w:r>
      <w:proofErr w:type="spellEnd"/>
      <w:r w:rsidRPr="470F3A66">
        <w:rPr>
          <w:rFonts w:ascii="Tahoma" w:hAnsi="Tahoma" w:cs="Tahoma"/>
        </w:rPr>
        <w:t xml:space="preserve"> “Trade” </w:t>
      </w:r>
      <w:proofErr w:type="spellStart"/>
      <w:r w:rsidRPr="470F3A66">
        <w:rPr>
          <w:rFonts w:ascii="Tahoma" w:hAnsi="Tahoma" w:cs="Tahoma"/>
        </w:rPr>
        <w:t>dan</w:t>
      </w:r>
      <w:proofErr w:type="spellEnd"/>
      <w:r w:rsidRPr="470F3A66">
        <w:rPr>
          <w:rFonts w:ascii="Tahoma" w:hAnsi="Tahoma" w:cs="Tahoma"/>
        </w:rPr>
        <w:t xml:space="preserve"> “Rent”. </w:t>
      </w:r>
    </w:p>
    <w:p w14:paraId="7C893CD1" w14:textId="09C413BB" w:rsidR="65578F1C" w:rsidRDefault="470F3A66" w:rsidP="65578F1C">
      <w:pPr>
        <w:jc w:val="both"/>
        <w:rPr>
          <w:rFonts w:ascii="Tahoma" w:hAnsi="Tahoma" w:cs="Tahoma"/>
        </w:rPr>
      </w:pPr>
      <w:r w:rsidRPr="470F3A66">
        <w:rPr>
          <w:rFonts w:ascii="Tahoma" w:hAnsi="Tahoma" w:cs="Tahoma"/>
        </w:rPr>
        <w:t xml:space="preserve">Trade </w:t>
      </w:r>
      <w:proofErr w:type="spellStart"/>
      <w:r w:rsidRPr="470F3A66">
        <w:rPr>
          <w:rFonts w:ascii="Tahoma" w:hAnsi="Tahoma" w:cs="Tahoma"/>
        </w:rPr>
        <w:t>merupakan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layanan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saling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bertukar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produk</w:t>
      </w:r>
      <w:proofErr w:type="spellEnd"/>
      <w:r w:rsidRPr="470F3A66">
        <w:rPr>
          <w:rFonts w:ascii="Tahoma" w:hAnsi="Tahoma" w:cs="Tahoma"/>
        </w:rPr>
        <w:t xml:space="preserve"> fashion </w:t>
      </w:r>
      <w:proofErr w:type="spellStart"/>
      <w:r w:rsidRPr="470F3A66">
        <w:rPr>
          <w:rFonts w:ascii="Tahoma" w:hAnsi="Tahoma" w:cs="Tahoma"/>
        </w:rPr>
        <w:t>antara</w:t>
      </w:r>
      <w:proofErr w:type="spellEnd"/>
      <w:r w:rsidRPr="470F3A66">
        <w:rPr>
          <w:rFonts w:ascii="Tahoma" w:hAnsi="Tahoma" w:cs="Tahoma"/>
        </w:rPr>
        <w:t xml:space="preserve"> 2 user yang </w:t>
      </w:r>
      <w:proofErr w:type="spellStart"/>
      <w:r w:rsidRPr="470F3A66">
        <w:rPr>
          <w:rFonts w:ascii="Tahoma" w:hAnsi="Tahoma" w:cs="Tahoma"/>
        </w:rPr>
        <w:t>sama-sama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memiliki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produk</w:t>
      </w:r>
      <w:proofErr w:type="spellEnd"/>
      <w:r w:rsidRPr="470F3A66">
        <w:rPr>
          <w:rFonts w:ascii="Tahoma" w:hAnsi="Tahoma" w:cs="Tahoma"/>
        </w:rPr>
        <w:t xml:space="preserve"> fashion </w:t>
      </w:r>
      <w:proofErr w:type="spellStart"/>
      <w:r w:rsidRPr="470F3A66">
        <w:rPr>
          <w:rFonts w:ascii="Tahoma" w:hAnsi="Tahoma" w:cs="Tahoma"/>
        </w:rPr>
        <w:t>dan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ingin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mereka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tukaran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dengan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produk</w:t>
      </w:r>
      <w:proofErr w:type="spellEnd"/>
      <w:r w:rsidRPr="470F3A66">
        <w:rPr>
          <w:rFonts w:ascii="Tahoma" w:hAnsi="Tahoma" w:cs="Tahoma"/>
        </w:rPr>
        <w:t xml:space="preserve"> fashion </w:t>
      </w:r>
      <w:proofErr w:type="spellStart"/>
      <w:r w:rsidRPr="470F3A66">
        <w:rPr>
          <w:rFonts w:ascii="Tahoma" w:hAnsi="Tahoma" w:cs="Tahoma"/>
        </w:rPr>
        <w:t>milik</w:t>
      </w:r>
      <w:proofErr w:type="spellEnd"/>
      <w:r w:rsidRPr="470F3A66">
        <w:rPr>
          <w:rFonts w:ascii="Tahoma" w:hAnsi="Tahoma" w:cs="Tahoma"/>
        </w:rPr>
        <w:t xml:space="preserve"> orang lain </w:t>
      </w:r>
      <w:proofErr w:type="spellStart"/>
      <w:r w:rsidRPr="470F3A66">
        <w:rPr>
          <w:rFonts w:ascii="Tahoma" w:hAnsi="Tahoma" w:cs="Tahoma"/>
        </w:rPr>
        <w:t>melalui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aplikasi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Ourwear</w:t>
      </w:r>
      <w:proofErr w:type="spellEnd"/>
      <w:r w:rsidRPr="470F3A66">
        <w:rPr>
          <w:rFonts w:ascii="Tahoma" w:hAnsi="Tahoma" w:cs="Tahoma"/>
        </w:rPr>
        <w:t xml:space="preserve">, </w:t>
      </w:r>
      <w:proofErr w:type="spellStart"/>
      <w:r w:rsidRPr="470F3A66">
        <w:rPr>
          <w:rFonts w:ascii="Tahoma" w:hAnsi="Tahoma" w:cs="Tahoma"/>
        </w:rPr>
        <w:t>tentunya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sesuai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dengan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kebijakan</w:t>
      </w:r>
      <w:proofErr w:type="spellEnd"/>
      <w:r w:rsidRPr="470F3A66">
        <w:rPr>
          <w:rFonts w:ascii="Tahoma" w:hAnsi="Tahoma" w:cs="Tahoma"/>
        </w:rPr>
        <w:t xml:space="preserve"> yang kami </w:t>
      </w:r>
      <w:proofErr w:type="spellStart"/>
      <w:r w:rsidRPr="470F3A66">
        <w:rPr>
          <w:rFonts w:ascii="Tahoma" w:hAnsi="Tahoma" w:cs="Tahoma"/>
        </w:rPr>
        <w:t>terapkan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dalam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layanan</w:t>
      </w:r>
      <w:proofErr w:type="spellEnd"/>
      <w:r w:rsidRPr="470F3A66">
        <w:rPr>
          <w:rFonts w:ascii="Tahoma" w:hAnsi="Tahoma" w:cs="Tahoma"/>
        </w:rPr>
        <w:t xml:space="preserve"> trade </w:t>
      </w:r>
      <w:proofErr w:type="spellStart"/>
      <w:r w:rsidRPr="470F3A66">
        <w:rPr>
          <w:rFonts w:ascii="Tahoma" w:hAnsi="Tahoma" w:cs="Tahoma"/>
        </w:rPr>
        <w:t>ini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untuk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meminimalisir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kecurangan</w:t>
      </w:r>
      <w:proofErr w:type="spellEnd"/>
      <w:r w:rsidRPr="470F3A66">
        <w:rPr>
          <w:rFonts w:ascii="Tahoma" w:hAnsi="Tahoma" w:cs="Tahoma"/>
        </w:rPr>
        <w:t xml:space="preserve"> yang </w:t>
      </w:r>
      <w:proofErr w:type="spellStart"/>
      <w:r w:rsidRPr="470F3A66">
        <w:rPr>
          <w:rFonts w:ascii="Tahoma" w:hAnsi="Tahoma" w:cs="Tahoma"/>
        </w:rPr>
        <w:t>dilakukan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pihak-pihak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tertentu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untuk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keuntungan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pribadi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mereka</w:t>
      </w:r>
      <w:proofErr w:type="spellEnd"/>
      <w:r w:rsidRPr="470F3A66">
        <w:rPr>
          <w:rFonts w:ascii="Tahoma" w:hAnsi="Tahoma" w:cs="Tahoma"/>
        </w:rPr>
        <w:t xml:space="preserve">, </w:t>
      </w:r>
      <w:proofErr w:type="spellStart"/>
      <w:r w:rsidRPr="470F3A66">
        <w:rPr>
          <w:rFonts w:ascii="Tahoma" w:hAnsi="Tahoma" w:cs="Tahoma"/>
        </w:rPr>
        <w:t>dalam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meminimalisir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kecurangan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dalam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penggunaan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fitur</w:t>
      </w:r>
      <w:proofErr w:type="spellEnd"/>
      <w:r w:rsidRPr="470F3A66">
        <w:rPr>
          <w:rFonts w:ascii="Tahoma" w:hAnsi="Tahoma" w:cs="Tahoma"/>
        </w:rPr>
        <w:t xml:space="preserve"> trade </w:t>
      </w:r>
      <w:proofErr w:type="spellStart"/>
      <w:r w:rsidRPr="470F3A66">
        <w:rPr>
          <w:rFonts w:ascii="Tahoma" w:hAnsi="Tahoma" w:cs="Tahoma"/>
        </w:rPr>
        <w:t>ini</w:t>
      </w:r>
      <w:proofErr w:type="spellEnd"/>
      <w:r w:rsidRPr="470F3A66">
        <w:rPr>
          <w:rFonts w:ascii="Tahoma" w:hAnsi="Tahoma" w:cs="Tahoma"/>
        </w:rPr>
        <w:t xml:space="preserve"> kami </w:t>
      </w:r>
      <w:proofErr w:type="spellStart"/>
      <w:r w:rsidRPr="470F3A66">
        <w:rPr>
          <w:rFonts w:ascii="Tahoma" w:hAnsi="Tahoma" w:cs="Tahoma"/>
        </w:rPr>
        <w:t>membagi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menjadi</w:t>
      </w:r>
      <w:proofErr w:type="spellEnd"/>
      <w:r w:rsidRPr="470F3A66">
        <w:rPr>
          <w:rFonts w:ascii="Tahoma" w:hAnsi="Tahoma" w:cs="Tahoma"/>
        </w:rPr>
        <w:t xml:space="preserve"> 2 </w:t>
      </w:r>
      <w:proofErr w:type="spellStart"/>
      <w:r w:rsidRPr="470F3A66">
        <w:rPr>
          <w:rFonts w:ascii="Tahoma" w:hAnsi="Tahoma" w:cs="Tahoma"/>
        </w:rPr>
        <w:t>kategori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pertukaran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barang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melalui</w:t>
      </w:r>
      <w:proofErr w:type="spellEnd"/>
      <w:r w:rsidRPr="470F3A66">
        <w:rPr>
          <w:rFonts w:ascii="Tahoma" w:hAnsi="Tahoma" w:cs="Tahoma"/>
        </w:rPr>
        <w:t xml:space="preserve"> : </w:t>
      </w:r>
      <w:proofErr w:type="spellStart"/>
      <w:r w:rsidRPr="470F3A66">
        <w:rPr>
          <w:rFonts w:ascii="Tahoma" w:hAnsi="Tahoma" w:cs="Tahoma"/>
        </w:rPr>
        <w:t>metode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verifikasi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dan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metode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langsung</w:t>
      </w:r>
      <w:proofErr w:type="spellEnd"/>
      <w:r w:rsidRPr="470F3A66">
        <w:rPr>
          <w:rFonts w:ascii="Tahoma" w:hAnsi="Tahoma" w:cs="Tahoma"/>
        </w:rPr>
        <w:t xml:space="preserve">. </w:t>
      </w:r>
      <w:proofErr w:type="spellStart"/>
      <w:r w:rsidRPr="470F3A66">
        <w:rPr>
          <w:rFonts w:ascii="Tahoma" w:hAnsi="Tahoma" w:cs="Tahoma"/>
        </w:rPr>
        <w:t>Metode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Verifikasi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merupakan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layanan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verifikasi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atau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pengecekan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barang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dari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segi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kualitas</w:t>
      </w:r>
      <w:proofErr w:type="spellEnd"/>
      <w:r w:rsidRPr="470F3A66">
        <w:rPr>
          <w:rFonts w:ascii="Tahoma" w:hAnsi="Tahoma" w:cs="Tahoma"/>
        </w:rPr>
        <w:t xml:space="preserve">, </w:t>
      </w:r>
      <w:proofErr w:type="spellStart"/>
      <w:r w:rsidRPr="470F3A66">
        <w:rPr>
          <w:rFonts w:ascii="Tahoma" w:hAnsi="Tahoma" w:cs="Tahoma"/>
        </w:rPr>
        <w:t>keaslian</w:t>
      </w:r>
      <w:proofErr w:type="spellEnd"/>
      <w:r w:rsidRPr="470F3A66">
        <w:rPr>
          <w:rFonts w:ascii="Tahoma" w:hAnsi="Tahoma" w:cs="Tahoma"/>
        </w:rPr>
        <w:t xml:space="preserve">, </w:t>
      </w:r>
      <w:proofErr w:type="spellStart"/>
      <w:r w:rsidRPr="470F3A66">
        <w:rPr>
          <w:rFonts w:ascii="Tahoma" w:hAnsi="Tahoma" w:cs="Tahoma"/>
        </w:rPr>
        <w:t>dan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kebersihan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dari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produk</w:t>
      </w:r>
      <w:proofErr w:type="spellEnd"/>
      <w:r w:rsidRPr="470F3A66">
        <w:rPr>
          <w:rFonts w:ascii="Tahoma" w:hAnsi="Tahoma" w:cs="Tahoma"/>
        </w:rPr>
        <w:t xml:space="preserve"> fashion </w:t>
      </w:r>
      <w:proofErr w:type="spellStart"/>
      <w:r w:rsidRPr="470F3A66">
        <w:rPr>
          <w:rFonts w:ascii="Tahoma" w:hAnsi="Tahoma" w:cs="Tahoma"/>
        </w:rPr>
        <w:t>kedua</w:t>
      </w:r>
      <w:proofErr w:type="spellEnd"/>
      <w:r w:rsidRPr="470F3A66">
        <w:rPr>
          <w:rFonts w:ascii="Tahoma" w:hAnsi="Tahoma" w:cs="Tahoma"/>
        </w:rPr>
        <w:t xml:space="preserve"> user </w:t>
      </w:r>
      <w:proofErr w:type="spellStart"/>
      <w:r w:rsidRPr="470F3A66">
        <w:rPr>
          <w:rFonts w:ascii="Tahoma" w:hAnsi="Tahoma" w:cs="Tahoma"/>
        </w:rPr>
        <w:t>melalui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pihak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Ourwear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sebelum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produk</w:t>
      </w:r>
      <w:proofErr w:type="spellEnd"/>
      <w:r w:rsidRPr="470F3A66">
        <w:rPr>
          <w:rFonts w:ascii="Tahoma" w:hAnsi="Tahoma" w:cs="Tahoma"/>
        </w:rPr>
        <w:t xml:space="preserve"> fashion </w:t>
      </w:r>
      <w:proofErr w:type="spellStart"/>
      <w:r w:rsidRPr="470F3A66">
        <w:rPr>
          <w:rFonts w:ascii="Tahoma" w:hAnsi="Tahoma" w:cs="Tahoma"/>
        </w:rPr>
        <w:t>tersebut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dikirim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kembali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ke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pemiliknya</w:t>
      </w:r>
      <w:proofErr w:type="spellEnd"/>
      <w:r w:rsidRPr="470F3A66">
        <w:rPr>
          <w:rFonts w:ascii="Tahoma" w:hAnsi="Tahoma" w:cs="Tahoma"/>
        </w:rPr>
        <w:t xml:space="preserve">, </w:t>
      </w:r>
      <w:proofErr w:type="spellStart"/>
      <w:r w:rsidRPr="470F3A66">
        <w:rPr>
          <w:rFonts w:ascii="Tahoma" w:hAnsi="Tahoma" w:cs="Tahoma"/>
        </w:rPr>
        <w:t>maka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produk</w:t>
      </w:r>
      <w:proofErr w:type="spellEnd"/>
      <w:r w:rsidRPr="470F3A66">
        <w:rPr>
          <w:rFonts w:ascii="Tahoma" w:hAnsi="Tahoma" w:cs="Tahoma"/>
        </w:rPr>
        <w:t xml:space="preserve"> yang </w:t>
      </w:r>
      <w:proofErr w:type="spellStart"/>
      <w:r w:rsidRPr="470F3A66">
        <w:rPr>
          <w:rFonts w:ascii="Tahoma" w:hAnsi="Tahoma" w:cs="Tahoma"/>
        </w:rPr>
        <w:t>sudah</w:t>
      </w:r>
      <w:proofErr w:type="spellEnd"/>
      <w:r w:rsidRPr="470F3A66">
        <w:rPr>
          <w:rFonts w:ascii="Tahoma" w:hAnsi="Tahoma" w:cs="Tahoma"/>
        </w:rPr>
        <w:t xml:space="preserve"> kami </w:t>
      </w:r>
      <w:proofErr w:type="spellStart"/>
      <w:r w:rsidRPr="470F3A66">
        <w:rPr>
          <w:rFonts w:ascii="Tahoma" w:hAnsi="Tahoma" w:cs="Tahoma"/>
        </w:rPr>
        <w:t>lakukan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pengecekan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menjadi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tanggung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jawab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dari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pihak</w:t>
      </w:r>
      <w:proofErr w:type="spellEnd"/>
      <w:r w:rsidRPr="470F3A66">
        <w:rPr>
          <w:rFonts w:ascii="Tahoma" w:hAnsi="Tahoma" w:cs="Tahoma"/>
        </w:rPr>
        <w:t xml:space="preserve"> kami </w:t>
      </w:r>
      <w:proofErr w:type="spellStart"/>
      <w:r w:rsidRPr="470F3A66">
        <w:rPr>
          <w:rFonts w:ascii="Tahoma" w:hAnsi="Tahoma" w:cs="Tahoma"/>
        </w:rPr>
        <w:t>bila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terdapat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masalah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setelah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barang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tersebut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sampai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ke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pemiliknya</w:t>
      </w:r>
      <w:proofErr w:type="spellEnd"/>
      <w:r w:rsidRPr="470F3A66">
        <w:rPr>
          <w:rFonts w:ascii="Tahoma" w:hAnsi="Tahoma" w:cs="Tahoma"/>
        </w:rPr>
        <w:t xml:space="preserve">. </w:t>
      </w:r>
      <w:proofErr w:type="spellStart"/>
      <w:r w:rsidRPr="470F3A66">
        <w:rPr>
          <w:rFonts w:ascii="Tahoma" w:hAnsi="Tahoma" w:cs="Tahoma"/>
        </w:rPr>
        <w:t>Metode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langsung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merupakan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layanan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bertukar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barang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langsung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antara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kedua</w:t>
      </w:r>
      <w:proofErr w:type="spellEnd"/>
      <w:r w:rsidRPr="470F3A66">
        <w:rPr>
          <w:rFonts w:ascii="Tahoma" w:hAnsi="Tahoma" w:cs="Tahoma"/>
        </w:rPr>
        <w:t xml:space="preserve"> user </w:t>
      </w:r>
      <w:proofErr w:type="spellStart"/>
      <w:r w:rsidRPr="470F3A66">
        <w:rPr>
          <w:rFonts w:ascii="Tahoma" w:hAnsi="Tahoma" w:cs="Tahoma"/>
        </w:rPr>
        <w:t>tanpa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melalui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pengecekan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dari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pihak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Ourwear</w:t>
      </w:r>
      <w:proofErr w:type="spellEnd"/>
      <w:r w:rsidRPr="470F3A66">
        <w:rPr>
          <w:rFonts w:ascii="Tahoma" w:hAnsi="Tahoma" w:cs="Tahoma"/>
        </w:rPr>
        <w:t xml:space="preserve">, </w:t>
      </w:r>
      <w:proofErr w:type="spellStart"/>
      <w:r w:rsidRPr="470F3A66">
        <w:rPr>
          <w:rFonts w:ascii="Tahoma" w:hAnsi="Tahoma" w:cs="Tahoma"/>
        </w:rPr>
        <w:t>maka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produk</w:t>
      </w:r>
      <w:proofErr w:type="spellEnd"/>
      <w:r w:rsidRPr="470F3A66">
        <w:rPr>
          <w:rFonts w:ascii="Tahoma" w:hAnsi="Tahoma" w:cs="Tahoma"/>
        </w:rPr>
        <w:t xml:space="preserve"> yang </w:t>
      </w:r>
      <w:proofErr w:type="spellStart"/>
      <w:r w:rsidRPr="470F3A66">
        <w:rPr>
          <w:rFonts w:ascii="Tahoma" w:hAnsi="Tahoma" w:cs="Tahoma"/>
        </w:rPr>
        <w:t>ditukarkan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melalui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metode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langsung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ini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bukan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merupakan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tanggung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jawab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dari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pihak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Ourwear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bila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terdapat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suatu</w:t>
      </w:r>
      <w:proofErr w:type="spellEnd"/>
      <w:r w:rsidRPr="470F3A66">
        <w:rPr>
          <w:rFonts w:ascii="Tahoma" w:hAnsi="Tahoma" w:cs="Tahoma"/>
        </w:rPr>
        <w:t xml:space="preserve"> </w:t>
      </w:r>
      <w:proofErr w:type="spellStart"/>
      <w:r w:rsidRPr="470F3A66">
        <w:rPr>
          <w:rFonts w:ascii="Tahoma" w:hAnsi="Tahoma" w:cs="Tahoma"/>
        </w:rPr>
        <w:t>masalah</w:t>
      </w:r>
      <w:proofErr w:type="spellEnd"/>
      <w:r w:rsidRPr="470F3A66">
        <w:rPr>
          <w:rFonts w:ascii="Tahoma" w:hAnsi="Tahoma" w:cs="Tahoma"/>
        </w:rPr>
        <w:t>.</w:t>
      </w:r>
    </w:p>
    <w:p w14:paraId="57276488" w14:textId="3AEAECFB" w:rsidR="00B00E8F" w:rsidRDefault="65578F1C" w:rsidP="65578F1C">
      <w:pPr>
        <w:jc w:val="both"/>
        <w:rPr>
          <w:rFonts w:ascii="Tahoma" w:hAnsi="Tahoma" w:cs="Tahoma"/>
        </w:rPr>
      </w:pPr>
      <w:r w:rsidRPr="65578F1C">
        <w:rPr>
          <w:rFonts w:ascii="Tahoma" w:hAnsi="Tahoma" w:cs="Tahoma"/>
        </w:rPr>
        <w:t xml:space="preserve">Rent </w:t>
      </w:r>
      <w:proofErr w:type="spellStart"/>
      <w:r w:rsidRPr="65578F1C">
        <w:rPr>
          <w:rFonts w:ascii="Tahoma" w:hAnsi="Tahoma" w:cs="Tahoma"/>
        </w:rPr>
        <w:t>merupakan</w:t>
      </w:r>
      <w:proofErr w:type="spellEnd"/>
      <w:r w:rsidRPr="65578F1C">
        <w:rPr>
          <w:rFonts w:ascii="Tahoma" w:hAnsi="Tahoma" w:cs="Tahoma"/>
        </w:rPr>
        <w:t xml:space="preserve"> </w:t>
      </w:r>
      <w:proofErr w:type="spellStart"/>
      <w:r w:rsidRPr="65578F1C">
        <w:rPr>
          <w:rFonts w:ascii="Tahoma" w:hAnsi="Tahoma" w:cs="Tahoma"/>
        </w:rPr>
        <w:t>layanan</w:t>
      </w:r>
      <w:proofErr w:type="spellEnd"/>
      <w:r w:rsidRPr="65578F1C">
        <w:rPr>
          <w:rFonts w:ascii="Tahoma" w:hAnsi="Tahoma" w:cs="Tahoma"/>
        </w:rPr>
        <w:t xml:space="preserve"> </w:t>
      </w:r>
      <w:proofErr w:type="spellStart"/>
      <w:r w:rsidRPr="65578F1C">
        <w:rPr>
          <w:rFonts w:ascii="Tahoma" w:hAnsi="Tahoma" w:cs="Tahoma"/>
        </w:rPr>
        <w:t>penyewaan</w:t>
      </w:r>
      <w:proofErr w:type="spellEnd"/>
      <w:r w:rsidRPr="65578F1C">
        <w:rPr>
          <w:rFonts w:ascii="Tahoma" w:hAnsi="Tahoma" w:cs="Tahoma"/>
        </w:rPr>
        <w:t xml:space="preserve"> </w:t>
      </w:r>
      <w:proofErr w:type="spellStart"/>
      <w:r w:rsidRPr="65578F1C">
        <w:rPr>
          <w:rFonts w:ascii="Tahoma" w:hAnsi="Tahoma" w:cs="Tahoma"/>
        </w:rPr>
        <w:t>produk</w:t>
      </w:r>
      <w:proofErr w:type="spellEnd"/>
      <w:r w:rsidRPr="65578F1C">
        <w:rPr>
          <w:rFonts w:ascii="Tahoma" w:hAnsi="Tahoma" w:cs="Tahoma"/>
        </w:rPr>
        <w:t xml:space="preserve"> fashion </w:t>
      </w:r>
      <w:proofErr w:type="spellStart"/>
      <w:r w:rsidRPr="65578F1C">
        <w:rPr>
          <w:rFonts w:ascii="Tahoma" w:hAnsi="Tahoma" w:cs="Tahoma"/>
        </w:rPr>
        <w:t>untuk</w:t>
      </w:r>
      <w:proofErr w:type="spellEnd"/>
      <w:r w:rsidRPr="65578F1C">
        <w:rPr>
          <w:rFonts w:ascii="Tahoma" w:hAnsi="Tahoma" w:cs="Tahoma"/>
        </w:rPr>
        <w:t xml:space="preserve"> </w:t>
      </w:r>
      <w:proofErr w:type="spellStart"/>
      <w:r w:rsidRPr="65578F1C">
        <w:rPr>
          <w:rFonts w:ascii="Tahoma" w:hAnsi="Tahoma" w:cs="Tahoma"/>
        </w:rPr>
        <w:t>durasi</w:t>
      </w:r>
      <w:proofErr w:type="spellEnd"/>
      <w:r w:rsidRPr="65578F1C">
        <w:rPr>
          <w:rFonts w:ascii="Tahoma" w:hAnsi="Tahoma" w:cs="Tahoma"/>
        </w:rPr>
        <w:t xml:space="preserve"> </w:t>
      </w:r>
      <w:proofErr w:type="spellStart"/>
      <w:r w:rsidRPr="65578F1C">
        <w:rPr>
          <w:rFonts w:ascii="Tahoma" w:hAnsi="Tahoma" w:cs="Tahoma"/>
        </w:rPr>
        <w:t>waktu</w:t>
      </w:r>
      <w:proofErr w:type="spellEnd"/>
      <w:r w:rsidRPr="65578F1C">
        <w:rPr>
          <w:rFonts w:ascii="Tahoma" w:hAnsi="Tahoma" w:cs="Tahoma"/>
        </w:rPr>
        <w:t xml:space="preserve"> </w:t>
      </w:r>
      <w:proofErr w:type="spellStart"/>
      <w:r w:rsidRPr="65578F1C">
        <w:rPr>
          <w:rFonts w:ascii="Tahoma" w:hAnsi="Tahoma" w:cs="Tahoma"/>
        </w:rPr>
        <w:t>tertentu</w:t>
      </w:r>
      <w:proofErr w:type="spellEnd"/>
      <w:r w:rsidRPr="65578F1C">
        <w:rPr>
          <w:rFonts w:ascii="Tahoma" w:hAnsi="Tahoma" w:cs="Tahoma"/>
        </w:rPr>
        <w:t xml:space="preserve"> </w:t>
      </w:r>
      <w:proofErr w:type="spellStart"/>
      <w:r w:rsidRPr="65578F1C">
        <w:rPr>
          <w:rFonts w:ascii="Tahoma" w:hAnsi="Tahoma" w:cs="Tahoma"/>
        </w:rPr>
        <w:t>sesuai</w:t>
      </w:r>
      <w:proofErr w:type="spellEnd"/>
      <w:r w:rsidRPr="65578F1C">
        <w:rPr>
          <w:rFonts w:ascii="Tahoma" w:hAnsi="Tahoma" w:cs="Tahoma"/>
        </w:rPr>
        <w:t xml:space="preserve"> </w:t>
      </w:r>
      <w:proofErr w:type="spellStart"/>
      <w:r w:rsidRPr="65578F1C">
        <w:rPr>
          <w:rFonts w:ascii="Tahoma" w:hAnsi="Tahoma" w:cs="Tahoma"/>
        </w:rPr>
        <w:t>dengan</w:t>
      </w:r>
      <w:proofErr w:type="spellEnd"/>
      <w:r w:rsidRPr="65578F1C">
        <w:rPr>
          <w:rFonts w:ascii="Tahoma" w:hAnsi="Tahoma" w:cs="Tahoma"/>
        </w:rPr>
        <w:t xml:space="preserve"> </w:t>
      </w:r>
      <w:proofErr w:type="spellStart"/>
      <w:r w:rsidRPr="65578F1C">
        <w:rPr>
          <w:rFonts w:ascii="Tahoma" w:hAnsi="Tahoma" w:cs="Tahoma"/>
        </w:rPr>
        <w:t>keinginan</w:t>
      </w:r>
      <w:proofErr w:type="spellEnd"/>
      <w:r w:rsidRPr="65578F1C">
        <w:rPr>
          <w:rFonts w:ascii="Tahoma" w:hAnsi="Tahoma" w:cs="Tahoma"/>
        </w:rPr>
        <w:t xml:space="preserve"> customer </w:t>
      </w:r>
      <w:proofErr w:type="spellStart"/>
      <w:r w:rsidRPr="65578F1C">
        <w:rPr>
          <w:rFonts w:ascii="Tahoma" w:hAnsi="Tahoma" w:cs="Tahoma"/>
        </w:rPr>
        <w:t>menyewa</w:t>
      </w:r>
      <w:proofErr w:type="spellEnd"/>
      <w:r w:rsidRPr="65578F1C">
        <w:rPr>
          <w:rFonts w:ascii="Tahoma" w:hAnsi="Tahoma" w:cs="Tahoma"/>
        </w:rPr>
        <w:t xml:space="preserve"> </w:t>
      </w:r>
      <w:proofErr w:type="spellStart"/>
      <w:r w:rsidRPr="65578F1C">
        <w:rPr>
          <w:rFonts w:ascii="Tahoma" w:hAnsi="Tahoma" w:cs="Tahoma"/>
        </w:rPr>
        <w:t>produk</w:t>
      </w:r>
      <w:proofErr w:type="spellEnd"/>
      <w:r w:rsidRPr="65578F1C">
        <w:rPr>
          <w:rFonts w:ascii="Tahoma" w:hAnsi="Tahoma" w:cs="Tahoma"/>
        </w:rPr>
        <w:t xml:space="preserve"> </w:t>
      </w:r>
      <w:proofErr w:type="spellStart"/>
      <w:r w:rsidRPr="65578F1C">
        <w:rPr>
          <w:rFonts w:ascii="Tahoma" w:hAnsi="Tahoma" w:cs="Tahoma"/>
        </w:rPr>
        <w:t>tersebut</w:t>
      </w:r>
      <w:proofErr w:type="spellEnd"/>
      <w:r w:rsidRPr="65578F1C">
        <w:rPr>
          <w:rFonts w:ascii="Tahoma" w:hAnsi="Tahoma" w:cs="Tahoma"/>
        </w:rPr>
        <w:t xml:space="preserve"> </w:t>
      </w:r>
      <w:proofErr w:type="spellStart"/>
      <w:r w:rsidRPr="65578F1C">
        <w:rPr>
          <w:rFonts w:ascii="Tahoma" w:hAnsi="Tahoma" w:cs="Tahoma"/>
        </w:rPr>
        <w:t>dari</w:t>
      </w:r>
      <w:proofErr w:type="spellEnd"/>
      <w:r w:rsidRPr="65578F1C">
        <w:rPr>
          <w:rFonts w:ascii="Tahoma" w:hAnsi="Tahoma" w:cs="Tahoma"/>
        </w:rPr>
        <w:t xml:space="preserve"> 4 </w:t>
      </w:r>
      <w:proofErr w:type="spellStart"/>
      <w:r w:rsidRPr="65578F1C">
        <w:rPr>
          <w:rFonts w:ascii="Tahoma" w:hAnsi="Tahoma" w:cs="Tahoma"/>
        </w:rPr>
        <w:t>hari</w:t>
      </w:r>
      <w:proofErr w:type="spellEnd"/>
      <w:r w:rsidRPr="65578F1C">
        <w:rPr>
          <w:rFonts w:ascii="Tahoma" w:hAnsi="Tahoma" w:cs="Tahoma"/>
        </w:rPr>
        <w:t xml:space="preserve"> </w:t>
      </w:r>
      <w:proofErr w:type="spellStart"/>
      <w:r w:rsidRPr="65578F1C">
        <w:rPr>
          <w:rFonts w:ascii="Tahoma" w:hAnsi="Tahoma" w:cs="Tahoma"/>
        </w:rPr>
        <w:t>sampai</w:t>
      </w:r>
      <w:proofErr w:type="spellEnd"/>
      <w:r w:rsidRPr="65578F1C">
        <w:rPr>
          <w:rFonts w:ascii="Tahoma" w:hAnsi="Tahoma" w:cs="Tahoma"/>
        </w:rPr>
        <w:t xml:space="preserve"> </w:t>
      </w:r>
      <w:proofErr w:type="spellStart"/>
      <w:r w:rsidRPr="65578F1C">
        <w:rPr>
          <w:rFonts w:ascii="Tahoma" w:hAnsi="Tahoma" w:cs="Tahoma"/>
        </w:rPr>
        <w:t>dengan</w:t>
      </w:r>
      <w:proofErr w:type="spellEnd"/>
      <w:r w:rsidRPr="65578F1C">
        <w:rPr>
          <w:rFonts w:ascii="Tahoma" w:hAnsi="Tahoma" w:cs="Tahoma"/>
        </w:rPr>
        <w:t xml:space="preserve"> 2 </w:t>
      </w:r>
      <w:proofErr w:type="spellStart"/>
      <w:r w:rsidR="00A8190D">
        <w:rPr>
          <w:rFonts w:ascii="Tahoma" w:hAnsi="Tahoma" w:cs="Tahoma"/>
        </w:rPr>
        <w:t>minggu</w:t>
      </w:r>
      <w:proofErr w:type="spellEnd"/>
      <w:r w:rsidR="00A8190D">
        <w:rPr>
          <w:rFonts w:ascii="Tahoma" w:hAnsi="Tahoma" w:cs="Tahoma"/>
        </w:rPr>
        <w:t xml:space="preserve">. </w:t>
      </w:r>
      <w:proofErr w:type="spellStart"/>
      <w:r w:rsidR="00A8190D">
        <w:rPr>
          <w:rFonts w:ascii="Tahoma" w:hAnsi="Tahoma" w:cs="Tahoma"/>
        </w:rPr>
        <w:t>Penyewaan</w:t>
      </w:r>
      <w:proofErr w:type="spellEnd"/>
      <w:r w:rsidR="00A8190D">
        <w:rPr>
          <w:rFonts w:ascii="Tahoma" w:hAnsi="Tahoma" w:cs="Tahoma"/>
        </w:rPr>
        <w:t xml:space="preserve"> yang kami </w:t>
      </w:r>
      <w:proofErr w:type="spellStart"/>
      <w:r w:rsidR="00A8190D">
        <w:rPr>
          <w:rFonts w:ascii="Tahoma" w:hAnsi="Tahoma" w:cs="Tahoma"/>
        </w:rPr>
        <w:t>berikan</w:t>
      </w:r>
      <w:proofErr w:type="spellEnd"/>
      <w:r w:rsidR="00A8190D">
        <w:rPr>
          <w:rFonts w:ascii="Tahoma" w:hAnsi="Tahoma" w:cs="Tahoma"/>
        </w:rPr>
        <w:t xml:space="preserve"> di </w:t>
      </w:r>
      <w:proofErr w:type="spellStart"/>
      <w:r w:rsidR="00A8190D">
        <w:rPr>
          <w:rFonts w:ascii="Tahoma" w:hAnsi="Tahoma" w:cs="Tahoma"/>
        </w:rPr>
        <w:t>dalam</w:t>
      </w:r>
      <w:proofErr w:type="spellEnd"/>
      <w:r w:rsidR="00A8190D">
        <w:rPr>
          <w:rFonts w:ascii="Tahoma" w:hAnsi="Tahoma" w:cs="Tahoma"/>
        </w:rPr>
        <w:t xml:space="preserve"> </w:t>
      </w:r>
      <w:proofErr w:type="spellStart"/>
      <w:r w:rsidR="00A8190D">
        <w:rPr>
          <w:rFonts w:ascii="Tahoma" w:hAnsi="Tahoma" w:cs="Tahoma"/>
        </w:rPr>
        <w:t>layanan</w:t>
      </w:r>
      <w:proofErr w:type="spellEnd"/>
      <w:r w:rsidR="00A8190D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untuk</w:t>
      </w:r>
      <w:proofErr w:type="spellEnd"/>
      <w:r w:rsidR="00B00E8F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wanita</w:t>
      </w:r>
      <w:proofErr w:type="spellEnd"/>
      <w:r w:rsidR="00B00E8F">
        <w:rPr>
          <w:rFonts w:ascii="Tahoma" w:hAnsi="Tahoma" w:cs="Tahoma"/>
        </w:rPr>
        <w:t xml:space="preserve">, </w:t>
      </w:r>
      <w:proofErr w:type="spellStart"/>
      <w:r w:rsidR="00B00E8F">
        <w:rPr>
          <w:rFonts w:ascii="Tahoma" w:hAnsi="Tahoma" w:cs="Tahoma"/>
        </w:rPr>
        <w:t>pria</w:t>
      </w:r>
      <w:proofErr w:type="spellEnd"/>
      <w:r w:rsidR="00B00E8F">
        <w:rPr>
          <w:rFonts w:ascii="Tahoma" w:hAnsi="Tahoma" w:cs="Tahoma"/>
        </w:rPr>
        <w:t xml:space="preserve">, </w:t>
      </w:r>
      <w:proofErr w:type="spellStart"/>
      <w:r w:rsidR="00B00E8F">
        <w:rPr>
          <w:rFonts w:ascii="Tahoma" w:hAnsi="Tahoma" w:cs="Tahoma"/>
        </w:rPr>
        <w:t>dan</w:t>
      </w:r>
      <w:proofErr w:type="spellEnd"/>
      <w:r w:rsidR="00B00E8F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juga</w:t>
      </w:r>
      <w:proofErr w:type="spellEnd"/>
      <w:r w:rsidR="00B00E8F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anak-anak</w:t>
      </w:r>
      <w:proofErr w:type="spellEnd"/>
      <w:r w:rsidR="00B00E8F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dan</w:t>
      </w:r>
      <w:proofErr w:type="spellEnd"/>
      <w:r w:rsidR="00B00E8F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dibagi</w:t>
      </w:r>
      <w:proofErr w:type="spellEnd"/>
      <w:r w:rsidR="00B00E8F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menjadi</w:t>
      </w:r>
      <w:proofErr w:type="spellEnd"/>
      <w:r w:rsidR="00B00E8F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beberapa</w:t>
      </w:r>
      <w:proofErr w:type="spellEnd"/>
      <w:r w:rsidR="00B00E8F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kategori</w:t>
      </w:r>
      <w:proofErr w:type="spellEnd"/>
      <w:r w:rsidR="00B00E8F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sesuai</w:t>
      </w:r>
      <w:proofErr w:type="spellEnd"/>
      <w:r w:rsidR="00B00E8F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dengan</w:t>
      </w:r>
      <w:proofErr w:type="spellEnd"/>
      <w:r w:rsidR="00B00E8F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jenis</w:t>
      </w:r>
      <w:proofErr w:type="spellEnd"/>
      <w:r w:rsidR="00B00E8F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dan</w:t>
      </w:r>
      <w:proofErr w:type="spellEnd"/>
      <w:r w:rsidR="00B00E8F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kebutuhan</w:t>
      </w:r>
      <w:proofErr w:type="spellEnd"/>
      <w:r w:rsidR="00B00E8F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dalam</w:t>
      </w:r>
      <w:proofErr w:type="spellEnd"/>
      <w:r w:rsidR="00B00E8F">
        <w:rPr>
          <w:rFonts w:ascii="Tahoma" w:hAnsi="Tahoma" w:cs="Tahoma"/>
        </w:rPr>
        <w:t xml:space="preserve"> event-event </w:t>
      </w:r>
      <w:proofErr w:type="spellStart"/>
      <w:r w:rsidR="00B00E8F">
        <w:rPr>
          <w:rFonts w:ascii="Tahoma" w:hAnsi="Tahoma" w:cs="Tahoma"/>
        </w:rPr>
        <w:t>atau</w:t>
      </w:r>
      <w:proofErr w:type="spellEnd"/>
      <w:r w:rsidR="00B00E8F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kegiatan</w:t>
      </w:r>
      <w:proofErr w:type="spellEnd"/>
      <w:r w:rsidR="00B00E8F">
        <w:rPr>
          <w:rFonts w:ascii="Tahoma" w:hAnsi="Tahoma" w:cs="Tahoma"/>
        </w:rPr>
        <w:t xml:space="preserve"> </w:t>
      </w:r>
      <w:proofErr w:type="spellStart"/>
      <w:r w:rsidR="00B00E8F">
        <w:rPr>
          <w:rFonts w:ascii="Tahoma" w:hAnsi="Tahoma" w:cs="Tahoma"/>
        </w:rPr>
        <w:t>tertentu</w:t>
      </w:r>
      <w:proofErr w:type="spellEnd"/>
      <w:r w:rsidR="00B00E8F">
        <w:rPr>
          <w:rFonts w:ascii="Tahoma" w:hAnsi="Tahoma" w:cs="Tahoma"/>
        </w:rPr>
        <w:t>.</w:t>
      </w:r>
      <w:r w:rsidR="00705F10">
        <w:rPr>
          <w:rFonts w:ascii="Tahoma" w:hAnsi="Tahoma" w:cs="Tahoma"/>
        </w:rPr>
        <w:t xml:space="preserve"> </w:t>
      </w:r>
    </w:p>
    <w:p w14:paraId="01F8E6CD" w14:textId="4A34785F" w:rsidR="65578F1C" w:rsidRDefault="65578F1C" w:rsidP="65578F1C">
      <w:pPr>
        <w:jc w:val="both"/>
        <w:rPr>
          <w:rFonts w:ascii="Tahoma" w:hAnsi="Tahoma" w:cs="Tahoma"/>
        </w:rPr>
      </w:pPr>
      <w:r w:rsidRPr="65578F1C">
        <w:rPr>
          <w:rFonts w:ascii="Tahoma" w:hAnsi="Tahoma" w:cs="Tahoma"/>
        </w:rPr>
        <w:t>.</w:t>
      </w:r>
    </w:p>
    <w:sectPr w:rsidR="65578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87AC5"/>
    <w:multiLevelType w:val="hybridMultilevel"/>
    <w:tmpl w:val="08089686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 w15:restartNumberingAfterBreak="0">
    <w:nsid w:val="2D624D5C"/>
    <w:multiLevelType w:val="hybridMultilevel"/>
    <w:tmpl w:val="11FA1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3C3E33"/>
    <w:multiLevelType w:val="hybridMultilevel"/>
    <w:tmpl w:val="B21ED11C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 w15:restartNumberingAfterBreak="0">
    <w:nsid w:val="4427498E"/>
    <w:multiLevelType w:val="hybridMultilevel"/>
    <w:tmpl w:val="A1F0DC32"/>
    <w:lvl w:ilvl="0" w:tplc="300EF5CA">
      <w:start w:val="1"/>
      <w:numFmt w:val="decimal"/>
      <w:lvlText w:val="II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4CD78">
      <w:start w:val="2"/>
      <w:numFmt w:val="bullet"/>
      <w:lvlText w:val="-"/>
      <w:lvlJc w:val="left"/>
      <w:pPr>
        <w:ind w:left="2340" w:hanging="360"/>
      </w:pPr>
      <w:rPr>
        <w:rFonts w:ascii="Tahoma" w:eastAsiaTheme="minorHAnsi" w:hAnsi="Tahoma" w:cs="Tahoma" w:hint="default"/>
      </w:rPr>
    </w:lvl>
    <w:lvl w:ilvl="3" w:tplc="735AD318">
      <w:start w:val="3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F66404D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27E6B"/>
    <w:multiLevelType w:val="hybridMultilevel"/>
    <w:tmpl w:val="090C751A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762"/>
    <w:rsid w:val="00147762"/>
    <w:rsid w:val="00404EC2"/>
    <w:rsid w:val="00452897"/>
    <w:rsid w:val="00572590"/>
    <w:rsid w:val="00705F10"/>
    <w:rsid w:val="007860B8"/>
    <w:rsid w:val="0086648D"/>
    <w:rsid w:val="00A8190D"/>
    <w:rsid w:val="00B00E8F"/>
    <w:rsid w:val="00D537D4"/>
    <w:rsid w:val="00F97A22"/>
    <w:rsid w:val="470F3A66"/>
    <w:rsid w:val="65578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447B"/>
  <w15:chartTrackingRefBased/>
  <w15:docId w15:val="{534BBB32-4001-4CEB-ACDF-C2944F40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6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776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2667</Characters>
  <Application>Microsoft Office Word</Application>
  <DocSecurity>4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INDRIANA</dc:creator>
  <cp:keywords/>
  <dc:description/>
  <cp:lastModifiedBy>Alfonsus Farel</cp:lastModifiedBy>
  <cp:revision>11</cp:revision>
  <dcterms:created xsi:type="dcterms:W3CDTF">2020-06-30T18:34:00Z</dcterms:created>
  <dcterms:modified xsi:type="dcterms:W3CDTF">2020-07-28T01:21:00Z</dcterms:modified>
</cp:coreProperties>
</file>