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D9D" w:rsidRPr="003C2B9D" w:rsidRDefault="002C7D9D" w:rsidP="002C7D9D">
      <w:pPr>
        <w:spacing w:before="360" w:after="120" w:line="336" w:lineRule="atLeast"/>
        <w:outlineLvl w:val="1"/>
        <w:rPr>
          <w:rFonts w:ascii="Arial" w:eastAsia="Times New Roman" w:hAnsi="Arial" w:cs="Arial"/>
          <w:b/>
          <w:bCs/>
          <w:caps/>
          <w:spacing w:val="48"/>
          <w:sz w:val="17"/>
          <w:szCs w:val="17"/>
          <w:lang w:eastAsia="id-ID"/>
        </w:rPr>
      </w:pPr>
      <w:r w:rsidRPr="003C2B9D">
        <w:rPr>
          <w:rFonts w:ascii="Arial" w:eastAsia="Times New Roman" w:hAnsi="Arial" w:cs="Arial"/>
          <w:b/>
          <w:bCs/>
          <w:caps/>
          <w:spacing w:val="48"/>
          <w:sz w:val="17"/>
          <w:szCs w:val="17"/>
          <w:lang w:eastAsia="id-ID"/>
        </w:rPr>
        <w:t>16 JANUARI 2012</w:t>
      </w:r>
    </w:p>
    <w:bookmarkStart w:id="0" w:name="60662713158661614"/>
    <w:bookmarkEnd w:id="0"/>
    <w:p w:rsidR="002C7D9D" w:rsidRPr="003C2B9D" w:rsidRDefault="002C7D9D" w:rsidP="002C7D9D">
      <w:pPr>
        <w:spacing w:line="336" w:lineRule="atLeast"/>
        <w:outlineLvl w:val="2"/>
        <w:rPr>
          <w:rFonts w:ascii="Georgia" w:eastAsia="Times New Roman" w:hAnsi="Georgia" w:cs="Times New Roman"/>
          <w:sz w:val="30"/>
          <w:szCs w:val="30"/>
          <w:lang w:eastAsia="id-ID"/>
        </w:rPr>
      </w:pPr>
      <w:r w:rsidRPr="003C2B9D">
        <w:rPr>
          <w:rFonts w:ascii="Georgia" w:eastAsia="Times New Roman" w:hAnsi="Georgia" w:cs="Times New Roman"/>
          <w:sz w:val="30"/>
          <w:szCs w:val="30"/>
          <w:lang w:eastAsia="id-ID"/>
        </w:rPr>
        <w:fldChar w:fldCharType="begin"/>
      </w:r>
      <w:r w:rsidRPr="003C2B9D">
        <w:rPr>
          <w:rFonts w:ascii="Georgia" w:eastAsia="Times New Roman" w:hAnsi="Georgia" w:cs="Times New Roman"/>
          <w:sz w:val="30"/>
          <w:szCs w:val="30"/>
          <w:lang w:eastAsia="id-ID"/>
        </w:rPr>
        <w:instrText xml:space="preserve"> HYPERLINK "http://lubang-kecil.blogspot.com/2012/01/pelanggaran-hak-asasi-manusia-ham.html" </w:instrText>
      </w:r>
      <w:r w:rsidRPr="003C2B9D">
        <w:rPr>
          <w:rFonts w:ascii="Georgia" w:eastAsia="Times New Roman" w:hAnsi="Georgia" w:cs="Times New Roman"/>
          <w:sz w:val="30"/>
          <w:szCs w:val="30"/>
          <w:lang w:eastAsia="id-ID"/>
        </w:rPr>
        <w:fldChar w:fldCharType="separate"/>
      </w:r>
      <w:r w:rsidRPr="003C2B9D">
        <w:rPr>
          <w:rFonts w:ascii="Georgia" w:eastAsia="Times New Roman" w:hAnsi="Georgia" w:cs="Times New Roman"/>
          <w:sz w:val="30"/>
          <w:lang w:eastAsia="id-ID"/>
        </w:rPr>
        <w:t>Pelanggaran Hak Asasi MANUSIA ( HAM )</w:t>
      </w:r>
      <w:r w:rsidRPr="003C2B9D">
        <w:rPr>
          <w:rFonts w:ascii="Georgia" w:eastAsia="Times New Roman" w:hAnsi="Georgia" w:cs="Times New Roman"/>
          <w:sz w:val="30"/>
          <w:szCs w:val="30"/>
          <w:lang w:eastAsia="id-ID"/>
        </w:rPr>
        <w:fldChar w:fldCharType="end"/>
      </w:r>
    </w:p>
    <w:p w:rsidR="002C7D9D" w:rsidRPr="003C2B9D" w:rsidRDefault="002C7D9D" w:rsidP="002C7D9D">
      <w:pPr>
        <w:spacing w:line="384" w:lineRule="atLeast"/>
        <w:rPr>
          <w:rFonts w:ascii="Georgia" w:eastAsia="Times New Roman" w:hAnsi="Georgia" w:cs="Times New Roman"/>
          <w:sz w:val="18"/>
          <w:szCs w:val="18"/>
          <w:lang w:eastAsia="id-ID"/>
        </w:rPr>
      </w:pP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b/>
          <w:bCs/>
          <w:i/>
          <w:iCs/>
          <w:sz w:val="18"/>
          <w:szCs w:val="18"/>
          <w:lang w:eastAsia="id-ID"/>
        </w:rPr>
        <w:t xml:space="preserve">pengertian pelanggaran hak asasi </w:t>
      </w:r>
      <w:proofErr w:type="spellStart"/>
      <w:r w:rsidRPr="003C2B9D">
        <w:rPr>
          <w:rFonts w:ascii="Georgia" w:eastAsia="Times New Roman" w:hAnsi="Georgia" w:cs="Times New Roman"/>
          <w:b/>
          <w:bCs/>
          <w:i/>
          <w:iCs/>
          <w:sz w:val="18"/>
          <w:szCs w:val="18"/>
          <w:lang w:eastAsia="id-ID"/>
        </w:rPr>
        <w:t>manusia</w:t>
      </w:r>
      <w:r w:rsidRPr="003C2B9D">
        <w:rPr>
          <w:rFonts w:ascii="Georgia" w:eastAsia="Times New Roman" w:hAnsi="Georgia" w:cs="Times New Roman"/>
          <w:sz w:val="18"/>
          <w:lang w:eastAsia="id-ID"/>
        </w:rPr>
        <w:t> </w:t>
      </w:r>
      <w:r w:rsidRPr="003C2B9D">
        <w:rPr>
          <w:rFonts w:ascii="Georgia" w:eastAsia="Times New Roman" w:hAnsi="Georgia" w:cs="Times New Roman"/>
          <w:b/>
          <w:bCs/>
          <w:sz w:val="18"/>
          <w:lang w:eastAsia="id-ID"/>
        </w:rPr>
        <w:t>HAM </w:t>
      </w:r>
      <w:proofErr w:type="spellEnd"/>
      <w:r w:rsidRPr="003C2B9D">
        <w:rPr>
          <w:rFonts w:ascii="Georgia" w:eastAsia="Times New Roman" w:hAnsi="Georgia" w:cs="Times New Roman"/>
          <w:sz w:val="18"/>
          <w:lang w:eastAsia="id-ID"/>
        </w:rPr>
        <w:t xml:space="preserve">/ Hak Asasi Manusia adalah hak yang melekat pada diri setiap manusia sejak awal dilahirkan yang berlaku seumur hidup dan tidak dapat diganggu gugat siapa pun. Sebagai warga negara yang baik kita mesti menjunjung tinggi nilai hak </w:t>
      </w:r>
      <w:proofErr w:type="spellStart"/>
      <w:r w:rsidRPr="003C2B9D">
        <w:rPr>
          <w:rFonts w:ascii="Georgia" w:eastAsia="Times New Roman" w:hAnsi="Georgia" w:cs="Times New Roman"/>
          <w:sz w:val="18"/>
          <w:lang w:eastAsia="id-ID"/>
        </w:rPr>
        <w:t>azasi</w:t>
      </w:r>
      <w:proofErr w:type="spellEnd"/>
      <w:r w:rsidRPr="003C2B9D">
        <w:rPr>
          <w:rFonts w:ascii="Georgia" w:eastAsia="Times New Roman" w:hAnsi="Georgia" w:cs="Times New Roman"/>
          <w:sz w:val="18"/>
          <w:lang w:eastAsia="id-ID"/>
        </w:rPr>
        <w:t xml:space="preserve"> manusia tanpa membeda-bedakan status, golongan, keturunan, jabatan, dan lain </w:t>
      </w:r>
      <w:proofErr w:type="spellStart"/>
      <w:r w:rsidRPr="003C2B9D">
        <w:rPr>
          <w:rFonts w:ascii="Georgia" w:eastAsia="Times New Roman" w:hAnsi="Georgia" w:cs="Times New Roman"/>
          <w:sz w:val="18"/>
          <w:lang w:eastAsia="id-ID"/>
        </w:rPr>
        <w:t>sebagainya</w:t>
      </w:r>
      <w:proofErr w:type="spellEnd"/>
      <w:r w:rsidRPr="003C2B9D">
        <w:rPr>
          <w:rFonts w:ascii="Georgia" w:eastAsia="Times New Roman" w:hAnsi="Georgia" w:cs="Times New Roman"/>
          <w:sz w:val="18"/>
          <w:lang w:eastAsia="id-ID"/>
        </w:rPr>
        <w:t>.</w:t>
      </w:r>
    </w:p>
    <w:p w:rsidR="002C7D9D" w:rsidRPr="003C2B9D" w:rsidRDefault="002C7D9D" w:rsidP="002C7D9D">
      <w:pPr>
        <w:spacing w:line="384" w:lineRule="atLeast"/>
        <w:rPr>
          <w:rFonts w:ascii="Georgia" w:eastAsia="Times New Roman" w:hAnsi="Georgia" w:cs="Times New Roman"/>
          <w:sz w:val="18"/>
          <w:szCs w:val="18"/>
          <w:lang w:eastAsia="id-ID"/>
        </w:rPr>
      </w:pPr>
      <w:proofErr w:type="spellStart"/>
      <w:r w:rsidRPr="003C2B9D">
        <w:rPr>
          <w:rFonts w:ascii="Georgia" w:eastAsia="Times New Roman" w:hAnsi="Georgia" w:cs="Times New Roman"/>
          <w:sz w:val="18"/>
          <w:szCs w:val="18"/>
          <w:lang w:eastAsia="id-ID"/>
        </w:rPr>
        <w:t>untuk</w:t>
      </w:r>
      <w:r w:rsidRPr="003C2B9D">
        <w:rPr>
          <w:rFonts w:ascii="Georgia" w:eastAsia="Times New Roman" w:hAnsi="Georgia" w:cs="Times New Roman"/>
          <w:sz w:val="18"/>
          <w:lang w:eastAsia="id-ID"/>
        </w:rPr>
        <w:t> </w:t>
      </w:r>
      <w:proofErr w:type="spellEnd"/>
      <w:r w:rsidRPr="003C2B9D">
        <w:rPr>
          <w:rFonts w:ascii="Georgia" w:eastAsia="Times New Roman" w:hAnsi="Georgia" w:cs="Times New Roman"/>
          <w:i/>
          <w:iCs/>
          <w:sz w:val="18"/>
          <w:szCs w:val="18"/>
          <w:lang w:eastAsia="id-ID"/>
        </w:rPr>
        <w:t xml:space="preserve">makalah pelanggaran hak asasi </w:t>
      </w:r>
      <w:proofErr w:type="spellStart"/>
      <w:r w:rsidRPr="003C2B9D">
        <w:rPr>
          <w:rFonts w:ascii="Georgia" w:eastAsia="Times New Roman" w:hAnsi="Georgia" w:cs="Times New Roman"/>
          <w:i/>
          <w:iCs/>
          <w:sz w:val="18"/>
          <w:szCs w:val="18"/>
          <w:lang w:eastAsia="id-ID"/>
        </w:rPr>
        <w:t>manusia</w:t>
      </w:r>
      <w:r w:rsidRPr="003C2B9D">
        <w:rPr>
          <w:rFonts w:ascii="Georgia" w:eastAsia="Times New Roman" w:hAnsi="Georgia" w:cs="Times New Roman"/>
          <w:i/>
          <w:iCs/>
          <w:sz w:val="18"/>
          <w:lang w:eastAsia="id-ID"/>
        </w:rPr>
        <w:t> </w:t>
      </w:r>
      <w:proofErr w:type="spellEnd"/>
      <w:r w:rsidRPr="003C2B9D">
        <w:rPr>
          <w:rFonts w:ascii="Georgia" w:eastAsia="Times New Roman" w:hAnsi="Georgia" w:cs="Times New Roman"/>
          <w:sz w:val="18"/>
          <w:szCs w:val="18"/>
          <w:u w:val="single"/>
          <w:lang w:eastAsia="id-ID"/>
        </w:rPr>
        <w:t>BELUM ADA</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Melanggar HAM seseorang bertentangan dengan hukum yang berlaku di Indonesia. Hak asasi manusia memiliki wadah organisasi yang mengurus permasalahan seputar hak asasi manusia yaitu </w:t>
      </w:r>
      <w:proofErr w:type="spellStart"/>
      <w:r w:rsidRPr="003C2B9D">
        <w:rPr>
          <w:rFonts w:ascii="Georgia" w:eastAsia="Times New Roman" w:hAnsi="Georgia" w:cs="Times New Roman"/>
          <w:sz w:val="18"/>
          <w:lang w:eastAsia="id-ID"/>
        </w:rPr>
        <w:t>Komnas</w:t>
      </w:r>
      <w:proofErr w:type="spellEnd"/>
      <w:r w:rsidRPr="003C2B9D">
        <w:rPr>
          <w:rFonts w:ascii="Georgia" w:eastAsia="Times New Roman" w:hAnsi="Georgia" w:cs="Times New Roman"/>
          <w:sz w:val="18"/>
          <w:lang w:eastAsia="id-ID"/>
        </w:rPr>
        <w:t xml:space="preserve"> HAM. Kasus pelanggaran </w:t>
      </w:r>
      <w:proofErr w:type="spellStart"/>
      <w:r w:rsidRPr="003C2B9D">
        <w:rPr>
          <w:rFonts w:ascii="Georgia" w:eastAsia="Times New Roman" w:hAnsi="Georgia" w:cs="Times New Roman"/>
          <w:sz w:val="18"/>
          <w:lang w:eastAsia="id-ID"/>
        </w:rPr>
        <w:t>ham</w:t>
      </w:r>
      <w:proofErr w:type="spellEnd"/>
      <w:r w:rsidRPr="003C2B9D">
        <w:rPr>
          <w:rFonts w:ascii="Georgia" w:eastAsia="Times New Roman" w:hAnsi="Georgia" w:cs="Times New Roman"/>
          <w:sz w:val="18"/>
          <w:lang w:eastAsia="id-ID"/>
        </w:rPr>
        <w:t xml:space="preserve"> di Indonesia memang masih banyak yang belum terselesaikan / tuntas sehingga diharapkan perkembangan dunia </w:t>
      </w:r>
      <w:proofErr w:type="spellStart"/>
      <w:r w:rsidRPr="003C2B9D">
        <w:rPr>
          <w:rFonts w:ascii="Georgia" w:eastAsia="Times New Roman" w:hAnsi="Georgia" w:cs="Times New Roman"/>
          <w:sz w:val="18"/>
          <w:lang w:eastAsia="id-ID"/>
        </w:rPr>
        <w:t>ham</w:t>
      </w:r>
      <w:proofErr w:type="spellEnd"/>
      <w:r w:rsidRPr="003C2B9D">
        <w:rPr>
          <w:rFonts w:ascii="Georgia" w:eastAsia="Times New Roman" w:hAnsi="Georgia" w:cs="Times New Roman"/>
          <w:sz w:val="18"/>
          <w:lang w:eastAsia="id-ID"/>
        </w:rPr>
        <w:t xml:space="preserve"> di Indonesia dapat terwujud ke arah yang lebih baik. Salah satu tokoh </w:t>
      </w:r>
      <w:proofErr w:type="spellStart"/>
      <w:r w:rsidRPr="003C2B9D">
        <w:rPr>
          <w:rFonts w:ascii="Georgia" w:eastAsia="Times New Roman" w:hAnsi="Georgia" w:cs="Times New Roman"/>
          <w:sz w:val="18"/>
          <w:lang w:eastAsia="id-ID"/>
        </w:rPr>
        <w:t>ham</w:t>
      </w:r>
      <w:proofErr w:type="spellEnd"/>
      <w:r w:rsidRPr="003C2B9D">
        <w:rPr>
          <w:rFonts w:ascii="Georgia" w:eastAsia="Times New Roman" w:hAnsi="Georgia" w:cs="Times New Roman"/>
          <w:sz w:val="18"/>
          <w:lang w:eastAsia="id-ID"/>
        </w:rPr>
        <w:t xml:space="preserve"> di Indonesia adalah Munir yang tewas dibunuh di atas pesawat udara saat menuju Belanda dari Indonesia.</w:t>
      </w: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Berikut ini akan di uraikan beberapa Kasus pelanggaran ataupun kontroversi HAM yang terjadi di Negara kita.</w:t>
      </w:r>
      <w:r w:rsidRPr="003C2B9D">
        <w:rPr>
          <w:rFonts w:ascii="Georgia" w:eastAsia="Times New Roman" w:hAnsi="Georgia" w:cs="Times New Roman"/>
          <w:sz w:val="18"/>
          <w:szCs w:val="18"/>
          <w:lang w:eastAsia="id-ID"/>
        </w:rPr>
        <w:br/>
      </w:r>
      <w:r w:rsidRPr="003C2B9D">
        <w:rPr>
          <w:rFonts w:ascii="Georgia" w:eastAsia="Times New Roman" w:hAnsi="Georgia" w:cs="Times New Roman"/>
          <w:b/>
          <w:bCs/>
          <w:i/>
          <w:iCs/>
          <w:sz w:val="18"/>
          <w:szCs w:val="18"/>
          <w:lang w:eastAsia="id-ID"/>
        </w:rPr>
        <w:t>contoh pelanggaran hak asasi manusia</w:t>
      </w:r>
      <w:r w:rsidRPr="003C2B9D">
        <w:rPr>
          <w:rFonts w:ascii="Georgia" w:eastAsia="Times New Roman" w:hAnsi="Georgia" w:cs="Times New Roman"/>
          <w:b/>
          <w:bCs/>
          <w:sz w:val="18"/>
          <w:szCs w:val="18"/>
          <w:lang w:eastAsia="id-ID"/>
        </w:rPr>
        <w:br/>
      </w: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Aturan tentang Hak asasi manusia terdapat pada UUD 1945 perubahan ke 2 pasal 28a sampai 28j.</w:t>
      </w: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 xml:space="preserve">Dalam Pelaku </w:t>
      </w:r>
      <w:proofErr w:type="spellStart"/>
      <w:r w:rsidRPr="003C2B9D">
        <w:rPr>
          <w:rFonts w:ascii="Georgia" w:eastAsia="Times New Roman" w:hAnsi="Georgia" w:cs="Times New Roman"/>
          <w:sz w:val="18"/>
          <w:lang w:eastAsia="id-ID"/>
        </w:rPr>
        <w:t>pelanggaranpun</w:t>
      </w:r>
      <w:proofErr w:type="spellEnd"/>
      <w:r w:rsidRPr="003C2B9D">
        <w:rPr>
          <w:rFonts w:ascii="Georgia" w:eastAsia="Times New Roman" w:hAnsi="Georgia" w:cs="Times New Roman"/>
          <w:sz w:val="18"/>
          <w:szCs w:val="18"/>
          <w:lang w:eastAsia="id-ID"/>
        </w:rPr>
        <w:br/>
      </w: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Hukuman Mati</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Kontroversi hukuman mati sudah sejak lama ada di hampir seluruh masyarakat dan negara di dunia. Indonesia pun tak luput dari kontroversi ini. Sampai hari ini pihak yang pro hukuman mati dan yang kontra hukuman mati masih bersilang sengketa. Masing-masing datang dengan rasional dan tumpukan bukti yang </w:t>
      </w:r>
      <w:proofErr w:type="spellStart"/>
      <w:r w:rsidRPr="003C2B9D">
        <w:rPr>
          <w:rFonts w:ascii="Georgia" w:eastAsia="Times New Roman" w:hAnsi="Georgia" w:cs="Times New Roman"/>
          <w:sz w:val="18"/>
          <w:lang w:eastAsia="id-ID"/>
        </w:rPr>
        <w:t>berseberangan</w:t>
      </w:r>
      <w:proofErr w:type="spellEnd"/>
      <w:r w:rsidRPr="003C2B9D">
        <w:rPr>
          <w:rFonts w:ascii="Georgia" w:eastAsia="Times New Roman" w:hAnsi="Georgia" w:cs="Times New Roman"/>
          <w:sz w:val="18"/>
          <w:lang w:eastAsia="id-ID"/>
        </w:rPr>
        <w:t>, dan dalam banyak hal seperti mewakili kebenaran itu sendiri.</w:t>
      </w:r>
    </w:p>
    <w:p w:rsidR="002C7D9D" w:rsidRDefault="002C7D9D" w:rsidP="002C7D9D">
      <w:pPr>
        <w:spacing w:line="384" w:lineRule="atLeast"/>
        <w:jc w:val="both"/>
        <w:rPr>
          <w:rFonts w:ascii="Georgia" w:eastAsia="Times New Roman" w:hAnsi="Georgia" w:cs="Times New Roman"/>
          <w:sz w:val="18"/>
          <w:lang w:eastAsia="id-ID"/>
        </w:rPr>
      </w:pPr>
      <w:r w:rsidRPr="003C2B9D">
        <w:rPr>
          <w:rFonts w:ascii="Georgia" w:eastAsia="Times New Roman" w:hAnsi="Georgia" w:cs="Times New Roman"/>
          <w:sz w:val="18"/>
          <w:lang w:eastAsia="id-ID"/>
        </w:rPr>
        <w:t xml:space="preserve">Seyogianya kontroversi itu berakhir ketika UUD 1945 mengalami serangkaian perubahan. Dalam konteks hukuman mati kita sesungguhnya bicara tentang hak-hak asasi manusia yang dalam UUD 1945 setelah perubahan masuk dalam Bab XA. Pasal 28A dengan eksplisit mengatakan: </w:t>
      </w:r>
      <w:proofErr w:type="spellStart"/>
      <w:r w:rsidRPr="003C2B9D">
        <w:rPr>
          <w:rFonts w:ascii="Georgia" w:eastAsia="Times New Roman" w:hAnsi="Georgia" w:cs="Times New Roman"/>
          <w:sz w:val="18"/>
          <w:lang w:eastAsia="id-ID"/>
        </w:rPr>
        <w:t>“Setiap</w:t>
      </w:r>
      <w:proofErr w:type="spellEnd"/>
      <w:r w:rsidRPr="003C2B9D">
        <w:rPr>
          <w:rFonts w:ascii="Georgia" w:eastAsia="Times New Roman" w:hAnsi="Georgia" w:cs="Times New Roman"/>
          <w:sz w:val="18"/>
          <w:lang w:eastAsia="id-ID"/>
        </w:rPr>
        <w:t xml:space="preserve"> orang berhak untuk hidup serta berhak mempertahankan hidup dan kehidupannya”.</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Jadi, </w:t>
      </w:r>
      <w:proofErr w:type="spellStart"/>
      <w:r w:rsidRPr="003C2B9D">
        <w:rPr>
          <w:rFonts w:ascii="Georgia" w:eastAsia="Times New Roman" w:hAnsi="Georgia" w:cs="Times New Roman"/>
          <w:sz w:val="18"/>
          <w:lang w:eastAsia="id-ID"/>
        </w:rPr>
        <w:t>‘hak</w:t>
      </w:r>
      <w:proofErr w:type="spellEnd"/>
      <w:r w:rsidRPr="003C2B9D">
        <w:rPr>
          <w:rFonts w:ascii="Georgia" w:eastAsia="Times New Roman" w:hAnsi="Georgia" w:cs="Times New Roman"/>
          <w:sz w:val="18"/>
          <w:lang w:eastAsia="id-ID"/>
        </w:rPr>
        <w:t xml:space="preserve"> untuk </w:t>
      </w:r>
      <w:proofErr w:type="spellStart"/>
      <w:r w:rsidRPr="003C2B9D">
        <w:rPr>
          <w:rFonts w:ascii="Georgia" w:eastAsia="Times New Roman" w:hAnsi="Georgia" w:cs="Times New Roman"/>
          <w:sz w:val="18"/>
          <w:lang w:eastAsia="id-ID"/>
        </w:rPr>
        <w:t>hidup’</w:t>
      </w:r>
      <w:proofErr w:type="spellEnd"/>
      <w:r w:rsidRPr="003C2B9D">
        <w:rPr>
          <w:rFonts w:ascii="Georgia" w:eastAsia="Times New Roman" w:hAnsi="Georgia" w:cs="Times New Roman"/>
          <w:sz w:val="18"/>
          <w:lang w:eastAsia="id-ID"/>
        </w:rPr>
        <w:t xml:space="preserve"> atau </w:t>
      </w:r>
      <w:proofErr w:type="spellStart"/>
      <w:r w:rsidRPr="003C2B9D">
        <w:rPr>
          <w:rFonts w:ascii="Georgia" w:eastAsia="Times New Roman" w:hAnsi="Georgia" w:cs="Times New Roman"/>
          <w:sz w:val="18"/>
          <w:lang w:eastAsia="id-ID"/>
        </w:rPr>
        <w:t>‘the</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right</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to</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life’</w:t>
      </w:r>
      <w:proofErr w:type="spellEnd"/>
      <w:r w:rsidRPr="003C2B9D">
        <w:rPr>
          <w:rFonts w:ascii="Georgia" w:eastAsia="Times New Roman" w:hAnsi="Georgia" w:cs="Times New Roman"/>
          <w:sz w:val="18"/>
          <w:lang w:eastAsia="id-ID"/>
        </w:rPr>
        <w:t xml:space="preserve"> adalah hak yang paling mendasar dalam UUD 1945.</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Hak untuk hidup ini adalah puncak hak asasi manusia yang merupakan induk dari semua hak asasi lain.</w:t>
      </w: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POLIGAMI</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Setiap warga negara berhak mempunyai keturunan melalui perkawinan yang </w:t>
      </w:r>
      <w:proofErr w:type="spellStart"/>
      <w:r w:rsidRPr="003C2B9D">
        <w:rPr>
          <w:rFonts w:ascii="Georgia" w:eastAsia="Times New Roman" w:hAnsi="Georgia" w:cs="Times New Roman"/>
          <w:sz w:val="18"/>
          <w:lang w:eastAsia="id-ID"/>
        </w:rPr>
        <w:t>sah.Di</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indonesia</w:t>
      </w:r>
      <w:proofErr w:type="spellEnd"/>
      <w:r w:rsidRPr="003C2B9D">
        <w:rPr>
          <w:rFonts w:ascii="Georgia" w:eastAsia="Times New Roman" w:hAnsi="Georgia" w:cs="Times New Roman"/>
          <w:sz w:val="18"/>
          <w:lang w:eastAsia="id-ID"/>
        </w:rPr>
        <w:t xml:space="preserve"> Poligami masih menjadi Pro dan kontra di negeri </w:t>
      </w:r>
      <w:proofErr w:type="spellStart"/>
      <w:r w:rsidRPr="003C2B9D">
        <w:rPr>
          <w:rFonts w:ascii="Georgia" w:eastAsia="Times New Roman" w:hAnsi="Georgia" w:cs="Times New Roman"/>
          <w:sz w:val="18"/>
          <w:lang w:eastAsia="id-ID"/>
        </w:rPr>
        <w:t>kita.beberapa</w:t>
      </w:r>
      <w:proofErr w:type="spellEnd"/>
      <w:r w:rsidRPr="003C2B9D">
        <w:rPr>
          <w:rFonts w:ascii="Georgia" w:eastAsia="Times New Roman" w:hAnsi="Georgia" w:cs="Times New Roman"/>
          <w:sz w:val="18"/>
          <w:lang w:eastAsia="id-ID"/>
        </w:rPr>
        <w:t xml:space="preserve"> kalangan merasa hal tersebut adalah hak asasi setiap manusia.</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Menteri Agama M. </w:t>
      </w:r>
      <w:proofErr w:type="spellStart"/>
      <w:r w:rsidRPr="003C2B9D">
        <w:rPr>
          <w:rFonts w:ascii="Georgia" w:eastAsia="Times New Roman" w:hAnsi="Georgia" w:cs="Times New Roman"/>
          <w:sz w:val="18"/>
          <w:lang w:eastAsia="id-ID"/>
        </w:rPr>
        <w:t>Maftuh</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Basyuni</w:t>
      </w:r>
      <w:proofErr w:type="spellEnd"/>
      <w:r w:rsidRPr="003C2B9D">
        <w:rPr>
          <w:rFonts w:ascii="Georgia" w:eastAsia="Times New Roman" w:hAnsi="Georgia" w:cs="Times New Roman"/>
          <w:sz w:val="18"/>
          <w:lang w:eastAsia="id-ID"/>
        </w:rPr>
        <w:t xml:space="preserve"> mengatakan bahwa poligami bukanlah maksud hak asasi manusia yang tercantum pada pasal 28 B ayat (1) UUD 1945. Pasal ini menyebutkan setiap orang berhak membentuk keluarga dan melanjutkan keturunan melalui perkawinan yang sah. Menurut </w:t>
      </w:r>
      <w:proofErr w:type="spellStart"/>
      <w:r w:rsidRPr="003C2B9D">
        <w:rPr>
          <w:rFonts w:ascii="Georgia" w:eastAsia="Times New Roman" w:hAnsi="Georgia" w:cs="Times New Roman"/>
          <w:sz w:val="18"/>
          <w:lang w:eastAsia="id-ID"/>
        </w:rPr>
        <w:lastRenderedPageBreak/>
        <w:t>Maftuh</w:t>
      </w:r>
      <w:proofErr w:type="spellEnd"/>
      <w:r w:rsidRPr="003C2B9D">
        <w:rPr>
          <w:rFonts w:ascii="Georgia" w:eastAsia="Times New Roman" w:hAnsi="Georgia" w:cs="Times New Roman"/>
          <w:sz w:val="18"/>
          <w:lang w:eastAsia="id-ID"/>
        </w:rPr>
        <w:t xml:space="preserve">, hak asasi setiap orang yang diatur dalam pasal itu adalah kebutuhan untuk membentuk keluarga. Pandangan yang menganggap pasal 28 B menjamin poligami sebagai hak asasi manusia dinilai </w:t>
      </w:r>
      <w:proofErr w:type="spellStart"/>
      <w:r w:rsidRPr="003C2B9D">
        <w:rPr>
          <w:rFonts w:ascii="Georgia" w:eastAsia="Times New Roman" w:hAnsi="Georgia" w:cs="Times New Roman"/>
          <w:sz w:val="18"/>
          <w:lang w:eastAsia="id-ID"/>
        </w:rPr>
        <w:t>Maftuh</w:t>
      </w:r>
      <w:proofErr w:type="spellEnd"/>
      <w:r w:rsidRPr="003C2B9D">
        <w:rPr>
          <w:rFonts w:ascii="Georgia" w:eastAsia="Times New Roman" w:hAnsi="Georgia" w:cs="Times New Roman"/>
          <w:sz w:val="18"/>
          <w:lang w:eastAsia="id-ID"/>
        </w:rPr>
        <w:t xml:space="preserve"> sebagai pandangan yang keliru.</w:t>
      </w:r>
    </w:p>
    <w:p w:rsidR="002C7D9D" w:rsidRPr="003C2B9D" w:rsidRDefault="002C7D9D" w:rsidP="002C7D9D">
      <w:pPr>
        <w:spacing w:line="384" w:lineRule="atLeast"/>
        <w:rPr>
          <w:rFonts w:ascii="Georgia" w:eastAsia="Times New Roman" w:hAnsi="Georgia" w:cs="Times New Roman"/>
          <w:sz w:val="18"/>
          <w:szCs w:val="18"/>
          <w:lang w:eastAsia="id-ID"/>
        </w:rPr>
      </w:pP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Berpoligami dalam pandangan agama islam memang boleh-boleh </w:t>
      </w:r>
      <w:proofErr w:type="spellStart"/>
      <w:r w:rsidRPr="003C2B9D">
        <w:rPr>
          <w:rFonts w:ascii="Georgia" w:eastAsia="Times New Roman" w:hAnsi="Georgia" w:cs="Times New Roman"/>
          <w:sz w:val="18"/>
          <w:lang w:eastAsia="id-ID"/>
        </w:rPr>
        <w:t>saja.Namun</w:t>
      </w:r>
      <w:proofErr w:type="spellEnd"/>
      <w:r w:rsidRPr="003C2B9D">
        <w:rPr>
          <w:rFonts w:ascii="Georgia" w:eastAsia="Times New Roman" w:hAnsi="Georgia" w:cs="Times New Roman"/>
          <w:sz w:val="18"/>
          <w:lang w:eastAsia="id-ID"/>
        </w:rPr>
        <w:t xml:space="preserve"> tidak lazim jika menyebut Poligami sebagai </w:t>
      </w:r>
      <w:proofErr w:type="spellStart"/>
      <w:r w:rsidRPr="003C2B9D">
        <w:rPr>
          <w:rFonts w:ascii="Georgia" w:eastAsia="Times New Roman" w:hAnsi="Georgia" w:cs="Times New Roman"/>
          <w:sz w:val="18"/>
          <w:lang w:eastAsia="id-ID"/>
        </w:rPr>
        <w:t>ibadah.Poligami</w:t>
      </w:r>
      <w:proofErr w:type="spellEnd"/>
      <w:r w:rsidRPr="003C2B9D">
        <w:rPr>
          <w:rFonts w:ascii="Georgia" w:eastAsia="Times New Roman" w:hAnsi="Georgia" w:cs="Times New Roman"/>
          <w:sz w:val="18"/>
          <w:lang w:eastAsia="id-ID"/>
        </w:rPr>
        <w:t xml:space="preserve"> memang pernah dilakukan oleh Nabi Muhammad </w:t>
      </w:r>
      <w:proofErr w:type="spellStart"/>
      <w:r w:rsidRPr="003C2B9D">
        <w:rPr>
          <w:rFonts w:ascii="Georgia" w:eastAsia="Times New Roman" w:hAnsi="Georgia" w:cs="Times New Roman"/>
          <w:sz w:val="18"/>
          <w:lang w:eastAsia="id-ID"/>
        </w:rPr>
        <w:t>SAW.Tapi</w:t>
      </w:r>
      <w:proofErr w:type="spellEnd"/>
      <w:r w:rsidRPr="003C2B9D">
        <w:rPr>
          <w:rFonts w:ascii="Georgia" w:eastAsia="Times New Roman" w:hAnsi="Georgia" w:cs="Times New Roman"/>
          <w:sz w:val="18"/>
          <w:lang w:eastAsia="id-ID"/>
        </w:rPr>
        <w:t xml:space="preserve"> itu sekedar untuk menolong janda-janda yang ditinggal mati oleh suaminya dalam peperangan bukan nafsu untuk memenuhi hasrat biologis semata.</w:t>
      </w: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PILKADA</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Seyogianya,ajang pemilihan kepala daerah (pilkada) merupakan darah segar yang menghidupkan organisme demokrasi lokal dengan berfungsinya organ-organ politik di daerah. Meski demikian, sepanjang sejarah penyelenggaraan pilkada di Indonesia, ternyata sarat pelanggaran hak asasi manusia (HAM).</w:t>
      </w:r>
    </w:p>
    <w:p w:rsidR="002C7D9D" w:rsidRPr="003C2B9D" w:rsidRDefault="002C7D9D" w:rsidP="002C7D9D">
      <w:pPr>
        <w:spacing w:line="384" w:lineRule="atLeast"/>
        <w:rPr>
          <w:rFonts w:ascii="Georgia" w:eastAsia="Times New Roman" w:hAnsi="Georgia" w:cs="Times New Roman"/>
          <w:sz w:val="18"/>
          <w:szCs w:val="18"/>
          <w:lang w:eastAsia="id-ID"/>
        </w:rPr>
      </w:pP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Salah satu penyebabnya adalah keran kebebasan yang terbuka demikian cepat menyebabkan membanjirnya partisipasi dalam pencalonan kandidat kepala daerah, sementara ruang kompetisi sangat ketat dan terbatas.</w:t>
      </w:r>
    </w:p>
    <w:p w:rsidR="002C7D9D" w:rsidRPr="003C2B9D" w:rsidRDefault="002C7D9D" w:rsidP="002C7D9D">
      <w:pPr>
        <w:spacing w:line="384" w:lineRule="atLeast"/>
        <w:rPr>
          <w:rFonts w:ascii="Georgia" w:eastAsia="Times New Roman" w:hAnsi="Georgia" w:cs="Times New Roman"/>
          <w:sz w:val="18"/>
          <w:szCs w:val="18"/>
          <w:lang w:eastAsia="id-ID"/>
        </w:rPr>
      </w:pP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Lagi pula, bayang-bayang potensi kekuasaan dan kekayaan yang amat menjanjikan dari jabatan kepala daerah menarik minat banyak kandidat,sementara kebanyakan dari mereka tidak memiliki integritas moral dan kapabilitas keahlian memadai. Karena itu,tidak jarang cara-cara licik dan premanisme politik,entah sengaja atau terpaksa,digunakan dalam meraup preferensi politik publik.</w:t>
      </w:r>
    </w:p>
    <w:p w:rsidR="002C7D9D" w:rsidRPr="003C2B9D" w:rsidRDefault="002C7D9D" w:rsidP="002C7D9D">
      <w:pPr>
        <w:spacing w:line="384" w:lineRule="atLeast"/>
        <w:rPr>
          <w:rFonts w:ascii="Georgia" w:eastAsia="Times New Roman" w:hAnsi="Georgia" w:cs="Times New Roman"/>
          <w:sz w:val="18"/>
          <w:szCs w:val="18"/>
          <w:lang w:eastAsia="id-ID"/>
        </w:rPr>
      </w:pP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Di sinilah pelanggaran HAM kerap terjadi. Sejatinya,apresiasi terhadap HAM merupakan elemen penting yang harus ada di dalam sistem politik demokrasi. Menurut ilmuwan politik G </w:t>
      </w:r>
      <w:proofErr w:type="spellStart"/>
      <w:r w:rsidRPr="003C2B9D">
        <w:rPr>
          <w:rFonts w:ascii="Georgia" w:eastAsia="Times New Roman" w:hAnsi="Georgia" w:cs="Times New Roman"/>
          <w:sz w:val="18"/>
          <w:lang w:eastAsia="id-ID"/>
        </w:rPr>
        <w:t>Bingham</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Powel</w:t>
      </w:r>
      <w:proofErr w:type="spellEnd"/>
      <w:r w:rsidRPr="003C2B9D">
        <w:rPr>
          <w:rFonts w:ascii="Georgia" w:eastAsia="Times New Roman" w:hAnsi="Georgia" w:cs="Times New Roman"/>
          <w:sz w:val="18"/>
          <w:lang w:eastAsia="id-ID"/>
        </w:rPr>
        <w:t xml:space="preserve"> (1982),salah satu kriteria </w:t>
      </w:r>
      <w:proofErr w:type="spellStart"/>
      <w:r w:rsidRPr="003C2B9D">
        <w:rPr>
          <w:rFonts w:ascii="Georgia" w:eastAsia="Times New Roman" w:hAnsi="Georgia" w:cs="Times New Roman"/>
          <w:sz w:val="18"/>
          <w:lang w:eastAsia="id-ID"/>
        </w:rPr>
        <w:t>prasyarat</w:t>
      </w:r>
      <w:proofErr w:type="spellEnd"/>
      <w:r w:rsidRPr="003C2B9D">
        <w:rPr>
          <w:rFonts w:ascii="Georgia" w:eastAsia="Times New Roman" w:hAnsi="Georgia" w:cs="Times New Roman"/>
          <w:sz w:val="18"/>
          <w:lang w:eastAsia="id-ID"/>
        </w:rPr>
        <w:t xml:space="preserve"> terciptanya demokrasi dalam dimensi empirik adalah </w:t>
      </w:r>
      <w:proofErr w:type="spellStart"/>
      <w:r w:rsidRPr="003C2B9D">
        <w:rPr>
          <w:rFonts w:ascii="Georgia" w:eastAsia="Times New Roman" w:hAnsi="Georgia" w:cs="Times New Roman"/>
          <w:sz w:val="18"/>
          <w:lang w:eastAsia="id-ID"/>
        </w:rPr>
        <w:t>’’citizens</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and</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leaders</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enjoy</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basic</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freedom</w:t>
      </w:r>
      <w:proofErr w:type="spellEnd"/>
      <w:r w:rsidRPr="003C2B9D">
        <w:rPr>
          <w:rFonts w:ascii="Georgia" w:eastAsia="Times New Roman" w:hAnsi="Georgia" w:cs="Times New Roman"/>
          <w:sz w:val="18"/>
          <w:lang w:eastAsia="id-ID"/>
        </w:rPr>
        <w:t xml:space="preserve"> of </w:t>
      </w:r>
      <w:proofErr w:type="spellStart"/>
      <w:r w:rsidRPr="003C2B9D">
        <w:rPr>
          <w:rFonts w:ascii="Georgia" w:eastAsia="Times New Roman" w:hAnsi="Georgia" w:cs="Times New Roman"/>
          <w:sz w:val="18"/>
          <w:lang w:eastAsia="id-ID"/>
        </w:rPr>
        <w:t>speech</w:t>
      </w:r>
      <w:proofErr w:type="spellEnd"/>
      <w:r w:rsidRPr="003C2B9D">
        <w:rPr>
          <w:rFonts w:ascii="Georgia" w:eastAsia="Times New Roman" w:hAnsi="Georgia" w:cs="Times New Roman"/>
          <w:sz w:val="18"/>
          <w:lang w:eastAsia="id-ID"/>
        </w:rPr>
        <w:t>,</w:t>
      </w:r>
      <w:proofErr w:type="spellStart"/>
      <w:r w:rsidRPr="003C2B9D">
        <w:rPr>
          <w:rFonts w:ascii="Georgia" w:eastAsia="Times New Roman" w:hAnsi="Georgia" w:cs="Times New Roman"/>
          <w:sz w:val="18"/>
          <w:lang w:eastAsia="id-ID"/>
        </w:rPr>
        <w:t>press</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assembly</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and</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organization</w:t>
      </w:r>
      <w:proofErr w:type="spellEnd"/>
      <w:r w:rsidRPr="003C2B9D">
        <w:rPr>
          <w:rFonts w:ascii="Georgia" w:eastAsia="Times New Roman" w:hAnsi="Georgia" w:cs="Times New Roman"/>
          <w:sz w:val="18"/>
          <w:lang w:eastAsia="id-ID"/>
        </w:rPr>
        <w:t>”.</w:t>
      </w:r>
    </w:p>
    <w:p w:rsidR="002C7D9D" w:rsidRPr="003C2B9D" w:rsidRDefault="002C7D9D" w:rsidP="002C7D9D">
      <w:pPr>
        <w:spacing w:line="384" w:lineRule="atLeast"/>
        <w:rPr>
          <w:rFonts w:ascii="Georgia" w:eastAsia="Times New Roman" w:hAnsi="Georgia" w:cs="Times New Roman"/>
          <w:sz w:val="18"/>
          <w:szCs w:val="18"/>
          <w:lang w:eastAsia="id-ID"/>
        </w:rPr>
      </w:pP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Karena itu, dalam rangka membangun demokratisasi dalam konteks lokal maka upaya meminimalisasi –jika tidak mungkin menghilangkan– pelanggaran HAM dalam penyelenggaraan pilkada merupakan hal yang signifikan untuk diwacanakan.</w:t>
      </w: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EMAIL BERUJUNG BUI</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b/>
          <w:bCs/>
          <w:sz w:val="18"/>
          <w:szCs w:val="18"/>
          <w:lang w:eastAsia="id-ID"/>
        </w:rPr>
        <w:t xml:space="preserve">kasus pelanggaran </w:t>
      </w:r>
      <w:proofErr w:type="spellStart"/>
      <w:r w:rsidRPr="003C2B9D">
        <w:rPr>
          <w:rFonts w:ascii="Georgia" w:eastAsia="Times New Roman" w:hAnsi="Georgia" w:cs="Times New Roman"/>
          <w:b/>
          <w:bCs/>
          <w:sz w:val="18"/>
          <w:szCs w:val="18"/>
          <w:lang w:eastAsia="id-ID"/>
        </w:rPr>
        <w:t>ham</w:t>
      </w:r>
      <w:proofErr w:type="spellEnd"/>
    </w:p>
    <w:p w:rsidR="002C7D9D" w:rsidRPr="003C2B9D" w:rsidRDefault="002C7D9D" w:rsidP="002C7D9D">
      <w:pPr>
        <w:spacing w:line="384" w:lineRule="atLeast"/>
        <w:jc w:val="both"/>
        <w:rPr>
          <w:rFonts w:ascii="Georgia" w:eastAsia="Times New Roman" w:hAnsi="Georgia" w:cs="Times New Roman"/>
          <w:sz w:val="18"/>
          <w:szCs w:val="18"/>
          <w:lang w:eastAsia="id-ID"/>
        </w:rPr>
      </w:pPr>
    </w:p>
    <w:p w:rsidR="002C7D9D" w:rsidRPr="003C2B9D" w:rsidRDefault="002C7D9D" w:rsidP="002C7D9D">
      <w:pPr>
        <w:spacing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Kasus yang </w:t>
      </w:r>
      <w:proofErr w:type="spellStart"/>
      <w:r w:rsidRPr="003C2B9D">
        <w:rPr>
          <w:rFonts w:ascii="Georgia" w:eastAsia="Times New Roman" w:hAnsi="Georgia" w:cs="Times New Roman"/>
          <w:sz w:val="18"/>
          <w:lang w:eastAsia="id-ID"/>
        </w:rPr>
        <w:t>menimpah</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Prita</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Mulyasari</w:t>
      </w:r>
      <w:proofErr w:type="spellEnd"/>
      <w:r w:rsidRPr="003C2B9D">
        <w:rPr>
          <w:rFonts w:ascii="Georgia" w:eastAsia="Times New Roman" w:hAnsi="Georgia" w:cs="Times New Roman"/>
          <w:sz w:val="18"/>
          <w:lang w:eastAsia="id-ID"/>
        </w:rPr>
        <w:t xml:space="preserve"> cukup </w:t>
      </w:r>
      <w:proofErr w:type="spellStart"/>
      <w:r w:rsidRPr="003C2B9D">
        <w:rPr>
          <w:rFonts w:ascii="Georgia" w:eastAsia="Times New Roman" w:hAnsi="Georgia" w:cs="Times New Roman"/>
          <w:sz w:val="18"/>
          <w:lang w:eastAsia="id-ID"/>
        </w:rPr>
        <w:t>menarik.Sebetulnya</w:t>
      </w:r>
      <w:proofErr w:type="spellEnd"/>
    </w:p>
    <w:p w:rsidR="002C7D9D" w:rsidRDefault="002C7D9D" w:rsidP="002C7D9D">
      <w:pPr>
        <w:spacing w:line="384" w:lineRule="atLeast"/>
        <w:jc w:val="both"/>
        <w:rPr>
          <w:rFonts w:ascii="Georgia" w:eastAsia="Times New Roman" w:hAnsi="Georgia" w:cs="Times New Roman"/>
          <w:sz w:val="18"/>
          <w:lang w:eastAsia="id-ID"/>
        </w:rPr>
      </w:pPr>
      <w:r w:rsidRPr="003C2B9D">
        <w:rPr>
          <w:rFonts w:ascii="Georgia" w:eastAsia="Times New Roman" w:hAnsi="Georgia" w:cs="Times New Roman"/>
          <w:sz w:val="18"/>
          <w:lang w:eastAsia="id-ID"/>
        </w:rPr>
        <w:t>bukan termasuk besar, tetapi rupanya ada konspirasi yang membesar-besarkan. Kasus ini</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bermula dari kejadian ” </w:t>
      </w:r>
      <w:proofErr w:type="spellStart"/>
      <w:r w:rsidRPr="003C2B9D">
        <w:rPr>
          <w:rFonts w:ascii="Georgia" w:eastAsia="Times New Roman" w:hAnsi="Georgia" w:cs="Times New Roman"/>
          <w:sz w:val="18"/>
          <w:lang w:eastAsia="id-ID"/>
        </w:rPr>
        <w:t>Curhat</w:t>
      </w:r>
      <w:proofErr w:type="spellEnd"/>
      <w:r w:rsidRPr="003C2B9D">
        <w:rPr>
          <w:rFonts w:ascii="Georgia" w:eastAsia="Times New Roman" w:hAnsi="Georgia" w:cs="Times New Roman"/>
          <w:sz w:val="18"/>
          <w:lang w:eastAsia="id-ID"/>
        </w:rPr>
        <w:t xml:space="preserve"> ” dan bersifat pribadi dari korban ( pasien ) di RS </w:t>
      </w:r>
      <w:proofErr w:type="spellStart"/>
      <w:r w:rsidRPr="003C2B9D">
        <w:rPr>
          <w:rFonts w:ascii="Georgia" w:eastAsia="Times New Roman" w:hAnsi="Georgia" w:cs="Times New Roman"/>
          <w:sz w:val="18"/>
          <w:lang w:eastAsia="id-ID"/>
        </w:rPr>
        <w:t>Omni</w:t>
      </w:r>
      <w:proofErr w:type="spellEnd"/>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Internasional atas dampak pengobatan yang mengakibatkan korban mengalami luka tambahan dari luka lama. </w:t>
      </w:r>
      <w:proofErr w:type="spellStart"/>
      <w:r w:rsidRPr="003C2B9D">
        <w:rPr>
          <w:rFonts w:ascii="Georgia" w:eastAsia="Times New Roman" w:hAnsi="Georgia" w:cs="Times New Roman"/>
          <w:sz w:val="18"/>
          <w:lang w:eastAsia="id-ID"/>
        </w:rPr>
        <w:t>Curhat</w:t>
      </w:r>
      <w:proofErr w:type="spellEnd"/>
      <w:r w:rsidRPr="003C2B9D">
        <w:rPr>
          <w:rFonts w:ascii="Georgia" w:eastAsia="Times New Roman" w:hAnsi="Georgia" w:cs="Times New Roman"/>
          <w:sz w:val="18"/>
          <w:lang w:eastAsia="id-ID"/>
        </w:rPr>
        <w:t xml:space="preserve"> tersebut dia ungkapkan kepada sahabatnya via</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email.</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Artinya si </w:t>
      </w:r>
      <w:proofErr w:type="spellStart"/>
      <w:r w:rsidRPr="003C2B9D">
        <w:rPr>
          <w:rFonts w:ascii="Georgia" w:eastAsia="Times New Roman" w:hAnsi="Georgia" w:cs="Times New Roman"/>
          <w:sz w:val="18"/>
          <w:lang w:eastAsia="id-ID"/>
        </w:rPr>
        <w:t>Prita</w:t>
      </w:r>
      <w:proofErr w:type="spellEnd"/>
      <w:r w:rsidRPr="003C2B9D">
        <w:rPr>
          <w:rFonts w:ascii="Georgia" w:eastAsia="Times New Roman" w:hAnsi="Georgia" w:cs="Times New Roman"/>
          <w:sz w:val="18"/>
          <w:lang w:eastAsia="id-ID"/>
        </w:rPr>
        <w:t xml:space="preserve"> dapat disebut sebagai pihak ” Konsumen ” dari penyedia jasa layanan</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usaha RS </w:t>
      </w:r>
      <w:proofErr w:type="spellStart"/>
      <w:r w:rsidRPr="003C2B9D">
        <w:rPr>
          <w:rFonts w:ascii="Georgia" w:eastAsia="Times New Roman" w:hAnsi="Georgia" w:cs="Times New Roman"/>
          <w:sz w:val="18"/>
          <w:lang w:eastAsia="id-ID"/>
        </w:rPr>
        <w:t>Omni</w:t>
      </w:r>
      <w:proofErr w:type="spellEnd"/>
      <w:r w:rsidRPr="003C2B9D">
        <w:rPr>
          <w:rFonts w:ascii="Georgia" w:eastAsia="Times New Roman" w:hAnsi="Georgia" w:cs="Times New Roman"/>
          <w:sz w:val="18"/>
          <w:lang w:eastAsia="id-ID"/>
        </w:rPr>
        <w:t xml:space="preserve"> tersebut. Sebagai konsumen </w:t>
      </w:r>
      <w:proofErr w:type="spellStart"/>
      <w:r w:rsidRPr="003C2B9D">
        <w:rPr>
          <w:rFonts w:ascii="Georgia" w:eastAsia="Times New Roman" w:hAnsi="Georgia" w:cs="Times New Roman"/>
          <w:sz w:val="18"/>
          <w:lang w:eastAsia="id-ID"/>
        </w:rPr>
        <w:t>Prita</w:t>
      </w:r>
      <w:proofErr w:type="spellEnd"/>
      <w:r w:rsidRPr="003C2B9D">
        <w:rPr>
          <w:rFonts w:ascii="Georgia" w:eastAsia="Times New Roman" w:hAnsi="Georgia" w:cs="Times New Roman"/>
          <w:sz w:val="18"/>
          <w:lang w:eastAsia="id-ID"/>
        </w:rPr>
        <w:t xml:space="preserve"> punya hak menyampaikan unek-unek</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ketidakpuasannya terhadap pelayanan penyedia jasa dan </w:t>
      </w:r>
      <w:proofErr w:type="spellStart"/>
      <w:r w:rsidRPr="003C2B9D">
        <w:rPr>
          <w:rFonts w:ascii="Georgia" w:eastAsia="Times New Roman" w:hAnsi="Georgia" w:cs="Times New Roman"/>
          <w:sz w:val="18"/>
          <w:lang w:eastAsia="id-ID"/>
        </w:rPr>
        <w:t>itupun</w:t>
      </w:r>
      <w:proofErr w:type="spellEnd"/>
      <w:r w:rsidRPr="003C2B9D">
        <w:rPr>
          <w:rFonts w:ascii="Georgia" w:eastAsia="Times New Roman" w:hAnsi="Georgia" w:cs="Times New Roman"/>
          <w:sz w:val="18"/>
          <w:lang w:eastAsia="id-ID"/>
        </w:rPr>
        <w:t xml:space="preserve"> dilindungi Undang – Undang</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nomor 8 tahun 1999 tentang </w:t>
      </w:r>
      <w:r w:rsidRPr="003C2B9D">
        <w:rPr>
          <w:rFonts w:ascii="Georgia" w:eastAsia="Times New Roman" w:hAnsi="Georgia" w:cs="Times New Roman"/>
          <w:sz w:val="18"/>
          <w:lang w:eastAsia="id-ID"/>
        </w:rPr>
        <w:lastRenderedPageBreak/>
        <w:t>Perlindungan Konsumen.</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Penegakan hukum terhadap </w:t>
      </w:r>
      <w:proofErr w:type="spellStart"/>
      <w:r w:rsidRPr="003C2B9D">
        <w:rPr>
          <w:rFonts w:ascii="Georgia" w:eastAsia="Times New Roman" w:hAnsi="Georgia" w:cs="Times New Roman"/>
          <w:sz w:val="18"/>
          <w:lang w:eastAsia="id-ID"/>
        </w:rPr>
        <w:t>Prita</w:t>
      </w:r>
      <w:proofErr w:type="spellEnd"/>
      <w:r w:rsidRPr="003C2B9D">
        <w:rPr>
          <w:rFonts w:ascii="Georgia" w:eastAsia="Times New Roman" w:hAnsi="Georgia" w:cs="Times New Roman"/>
          <w:sz w:val="18"/>
          <w:lang w:eastAsia="id-ID"/>
        </w:rPr>
        <w:t xml:space="preserve"> jelas-jelas melanggar HAM, Polres dan </w:t>
      </w:r>
      <w:proofErr w:type="spellStart"/>
      <w:r w:rsidRPr="003C2B9D">
        <w:rPr>
          <w:rFonts w:ascii="Georgia" w:eastAsia="Times New Roman" w:hAnsi="Georgia" w:cs="Times New Roman"/>
          <w:sz w:val="18"/>
          <w:lang w:eastAsia="id-ID"/>
        </w:rPr>
        <w:t>Kajari</w:t>
      </w:r>
      <w:proofErr w:type="spellEnd"/>
      <w:r w:rsidRPr="003C2B9D">
        <w:rPr>
          <w:rFonts w:ascii="Georgia" w:eastAsia="Times New Roman" w:hAnsi="Georgia" w:cs="Times New Roman"/>
          <w:sz w:val="18"/>
          <w:lang w:eastAsia="id-ID"/>
        </w:rPr>
        <w:t xml:space="preserve"> Tangerang</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dapat dituntut balik beserta Rumah sakitnya, demi nama baik dan kerugian yang diderita ibu 2</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orang anak </w:t>
      </w:r>
      <w:proofErr w:type="spellStart"/>
      <w:r w:rsidRPr="003C2B9D">
        <w:rPr>
          <w:rFonts w:ascii="Georgia" w:eastAsia="Times New Roman" w:hAnsi="Georgia" w:cs="Times New Roman"/>
          <w:sz w:val="18"/>
          <w:lang w:eastAsia="id-ID"/>
        </w:rPr>
        <w:t>Balita</w:t>
      </w:r>
      <w:proofErr w:type="spellEnd"/>
      <w:r w:rsidRPr="003C2B9D">
        <w:rPr>
          <w:rFonts w:ascii="Georgia" w:eastAsia="Times New Roman" w:hAnsi="Georgia" w:cs="Times New Roman"/>
          <w:sz w:val="18"/>
          <w:lang w:eastAsia="id-ID"/>
        </w:rPr>
        <w:t xml:space="preserve"> ini.</w:t>
      </w:r>
    </w:p>
    <w:p w:rsidR="002C7D9D" w:rsidRDefault="002C7D9D" w:rsidP="002C7D9D">
      <w:pPr>
        <w:spacing w:line="384" w:lineRule="atLeast"/>
        <w:jc w:val="both"/>
        <w:rPr>
          <w:rFonts w:ascii="Georgia" w:eastAsia="Times New Roman" w:hAnsi="Georgia" w:cs="Times New Roman"/>
          <w:b/>
          <w:bCs/>
          <w:sz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BUAH KAKAO</w:t>
      </w:r>
    </w:p>
    <w:p w:rsidR="002C7D9D" w:rsidRDefault="002C7D9D" w:rsidP="002C7D9D">
      <w:pPr>
        <w:spacing w:line="384" w:lineRule="atLeast"/>
        <w:jc w:val="both"/>
        <w:rPr>
          <w:rFonts w:ascii="Georgia" w:eastAsia="Times New Roman" w:hAnsi="Georgia" w:cs="Times New Roman"/>
          <w:sz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 xml:space="preserve">Kasus nenek Minah asal Banyumas yang divonis 1,5 bulan kurungan dengan masa percobaan 3 bulan akibat mencuri tiga buah kakao membuat Menteri Hukum dan HAM </w:t>
      </w:r>
      <w:proofErr w:type="spellStart"/>
      <w:r w:rsidRPr="003C2B9D">
        <w:rPr>
          <w:rFonts w:ascii="Georgia" w:eastAsia="Times New Roman" w:hAnsi="Georgia" w:cs="Times New Roman"/>
          <w:sz w:val="18"/>
          <w:lang w:eastAsia="id-ID"/>
        </w:rPr>
        <w:t>Patrialis</w:t>
      </w:r>
      <w:proofErr w:type="spellEnd"/>
      <w:r w:rsidRPr="003C2B9D">
        <w:rPr>
          <w:rFonts w:ascii="Georgia" w:eastAsia="Times New Roman" w:hAnsi="Georgia" w:cs="Times New Roman"/>
          <w:sz w:val="18"/>
          <w:lang w:eastAsia="id-ID"/>
        </w:rPr>
        <w:t xml:space="preserve"> Akbar prihatin. Para penegak hukum harusnya mempunyai prinsip kemanusiaan, buka cuma menjalankan hukum secara </w:t>
      </w:r>
      <w:proofErr w:type="spellStart"/>
      <w:r w:rsidRPr="003C2B9D">
        <w:rPr>
          <w:rFonts w:ascii="Georgia" w:eastAsia="Times New Roman" w:hAnsi="Georgia" w:cs="Times New Roman"/>
          <w:sz w:val="18"/>
          <w:lang w:eastAsia="id-ID"/>
        </w:rPr>
        <w:t>positifistik</w:t>
      </w:r>
      <w:proofErr w:type="spellEnd"/>
      <w:r w:rsidRPr="003C2B9D">
        <w:rPr>
          <w:rFonts w:ascii="Georgia" w:eastAsia="Times New Roman" w:hAnsi="Georgia" w:cs="Times New Roman"/>
          <w:sz w:val="18"/>
          <w:lang w:eastAsia="id-ID"/>
        </w:rPr>
        <w:t>.</w:t>
      </w:r>
    </w:p>
    <w:p w:rsidR="002C7D9D" w:rsidRDefault="002C7D9D" w:rsidP="002C7D9D">
      <w:pPr>
        <w:spacing w:line="384" w:lineRule="atLeast"/>
        <w:jc w:val="both"/>
        <w:rPr>
          <w:rFonts w:ascii="Georgia" w:eastAsia="Times New Roman" w:hAnsi="Georgia" w:cs="Times New Roman"/>
          <w:sz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 xml:space="preserve">Ironi hukum di Indonesia ini berawal saat Minah sedang memanen kedelai di lahan garapannya di Dusun Sidoarjo, Desa </w:t>
      </w:r>
      <w:proofErr w:type="spellStart"/>
      <w:r w:rsidRPr="003C2B9D">
        <w:rPr>
          <w:rFonts w:ascii="Georgia" w:eastAsia="Times New Roman" w:hAnsi="Georgia" w:cs="Times New Roman"/>
          <w:sz w:val="18"/>
          <w:lang w:eastAsia="id-ID"/>
        </w:rPr>
        <w:t>Darmakradenan</w:t>
      </w:r>
      <w:proofErr w:type="spellEnd"/>
      <w:r w:rsidRPr="003C2B9D">
        <w:rPr>
          <w:rFonts w:ascii="Georgia" w:eastAsia="Times New Roman" w:hAnsi="Georgia" w:cs="Times New Roman"/>
          <w:sz w:val="18"/>
          <w:lang w:eastAsia="id-ID"/>
        </w:rPr>
        <w:t xml:space="preserve">, Kecamatan </w:t>
      </w:r>
      <w:proofErr w:type="spellStart"/>
      <w:r w:rsidRPr="003C2B9D">
        <w:rPr>
          <w:rFonts w:ascii="Georgia" w:eastAsia="Times New Roman" w:hAnsi="Georgia" w:cs="Times New Roman"/>
          <w:sz w:val="18"/>
          <w:lang w:eastAsia="id-ID"/>
        </w:rPr>
        <w:t>Ajibarang</w:t>
      </w:r>
      <w:proofErr w:type="spellEnd"/>
      <w:r w:rsidRPr="003C2B9D">
        <w:rPr>
          <w:rFonts w:ascii="Georgia" w:eastAsia="Times New Roman" w:hAnsi="Georgia" w:cs="Times New Roman"/>
          <w:sz w:val="18"/>
          <w:lang w:eastAsia="id-ID"/>
        </w:rPr>
        <w:t>, Banyumas, Jawa Tengah, pada 2 Agustus lalu. Lahan garapan Minah ini juga dikelola oleh PT RSA untuk menanam kakao.</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 xml:space="preserve">Ketika sedang </w:t>
      </w:r>
      <w:proofErr w:type="spellStart"/>
      <w:r w:rsidRPr="003C2B9D">
        <w:rPr>
          <w:rFonts w:ascii="Georgia" w:eastAsia="Times New Roman" w:hAnsi="Georgia" w:cs="Times New Roman"/>
          <w:sz w:val="18"/>
          <w:lang w:eastAsia="id-ID"/>
        </w:rPr>
        <w:t>asik</w:t>
      </w:r>
      <w:proofErr w:type="spellEnd"/>
      <w:r w:rsidRPr="003C2B9D">
        <w:rPr>
          <w:rFonts w:ascii="Georgia" w:eastAsia="Times New Roman" w:hAnsi="Georgia" w:cs="Times New Roman"/>
          <w:sz w:val="18"/>
          <w:lang w:eastAsia="id-ID"/>
        </w:rPr>
        <w:t xml:space="preserve"> memanen kedelai, mata tua Minah tertuju pada 3 buah kakao yang sudah ranum. Dari sekadar memandang, Minah kemudian memetiknya untuk disemai sebagai bibit di tanah garapannya. Setelah dipetik, 3 buah kakao itu tidak disembunyikan melainkan digeletakkan begitu saja di bawah pohon kakao.</w:t>
      </w:r>
    </w:p>
    <w:p w:rsidR="002C7D9D" w:rsidRDefault="002C7D9D" w:rsidP="002C7D9D">
      <w:pPr>
        <w:spacing w:line="384" w:lineRule="atLeast"/>
        <w:jc w:val="both"/>
        <w:rPr>
          <w:rFonts w:ascii="Georgia" w:eastAsia="Times New Roman" w:hAnsi="Georgia" w:cs="Times New Roman"/>
          <w:sz w:val="18"/>
          <w:lang w:eastAsia="id-ID"/>
        </w:rPr>
      </w:pPr>
      <w:r w:rsidRPr="003C2B9D">
        <w:rPr>
          <w:rFonts w:ascii="Georgia" w:eastAsia="Times New Roman" w:hAnsi="Georgia" w:cs="Times New Roman"/>
          <w:sz w:val="18"/>
          <w:lang w:eastAsia="id-ID"/>
        </w:rPr>
        <w:t>Dan tak lama berselang, lewat seorang mandor perkebunan kakao PT RSA. Mandor itu pun bertanya, siapa yang memetik buah kakao itu. Dengan polos, Minah mengaku hal itu perbuatannya. Minah pun diceramahi bahwa tindakan itu tidak boleh dilakukan karena sama saja mencuri.</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lang w:eastAsia="id-ID"/>
        </w:rPr>
        <w:t>Seminggu kemudian dia mendapat panggilan pemeriksaan dari polisi. Proses hukum terus berlanjut sampai akhirnya dia harus duduk sebagai seorang terdakwa kasus pencuri di Pengadilan Negeri (PN) Purwokerto.</w:t>
      </w: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 xml:space="preserve">Tragedi </w:t>
      </w:r>
      <w:proofErr w:type="spellStart"/>
      <w:r w:rsidRPr="003C2B9D">
        <w:rPr>
          <w:rFonts w:ascii="Georgia" w:eastAsia="Times New Roman" w:hAnsi="Georgia" w:cs="Times New Roman"/>
          <w:b/>
          <w:bCs/>
          <w:sz w:val="18"/>
          <w:lang w:eastAsia="id-ID"/>
        </w:rPr>
        <w:t>trisakti</w:t>
      </w:r>
      <w:proofErr w:type="spellEnd"/>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i/>
          <w:iCs/>
          <w:sz w:val="18"/>
          <w:szCs w:val="18"/>
          <w:lang w:eastAsia="id-ID"/>
        </w:rPr>
        <w:t xml:space="preserve">pelanggaran </w:t>
      </w:r>
      <w:proofErr w:type="spellStart"/>
      <w:r w:rsidRPr="003C2B9D">
        <w:rPr>
          <w:rFonts w:ascii="Georgia" w:eastAsia="Times New Roman" w:hAnsi="Georgia" w:cs="Times New Roman"/>
          <w:i/>
          <w:iCs/>
          <w:sz w:val="18"/>
          <w:szCs w:val="18"/>
          <w:lang w:eastAsia="id-ID"/>
        </w:rPr>
        <w:t>ham</w:t>
      </w:r>
      <w:proofErr w:type="spellEnd"/>
      <w:r w:rsidRPr="003C2B9D">
        <w:rPr>
          <w:rFonts w:ascii="Georgia" w:eastAsia="Times New Roman" w:hAnsi="Georgia" w:cs="Times New Roman"/>
          <w:i/>
          <w:iCs/>
          <w:sz w:val="18"/>
          <w:szCs w:val="18"/>
          <w:lang w:eastAsia="id-ID"/>
        </w:rPr>
        <w:t xml:space="preserve"> terhadap anak</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Tragedi </w:t>
      </w:r>
      <w:proofErr w:type="spellStart"/>
      <w:r w:rsidRPr="003C2B9D">
        <w:rPr>
          <w:rFonts w:ascii="Georgia" w:eastAsia="Times New Roman" w:hAnsi="Georgia" w:cs="Times New Roman"/>
          <w:sz w:val="18"/>
          <w:lang w:eastAsia="id-ID"/>
        </w:rPr>
        <w:t>Trisakti</w:t>
      </w:r>
      <w:proofErr w:type="spellEnd"/>
      <w:r w:rsidRPr="003C2B9D">
        <w:rPr>
          <w:rFonts w:ascii="Georgia" w:eastAsia="Times New Roman" w:hAnsi="Georgia" w:cs="Times New Roman"/>
          <w:sz w:val="18"/>
          <w:lang w:eastAsia="id-ID"/>
        </w:rPr>
        <w:t xml:space="preserve"> adalah peristiwa penembakan, pada 12 Mei 1998, terhadap mahasiswa pada saat demonstrasi menuntut Soeharto turun dari jabatannya. Kejadian ini menewaskan empat mahasiswa Universitas </w:t>
      </w:r>
      <w:proofErr w:type="spellStart"/>
      <w:r w:rsidRPr="003C2B9D">
        <w:rPr>
          <w:rFonts w:ascii="Georgia" w:eastAsia="Times New Roman" w:hAnsi="Georgia" w:cs="Times New Roman"/>
          <w:sz w:val="18"/>
          <w:lang w:eastAsia="id-ID"/>
        </w:rPr>
        <w:t>Trisakti</w:t>
      </w:r>
      <w:proofErr w:type="spellEnd"/>
      <w:r w:rsidRPr="003C2B9D">
        <w:rPr>
          <w:rFonts w:ascii="Georgia" w:eastAsia="Times New Roman" w:hAnsi="Georgia" w:cs="Times New Roman"/>
          <w:sz w:val="18"/>
          <w:lang w:eastAsia="id-ID"/>
        </w:rPr>
        <w:t xml:space="preserve"> di Jakarta, Indonesia serta puluhan lainnya luka.</w:t>
      </w:r>
      <w:r>
        <w:rPr>
          <w:rFonts w:ascii="Georgia" w:eastAsia="Times New Roman" w:hAnsi="Georgia" w:cs="Times New Roman"/>
          <w:sz w:val="18"/>
          <w:lang w:eastAsia="id-ID"/>
        </w:rPr>
        <w:t xml:space="preserve"> </w:t>
      </w:r>
      <w:r w:rsidRPr="003C2B9D">
        <w:rPr>
          <w:rFonts w:ascii="Georgia" w:eastAsia="Times New Roman" w:hAnsi="Georgia" w:cs="Times New Roman"/>
          <w:sz w:val="18"/>
          <w:lang w:eastAsia="id-ID"/>
        </w:rPr>
        <w:t xml:space="preserve">Mereka yang tewas adalah Elang Mulia Lesmana, Heri </w:t>
      </w:r>
      <w:proofErr w:type="spellStart"/>
      <w:r w:rsidRPr="003C2B9D">
        <w:rPr>
          <w:rFonts w:ascii="Georgia" w:eastAsia="Times New Roman" w:hAnsi="Georgia" w:cs="Times New Roman"/>
          <w:sz w:val="18"/>
          <w:lang w:eastAsia="id-ID"/>
        </w:rPr>
        <w:t>Hertanto</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Hafidin</w:t>
      </w:r>
      <w:proofErr w:type="spellEnd"/>
      <w:r w:rsidRPr="003C2B9D">
        <w:rPr>
          <w:rFonts w:ascii="Georgia" w:eastAsia="Times New Roman" w:hAnsi="Georgia" w:cs="Times New Roman"/>
          <w:sz w:val="18"/>
          <w:lang w:eastAsia="id-ID"/>
        </w:rPr>
        <w:t xml:space="preserve"> </w:t>
      </w:r>
      <w:proofErr w:type="spellStart"/>
      <w:r w:rsidRPr="003C2B9D">
        <w:rPr>
          <w:rFonts w:ascii="Georgia" w:eastAsia="Times New Roman" w:hAnsi="Georgia" w:cs="Times New Roman"/>
          <w:sz w:val="18"/>
          <w:lang w:eastAsia="id-ID"/>
        </w:rPr>
        <w:t>Royan</w:t>
      </w:r>
      <w:proofErr w:type="spellEnd"/>
      <w:r w:rsidRPr="003C2B9D">
        <w:rPr>
          <w:rFonts w:ascii="Georgia" w:eastAsia="Times New Roman" w:hAnsi="Georgia" w:cs="Times New Roman"/>
          <w:sz w:val="18"/>
          <w:lang w:eastAsia="id-ID"/>
        </w:rPr>
        <w:t xml:space="preserve">, dan </w:t>
      </w:r>
      <w:proofErr w:type="spellStart"/>
      <w:r w:rsidRPr="003C2B9D">
        <w:rPr>
          <w:rFonts w:ascii="Georgia" w:eastAsia="Times New Roman" w:hAnsi="Georgia" w:cs="Times New Roman"/>
          <w:sz w:val="18"/>
          <w:lang w:eastAsia="id-ID"/>
        </w:rPr>
        <w:t>Hendriawan</w:t>
      </w:r>
      <w:proofErr w:type="spellEnd"/>
      <w:r w:rsidRPr="003C2B9D">
        <w:rPr>
          <w:rFonts w:ascii="Georgia" w:eastAsia="Times New Roman" w:hAnsi="Georgia" w:cs="Times New Roman"/>
          <w:sz w:val="18"/>
          <w:lang w:eastAsia="id-ID"/>
        </w:rPr>
        <w:t xml:space="preserve"> Sie. Mereka tewas tertembak di dalam kampus, terkena peluru tajam di tempat-tempat vital seperti kepala, leher, dan dada.</w:t>
      </w: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szCs w:val="18"/>
          <w:lang w:eastAsia="id-ID"/>
        </w:rPr>
        <w:br/>
      </w:r>
      <w:r w:rsidRPr="003C2B9D">
        <w:rPr>
          <w:rFonts w:ascii="Georgia" w:eastAsia="Times New Roman" w:hAnsi="Georgia" w:cs="Times New Roman"/>
          <w:sz w:val="18"/>
          <w:szCs w:val="18"/>
          <w:lang w:eastAsia="id-ID"/>
        </w:rPr>
        <w:br/>
      </w:r>
      <w:r w:rsidRPr="003C2B9D">
        <w:rPr>
          <w:rFonts w:ascii="Georgia" w:eastAsia="Times New Roman" w:hAnsi="Georgia" w:cs="Times New Roman"/>
          <w:b/>
          <w:bCs/>
          <w:sz w:val="18"/>
          <w:lang w:eastAsia="id-ID"/>
        </w:rPr>
        <w:t>Penggusuran Rumah</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i/>
          <w:iCs/>
          <w:sz w:val="18"/>
          <w:szCs w:val="18"/>
          <w:lang w:eastAsia="id-ID"/>
        </w:rPr>
        <w:t>pelanggaran hak asasi manusia 2009</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Penggusuran terhadap rumah warga selalu terjadi setiap tahun. Tata ruang kota selalu menjadi alasan bagi pemerintah untuk melakukan kebijakan yang merugikan bagi sebagian warga kota </w:t>
      </w:r>
      <w:proofErr w:type="spellStart"/>
      <w:r w:rsidRPr="003C2B9D">
        <w:rPr>
          <w:rFonts w:ascii="Georgia" w:eastAsia="Times New Roman" w:hAnsi="Georgia" w:cs="Times New Roman"/>
          <w:sz w:val="18"/>
          <w:lang w:eastAsia="id-ID"/>
        </w:rPr>
        <w:t>itu.Kebijakan</w:t>
      </w:r>
      <w:proofErr w:type="spellEnd"/>
      <w:r w:rsidRPr="003C2B9D">
        <w:rPr>
          <w:rFonts w:ascii="Georgia" w:eastAsia="Times New Roman" w:hAnsi="Georgia" w:cs="Times New Roman"/>
          <w:sz w:val="18"/>
          <w:lang w:eastAsia="id-ID"/>
        </w:rPr>
        <w:t xml:space="preserve"> pemerintah melakukan penggusuran ini dinilai sebagai bentuk pelanggaran HAM. Hal itu terungkap dalam diskusi yang digelar oleh Forum Warga Kota Jakarta (FAKTA), Jl </w:t>
      </w:r>
      <w:proofErr w:type="spellStart"/>
      <w:r w:rsidRPr="003C2B9D">
        <w:rPr>
          <w:rFonts w:ascii="Georgia" w:eastAsia="Times New Roman" w:hAnsi="Georgia" w:cs="Times New Roman"/>
          <w:sz w:val="18"/>
          <w:lang w:eastAsia="id-ID"/>
        </w:rPr>
        <w:t>Pancawarga</w:t>
      </w:r>
      <w:proofErr w:type="spellEnd"/>
      <w:r w:rsidRPr="003C2B9D">
        <w:rPr>
          <w:rFonts w:ascii="Georgia" w:eastAsia="Times New Roman" w:hAnsi="Georgia" w:cs="Times New Roman"/>
          <w:sz w:val="18"/>
          <w:lang w:eastAsia="id-ID"/>
        </w:rPr>
        <w:t xml:space="preserve"> IV, Kalimalang, Jakarta, Rabu (4/10/2006).</w:t>
      </w:r>
    </w:p>
    <w:p w:rsidR="002C7D9D" w:rsidRDefault="002C7D9D" w:rsidP="002C7D9D">
      <w:pPr>
        <w:spacing w:after="240" w:line="384" w:lineRule="atLeast"/>
        <w:rPr>
          <w:rFonts w:ascii="Georgia" w:eastAsia="Times New Roman" w:hAnsi="Georgia" w:cs="Times New Roman"/>
          <w:b/>
          <w:bCs/>
          <w:sz w:val="18"/>
          <w:lang w:eastAsia="id-ID"/>
        </w:rPr>
      </w:pPr>
    </w:p>
    <w:p w:rsidR="002C7D9D" w:rsidRPr="003C2B9D" w:rsidRDefault="002C7D9D" w:rsidP="002C7D9D">
      <w:pPr>
        <w:spacing w:after="240" w:line="384" w:lineRule="atLeast"/>
        <w:rPr>
          <w:rFonts w:ascii="Georgia" w:eastAsia="Times New Roman" w:hAnsi="Georgia" w:cs="Times New Roman"/>
          <w:sz w:val="18"/>
          <w:szCs w:val="18"/>
          <w:lang w:eastAsia="id-ID"/>
        </w:rPr>
      </w:pPr>
      <w:r w:rsidRPr="003C2B9D">
        <w:rPr>
          <w:rFonts w:ascii="Georgia" w:eastAsia="Times New Roman" w:hAnsi="Georgia" w:cs="Times New Roman"/>
          <w:b/>
          <w:bCs/>
          <w:sz w:val="18"/>
          <w:lang w:eastAsia="id-ID"/>
        </w:rPr>
        <w:t xml:space="preserve">Pembebasan </w:t>
      </w:r>
      <w:proofErr w:type="spellStart"/>
      <w:r w:rsidRPr="003C2B9D">
        <w:rPr>
          <w:rFonts w:ascii="Georgia" w:eastAsia="Times New Roman" w:hAnsi="Georgia" w:cs="Times New Roman"/>
          <w:b/>
          <w:bCs/>
          <w:sz w:val="18"/>
          <w:lang w:eastAsia="id-ID"/>
        </w:rPr>
        <w:t>Adelin</w:t>
      </w:r>
      <w:proofErr w:type="spellEnd"/>
      <w:r w:rsidRPr="003C2B9D">
        <w:rPr>
          <w:rFonts w:ascii="Georgia" w:eastAsia="Times New Roman" w:hAnsi="Georgia" w:cs="Times New Roman"/>
          <w:b/>
          <w:bCs/>
          <w:sz w:val="18"/>
          <w:lang w:eastAsia="id-ID"/>
        </w:rPr>
        <w:t xml:space="preserve"> </w:t>
      </w:r>
      <w:proofErr w:type="spellStart"/>
      <w:r w:rsidRPr="003C2B9D">
        <w:rPr>
          <w:rFonts w:ascii="Georgia" w:eastAsia="Times New Roman" w:hAnsi="Georgia" w:cs="Times New Roman"/>
          <w:b/>
          <w:bCs/>
          <w:sz w:val="18"/>
          <w:lang w:eastAsia="id-ID"/>
        </w:rPr>
        <w:t>Lis </w:t>
      </w:r>
      <w:proofErr w:type="spellEnd"/>
      <w:r w:rsidRPr="003C2B9D">
        <w:rPr>
          <w:rFonts w:ascii="Georgia" w:eastAsia="Times New Roman" w:hAnsi="Georgia" w:cs="Times New Roman"/>
          <w:b/>
          <w:bCs/>
          <w:sz w:val="18"/>
          <w:szCs w:val="18"/>
          <w:lang w:eastAsia="id-ID"/>
        </w:rPr>
        <w:t>pelanggaran hak asasi manusia internasional</w:t>
      </w:r>
    </w:p>
    <w:p w:rsidR="002C7D9D" w:rsidRDefault="002C7D9D" w:rsidP="002C7D9D">
      <w:pPr>
        <w:spacing w:line="384" w:lineRule="atLeast"/>
        <w:jc w:val="both"/>
        <w:rPr>
          <w:rFonts w:ascii="Georgia" w:eastAsia="Times New Roman" w:hAnsi="Georgia" w:cs="Times New Roman"/>
          <w:sz w:val="18"/>
          <w:lang w:eastAsia="id-ID"/>
        </w:rPr>
      </w:pPr>
      <w:r w:rsidRPr="003C2B9D">
        <w:rPr>
          <w:rFonts w:ascii="Georgia" w:eastAsia="Times New Roman" w:hAnsi="Georgia" w:cs="Times New Roman"/>
          <w:sz w:val="18"/>
          <w:lang w:eastAsia="id-ID"/>
        </w:rPr>
        <w:t xml:space="preserve">Pembebasan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yang merupakan tersangka kasus pembalakan liar yang banyak terjadi di Indonesia lembaga </w:t>
      </w:r>
      <w:proofErr w:type="spellStart"/>
      <w:r w:rsidRPr="003C2B9D">
        <w:rPr>
          <w:rFonts w:ascii="Georgia" w:eastAsia="Times New Roman" w:hAnsi="Georgia" w:cs="Times New Roman"/>
          <w:sz w:val="18"/>
          <w:lang w:eastAsia="id-ID"/>
        </w:rPr>
        <w:t>permasyarakartan</w:t>
      </w:r>
      <w:proofErr w:type="spellEnd"/>
      <w:r w:rsidRPr="003C2B9D">
        <w:rPr>
          <w:rFonts w:ascii="Georgia" w:eastAsia="Times New Roman" w:hAnsi="Georgia" w:cs="Times New Roman"/>
          <w:sz w:val="18"/>
          <w:lang w:eastAsia="id-ID"/>
        </w:rPr>
        <w:t xml:space="preserve"> tempat dia ditahan pada beberapa waktu yang lalu merupakan salah satu kasus pelanggaran HAM di negeri kita. Menteri Hukum dan HAM menegaskan, “ Bahwa bebasnya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dari lembaga permasyarakatan tersebut beberapa waktu yang lalu </w:t>
      </w:r>
      <w:proofErr w:type="spellStart"/>
      <w:r w:rsidRPr="003C2B9D">
        <w:rPr>
          <w:rFonts w:ascii="Georgia" w:eastAsia="Times New Roman" w:hAnsi="Georgia" w:cs="Times New Roman"/>
          <w:sz w:val="18"/>
          <w:lang w:eastAsia="id-ID"/>
        </w:rPr>
        <w:t>tlah</w:t>
      </w:r>
      <w:proofErr w:type="spellEnd"/>
      <w:r w:rsidRPr="003C2B9D">
        <w:rPr>
          <w:rFonts w:ascii="Georgia" w:eastAsia="Times New Roman" w:hAnsi="Georgia" w:cs="Times New Roman"/>
          <w:sz w:val="18"/>
          <w:lang w:eastAsia="id-ID"/>
        </w:rPr>
        <w:t xml:space="preserve"> di atur oleh petugas lembaga permasyarakatan yang bekerja di tempat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di tahan.</w:t>
      </w:r>
    </w:p>
    <w:p w:rsidR="002C7D9D" w:rsidRPr="003C2B9D" w:rsidRDefault="002C7D9D" w:rsidP="002C7D9D">
      <w:pPr>
        <w:spacing w:line="384" w:lineRule="atLeast"/>
        <w:jc w:val="both"/>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Berikut adalah penuturan dari petugas penjaga lembaga permasyarakatan yang membantu bebasnya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 saya membantu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w:t>
      </w:r>
      <w:proofErr w:type="spellStart"/>
      <w:r w:rsidRPr="003C2B9D">
        <w:rPr>
          <w:rFonts w:ascii="Georgia" w:eastAsia="Times New Roman" w:hAnsi="Georgia" w:cs="Times New Roman"/>
          <w:sz w:val="18"/>
          <w:lang w:eastAsia="id-ID"/>
        </w:rPr>
        <w:t>karna</w:t>
      </w:r>
      <w:proofErr w:type="spellEnd"/>
      <w:r w:rsidRPr="003C2B9D">
        <w:rPr>
          <w:rFonts w:ascii="Georgia" w:eastAsia="Times New Roman" w:hAnsi="Georgia" w:cs="Times New Roman"/>
          <w:sz w:val="18"/>
          <w:lang w:eastAsia="id-ID"/>
        </w:rPr>
        <w:t xml:space="preserve"> dia akan memberikan uang bila saya dapat mengatur surat pembebasan dirinya”. dari penuturan tersebut kenyataannya adalah aparat keamanan di Indonesia masih kalah dengan sistem kolusi yang sering digunakan oleh para </w:t>
      </w:r>
      <w:proofErr w:type="spellStart"/>
      <w:r w:rsidRPr="003C2B9D">
        <w:rPr>
          <w:rFonts w:ascii="Georgia" w:eastAsia="Times New Roman" w:hAnsi="Georgia" w:cs="Times New Roman"/>
          <w:sz w:val="18"/>
          <w:lang w:eastAsia="id-ID"/>
        </w:rPr>
        <w:t>peabat</w:t>
      </w:r>
      <w:proofErr w:type="spellEnd"/>
      <w:r w:rsidRPr="003C2B9D">
        <w:rPr>
          <w:rFonts w:ascii="Georgia" w:eastAsia="Times New Roman" w:hAnsi="Georgia" w:cs="Times New Roman"/>
          <w:sz w:val="18"/>
          <w:lang w:eastAsia="id-ID"/>
        </w:rPr>
        <w:t xml:space="preserve"> yang faktanya bersalah. </w:t>
      </w:r>
      <w:proofErr w:type="spellStart"/>
      <w:r w:rsidRPr="003C2B9D">
        <w:rPr>
          <w:rFonts w:ascii="Georgia" w:eastAsia="Times New Roman" w:hAnsi="Georgia" w:cs="Times New Roman"/>
          <w:sz w:val="18"/>
          <w:lang w:eastAsia="id-ID"/>
        </w:rPr>
        <w:t>Disamping</w:t>
      </w:r>
      <w:proofErr w:type="spellEnd"/>
      <w:r w:rsidRPr="003C2B9D">
        <w:rPr>
          <w:rFonts w:ascii="Georgia" w:eastAsia="Times New Roman" w:hAnsi="Georgia" w:cs="Times New Roman"/>
          <w:sz w:val="18"/>
          <w:lang w:eastAsia="id-ID"/>
        </w:rPr>
        <w:t xml:space="preserve"> itu, penjaga lembaga pemasyarakatan yang terkait dengan pembebasan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sekarang ini </w:t>
      </w:r>
      <w:proofErr w:type="spellStart"/>
      <w:r w:rsidRPr="003C2B9D">
        <w:rPr>
          <w:rFonts w:ascii="Georgia" w:eastAsia="Times New Roman" w:hAnsi="Georgia" w:cs="Times New Roman"/>
          <w:sz w:val="18"/>
          <w:lang w:eastAsia="id-ID"/>
        </w:rPr>
        <w:t>tlah</w:t>
      </w:r>
      <w:proofErr w:type="spellEnd"/>
      <w:r w:rsidRPr="003C2B9D">
        <w:rPr>
          <w:rFonts w:ascii="Georgia" w:eastAsia="Times New Roman" w:hAnsi="Georgia" w:cs="Times New Roman"/>
          <w:sz w:val="18"/>
          <w:lang w:eastAsia="id-ID"/>
        </w:rPr>
        <w:t xml:space="preserve"> dinyatakan sebagai tersangka. Yang menjadi perdebatan para aktivis HAM adalah, </w:t>
      </w:r>
      <w:proofErr w:type="spellStart"/>
      <w:r w:rsidRPr="003C2B9D">
        <w:rPr>
          <w:rFonts w:ascii="Georgia" w:eastAsia="Times New Roman" w:hAnsi="Georgia" w:cs="Times New Roman"/>
          <w:sz w:val="18"/>
          <w:lang w:eastAsia="id-ID"/>
        </w:rPr>
        <w:t>“Mengapa</w:t>
      </w:r>
      <w:proofErr w:type="spellEnd"/>
      <w:r w:rsidRPr="003C2B9D">
        <w:rPr>
          <w:rFonts w:ascii="Georgia" w:eastAsia="Times New Roman" w:hAnsi="Georgia" w:cs="Times New Roman"/>
          <w:sz w:val="18"/>
          <w:lang w:eastAsia="id-ID"/>
        </w:rPr>
        <w:t xml:space="preserve"> aparat keamanan yang berada </w:t>
      </w:r>
      <w:proofErr w:type="spellStart"/>
      <w:r w:rsidRPr="003C2B9D">
        <w:rPr>
          <w:rFonts w:ascii="Georgia" w:eastAsia="Times New Roman" w:hAnsi="Georgia" w:cs="Times New Roman"/>
          <w:sz w:val="18"/>
          <w:lang w:eastAsia="id-ID"/>
        </w:rPr>
        <w:t>dilembaga</w:t>
      </w:r>
      <w:proofErr w:type="spellEnd"/>
      <w:r w:rsidRPr="003C2B9D">
        <w:rPr>
          <w:rFonts w:ascii="Georgia" w:eastAsia="Times New Roman" w:hAnsi="Georgia" w:cs="Times New Roman"/>
          <w:sz w:val="18"/>
          <w:lang w:eastAsia="id-ID"/>
        </w:rPr>
        <w:t xml:space="preserve"> pemasyarakatan tempat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ditahan mudah sekali terbujuk oleh sebuah kenikmatan dunia sesaat yang dijanjikan oleh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w:t>
      </w:r>
    </w:p>
    <w:p w:rsidR="002C7D9D" w:rsidRPr="003C2B9D" w:rsidRDefault="002C7D9D" w:rsidP="002C7D9D">
      <w:pPr>
        <w:spacing w:line="384" w:lineRule="atLeast"/>
        <w:rPr>
          <w:rFonts w:ascii="Georgia" w:eastAsia="Times New Roman" w:hAnsi="Georgia" w:cs="Times New Roman"/>
          <w:sz w:val="18"/>
          <w:szCs w:val="18"/>
          <w:lang w:eastAsia="id-ID"/>
        </w:rPr>
      </w:pPr>
      <w:r w:rsidRPr="003C2B9D">
        <w:rPr>
          <w:rFonts w:ascii="Georgia" w:eastAsia="Times New Roman" w:hAnsi="Georgia" w:cs="Times New Roman"/>
          <w:sz w:val="18"/>
          <w:lang w:eastAsia="id-ID"/>
        </w:rPr>
        <w:t xml:space="preserve">Tidak lama setelah </w:t>
      </w:r>
      <w:proofErr w:type="spellStart"/>
      <w:r w:rsidRPr="003C2B9D">
        <w:rPr>
          <w:rFonts w:ascii="Georgia" w:eastAsia="Times New Roman" w:hAnsi="Georgia" w:cs="Times New Roman"/>
          <w:sz w:val="18"/>
          <w:lang w:eastAsia="id-ID"/>
        </w:rPr>
        <w:t>Adelin</w:t>
      </w:r>
      <w:proofErr w:type="spellEnd"/>
      <w:r w:rsidRPr="003C2B9D">
        <w:rPr>
          <w:rFonts w:ascii="Georgia" w:eastAsia="Times New Roman" w:hAnsi="Georgia" w:cs="Times New Roman"/>
          <w:sz w:val="18"/>
          <w:lang w:eastAsia="id-ID"/>
        </w:rPr>
        <w:t xml:space="preserve"> Lis </w:t>
      </w:r>
      <w:r w:rsidRPr="002C7D9D">
        <w:rPr>
          <w:rFonts w:ascii="Georgia" w:eastAsia="Times New Roman" w:hAnsi="Georgia" w:cs="Times New Roman"/>
          <w:sz w:val="18"/>
          <w:lang w:eastAsia="id-ID"/>
        </w:rPr>
        <w:t xml:space="preserve">bebas, akhirnya aparat kepolisian berhasil kembali menangkap </w:t>
      </w:r>
      <w:proofErr w:type="spellStart"/>
      <w:r w:rsidRPr="002C7D9D">
        <w:rPr>
          <w:rFonts w:ascii="Georgia" w:eastAsia="Times New Roman" w:hAnsi="Georgia" w:cs="Times New Roman"/>
          <w:sz w:val="18"/>
          <w:lang w:eastAsia="id-ID"/>
        </w:rPr>
        <w:t>Adelin</w:t>
      </w:r>
      <w:proofErr w:type="spellEnd"/>
      <w:r w:rsidRPr="002C7D9D">
        <w:rPr>
          <w:rFonts w:ascii="Georgia" w:eastAsia="Times New Roman" w:hAnsi="Georgia" w:cs="Times New Roman"/>
          <w:sz w:val="18"/>
          <w:lang w:eastAsia="id-ID"/>
        </w:rPr>
        <w:t xml:space="preserve"> Lis</w:t>
      </w:r>
      <w:r w:rsidRPr="003C2B9D">
        <w:rPr>
          <w:rFonts w:ascii="Georgia" w:eastAsia="Times New Roman" w:hAnsi="Georgia" w:cs="Times New Roman"/>
          <w:sz w:val="18"/>
          <w:lang w:eastAsia="id-ID"/>
        </w:rPr>
        <w:t>.</w:t>
      </w:r>
    </w:p>
    <w:p w:rsidR="002C7D9D" w:rsidRPr="003C2B9D" w:rsidRDefault="002C7D9D" w:rsidP="002C7D9D">
      <w:pPr>
        <w:spacing w:line="384" w:lineRule="atLeast"/>
        <w:jc w:val="both"/>
        <w:rPr>
          <w:rFonts w:ascii="Georgia" w:eastAsia="Times New Roman" w:hAnsi="Georgia" w:cs="Times New Roman"/>
          <w:sz w:val="18"/>
          <w:szCs w:val="18"/>
          <w:lang w:eastAsia="id-ID"/>
        </w:rPr>
      </w:pPr>
    </w:p>
    <w:p w:rsidR="002C7D9D" w:rsidRPr="003C2B9D" w:rsidRDefault="002C7D9D" w:rsidP="002C7D9D">
      <w:pPr>
        <w:rPr>
          <w:lang w:eastAsia="id-ID"/>
        </w:rPr>
      </w:pPr>
      <w:r w:rsidRPr="003C2B9D">
        <w:rPr>
          <w:lang w:eastAsia="id-ID"/>
        </w:rPr>
        <w:t xml:space="preserve">berita </w:t>
      </w:r>
      <w:r w:rsidRPr="003C2B9D">
        <w:t>pelanggaran</w:t>
      </w:r>
      <w:r w:rsidRPr="003C2B9D">
        <w:rPr>
          <w:lang w:eastAsia="id-ID"/>
        </w:rPr>
        <w:t xml:space="preserve"> hak asasi manusia</w:t>
      </w:r>
    </w:p>
    <w:p w:rsidR="003478FD" w:rsidRDefault="001A5628" w:rsidP="002C7D9D"/>
    <w:sectPr w:rsidR="003478FD" w:rsidSect="002C7D9D">
      <w:footerReference w:type="default" r:id="rId6"/>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628" w:rsidRDefault="001A5628" w:rsidP="002C7D9D">
      <w:pPr>
        <w:spacing w:line="240" w:lineRule="auto"/>
      </w:pPr>
      <w:r>
        <w:separator/>
      </w:r>
    </w:p>
  </w:endnote>
  <w:endnote w:type="continuationSeparator" w:id="0">
    <w:p w:rsidR="001A5628" w:rsidRDefault="001A5628" w:rsidP="002C7D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D9D" w:rsidRDefault="002C7D9D">
    <w:pPr>
      <w:pStyle w:val="Footer"/>
      <w:pBdr>
        <w:top w:val="thinThickSmallGap" w:sz="24" w:space="1" w:color="622423" w:themeColor="accent2" w:themeShade="7F"/>
      </w:pBdr>
      <w:rPr>
        <w:rFonts w:asciiTheme="majorHAnsi" w:hAnsiTheme="majorHAnsi"/>
      </w:rPr>
    </w:pPr>
    <w:r>
      <w:rPr>
        <w:rFonts w:asciiTheme="majorHAnsi" w:hAnsiTheme="majorHAnsi"/>
      </w:rPr>
      <w:t>Pelanggaran Hak Asasi Manusia</w:t>
    </w:r>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fldSimple w:instr=" PAGE   \* MERGEFORMAT ">
      <w:r w:rsidRPr="002C7D9D">
        <w:rPr>
          <w:rFonts w:asciiTheme="majorHAnsi" w:hAnsiTheme="majorHAnsi"/>
          <w:noProof/>
        </w:rPr>
        <w:t>4</w:t>
      </w:r>
    </w:fldSimple>
  </w:p>
  <w:p w:rsidR="002C7D9D" w:rsidRDefault="002C7D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628" w:rsidRDefault="001A5628" w:rsidP="002C7D9D">
      <w:pPr>
        <w:spacing w:line="240" w:lineRule="auto"/>
      </w:pPr>
      <w:r>
        <w:separator/>
      </w:r>
    </w:p>
  </w:footnote>
  <w:footnote w:type="continuationSeparator" w:id="0">
    <w:p w:rsidR="001A5628" w:rsidRDefault="001A5628" w:rsidP="002C7D9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C7D9D"/>
    <w:rsid w:val="001A5628"/>
    <w:rsid w:val="002C7D9D"/>
    <w:rsid w:val="0057192F"/>
    <w:rsid w:val="009822EE"/>
    <w:rsid w:val="00BF69C7"/>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7D9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C7D9D"/>
  </w:style>
  <w:style w:type="paragraph" w:styleId="Footer">
    <w:name w:val="footer"/>
    <w:basedOn w:val="Normal"/>
    <w:link w:val="FooterChar"/>
    <w:uiPriority w:val="99"/>
    <w:unhideWhenUsed/>
    <w:rsid w:val="002C7D9D"/>
    <w:pPr>
      <w:tabs>
        <w:tab w:val="center" w:pos="4513"/>
        <w:tab w:val="right" w:pos="9026"/>
      </w:tabs>
      <w:spacing w:line="240" w:lineRule="auto"/>
    </w:pPr>
  </w:style>
  <w:style w:type="character" w:customStyle="1" w:styleId="FooterChar">
    <w:name w:val="Footer Char"/>
    <w:basedOn w:val="DefaultParagraphFont"/>
    <w:link w:val="Footer"/>
    <w:uiPriority w:val="99"/>
    <w:rsid w:val="002C7D9D"/>
  </w:style>
  <w:style w:type="paragraph" w:styleId="BalloonText">
    <w:name w:val="Balloon Text"/>
    <w:basedOn w:val="Normal"/>
    <w:link w:val="BalloonTextChar"/>
    <w:uiPriority w:val="99"/>
    <w:semiHidden/>
    <w:unhideWhenUsed/>
    <w:rsid w:val="002C7D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1416</Words>
  <Characters>8073</Characters>
  <Application>Microsoft Office Word</Application>
  <DocSecurity>0</DocSecurity>
  <Lines>67</Lines>
  <Paragraphs>18</Paragraphs>
  <ScaleCrop>false</ScaleCrop>
  <Company/>
  <LinksUpToDate>false</LinksUpToDate>
  <CharactersWithSpaces>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cp:lastPrinted>2012-01-29T10:40:00Z</cp:lastPrinted>
  <dcterms:created xsi:type="dcterms:W3CDTF">2012-01-29T10:20:00Z</dcterms:created>
  <dcterms:modified xsi:type="dcterms:W3CDTF">2012-01-29T10:42:00Z</dcterms:modified>
</cp:coreProperties>
</file>