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393" w:rsidRPr="00475393" w:rsidRDefault="00475393" w:rsidP="00475393">
      <w:pPr>
        <w:shd w:val="clear" w:color="auto" w:fill="FFFFFF"/>
        <w:spacing w:before="75" w:line="240" w:lineRule="auto"/>
        <w:outlineLvl w:val="0"/>
        <w:rPr>
          <w:rFonts w:ascii="Georgia" w:eastAsia="Times New Roman" w:hAnsi="Georgia" w:cs="Times New Roman"/>
          <w:color w:val="FF3300"/>
          <w:kern w:val="36"/>
          <w:sz w:val="27"/>
          <w:szCs w:val="27"/>
          <w:lang w:eastAsia="id-ID"/>
        </w:rPr>
      </w:pPr>
      <w:r w:rsidRPr="00475393">
        <w:rPr>
          <w:rFonts w:ascii="Georgia" w:eastAsia="Times New Roman" w:hAnsi="Georgia" w:cs="Times New Roman"/>
          <w:color w:val="FF3300"/>
          <w:kern w:val="36"/>
          <w:sz w:val="27"/>
          <w:szCs w:val="27"/>
          <w:lang w:eastAsia="id-ID"/>
        </w:rPr>
        <w:t>7 Model Obeng dan Kegunaannya</w:t>
      </w:r>
    </w:p>
    <w:p w:rsidR="00475393" w:rsidRPr="00475393" w:rsidRDefault="00475393" w:rsidP="00475393">
      <w:pPr>
        <w:shd w:val="clear" w:color="auto" w:fill="FFFFFF"/>
        <w:spacing w:before="225" w:after="225" w:line="240" w:lineRule="atLeast"/>
        <w:rPr>
          <w:rFonts w:ascii="Arial" w:eastAsia="Times New Roman" w:hAnsi="Arial" w:cs="Arial"/>
          <w:color w:val="666666"/>
          <w:sz w:val="18"/>
          <w:szCs w:val="18"/>
          <w:lang w:eastAsia="id-ID"/>
        </w:rPr>
      </w:pPr>
      <w:r>
        <w:rPr>
          <w:rFonts w:ascii="Arial" w:eastAsia="Times New Roman" w:hAnsi="Arial" w:cs="Arial"/>
          <w:noProof/>
          <w:color w:val="666666"/>
          <w:sz w:val="18"/>
          <w:szCs w:val="18"/>
          <w:lang w:eastAsia="id-ID"/>
        </w:rPr>
        <w:drawing>
          <wp:anchor distT="0" distB="0" distL="114300" distR="114300" simplePos="0" relativeHeight="251658240" behindDoc="0" locked="0" layoutInCell="1" allowOverlap="1">
            <wp:simplePos x="0" y="0"/>
            <wp:positionH relativeFrom="column">
              <wp:posOffset>3552825</wp:posOffset>
            </wp:positionH>
            <wp:positionV relativeFrom="paragraph">
              <wp:posOffset>233680</wp:posOffset>
            </wp:positionV>
            <wp:extent cx="2857500" cy="2381250"/>
            <wp:effectExtent l="19050" t="0" r="0" b="0"/>
            <wp:wrapSquare wrapText="bothSides"/>
            <wp:docPr id="1" name="Picture 1" descr="Bermacam-macam obeng. Foto: iDEA/Dean Martin Sae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macam-macam obeng. Foto: iDEA/Dean Martin Saerang"/>
                    <pic:cNvPicPr>
                      <a:picLocks noChangeAspect="1" noChangeArrowheads="1"/>
                    </pic:cNvPicPr>
                  </pic:nvPicPr>
                  <pic:blipFill>
                    <a:blip r:embed="rId4" cstate="print"/>
                    <a:srcRect/>
                    <a:stretch>
                      <a:fillRect/>
                    </a:stretch>
                  </pic:blipFill>
                  <pic:spPr bwMode="auto">
                    <a:xfrm>
                      <a:off x="0" y="0"/>
                      <a:ext cx="2857500" cy="2381250"/>
                    </a:xfrm>
                    <a:prstGeom prst="rect">
                      <a:avLst/>
                    </a:prstGeom>
                    <a:noFill/>
                    <a:ln w="9525">
                      <a:noFill/>
                      <a:miter lim="800000"/>
                      <a:headEnd/>
                      <a:tailEnd/>
                    </a:ln>
                  </pic:spPr>
                </pic:pic>
              </a:graphicData>
            </a:graphic>
          </wp:anchor>
        </w:drawing>
      </w:r>
      <w:r w:rsidRPr="00475393">
        <w:rPr>
          <w:rFonts w:ascii="Arial" w:eastAsia="Times New Roman" w:hAnsi="Arial" w:cs="Arial"/>
          <w:color w:val="666666"/>
          <w:sz w:val="18"/>
          <w:szCs w:val="18"/>
          <w:lang w:eastAsia="id-ID"/>
        </w:rPr>
        <w:t xml:space="preserve">oleh: </w:t>
      </w:r>
      <w:proofErr w:type="spellStart"/>
      <w:r w:rsidRPr="00475393">
        <w:rPr>
          <w:rFonts w:ascii="Arial" w:eastAsia="Times New Roman" w:hAnsi="Arial" w:cs="Arial"/>
          <w:color w:val="666666"/>
          <w:sz w:val="18"/>
          <w:szCs w:val="18"/>
          <w:lang w:eastAsia="id-ID"/>
        </w:rPr>
        <w:t>Rasantika</w:t>
      </w:r>
      <w:proofErr w:type="spellEnd"/>
      <w:r w:rsidRPr="00475393">
        <w:rPr>
          <w:rFonts w:ascii="Arial" w:eastAsia="Times New Roman" w:hAnsi="Arial" w:cs="Arial"/>
          <w:color w:val="666666"/>
          <w:sz w:val="18"/>
          <w:szCs w:val="18"/>
          <w:lang w:eastAsia="id-ID"/>
        </w:rPr>
        <w:t xml:space="preserve"> M. </w:t>
      </w:r>
      <w:proofErr w:type="spellStart"/>
      <w:r w:rsidRPr="00475393">
        <w:rPr>
          <w:rFonts w:ascii="Arial" w:eastAsia="Times New Roman" w:hAnsi="Arial" w:cs="Arial"/>
          <w:color w:val="666666"/>
          <w:sz w:val="18"/>
          <w:szCs w:val="18"/>
          <w:lang w:eastAsia="id-ID"/>
        </w:rPr>
        <w:t>Seta</w:t>
      </w:r>
      <w:proofErr w:type="spellEnd"/>
    </w:p>
    <w:p w:rsidR="00475393" w:rsidRPr="00475393" w:rsidRDefault="00475393" w:rsidP="00475393">
      <w:pPr>
        <w:shd w:val="clear" w:color="auto" w:fill="FFFFFF"/>
        <w:spacing w:line="240" w:lineRule="auto"/>
        <w:rPr>
          <w:rFonts w:ascii="Georgia" w:eastAsia="Times New Roman" w:hAnsi="Georgia" w:cs="Times New Roman"/>
          <w:color w:val="000000"/>
          <w:sz w:val="18"/>
          <w:szCs w:val="18"/>
          <w:lang w:eastAsia="id-ID"/>
        </w:rPr>
      </w:pPr>
    </w:p>
    <w:p w:rsidR="00475393" w:rsidRPr="00475393" w:rsidRDefault="00475393" w:rsidP="00475393">
      <w:pPr>
        <w:shd w:val="clear" w:color="auto" w:fill="FFFFFF"/>
        <w:spacing w:line="240" w:lineRule="atLeast"/>
        <w:rPr>
          <w:rFonts w:ascii="Arial" w:eastAsia="Times New Roman" w:hAnsi="Arial" w:cs="Arial"/>
          <w:color w:val="000000"/>
          <w:sz w:val="18"/>
          <w:szCs w:val="18"/>
          <w:lang w:eastAsia="id-ID"/>
        </w:rPr>
      </w:pPr>
      <w:r w:rsidRPr="00475393">
        <w:rPr>
          <w:rFonts w:ascii="Arial" w:eastAsia="Times New Roman" w:hAnsi="Arial" w:cs="Arial"/>
          <w:b/>
          <w:bCs/>
          <w:color w:val="000000"/>
          <w:sz w:val="18"/>
          <w:szCs w:val="18"/>
          <w:lang w:eastAsia="id-ID"/>
        </w:rPr>
        <w:t>Anda pasti sudah punya obeng di rumah. Namun apakah Anda sudah tahu beragam jenis dan kegunaannya?</w:t>
      </w:r>
    </w:p>
    <w:p w:rsidR="00475393" w:rsidRPr="00475393" w:rsidRDefault="00475393" w:rsidP="00475393">
      <w:pPr>
        <w:shd w:val="clear" w:color="auto" w:fill="FFFFFF"/>
        <w:spacing w:before="225" w:after="225" w:line="240" w:lineRule="atLeast"/>
        <w:rPr>
          <w:rFonts w:ascii="Arial" w:eastAsia="Times New Roman" w:hAnsi="Arial" w:cs="Arial"/>
          <w:color w:val="000000"/>
          <w:sz w:val="18"/>
          <w:szCs w:val="18"/>
          <w:lang w:eastAsia="id-ID"/>
        </w:rPr>
      </w:pPr>
      <w:r w:rsidRPr="00475393">
        <w:rPr>
          <w:rFonts w:ascii="Arial" w:eastAsia="Times New Roman" w:hAnsi="Arial" w:cs="Arial"/>
          <w:color w:val="000000"/>
          <w:sz w:val="18"/>
          <w:szCs w:val="18"/>
          <w:lang w:eastAsia="id-ID"/>
        </w:rPr>
        <w:t>Ternyata ada tiga jenis obeng, yaitu: obeng kembang bermata sekrup silang, obeng pipih atau plat bermata sekrup pipih, serta obeng sok dengan ujung sekrup bulat dan persegi.</w:t>
      </w:r>
    </w:p>
    <w:p w:rsidR="00475393" w:rsidRPr="00475393" w:rsidRDefault="00475393" w:rsidP="00475393">
      <w:pPr>
        <w:shd w:val="clear" w:color="auto" w:fill="FFFFFF"/>
        <w:spacing w:before="225" w:after="225" w:line="240" w:lineRule="atLeast"/>
        <w:rPr>
          <w:rFonts w:ascii="Arial" w:eastAsia="Times New Roman" w:hAnsi="Arial" w:cs="Arial"/>
          <w:color w:val="000000"/>
          <w:sz w:val="18"/>
          <w:szCs w:val="18"/>
          <w:lang w:eastAsia="id-ID"/>
        </w:rPr>
      </w:pPr>
      <w:r w:rsidRPr="00475393">
        <w:rPr>
          <w:rFonts w:ascii="Arial" w:eastAsia="Times New Roman" w:hAnsi="Arial" w:cs="Arial"/>
          <w:color w:val="000000"/>
          <w:sz w:val="18"/>
          <w:szCs w:val="18"/>
          <w:lang w:eastAsia="id-ID"/>
        </w:rPr>
        <w:t xml:space="preserve">Yang banyak diketahui, satu jenis obeng hanya memiliki satu fungsi. Ini bisa dilihat dari satu mata sekrup pada satu obeng. Namun sekarang ada obeng yang memiliki kelengkapan mata sekrup berbeda. Mata sekrup ini bisa </w:t>
      </w:r>
      <w:proofErr w:type="spellStart"/>
      <w:r w:rsidRPr="00475393">
        <w:rPr>
          <w:rFonts w:ascii="Arial" w:eastAsia="Times New Roman" w:hAnsi="Arial" w:cs="Arial"/>
          <w:color w:val="000000"/>
          <w:sz w:val="18"/>
          <w:szCs w:val="18"/>
          <w:lang w:eastAsia="id-ID"/>
        </w:rPr>
        <w:t>dibongkar-dipasang</w:t>
      </w:r>
      <w:proofErr w:type="spellEnd"/>
      <w:r w:rsidRPr="00475393">
        <w:rPr>
          <w:rFonts w:ascii="Arial" w:eastAsia="Times New Roman" w:hAnsi="Arial" w:cs="Arial"/>
          <w:color w:val="000000"/>
          <w:sz w:val="18"/>
          <w:szCs w:val="18"/>
          <w:lang w:eastAsia="id-ID"/>
        </w:rPr>
        <w:t xml:space="preserve"> sesuai kebutuhan. Ayo kita lihat modelnya.</w:t>
      </w:r>
    </w:p>
    <w:tbl>
      <w:tblPr>
        <w:tblW w:w="5000" w:type="pct"/>
        <w:tblCellSpacing w:w="0" w:type="dxa"/>
        <w:tblCellMar>
          <w:left w:w="0" w:type="dxa"/>
          <w:right w:w="0" w:type="dxa"/>
        </w:tblCellMar>
        <w:tblLook w:val="04A0"/>
      </w:tblPr>
      <w:tblGrid>
        <w:gridCol w:w="1680"/>
        <w:gridCol w:w="8786"/>
      </w:tblGrid>
      <w:tr w:rsidR="00475393" w:rsidRPr="00475393" w:rsidTr="00475393">
        <w:trPr>
          <w:tblCellSpacing w:w="0" w:type="dxa"/>
        </w:trPr>
        <w:tc>
          <w:tcPr>
            <w:tcW w:w="0" w:type="auto"/>
            <w:tcBorders>
              <w:top w:val="nil"/>
              <w:left w:val="nil"/>
              <w:bottom w:val="nil"/>
              <w:right w:val="nil"/>
            </w:tcBorders>
            <w:hideMark/>
          </w:tcPr>
          <w:p w:rsidR="00475393" w:rsidRPr="00475393" w:rsidRDefault="00475393" w:rsidP="00475393">
            <w:pPr>
              <w:spacing w:line="240" w:lineRule="auto"/>
              <w:divId w:val="254435365"/>
              <w:rPr>
                <w:rFonts w:ascii="Georgia" w:eastAsia="Times New Roman" w:hAnsi="Georgia" w:cs="Times New Roman"/>
                <w:color w:val="000000"/>
                <w:sz w:val="18"/>
                <w:szCs w:val="18"/>
                <w:lang w:eastAsia="id-ID"/>
              </w:rPr>
            </w:pPr>
            <w:r>
              <w:rPr>
                <w:rFonts w:ascii="Georgia" w:eastAsia="Times New Roman" w:hAnsi="Georgia" w:cs="Times New Roman"/>
                <w:noProof/>
                <w:color w:val="000000"/>
                <w:sz w:val="18"/>
                <w:szCs w:val="18"/>
                <w:lang w:eastAsia="id-ID"/>
              </w:rPr>
              <w:drawing>
                <wp:inline distT="0" distB="0" distL="0" distR="0">
                  <wp:extent cx="952500" cy="923925"/>
                  <wp:effectExtent l="19050" t="0" r="0" b="0"/>
                  <wp:docPr id="2" name="Picture 2" descr="obeng list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eng listrik"/>
                          <pic:cNvPicPr>
                            <a:picLocks noChangeAspect="1" noChangeArrowheads="1"/>
                          </pic:cNvPicPr>
                        </pic:nvPicPr>
                        <pic:blipFill>
                          <a:blip r:embed="rId5" cstate="print"/>
                          <a:srcRect/>
                          <a:stretch>
                            <a:fillRect/>
                          </a:stretch>
                        </pic:blipFill>
                        <pic:spPr bwMode="auto">
                          <a:xfrm>
                            <a:off x="0" y="0"/>
                            <a:ext cx="952500" cy="9239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hideMark/>
          </w:tcPr>
          <w:p w:rsidR="00475393" w:rsidRPr="00475393" w:rsidRDefault="00475393" w:rsidP="00475393">
            <w:pPr>
              <w:spacing w:before="225" w:after="225" w:line="240" w:lineRule="atLeast"/>
              <w:rPr>
                <w:rFonts w:ascii="Arial" w:eastAsia="Times New Roman" w:hAnsi="Arial" w:cs="Arial"/>
                <w:color w:val="000000"/>
                <w:sz w:val="18"/>
                <w:szCs w:val="18"/>
                <w:lang w:eastAsia="id-ID"/>
              </w:rPr>
            </w:pPr>
            <w:r w:rsidRPr="00475393">
              <w:rPr>
                <w:rFonts w:ascii="Arial" w:eastAsia="Times New Roman" w:hAnsi="Arial" w:cs="Arial"/>
                <w:color w:val="000000"/>
                <w:sz w:val="18"/>
                <w:szCs w:val="18"/>
                <w:lang w:eastAsia="id-ID"/>
              </w:rPr>
              <w:t xml:space="preserve">OBENG RATCHET - Bentuknya mirip pistol. Gagangnya bisa menyimpan mata sekrup. Dilengkapi tiga sekrup seperti kembang, pipih, dan sok. Untuk mengganti sekrup, cukup </w:t>
            </w:r>
            <w:proofErr w:type="spellStart"/>
            <w:r w:rsidRPr="00475393">
              <w:rPr>
                <w:rFonts w:ascii="Arial" w:eastAsia="Times New Roman" w:hAnsi="Arial" w:cs="Arial"/>
                <w:color w:val="000000"/>
                <w:sz w:val="18"/>
                <w:szCs w:val="18"/>
                <w:lang w:eastAsia="id-ID"/>
              </w:rPr>
              <w:t>bongkar-pasang</w:t>
            </w:r>
            <w:proofErr w:type="spellEnd"/>
            <w:r w:rsidRPr="00475393">
              <w:rPr>
                <w:rFonts w:ascii="Arial" w:eastAsia="Times New Roman" w:hAnsi="Arial" w:cs="Arial"/>
                <w:color w:val="000000"/>
                <w:sz w:val="18"/>
                <w:szCs w:val="18"/>
                <w:lang w:eastAsia="id-ID"/>
              </w:rPr>
              <w:t xml:space="preserve"> bagian ujung obeng. Dengan sistem </w:t>
            </w:r>
            <w:proofErr w:type="spellStart"/>
            <w:r w:rsidRPr="00475393">
              <w:rPr>
                <w:rFonts w:ascii="Arial" w:eastAsia="Times New Roman" w:hAnsi="Arial" w:cs="Arial"/>
                <w:color w:val="000000"/>
                <w:sz w:val="18"/>
                <w:szCs w:val="18"/>
                <w:lang w:eastAsia="id-ID"/>
              </w:rPr>
              <w:t>ratchet</w:t>
            </w:r>
            <w:proofErr w:type="spellEnd"/>
            <w:r w:rsidRPr="00475393">
              <w:rPr>
                <w:rFonts w:ascii="Arial" w:eastAsia="Times New Roman" w:hAnsi="Arial" w:cs="Arial"/>
                <w:color w:val="000000"/>
                <w:sz w:val="18"/>
                <w:szCs w:val="18"/>
                <w:lang w:eastAsia="id-ID"/>
              </w:rPr>
              <w:t xml:space="preserve"> --penyetelan dan pemasangan satu arah-- pekerjaan bisa cepat tuntas. Kelemahannya, bagian penyetelan cepat aus. Harga </w:t>
            </w:r>
            <w:proofErr w:type="spellStart"/>
            <w:r w:rsidRPr="00475393">
              <w:rPr>
                <w:rFonts w:ascii="Arial" w:eastAsia="Times New Roman" w:hAnsi="Arial" w:cs="Arial"/>
                <w:color w:val="000000"/>
                <w:sz w:val="18"/>
                <w:szCs w:val="18"/>
                <w:lang w:eastAsia="id-ID"/>
              </w:rPr>
              <w:t>Screwdiver</w:t>
            </w:r>
            <w:proofErr w:type="spellEnd"/>
            <w:r w:rsidRPr="00475393">
              <w:rPr>
                <w:rFonts w:ascii="Arial" w:eastAsia="Times New Roman" w:hAnsi="Arial" w:cs="Arial"/>
                <w:color w:val="000000"/>
                <w:sz w:val="18"/>
                <w:szCs w:val="18"/>
                <w:lang w:eastAsia="id-ID"/>
              </w:rPr>
              <w:t xml:space="preserve"> </w:t>
            </w:r>
            <w:proofErr w:type="spellStart"/>
            <w:r w:rsidRPr="00475393">
              <w:rPr>
                <w:rFonts w:ascii="Arial" w:eastAsia="Times New Roman" w:hAnsi="Arial" w:cs="Arial"/>
                <w:color w:val="000000"/>
                <w:sz w:val="18"/>
                <w:szCs w:val="18"/>
                <w:lang w:eastAsia="id-ID"/>
              </w:rPr>
              <w:t>Ratchet</w:t>
            </w:r>
            <w:proofErr w:type="spellEnd"/>
            <w:r w:rsidRPr="00475393">
              <w:rPr>
                <w:rFonts w:ascii="Arial" w:eastAsia="Times New Roman" w:hAnsi="Arial" w:cs="Arial"/>
                <w:color w:val="000000"/>
                <w:sz w:val="18"/>
                <w:szCs w:val="18"/>
                <w:lang w:eastAsia="id-ID"/>
              </w:rPr>
              <w:t xml:space="preserve"> ini Rp19.000.</w:t>
            </w:r>
          </w:p>
        </w:tc>
      </w:tr>
      <w:tr w:rsidR="00475393" w:rsidRPr="00475393" w:rsidTr="00475393">
        <w:trPr>
          <w:tblCellSpacing w:w="0" w:type="dxa"/>
        </w:trPr>
        <w:tc>
          <w:tcPr>
            <w:tcW w:w="0" w:type="auto"/>
            <w:tcBorders>
              <w:top w:val="nil"/>
              <w:left w:val="nil"/>
              <w:bottom w:val="nil"/>
              <w:right w:val="nil"/>
            </w:tcBorders>
            <w:hideMark/>
          </w:tcPr>
          <w:p w:rsidR="00475393" w:rsidRPr="00475393" w:rsidRDefault="00475393" w:rsidP="00475393">
            <w:pPr>
              <w:spacing w:line="240" w:lineRule="auto"/>
              <w:rPr>
                <w:rFonts w:ascii="Georgia" w:eastAsia="Times New Roman" w:hAnsi="Georgia" w:cs="Times New Roman"/>
                <w:color w:val="000000"/>
                <w:sz w:val="18"/>
                <w:szCs w:val="18"/>
                <w:lang w:eastAsia="id-ID"/>
              </w:rPr>
            </w:pPr>
            <w:r>
              <w:rPr>
                <w:rFonts w:ascii="Georgia" w:eastAsia="Times New Roman" w:hAnsi="Georgia" w:cs="Times New Roman"/>
                <w:noProof/>
                <w:color w:val="000000"/>
                <w:sz w:val="18"/>
                <w:szCs w:val="18"/>
                <w:lang w:eastAsia="id-ID"/>
              </w:rPr>
              <w:drawing>
                <wp:inline distT="0" distB="0" distL="0" distR="0">
                  <wp:extent cx="952500" cy="542925"/>
                  <wp:effectExtent l="19050" t="0" r="0" b="0"/>
                  <wp:docPr id="3" name="Picture 3" descr="ob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eng"/>
                          <pic:cNvPicPr>
                            <a:picLocks noChangeAspect="1" noChangeArrowheads="1"/>
                          </pic:cNvPicPr>
                        </pic:nvPicPr>
                        <pic:blipFill>
                          <a:blip r:embed="rId6" cstate="print"/>
                          <a:srcRect/>
                          <a:stretch>
                            <a:fillRect/>
                          </a:stretch>
                        </pic:blipFill>
                        <pic:spPr bwMode="auto">
                          <a:xfrm>
                            <a:off x="0" y="0"/>
                            <a:ext cx="952500" cy="5429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hideMark/>
          </w:tcPr>
          <w:p w:rsidR="00475393" w:rsidRPr="00475393" w:rsidRDefault="00475393" w:rsidP="00475393">
            <w:pPr>
              <w:spacing w:before="225" w:after="225" w:line="240" w:lineRule="atLeast"/>
              <w:rPr>
                <w:rFonts w:ascii="Arial" w:eastAsia="Times New Roman" w:hAnsi="Arial" w:cs="Arial"/>
                <w:color w:val="000000"/>
                <w:sz w:val="18"/>
                <w:szCs w:val="18"/>
                <w:lang w:eastAsia="id-ID"/>
              </w:rPr>
            </w:pPr>
            <w:r w:rsidRPr="00475393">
              <w:rPr>
                <w:rFonts w:ascii="Arial" w:eastAsia="Times New Roman" w:hAnsi="Arial" w:cs="Arial"/>
                <w:color w:val="000000"/>
                <w:sz w:val="18"/>
                <w:szCs w:val="18"/>
                <w:lang w:eastAsia="id-ID"/>
              </w:rPr>
              <w:t xml:space="preserve">OBENG ELEKTRIK - Alat pemutar sekrup memakai tenaga elektrik. Jadi, Anda tak perlu mengeluarkan banyak tenaga. Cukup pencet tombol start, alat pun bekerja. Alat ini dibantu oleh </w:t>
            </w:r>
            <w:proofErr w:type="spellStart"/>
            <w:r w:rsidRPr="00475393">
              <w:rPr>
                <w:rFonts w:ascii="Arial" w:eastAsia="Times New Roman" w:hAnsi="Arial" w:cs="Arial"/>
                <w:color w:val="000000"/>
                <w:sz w:val="18"/>
                <w:szCs w:val="18"/>
                <w:lang w:eastAsia="id-ID"/>
              </w:rPr>
              <w:t>batere</w:t>
            </w:r>
            <w:proofErr w:type="spellEnd"/>
            <w:r w:rsidRPr="00475393">
              <w:rPr>
                <w:rFonts w:ascii="Arial" w:eastAsia="Times New Roman" w:hAnsi="Arial" w:cs="Arial"/>
                <w:color w:val="000000"/>
                <w:sz w:val="18"/>
                <w:szCs w:val="18"/>
                <w:lang w:eastAsia="id-ID"/>
              </w:rPr>
              <w:t xml:space="preserve"> yang bisa diisi ulang. Kelengkapannya berupa mata sekrup kembang dan plat. Beratnya 1,2 kg, dengan daya rata-rata 7,2volt. Kelemahannya, </w:t>
            </w:r>
            <w:proofErr w:type="spellStart"/>
            <w:r w:rsidRPr="00475393">
              <w:rPr>
                <w:rFonts w:ascii="Arial" w:eastAsia="Times New Roman" w:hAnsi="Arial" w:cs="Arial"/>
                <w:color w:val="000000"/>
                <w:sz w:val="18"/>
                <w:szCs w:val="18"/>
                <w:lang w:eastAsia="id-ID"/>
              </w:rPr>
              <w:t>batere</w:t>
            </w:r>
            <w:proofErr w:type="spellEnd"/>
            <w:r w:rsidRPr="00475393">
              <w:rPr>
                <w:rFonts w:ascii="Arial" w:eastAsia="Times New Roman" w:hAnsi="Arial" w:cs="Arial"/>
                <w:color w:val="000000"/>
                <w:sz w:val="18"/>
                <w:szCs w:val="18"/>
                <w:lang w:eastAsia="id-ID"/>
              </w:rPr>
              <w:t xml:space="preserve"> cepat lemah jika keliru mengisi ulang. Harga </w:t>
            </w:r>
            <w:proofErr w:type="spellStart"/>
            <w:r w:rsidRPr="00475393">
              <w:rPr>
                <w:rFonts w:ascii="Arial" w:eastAsia="Times New Roman" w:hAnsi="Arial" w:cs="Arial"/>
                <w:color w:val="000000"/>
                <w:sz w:val="18"/>
                <w:szCs w:val="18"/>
                <w:lang w:eastAsia="id-ID"/>
              </w:rPr>
              <w:t>Cordless</w:t>
            </w:r>
            <w:proofErr w:type="spellEnd"/>
            <w:r w:rsidRPr="00475393">
              <w:rPr>
                <w:rFonts w:ascii="Arial" w:eastAsia="Times New Roman" w:hAnsi="Arial" w:cs="Arial"/>
                <w:color w:val="000000"/>
                <w:sz w:val="18"/>
                <w:szCs w:val="18"/>
                <w:lang w:eastAsia="id-ID"/>
              </w:rPr>
              <w:t xml:space="preserve"> </w:t>
            </w:r>
            <w:proofErr w:type="spellStart"/>
            <w:r w:rsidRPr="00475393">
              <w:rPr>
                <w:rFonts w:ascii="Arial" w:eastAsia="Times New Roman" w:hAnsi="Arial" w:cs="Arial"/>
                <w:color w:val="000000"/>
                <w:sz w:val="18"/>
                <w:szCs w:val="18"/>
                <w:lang w:eastAsia="id-ID"/>
              </w:rPr>
              <w:t>Driver</w:t>
            </w:r>
            <w:proofErr w:type="spellEnd"/>
            <w:r w:rsidRPr="00475393">
              <w:rPr>
                <w:rFonts w:ascii="Arial" w:eastAsia="Times New Roman" w:hAnsi="Arial" w:cs="Arial"/>
                <w:color w:val="000000"/>
                <w:sz w:val="18"/>
                <w:szCs w:val="18"/>
                <w:lang w:eastAsia="id-ID"/>
              </w:rPr>
              <w:t xml:space="preserve"> </w:t>
            </w:r>
            <w:proofErr w:type="spellStart"/>
            <w:r w:rsidRPr="00475393">
              <w:rPr>
                <w:rFonts w:ascii="Arial" w:eastAsia="Times New Roman" w:hAnsi="Arial" w:cs="Arial"/>
                <w:color w:val="000000"/>
                <w:sz w:val="18"/>
                <w:szCs w:val="18"/>
                <w:lang w:eastAsia="id-ID"/>
              </w:rPr>
              <w:t>Drill</w:t>
            </w:r>
            <w:proofErr w:type="spellEnd"/>
            <w:r w:rsidRPr="00475393">
              <w:rPr>
                <w:rFonts w:ascii="Arial" w:eastAsia="Times New Roman" w:hAnsi="Arial" w:cs="Arial"/>
                <w:color w:val="000000"/>
                <w:sz w:val="18"/>
                <w:szCs w:val="18"/>
                <w:lang w:eastAsia="id-ID"/>
              </w:rPr>
              <w:t xml:space="preserve"> ini Rp982.000.</w:t>
            </w:r>
          </w:p>
        </w:tc>
      </w:tr>
      <w:tr w:rsidR="00475393" w:rsidRPr="00475393" w:rsidTr="00475393">
        <w:trPr>
          <w:tblCellSpacing w:w="0" w:type="dxa"/>
        </w:trPr>
        <w:tc>
          <w:tcPr>
            <w:tcW w:w="0" w:type="auto"/>
            <w:tcBorders>
              <w:top w:val="nil"/>
              <w:left w:val="nil"/>
              <w:bottom w:val="nil"/>
              <w:right w:val="nil"/>
            </w:tcBorders>
            <w:hideMark/>
          </w:tcPr>
          <w:p w:rsidR="00475393" w:rsidRPr="00475393" w:rsidRDefault="00475393" w:rsidP="00475393">
            <w:pPr>
              <w:spacing w:line="240" w:lineRule="auto"/>
              <w:rPr>
                <w:rFonts w:ascii="Georgia" w:eastAsia="Times New Roman" w:hAnsi="Georgia" w:cs="Times New Roman"/>
                <w:color w:val="000000"/>
                <w:sz w:val="18"/>
                <w:szCs w:val="18"/>
                <w:lang w:eastAsia="id-ID"/>
              </w:rPr>
            </w:pPr>
            <w:r>
              <w:rPr>
                <w:rFonts w:ascii="Georgia" w:eastAsia="Times New Roman" w:hAnsi="Georgia" w:cs="Times New Roman"/>
                <w:noProof/>
                <w:color w:val="000000"/>
                <w:sz w:val="18"/>
                <w:szCs w:val="18"/>
                <w:lang w:eastAsia="id-ID"/>
              </w:rPr>
              <w:drawing>
                <wp:inline distT="0" distB="0" distL="0" distR="0">
                  <wp:extent cx="952500" cy="628650"/>
                  <wp:effectExtent l="19050" t="0" r="0" b="0"/>
                  <wp:docPr id="4" name="Picture 4" descr="ob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eng"/>
                          <pic:cNvPicPr>
                            <a:picLocks noChangeAspect="1" noChangeArrowheads="1"/>
                          </pic:cNvPicPr>
                        </pic:nvPicPr>
                        <pic:blipFill>
                          <a:blip r:embed="rId7" cstate="print"/>
                          <a:srcRect/>
                          <a:stretch>
                            <a:fillRect/>
                          </a:stretch>
                        </pic:blipFill>
                        <pic:spPr bwMode="auto">
                          <a:xfrm>
                            <a:off x="0" y="0"/>
                            <a:ext cx="952500" cy="6286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hideMark/>
          </w:tcPr>
          <w:p w:rsidR="00475393" w:rsidRPr="00475393" w:rsidRDefault="00475393" w:rsidP="00475393">
            <w:pPr>
              <w:spacing w:before="225" w:after="225" w:line="240" w:lineRule="atLeast"/>
              <w:rPr>
                <w:rFonts w:ascii="Arial" w:eastAsia="Times New Roman" w:hAnsi="Arial" w:cs="Arial"/>
                <w:color w:val="000000"/>
                <w:sz w:val="18"/>
                <w:szCs w:val="18"/>
                <w:lang w:eastAsia="id-ID"/>
              </w:rPr>
            </w:pPr>
            <w:r w:rsidRPr="00475393">
              <w:rPr>
                <w:rFonts w:ascii="Arial" w:eastAsia="Times New Roman" w:hAnsi="Arial" w:cs="Arial"/>
                <w:color w:val="000000"/>
                <w:sz w:val="18"/>
                <w:szCs w:val="18"/>
                <w:lang w:eastAsia="id-ID"/>
              </w:rPr>
              <w:t xml:space="preserve">OBENG FLEKSIBEL - Desainnya unik, berbentuk seperti pulpen. Anda bisa menjepitkannya di saku baju. Dilengkapi oleh dua mata sekrup: kembang dan pipih. Anda bisa menggunakan kedua sekrup secara bergantian sesuai kebutuhan. Caranya, ganti sekrup secara bolak-balik. Kelemahannya, bagian penjepit mudah kendur atau lepas. Harga </w:t>
            </w:r>
            <w:proofErr w:type="spellStart"/>
            <w:r w:rsidRPr="00475393">
              <w:rPr>
                <w:rFonts w:ascii="Arial" w:eastAsia="Times New Roman" w:hAnsi="Arial" w:cs="Arial"/>
                <w:color w:val="000000"/>
                <w:sz w:val="18"/>
                <w:szCs w:val="18"/>
                <w:lang w:eastAsia="id-ID"/>
              </w:rPr>
              <w:t>Pocket</w:t>
            </w:r>
            <w:proofErr w:type="spellEnd"/>
            <w:r w:rsidRPr="00475393">
              <w:rPr>
                <w:rFonts w:ascii="Arial" w:eastAsia="Times New Roman" w:hAnsi="Arial" w:cs="Arial"/>
                <w:color w:val="000000"/>
                <w:sz w:val="18"/>
                <w:szCs w:val="18"/>
                <w:lang w:eastAsia="id-ID"/>
              </w:rPr>
              <w:t xml:space="preserve"> T </w:t>
            </w:r>
            <w:proofErr w:type="spellStart"/>
            <w:r w:rsidRPr="00475393">
              <w:rPr>
                <w:rFonts w:ascii="Arial" w:eastAsia="Times New Roman" w:hAnsi="Arial" w:cs="Arial"/>
                <w:color w:val="000000"/>
                <w:sz w:val="18"/>
                <w:szCs w:val="18"/>
                <w:lang w:eastAsia="id-ID"/>
              </w:rPr>
              <w:t>Driver</w:t>
            </w:r>
            <w:proofErr w:type="spellEnd"/>
            <w:r w:rsidRPr="00475393">
              <w:rPr>
                <w:rFonts w:ascii="Arial" w:eastAsia="Times New Roman" w:hAnsi="Arial" w:cs="Arial"/>
                <w:color w:val="000000"/>
                <w:sz w:val="18"/>
                <w:szCs w:val="18"/>
                <w:lang w:eastAsia="id-ID"/>
              </w:rPr>
              <w:t xml:space="preserve"> ini Rp39.000</w:t>
            </w:r>
          </w:p>
        </w:tc>
      </w:tr>
      <w:tr w:rsidR="00475393" w:rsidRPr="00475393" w:rsidTr="00475393">
        <w:trPr>
          <w:tblCellSpacing w:w="0" w:type="dxa"/>
        </w:trPr>
        <w:tc>
          <w:tcPr>
            <w:tcW w:w="0" w:type="auto"/>
            <w:tcBorders>
              <w:top w:val="nil"/>
              <w:left w:val="nil"/>
              <w:bottom w:val="nil"/>
              <w:right w:val="nil"/>
            </w:tcBorders>
            <w:hideMark/>
          </w:tcPr>
          <w:p w:rsidR="00475393" w:rsidRPr="00475393" w:rsidRDefault="00475393" w:rsidP="00475393">
            <w:pPr>
              <w:spacing w:line="240" w:lineRule="auto"/>
              <w:rPr>
                <w:rFonts w:ascii="Georgia" w:eastAsia="Times New Roman" w:hAnsi="Georgia" w:cs="Times New Roman"/>
                <w:color w:val="000000"/>
                <w:sz w:val="18"/>
                <w:szCs w:val="18"/>
                <w:lang w:eastAsia="id-ID"/>
              </w:rPr>
            </w:pPr>
            <w:r>
              <w:rPr>
                <w:rFonts w:ascii="Georgia" w:eastAsia="Times New Roman" w:hAnsi="Georgia" w:cs="Times New Roman"/>
                <w:noProof/>
                <w:color w:val="000000"/>
                <w:sz w:val="18"/>
                <w:szCs w:val="18"/>
                <w:lang w:eastAsia="id-ID"/>
              </w:rPr>
              <w:drawing>
                <wp:inline distT="0" distB="0" distL="0" distR="0">
                  <wp:extent cx="952500" cy="476250"/>
                  <wp:effectExtent l="19050" t="0" r="0" b="0"/>
                  <wp:docPr id="5" name="Picture 5" descr="ob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g"/>
                          <pic:cNvPicPr>
                            <a:picLocks noChangeAspect="1" noChangeArrowheads="1"/>
                          </pic:cNvPicPr>
                        </pic:nvPicPr>
                        <pic:blipFill>
                          <a:blip r:embed="rId8"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hideMark/>
          </w:tcPr>
          <w:p w:rsidR="00475393" w:rsidRPr="00475393" w:rsidRDefault="00475393" w:rsidP="00475393">
            <w:pPr>
              <w:spacing w:before="225" w:after="225" w:line="240" w:lineRule="atLeast"/>
              <w:rPr>
                <w:rFonts w:ascii="Arial" w:eastAsia="Times New Roman" w:hAnsi="Arial" w:cs="Arial"/>
                <w:color w:val="000000"/>
                <w:sz w:val="18"/>
                <w:szCs w:val="18"/>
                <w:lang w:eastAsia="id-ID"/>
              </w:rPr>
            </w:pPr>
            <w:r w:rsidRPr="00475393">
              <w:rPr>
                <w:rFonts w:ascii="Arial" w:eastAsia="Times New Roman" w:hAnsi="Arial" w:cs="Arial"/>
                <w:color w:val="000000"/>
                <w:sz w:val="18"/>
                <w:szCs w:val="18"/>
                <w:lang w:eastAsia="id-ID"/>
              </w:rPr>
              <w:t xml:space="preserve">OBENG BERBADAN LENTUR - Anda kesulitan memutar sekrup di bagian sudut lemari? Obeng berbadan </w:t>
            </w:r>
            <w:proofErr w:type="spellStart"/>
            <w:r w:rsidRPr="00475393">
              <w:rPr>
                <w:rFonts w:ascii="Arial" w:eastAsia="Times New Roman" w:hAnsi="Arial" w:cs="Arial"/>
                <w:color w:val="000000"/>
                <w:sz w:val="18"/>
                <w:szCs w:val="18"/>
                <w:lang w:eastAsia="id-ID"/>
              </w:rPr>
              <w:t>flesksibel</w:t>
            </w:r>
            <w:proofErr w:type="spellEnd"/>
            <w:r w:rsidRPr="00475393">
              <w:rPr>
                <w:rFonts w:ascii="Arial" w:eastAsia="Times New Roman" w:hAnsi="Arial" w:cs="Arial"/>
                <w:color w:val="000000"/>
                <w:sz w:val="18"/>
                <w:szCs w:val="18"/>
                <w:lang w:eastAsia="id-ID"/>
              </w:rPr>
              <w:t xml:space="preserve"> ini solusinya. Badannya besi lapis </w:t>
            </w:r>
            <w:proofErr w:type="spellStart"/>
            <w:r w:rsidRPr="00475393">
              <w:rPr>
                <w:rFonts w:ascii="Arial" w:eastAsia="Times New Roman" w:hAnsi="Arial" w:cs="Arial"/>
                <w:color w:val="000000"/>
                <w:sz w:val="18"/>
                <w:szCs w:val="18"/>
                <w:lang w:eastAsia="id-ID"/>
              </w:rPr>
              <w:t>chrome</w:t>
            </w:r>
            <w:proofErr w:type="spellEnd"/>
            <w:r w:rsidRPr="00475393">
              <w:rPr>
                <w:rFonts w:ascii="Arial" w:eastAsia="Times New Roman" w:hAnsi="Arial" w:cs="Arial"/>
                <w:color w:val="000000"/>
                <w:sz w:val="18"/>
                <w:szCs w:val="18"/>
                <w:lang w:eastAsia="id-ID"/>
              </w:rPr>
              <w:t xml:space="preserve"> vanadium yang mudah dilekuk-lekuk seperti rotan. Kelengkapan mata sekrup: kembang, plat, dan sok. Yang satu sekrup juga ada. Kelemahannya, untuk objek yang keras tak begitu kuat. Harga satu set </w:t>
            </w:r>
            <w:proofErr w:type="spellStart"/>
            <w:r w:rsidRPr="00475393">
              <w:rPr>
                <w:rFonts w:ascii="Arial" w:eastAsia="Times New Roman" w:hAnsi="Arial" w:cs="Arial"/>
                <w:color w:val="000000"/>
                <w:sz w:val="18"/>
                <w:szCs w:val="18"/>
                <w:lang w:eastAsia="id-ID"/>
              </w:rPr>
              <w:t>Huvic</w:t>
            </w:r>
            <w:proofErr w:type="spellEnd"/>
            <w:r w:rsidRPr="00475393">
              <w:rPr>
                <w:rFonts w:ascii="Arial" w:eastAsia="Times New Roman" w:hAnsi="Arial" w:cs="Arial"/>
                <w:color w:val="000000"/>
                <w:sz w:val="18"/>
                <w:szCs w:val="18"/>
                <w:lang w:eastAsia="id-ID"/>
              </w:rPr>
              <w:t xml:space="preserve"> </w:t>
            </w:r>
            <w:proofErr w:type="spellStart"/>
            <w:r w:rsidRPr="00475393">
              <w:rPr>
                <w:rFonts w:ascii="Arial" w:eastAsia="Times New Roman" w:hAnsi="Arial" w:cs="Arial"/>
                <w:color w:val="000000"/>
                <w:sz w:val="18"/>
                <w:szCs w:val="18"/>
                <w:lang w:eastAsia="id-ID"/>
              </w:rPr>
              <w:t>Multitools</w:t>
            </w:r>
            <w:proofErr w:type="spellEnd"/>
            <w:r w:rsidRPr="00475393">
              <w:rPr>
                <w:rFonts w:ascii="Arial" w:eastAsia="Times New Roman" w:hAnsi="Arial" w:cs="Arial"/>
                <w:color w:val="000000"/>
                <w:sz w:val="18"/>
                <w:szCs w:val="18"/>
                <w:lang w:eastAsia="id-ID"/>
              </w:rPr>
              <w:t xml:space="preserve"> ini Rp97.000</w:t>
            </w:r>
          </w:p>
        </w:tc>
      </w:tr>
      <w:tr w:rsidR="00475393" w:rsidRPr="00475393" w:rsidTr="00475393">
        <w:trPr>
          <w:tblCellSpacing w:w="0" w:type="dxa"/>
        </w:trPr>
        <w:tc>
          <w:tcPr>
            <w:tcW w:w="0" w:type="auto"/>
            <w:tcBorders>
              <w:top w:val="nil"/>
              <w:left w:val="nil"/>
              <w:bottom w:val="nil"/>
              <w:right w:val="nil"/>
            </w:tcBorders>
            <w:hideMark/>
          </w:tcPr>
          <w:p w:rsidR="00475393" w:rsidRPr="00475393" w:rsidRDefault="00475393" w:rsidP="00475393">
            <w:pPr>
              <w:spacing w:line="240" w:lineRule="auto"/>
              <w:rPr>
                <w:rFonts w:ascii="Georgia" w:eastAsia="Times New Roman" w:hAnsi="Georgia" w:cs="Times New Roman"/>
                <w:color w:val="000000"/>
                <w:sz w:val="18"/>
                <w:szCs w:val="18"/>
                <w:lang w:eastAsia="id-ID"/>
              </w:rPr>
            </w:pPr>
            <w:r>
              <w:rPr>
                <w:rFonts w:ascii="Georgia" w:eastAsia="Times New Roman" w:hAnsi="Georgia" w:cs="Times New Roman"/>
                <w:noProof/>
                <w:color w:val="000000"/>
                <w:sz w:val="18"/>
                <w:szCs w:val="18"/>
                <w:lang w:eastAsia="id-ID"/>
              </w:rPr>
              <w:drawing>
                <wp:inline distT="0" distB="0" distL="0" distR="0">
                  <wp:extent cx="952500" cy="561975"/>
                  <wp:effectExtent l="19050" t="0" r="0" b="0"/>
                  <wp:docPr id="6" name="Picture 6" descr="ob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eng"/>
                          <pic:cNvPicPr>
                            <a:picLocks noChangeAspect="1" noChangeArrowheads="1"/>
                          </pic:cNvPicPr>
                        </pic:nvPicPr>
                        <pic:blipFill>
                          <a:blip r:embed="rId9" cstate="print"/>
                          <a:srcRect/>
                          <a:stretch>
                            <a:fillRect/>
                          </a:stretch>
                        </pic:blipFill>
                        <pic:spPr bwMode="auto">
                          <a:xfrm>
                            <a:off x="0" y="0"/>
                            <a:ext cx="952500" cy="561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hideMark/>
          </w:tcPr>
          <w:p w:rsidR="00475393" w:rsidRPr="00475393" w:rsidRDefault="00475393" w:rsidP="00475393">
            <w:pPr>
              <w:spacing w:before="225" w:after="225" w:line="240" w:lineRule="atLeast"/>
              <w:rPr>
                <w:rFonts w:ascii="Arial" w:eastAsia="Times New Roman" w:hAnsi="Arial" w:cs="Arial"/>
                <w:color w:val="000000"/>
                <w:sz w:val="18"/>
                <w:szCs w:val="18"/>
                <w:lang w:eastAsia="id-ID"/>
              </w:rPr>
            </w:pPr>
            <w:r w:rsidRPr="00475393">
              <w:rPr>
                <w:rFonts w:ascii="Arial" w:eastAsia="Times New Roman" w:hAnsi="Arial" w:cs="Arial"/>
                <w:color w:val="000000"/>
                <w:sz w:val="18"/>
                <w:szCs w:val="18"/>
                <w:lang w:eastAsia="id-ID"/>
              </w:rPr>
              <w:t xml:space="preserve">OBENG GAGANG STABIL - Bentuknya seperti </w:t>
            </w:r>
            <w:proofErr w:type="spellStart"/>
            <w:r w:rsidRPr="00475393">
              <w:rPr>
                <w:rFonts w:ascii="Arial" w:eastAsia="Times New Roman" w:hAnsi="Arial" w:cs="Arial"/>
                <w:color w:val="000000"/>
                <w:sz w:val="18"/>
                <w:szCs w:val="18"/>
                <w:lang w:eastAsia="id-ID"/>
              </w:rPr>
              <w:t>hutuf</w:t>
            </w:r>
            <w:proofErr w:type="spellEnd"/>
            <w:r w:rsidRPr="00475393">
              <w:rPr>
                <w:rFonts w:ascii="Arial" w:eastAsia="Times New Roman" w:hAnsi="Arial" w:cs="Arial"/>
                <w:color w:val="000000"/>
                <w:sz w:val="18"/>
                <w:szCs w:val="18"/>
                <w:lang w:eastAsia="id-ID"/>
              </w:rPr>
              <w:t xml:space="preserve"> </w:t>
            </w:r>
            <w:proofErr w:type="spellStart"/>
            <w:r w:rsidRPr="00475393">
              <w:rPr>
                <w:rFonts w:ascii="Arial" w:eastAsia="Times New Roman" w:hAnsi="Arial" w:cs="Arial"/>
                <w:color w:val="000000"/>
                <w:sz w:val="18"/>
                <w:szCs w:val="18"/>
                <w:lang w:eastAsia="id-ID"/>
              </w:rPr>
              <w:t>“T</w:t>
            </w:r>
            <w:proofErr w:type="spellEnd"/>
            <w:r w:rsidRPr="00475393">
              <w:rPr>
                <w:rFonts w:ascii="Arial" w:eastAsia="Times New Roman" w:hAnsi="Arial" w:cs="Arial"/>
                <w:color w:val="000000"/>
                <w:sz w:val="18"/>
                <w:szCs w:val="18"/>
                <w:lang w:eastAsia="id-ID"/>
              </w:rPr>
              <w:t xml:space="preserve">”, memudahkan Anda menggenggamnya dan lebih stabil. Badan dari besi lapis </w:t>
            </w:r>
            <w:proofErr w:type="spellStart"/>
            <w:r w:rsidRPr="00475393">
              <w:rPr>
                <w:rFonts w:ascii="Arial" w:eastAsia="Times New Roman" w:hAnsi="Arial" w:cs="Arial"/>
                <w:color w:val="000000"/>
                <w:sz w:val="18"/>
                <w:szCs w:val="18"/>
                <w:lang w:eastAsia="id-ID"/>
              </w:rPr>
              <w:t>chrome</w:t>
            </w:r>
            <w:proofErr w:type="spellEnd"/>
            <w:r w:rsidRPr="00475393">
              <w:rPr>
                <w:rFonts w:ascii="Arial" w:eastAsia="Times New Roman" w:hAnsi="Arial" w:cs="Arial"/>
                <w:color w:val="000000"/>
                <w:sz w:val="18"/>
                <w:szCs w:val="18"/>
                <w:lang w:eastAsia="id-ID"/>
              </w:rPr>
              <w:t xml:space="preserve"> vanadium. Gagangnya dari plastik. Kelengkapan mata sekrup: kembang, sok, dan pipih. Kelemahannya, gagang mudah pecah atau retak jika objek terlalu keras. Harga </w:t>
            </w:r>
            <w:proofErr w:type="spellStart"/>
            <w:r w:rsidRPr="00475393">
              <w:rPr>
                <w:rFonts w:ascii="Arial" w:eastAsia="Times New Roman" w:hAnsi="Arial" w:cs="Arial"/>
                <w:color w:val="000000"/>
                <w:sz w:val="18"/>
                <w:szCs w:val="18"/>
                <w:lang w:eastAsia="id-ID"/>
              </w:rPr>
              <w:t>T-Bar</w:t>
            </w:r>
            <w:proofErr w:type="spellEnd"/>
            <w:r w:rsidRPr="00475393">
              <w:rPr>
                <w:rFonts w:ascii="Arial" w:eastAsia="Times New Roman" w:hAnsi="Arial" w:cs="Arial"/>
                <w:color w:val="000000"/>
                <w:sz w:val="18"/>
                <w:szCs w:val="18"/>
                <w:lang w:eastAsia="id-ID"/>
              </w:rPr>
              <w:t xml:space="preserve"> </w:t>
            </w:r>
            <w:proofErr w:type="spellStart"/>
            <w:r w:rsidRPr="00475393">
              <w:rPr>
                <w:rFonts w:ascii="Arial" w:eastAsia="Times New Roman" w:hAnsi="Arial" w:cs="Arial"/>
                <w:color w:val="000000"/>
                <w:sz w:val="18"/>
                <w:szCs w:val="18"/>
                <w:lang w:eastAsia="id-ID"/>
              </w:rPr>
              <w:t>Socket</w:t>
            </w:r>
            <w:proofErr w:type="spellEnd"/>
            <w:r w:rsidRPr="00475393">
              <w:rPr>
                <w:rFonts w:ascii="Arial" w:eastAsia="Times New Roman" w:hAnsi="Arial" w:cs="Arial"/>
                <w:color w:val="000000"/>
                <w:sz w:val="18"/>
                <w:szCs w:val="18"/>
                <w:lang w:eastAsia="id-ID"/>
              </w:rPr>
              <w:t xml:space="preserve"> </w:t>
            </w:r>
            <w:proofErr w:type="spellStart"/>
            <w:r w:rsidRPr="00475393">
              <w:rPr>
                <w:rFonts w:ascii="Arial" w:eastAsia="Times New Roman" w:hAnsi="Arial" w:cs="Arial"/>
                <w:color w:val="000000"/>
                <w:sz w:val="18"/>
                <w:szCs w:val="18"/>
                <w:lang w:eastAsia="id-ID"/>
              </w:rPr>
              <w:t>Driver</w:t>
            </w:r>
            <w:proofErr w:type="spellEnd"/>
            <w:r w:rsidRPr="00475393">
              <w:rPr>
                <w:rFonts w:ascii="Arial" w:eastAsia="Times New Roman" w:hAnsi="Arial" w:cs="Arial"/>
                <w:color w:val="000000"/>
                <w:sz w:val="18"/>
                <w:szCs w:val="18"/>
                <w:lang w:eastAsia="id-ID"/>
              </w:rPr>
              <w:t xml:space="preserve"> ini Rp35.500</w:t>
            </w:r>
          </w:p>
        </w:tc>
      </w:tr>
      <w:tr w:rsidR="00475393" w:rsidRPr="00475393" w:rsidTr="00475393">
        <w:trPr>
          <w:tblCellSpacing w:w="0" w:type="dxa"/>
        </w:trPr>
        <w:tc>
          <w:tcPr>
            <w:tcW w:w="0" w:type="auto"/>
            <w:tcBorders>
              <w:top w:val="nil"/>
              <w:left w:val="nil"/>
              <w:bottom w:val="nil"/>
              <w:right w:val="nil"/>
            </w:tcBorders>
            <w:hideMark/>
          </w:tcPr>
          <w:p w:rsidR="00475393" w:rsidRPr="00475393" w:rsidRDefault="00475393" w:rsidP="00475393">
            <w:pPr>
              <w:spacing w:line="240" w:lineRule="auto"/>
              <w:rPr>
                <w:rFonts w:ascii="Georgia" w:eastAsia="Times New Roman" w:hAnsi="Georgia" w:cs="Times New Roman"/>
                <w:color w:val="000000"/>
                <w:sz w:val="18"/>
                <w:szCs w:val="18"/>
                <w:lang w:eastAsia="id-ID"/>
              </w:rPr>
            </w:pPr>
            <w:r>
              <w:rPr>
                <w:rFonts w:ascii="Georgia" w:eastAsia="Times New Roman" w:hAnsi="Georgia" w:cs="Times New Roman"/>
                <w:noProof/>
                <w:color w:val="000000"/>
                <w:sz w:val="18"/>
                <w:szCs w:val="18"/>
                <w:lang w:eastAsia="id-ID"/>
              </w:rPr>
              <w:drawing>
                <wp:inline distT="0" distB="0" distL="0" distR="0">
                  <wp:extent cx="952500" cy="514350"/>
                  <wp:effectExtent l="19050" t="0" r="0" b="0"/>
                  <wp:docPr id="7" name="Picture 7" descr="ob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eng"/>
                          <pic:cNvPicPr>
                            <a:picLocks noChangeAspect="1" noChangeArrowheads="1"/>
                          </pic:cNvPicPr>
                        </pic:nvPicPr>
                        <pic:blipFill>
                          <a:blip r:embed="rId10" cstate="print"/>
                          <a:srcRect/>
                          <a:stretch>
                            <a:fillRect/>
                          </a:stretch>
                        </pic:blipFill>
                        <pic:spPr bwMode="auto">
                          <a:xfrm>
                            <a:off x="0" y="0"/>
                            <a:ext cx="952500" cy="51435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hideMark/>
          </w:tcPr>
          <w:p w:rsidR="00475393" w:rsidRPr="00475393" w:rsidRDefault="00475393" w:rsidP="00475393">
            <w:pPr>
              <w:spacing w:before="225" w:after="225" w:line="240" w:lineRule="atLeast"/>
              <w:rPr>
                <w:rFonts w:ascii="Arial" w:eastAsia="Times New Roman" w:hAnsi="Arial" w:cs="Arial"/>
                <w:color w:val="000000"/>
                <w:sz w:val="18"/>
                <w:szCs w:val="18"/>
                <w:lang w:eastAsia="id-ID"/>
              </w:rPr>
            </w:pPr>
            <w:r w:rsidRPr="00475393">
              <w:rPr>
                <w:rFonts w:ascii="Arial" w:eastAsia="Times New Roman" w:hAnsi="Arial" w:cs="Arial"/>
                <w:color w:val="000000"/>
                <w:sz w:val="18"/>
                <w:szCs w:val="18"/>
                <w:lang w:eastAsia="id-ID"/>
              </w:rPr>
              <w:t xml:space="preserve">OBENG BERMAGNET - Ujung mata obeng memiliki magnet untuk menarik sekrup yang jatuh. Ada dua pilihan bentuk: yang berbadan panjang dan yang kecil. Yang panjang mudah menjangkau objek. Gagangnya dari karet dan bertekstur kotak-kotak, sehingga tak licin. Yang kecil untuk objek yang sulit dijangkau oleh tangan. Agar tak mudah lepas, gagang plastik dibuat lekukan garis lurus. Harga </w:t>
            </w:r>
            <w:proofErr w:type="spellStart"/>
            <w:r w:rsidRPr="00475393">
              <w:rPr>
                <w:rFonts w:ascii="Arial" w:eastAsia="Times New Roman" w:hAnsi="Arial" w:cs="Arial"/>
                <w:color w:val="000000"/>
                <w:sz w:val="18"/>
                <w:szCs w:val="18"/>
                <w:lang w:eastAsia="id-ID"/>
              </w:rPr>
              <w:t>Goldton</w:t>
            </w:r>
            <w:proofErr w:type="spellEnd"/>
            <w:r w:rsidRPr="00475393">
              <w:rPr>
                <w:rFonts w:ascii="Arial" w:eastAsia="Times New Roman" w:hAnsi="Arial" w:cs="Arial"/>
                <w:color w:val="000000"/>
                <w:sz w:val="18"/>
                <w:szCs w:val="18"/>
                <w:lang w:eastAsia="id-ID"/>
              </w:rPr>
              <w:t xml:space="preserve"> Rp10.600.</w:t>
            </w:r>
          </w:p>
        </w:tc>
      </w:tr>
      <w:tr w:rsidR="00475393" w:rsidRPr="00475393" w:rsidTr="00475393">
        <w:trPr>
          <w:tblCellSpacing w:w="0" w:type="dxa"/>
        </w:trPr>
        <w:tc>
          <w:tcPr>
            <w:tcW w:w="0" w:type="auto"/>
            <w:tcBorders>
              <w:top w:val="nil"/>
              <w:left w:val="nil"/>
              <w:bottom w:val="nil"/>
              <w:right w:val="nil"/>
            </w:tcBorders>
            <w:hideMark/>
          </w:tcPr>
          <w:p w:rsidR="00475393" w:rsidRPr="00475393" w:rsidRDefault="00475393" w:rsidP="00475393">
            <w:pPr>
              <w:spacing w:line="240" w:lineRule="auto"/>
              <w:rPr>
                <w:rFonts w:ascii="Georgia" w:eastAsia="Times New Roman" w:hAnsi="Georgia" w:cs="Times New Roman"/>
                <w:color w:val="000000"/>
                <w:sz w:val="18"/>
                <w:szCs w:val="18"/>
                <w:lang w:eastAsia="id-ID"/>
              </w:rPr>
            </w:pPr>
            <w:r>
              <w:rPr>
                <w:rFonts w:ascii="Georgia" w:eastAsia="Times New Roman" w:hAnsi="Georgia" w:cs="Times New Roman"/>
                <w:noProof/>
                <w:color w:val="000000"/>
                <w:sz w:val="18"/>
                <w:szCs w:val="18"/>
                <w:lang w:eastAsia="id-ID"/>
              </w:rPr>
              <w:drawing>
                <wp:inline distT="0" distB="0" distL="0" distR="0">
                  <wp:extent cx="952500" cy="714375"/>
                  <wp:effectExtent l="19050" t="0" r="0" b="0"/>
                  <wp:docPr id="8" name="Picture 8" descr="ob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eng"/>
                          <pic:cNvPicPr>
                            <a:picLocks noChangeAspect="1" noChangeArrowheads="1"/>
                          </pic:cNvPicPr>
                        </pic:nvPicPr>
                        <pic:blipFill>
                          <a:blip r:embed="rId11" cstate="print"/>
                          <a:srcRect/>
                          <a:stretch>
                            <a:fillRect/>
                          </a:stretch>
                        </pic:blipFill>
                        <pic:spPr bwMode="auto">
                          <a:xfrm>
                            <a:off x="0" y="0"/>
                            <a:ext cx="952500" cy="7143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hideMark/>
          </w:tcPr>
          <w:p w:rsidR="00475393" w:rsidRPr="00475393" w:rsidRDefault="00475393" w:rsidP="00475393">
            <w:pPr>
              <w:spacing w:before="225" w:after="225" w:line="240" w:lineRule="atLeast"/>
              <w:rPr>
                <w:rFonts w:ascii="Arial" w:eastAsia="Times New Roman" w:hAnsi="Arial" w:cs="Arial"/>
                <w:color w:val="000000"/>
                <w:sz w:val="18"/>
                <w:szCs w:val="18"/>
                <w:lang w:eastAsia="id-ID"/>
              </w:rPr>
            </w:pPr>
            <w:r w:rsidRPr="00475393">
              <w:rPr>
                <w:rFonts w:ascii="Arial" w:eastAsia="Times New Roman" w:hAnsi="Arial" w:cs="Arial"/>
                <w:color w:val="000000"/>
                <w:sz w:val="18"/>
                <w:szCs w:val="18"/>
                <w:lang w:eastAsia="id-ID"/>
              </w:rPr>
              <w:t xml:space="preserve">OBENG AKSESORI - Khusus untuk memutar sekrup yang melekang dari benda-benda aksesori, seperti kaca mata, arloji, dan </w:t>
            </w:r>
            <w:proofErr w:type="spellStart"/>
            <w:r w:rsidRPr="00475393">
              <w:rPr>
                <w:rFonts w:ascii="Arial" w:eastAsia="Times New Roman" w:hAnsi="Arial" w:cs="Arial"/>
                <w:color w:val="000000"/>
                <w:sz w:val="18"/>
                <w:szCs w:val="18"/>
                <w:lang w:eastAsia="id-ID"/>
              </w:rPr>
              <w:t>handphone</w:t>
            </w:r>
            <w:proofErr w:type="spellEnd"/>
            <w:r w:rsidRPr="00475393">
              <w:rPr>
                <w:rFonts w:ascii="Arial" w:eastAsia="Times New Roman" w:hAnsi="Arial" w:cs="Arial"/>
                <w:color w:val="000000"/>
                <w:sz w:val="18"/>
                <w:szCs w:val="18"/>
                <w:lang w:eastAsia="id-ID"/>
              </w:rPr>
              <w:t xml:space="preserve">. Kelengkapan sekrup: kembang dan pipih. Badan dari besi, dan gagang dari plastik. Kelemahannya, gagang plastik mudah retak. Harga </w:t>
            </w:r>
            <w:proofErr w:type="spellStart"/>
            <w:r w:rsidRPr="00475393">
              <w:rPr>
                <w:rFonts w:ascii="Arial" w:eastAsia="Times New Roman" w:hAnsi="Arial" w:cs="Arial"/>
                <w:color w:val="000000"/>
                <w:sz w:val="18"/>
                <w:szCs w:val="18"/>
                <w:lang w:eastAsia="id-ID"/>
              </w:rPr>
              <w:t>Precision</w:t>
            </w:r>
            <w:proofErr w:type="spellEnd"/>
            <w:r w:rsidRPr="00475393">
              <w:rPr>
                <w:rFonts w:ascii="Arial" w:eastAsia="Times New Roman" w:hAnsi="Arial" w:cs="Arial"/>
                <w:color w:val="000000"/>
                <w:sz w:val="18"/>
                <w:szCs w:val="18"/>
                <w:lang w:eastAsia="id-ID"/>
              </w:rPr>
              <w:t xml:space="preserve"> </w:t>
            </w:r>
            <w:proofErr w:type="spellStart"/>
            <w:r w:rsidRPr="00475393">
              <w:rPr>
                <w:rFonts w:ascii="Arial" w:eastAsia="Times New Roman" w:hAnsi="Arial" w:cs="Arial"/>
                <w:color w:val="000000"/>
                <w:sz w:val="18"/>
                <w:szCs w:val="18"/>
                <w:lang w:eastAsia="id-ID"/>
              </w:rPr>
              <w:t>Screwdriver</w:t>
            </w:r>
            <w:proofErr w:type="spellEnd"/>
            <w:r w:rsidRPr="00475393">
              <w:rPr>
                <w:rFonts w:ascii="Arial" w:eastAsia="Times New Roman" w:hAnsi="Arial" w:cs="Arial"/>
                <w:color w:val="000000"/>
                <w:sz w:val="18"/>
                <w:szCs w:val="18"/>
                <w:lang w:eastAsia="id-ID"/>
              </w:rPr>
              <w:t xml:space="preserve"> Set ini Rp25.800</w:t>
            </w:r>
          </w:p>
        </w:tc>
      </w:tr>
    </w:tbl>
    <w:p w:rsidR="00475393" w:rsidRPr="00475393" w:rsidRDefault="00475393" w:rsidP="00475393">
      <w:pPr>
        <w:shd w:val="clear" w:color="auto" w:fill="FFFFFF"/>
        <w:spacing w:line="240" w:lineRule="atLeast"/>
        <w:rPr>
          <w:rFonts w:ascii="Arial" w:eastAsia="Times New Roman" w:hAnsi="Arial" w:cs="Arial"/>
          <w:color w:val="000000"/>
          <w:sz w:val="18"/>
          <w:szCs w:val="18"/>
          <w:lang w:eastAsia="id-ID"/>
        </w:rPr>
      </w:pPr>
      <w:r w:rsidRPr="00475393">
        <w:rPr>
          <w:rFonts w:ascii="Arial" w:eastAsia="Times New Roman" w:hAnsi="Arial" w:cs="Arial"/>
          <w:color w:val="000000"/>
          <w:sz w:val="18"/>
          <w:szCs w:val="18"/>
          <w:lang w:eastAsia="id-ID"/>
        </w:rPr>
        <w:t xml:space="preserve">Foto: </w:t>
      </w:r>
      <w:proofErr w:type="spellStart"/>
      <w:r w:rsidRPr="00475393">
        <w:rPr>
          <w:rFonts w:ascii="Arial" w:eastAsia="Times New Roman" w:hAnsi="Arial" w:cs="Arial"/>
          <w:color w:val="000000"/>
          <w:sz w:val="18"/>
          <w:szCs w:val="18"/>
          <w:lang w:eastAsia="id-ID"/>
        </w:rPr>
        <w:t>iDEA</w:t>
      </w:r>
      <w:proofErr w:type="spellEnd"/>
      <w:r w:rsidRPr="00475393">
        <w:rPr>
          <w:rFonts w:ascii="Arial" w:eastAsia="Times New Roman" w:hAnsi="Arial" w:cs="Arial"/>
          <w:color w:val="000000"/>
          <w:sz w:val="18"/>
          <w:szCs w:val="18"/>
          <w:lang w:eastAsia="id-ID"/>
        </w:rPr>
        <w:t xml:space="preserve">/Dean Martin </w:t>
      </w:r>
      <w:proofErr w:type="spellStart"/>
      <w:r w:rsidRPr="00475393">
        <w:rPr>
          <w:rFonts w:ascii="Arial" w:eastAsia="Times New Roman" w:hAnsi="Arial" w:cs="Arial"/>
          <w:color w:val="000000"/>
          <w:sz w:val="18"/>
          <w:szCs w:val="18"/>
          <w:lang w:eastAsia="id-ID"/>
        </w:rPr>
        <w:t>Saerang</w:t>
      </w:r>
      <w:proofErr w:type="spellEnd"/>
      <w:r w:rsidRPr="00475393">
        <w:rPr>
          <w:rFonts w:ascii="Arial" w:eastAsia="Times New Roman" w:hAnsi="Arial" w:cs="Arial"/>
          <w:color w:val="000000"/>
          <w:sz w:val="18"/>
          <w:szCs w:val="18"/>
          <w:lang w:eastAsia="id-ID"/>
        </w:rPr>
        <w:br/>
        <w:t xml:space="preserve">Koleksi: Rumah Kita, </w:t>
      </w:r>
      <w:proofErr w:type="spellStart"/>
      <w:r w:rsidRPr="00475393">
        <w:rPr>
          <w:rFonts w:ascii="Arial" w:eastAsia="Times New Roman" w:hAnsi="Arial" w:cs="Arial"/>
          <w:color w:val="000000"/>
          <w:sz w:val="18"/>
          <w:szCs w:val="18"/>
          <w:lang w:eastAsia="id-ID"/>
        </w:rPr>
        <w:t>Citraland</w:t>
      </w:r>
      <w:proofErr w:type="spellEnd"/>
      <w:r w:rsidRPr="00475393">
        <w:rPr>
          <w:rFonts w:ascii="Arial" w:eastAsia="Times New Roman" w:hAnsi="Arial" w:cs="Arial"/>
          <w:color w:val="000000"/>
          <w:sz w:val="18"/>
          <w:szCs w:val="18"/>
          <w:lang w:eastAsia="id-ID"/>
        </w:rPr>
        <w:t xml:space="preserve">, dan </w:t>
      </w:r>
      <w:proofErr w:type="spellStart"/>
      <w:r w:rsidRPr="00475393">
        <w:rPr>
          <w:rFonts w:ascii="Arial" w:eastAsia="Times New Roman" w:hAnsi="Arial" w:cs="Arial"/>
          <w:color w:val="000000"/>
          <w:sz w:val="18"/>
          <w:szCs w:val="18"/>
          <w:lang w:eastAsia="id-ID"/>
        </w:rPr>
        <w:t>Ace</w:t>
      </w:r>
      <w:proofErr w:type="spellEnd"/>
      <w:r w:rsidRPr="00475393">
        <w:rPr>
          <w:rFonts w:ascii="Arial" w:eastAsia="Times New Roman" w:hAnsi="Arial" w:cs="Arial"/>
          <w:color w:val="000000"/>
          <w:sz w:val="18"/>
          <w:szCs w:val="18"/>
          <w:lang w:eastAsia="id-ID"/>
        </w:rPr>
        <w:t xml:space="preserve"> </w:t>
      </w:r>
      <w:proofErr w:type="spellStart"/>
      <w:r w:rsidRPr="00475393">
        <w:rPr>
          <w:rFonts w:ascii="Arial" w:eastAsia="Times New Roman" w:hAnsi="Arial" w:cs="Arial"/>
          <w:color w:val="000000"/>
          <w:sz w:val="18"/>
          <w:szCs w:val="18"/>
          <w:lang w:eastAsia="id-ID"/>
        </w:rPr>
        <w:t>Hardware-Puri</w:t>
      </w:r>
      <w:proofErr w:type="spellEnd"/>
      <w:r w:rsidRPr="00475393">
        <w:rPr>
          <w:rFonts w:ascii="Arial" w:eastAsia="Times New Roman" w:hAnsi="Arial" w:cs="Arial"/>
          <w:color w:val="000000"/>
          <w:sz w:val="18"/>
          <w:szCs w:val="18"/>
          <w:lang w:eastAsia="id-ID"/>
        </w:rPr>
        <w:t xml:space="preserve"> </w:t>
      </w:r>
      <w:proofErr w:type="spellStart"/>
      <w:r w:rsidRPr="00475393">
        <w:rPr>
          <w:rFonts w:ascii="Arial" w:eastAsia="Times New Roman" w:hAnsi="Arial" w:cs="Arial"/>
          <w:color w:val="000000"/>
          <w:sz w:val="18"/>
          <w:szCs w:val="18"/>
          <w:lang w:eastAsia="id-ID"/>
        </w:rPr>
        <w:t>Mall</w:t>
      </w:r>
      <w:proofErr w:type="spellEnd"/>
      <w:r w:rsidRPr="00475393">
        <w:rPr>
          <w:rFonts w:ascii="Arial" w:eastAsia="Times New Roman" w:hAnsi="Arial" w:cs="Arial"/>
          <w:color w:val="000000"/>
          <w:sz w:val="18"/>
          <w:szCs w:val="18"/>
          <w:lang w:eastAsia="id-ID"/>
        </w:rPr>
        <w:t>, Jakarta</w:t>
      </w:r>
    </w:p>
    <w:p w:rsidR="003478FD" w:rsidRDefault="00475393"/>
    <w:sectPr w:rsidR="003478FD" w:rsidSect="00475393">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75393"/>
    <w:rsid w:val="00475393"/>
    <w:rsid w:val="004815BD"/>
    <w:rsid w:val="009822EE"/>
    <w:rsid w:val="00BF69C7"/>
    <w:rsid w:val="00CE75D5"/>
    <w:rsid w:val="00E240F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D5"/>
  </w:style>
  <w:style w:type="paragraph" w:styleId="Heading1">
    <w:name w:val="heading 1"/>
    <w:basedOn w:val="Normal"/>
    <w:link w:val="Heading1Char"/>
    <w:uiPriority w:val="9"/>
    <w:qFormat/>
    <w:rsid w:val="004753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93"/>
    <w:rPr>
      <w:rFonts w:ascii="Times New Roman" w:eastAsia="Times New Roman" w:hAnsi="Times New Roman" w:cs="Times New Roman"/>
      <w:b/>
      <w:bCs/>
      <w:kern w:val="36"/>
      <w:sz w:val="48"/>
      <w:szCs w:val="48"/>
      <w:lang w:eastAsia="id-ID"/>
    </w:rPr>
  </w:style>
  <w:style w:type="paragraph" w:customStyle="1" w:styleId="pen">
    <w:name w:val="pen"/>
    <w:basedOn w:val="Normal"/>
    <w:rsid w:val="00475393"/>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unhideWhenUsed/>
    <w:rsid w:val="00475393"/>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4753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3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5527595">
      <w:bodyDiv w:val="1"/>
      <w:marLeft w:val="0"/>
      <w:marRight w:val="0"/>
      <w:marTop w:val="0"/>
      <w:marBottom w:val="0"/>
      <w:divBdr>
        <w:top w:val="none" w:sz="0" w:space="0" w:color="auto"/>
        <w:left w:val="none" w:sz="0" w:space="0" w:color="auto"/>
        <w:bottom w:val="none" w:sz="0" w:space="0" w:color="auto"/>
        <w:right w:val="none" w:sz="0" w:space="0" w:color="auto"/>
      </w:divBdr>
      <w:divsChild>
        <w:div w:id="1482042487">
          <w:marLeft w:val="150"/>
          <w:marRight w:val="0"/>
          <w:marTop w:val="0"/>
          <w:marBottom w:val="150"/>
          <w:divBdr>
            <w:top w:val="none" w:sz="0" w:space="0" w:color="auto"/>
            <w:left w:val="none" w:sz="0" w:space="0" w:color="auto"/>
            <w:bottom w:val="none" w:sz="0" w:space="0" w:color="auto"/>
            <w:right w:val="none" w:sz="0" w:space="0" w:color="auto"/>
          </w:divBdr>
        </w:div>
        <w:div w:id="1895697489">
          <w:marLeft w:val="0"/>
          <w:marRight w:val="0"/>
          <w:marTop w:val="0"/>
          <w:marBottom w:val="0"/>
          <w:divBdr>
            <w:top w:val="none" w:sz="0" w:space="0" w:color="auto"/>
            <w:left w:val="none" w:sz="0" w:space="0" w:color="auto"/>
            <w:bottom w:val="none" w:sz="0" w:space="0" w:color="auto"/>
            <w:right w:val="none" w:sz="0" w:space="0" w:color="auto"/>
          </w:divBdr>
          <w:divsChild>
            <w:div w:id="1788700076">
              <w:marLeft w:val="0"/>
              <w:marRight w:val="0"/>
              <w:marTop w:val="0"/>
              <w:marBottom w:val="0"/>
              <w:divBdr>
                <w:top w:val="none" w:sz="0" w:space="0" w:color="auto"/>
                <w:left w:val="none" w:sz="0" w:space="0" w:color="auto"/>
                <w:bottom w:val="none" w:sz="0" w:space="0" w:color="auto"/>
                <w:right w:val="none" w:sz="0" w:space="0" w:color="auto"/>
              </w:divBdr>
            </w:div>
            <w:div w:id="437649928">
              <w:marLeft w:val="0"/>
              <w:marRight w:val="0"/>
              <w:marTop w:val="0"/>
              <w:marBottom w:val="0"/>
              <w:divBdr>
                <w:top w:val="none" w:sz="0" w:space="0" w:color="auto"/>
                <w:left w:val="none" w:sz="0" w:space="0" w:color="auto"/>
                <w:bottom w:val="none" w:sz="0" w:space="0" w:color="auto"/>
                <w:right w:val="none" w:sz="0" w:space="0" w:color="auto"/>
              </w:divBdr>
              <w:divsChild>
                <w:div w:id="47922429">
                  <w:marLeft w:val="150"/>
                  <w:marRight w:val="0"/>
                  <w:marTop w:val="75"/>
                  <w:marBottom w:val="75"/>
                  <w:divBdr>
                    <w:top w:val="none" w:sz="0" w:space="0" w:color="auto"/>
                    <w:left w:val="none" w:sz="0" w:space="0" w:color="auto"/>
                    <w:bottom w:val="none" w:sz="0" w:space="0" w:color="auto"/>
                    <w:right w:val="none" w:sz="0" w:space="0" w:color="auto"/>
                  </w:divBdr>
                  <w:divsChild>
                    <w:div w:id="404231743">
                      <w:marLeft w:val="0"/>
                      <w:marRight w:val="0"/>
                      <w:marTop w:val="0"/>
                      <w:marBottom w:val="0"/>
                      <w:divBdr>
                        <w:top w:val="none" w:sz="0" w:space="0" w:color="auto"/>
                        <w:left w:val="none" w:sz="0" w:space="0" w:color="auto"/>
                        <w:bottom w:val="none" w:sz="0" w:space="0" w:color="auto"/>
                        <w:right w:val="none" w:sz="0" w:space="0" w:color="auto"/>
                      </w:divBdr>
                      <w:divsChild>
                        <w:div w:id="5517943">
                          <w:marLeft w:val="0"/>
                          <w:marRight w:val="0"/>
                          <w:marTop w:val="0"/>
                          <w:marBottom w:val="0"/>
                          <w:divBdr>
                            <w:top w:val="none" w:sz="0" w:space="0" w:color="auto"/>
                            <w:left w:val="none" w:sz="0" w:space="0" w:color="auto"/>
                            <w:bottom w:val="none" w:sz="0" w:space="0" w:color="auto"/>
                            <w:right w:val="none" w:sz="0" w:space="0" w:color="auto"/>
                          </w:divBdr>
                          <w:divsChild>
                            <w:div w:id="2544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35660">
                  <w:marLeft w:val="150"/>
                  <w:marRight w:val="0"/>
                  <w:marTop w:val="75"/>
                  <w:marBottom w:val="75"/>
                  <w:divBdr>
                    <w:top w:val="none" w:sz="0" w:space="0" w:color="auto"/>
                    <w:left w:val="none" w:sz="0" w:space="0" w:color="auto"/>
                    <w:bottom w:val="none" w:sz="0" w:space="0" w:color="auto"/>
                    <w:right w:val="none" w:sz="0" w:space="0" w:color="auto"/>
                  </w:divBdr>
                  <w:divsChild>
                    <w:div w:id="1944998948">
                      <w:marLeft w:val="0"/>
                      <w:marRight w:val="0"/>
                      <w:marTop w:val="0"/>
                      <w:marBottom w:val="0"/>
                      <w:divBdr>
                        <w:top w:val="none" w:sz="0" w:space="0" w:color="auto"/>
                        <w:left w:val="none" w:sz="0" w:space="0" w:color="auto"/>
                        <w:bottom w:val="none" w:sz="0" w:space="0" w:color="auto"/>
                        <w:right w:val="none" w:sz="0" w:space="0" w:color="auto"/>
                      </w:divBdr>
                      <w:divsChild>
                        <w:div w:id="947156419">
                          <w:marLeft w:val="0"/>
                          <w:marRight w:val="0"/>
                          <w:marTop w:val="0"/>
                          <w:marBottom w:val="0"/>
                          <w:divBdr>
                            <w:top w:val="none" w:sz="0" w:space="0" w:color="auto"/>
                            <w:left w:val="none" w:sz="0" w:space="0" w:color="auto"/>
                            <w:bottom w:val="none" w:sz="0" w:space="0" w:color="auto"/>
                            <w:right w:val="none" w:sz="0" w:space="0" w:color="auto"/>
                          </w:divBdr>
                          <w:divsChild>
                            <w:div w:id="1413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1035">
                  <w:marLeft w:val="150"/>
                  <w:marRight w:val="0"/>
                  <w:marTop w:val="75"/>
                  <w:marBottom w:val="75"/>
                  <w:divBdr>
                    <w:top w:val="none" w:sz="0" w:space="0" w:color="auto"/>
                    <w:left w:val="none" w:sz="0" w:space="0" w:color="auto"/>
                    <w:bottom w:val="none" w:sz="0" w:space="0" w:color="auto"/>
                    <w:right w:val="none" w:sz="0" w:space="0" w:color="auto"/>
                  </w:divBdr>
                  <w:divsChild>
                    <w:div w:id="323165748">
                      <w:marLeft w:val="0"/>
                      <w:marRight w:val="0"/>
                      <w:marTop w:val="0"/>
                      <w:marBottom w:val="0"/>
                      <w:divBdr>
                        <w:top w:val="none" w:sz="0" w:space="0" w:color="auto"/>
                        <w:left w:val="none" w:sz="0" w:space="0" w:color="auto"/>
                        <w:bottom w:val="none" w:sz="0" w:space="0" w:color="auto"/>
                        <w:right w:val="none" w:sz="0" w:space="0" w:color="auto"/>
                      </w:divBdr>
                      <w:divsChild>
                        <w:div w:id="1745451838">
                          <w:marLeft w:val="0"/>
                          <w:marRight w:val="0"/>
                          <w:marTop w:val="0"/>
                          <w:marBottom w:val="0"/>
                          <w:divBdr>
                            <w:top w:val="none" w:sz="0" w:space="0" w:color="auto"/>
                            <w:left w:val="none" w:sz="0" w:space="0" w:color="auto"/>
                            <w:bottom w:val="none" w:sz="0" w:space="0" w:color="auto"/>
                            <w:right w:val="none" w:sz="0" w:space="0" w:color="auto"/>
                          </w:divBdr>
                          <w:divsChild>
                            <w:div w:id="8794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27287">
                  <w:marLeft w:val="150"/>
                  <w:marRight w:val="0"/>
                  <w:marTop w:val="75"/>
                  <w:marBottom w:val="75"/>
                  <w:divBdr>
                    <w:top w:val="none" w:sz="0" w:space="0" w:color="auto"/>
                    <w:left w:val="none" w:sz="0" w:space="0" w:color="auto"/>
                    <w:bottom w:val="none" w:sz="0" w:space="0" w:color="auto"/>
                    <w:right w:val="none" w:sz="0" w:space="0" w:color="auto"/>
                  </w:divBdr>
                  <w:divsChild>
                    <w:div w:id="150565853">
                      <w:marLeft w:val="0"/>
                      <w:marRight w:val="0"/>
                      <w:marTop w:val="0"/>
                      <w:marBottom w:val="0"/>
                      <w:divBdr>
                        <w:top w:val="none" w:sz="0" w:space="0" w:color="auto"/>
                        <w:left w:val="none" w:sz="0" w:space="0" w:color="auto"/>
                        <w:bottom w:val="none" w:sz="0" w:space="0" w:color="auto"/>
                        <w:right w:val="none" w:sz="0" w:space="0" w:color="auto"/>
                      </w:divBdr>
                      <w:divsChild>
                        <w:div w:id="2020769217">
                          <w:marLeft w:val="0"/>
                          <w:marRight w:val="0"/>
                          <w:marTop w:val="0"/>
                          <w:marBottom w:val="0"/>
                          <w:divBdr>
                            <w:top w:val="none" w:sz="0" w:space="0" w:color="auto"/>
                            <w:left w:val="none" w:sz="0" w:space="0" w:color="auto"/>
                            <w:bottom w:val="none" w:sz="0" w:space="0" w:color="auto"/>
                            <w:right w:val="none" w:sz="0" w:space="0" w:color="auto"/>
                          </w:divBdr>
                          <w:divsChild>
                            <w:div w:id="19059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774">
                  <w:marLeft w:val="150"/>
                  <w:marRight w:val="0"/>
                  <w:marTop w:val="75"/>
                  <w:marBottom w:val="75"/>
                  <w:divBdr>
                    <w:top w:val="none" w:sz="0" w:space="0" w:color="auto"/>
                    <w:left w:val="none" w:sz="0" w:space="0" w:color="auto"/>
                    <w:bottom w:val="none" w:sz="0" w:space="0" w:color="auto"/>
                    <w:right w:val="none" w:sz="0" w:space="0" w:color="auto"/>
                  </w:divBdr>
                  <w:divsChild>
                    <w:div w:id="227155424">
                      <w:marLeft w:val="0"/>
                      <w:marRight w:val="0"/>
                      <w:marTop w:val="0"/>
                      <w:marBottom w:val="0"/>
                      <w:divBdr>
                        <w:top w:val="none" w:sz="0" w:space="0" w:color="auto"/>
                        <w:left w:val="none" w:sz="0" w:space="0" w:color="auto"/>
                        <w:bottom w:val="none" w:sz="0" w:space="0" w:color="auto"/>
                        <w:right w:val="none" w:sz="0" w:space="0" w:color="auto"/>
                      </w:divBdr>
                      <w:divsChild>
                        <w:div w:id="40373326">
                          <w:marLeft w:val="0"/>
                          <w:marRight w:val="0"/>
                          <w:marTop w:val="0"/>
                          <w:marBottom w:val="0"/>
                          <w:divBdr>
                            <w:top w:val="none" w:sz="0" w:space="0" w:color="auto"/>
                            <w:left w:val="none" w:sz="0" w:space="0" w:color="auto"/>
                            <w:bottom w:val="none" w:sz="0" w:space="0" w:color="auto"/>
                            <w:right w:val="none" w:sz="0" w:space="0" w:color="auto"/>
                          </w:divBdr>
                          <w:divsChild>
                            <w:div w:id="6994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0613">
                  <w:marLeft w:val="150"/>
                  <w:marRight w:val="0"/>
                  <w:marTop w:val="75"/>
                  <w:marBottom w:val="75"/>
                  <w:divBdr>
                    <w:top w:val="none" w:sz="0" w:space="0" w:color="auto"/>
                    <w:left w:val="none" w:sz="0" w:space="0" w:color="auto"/>
                    <w:bottom w:val="none" w:sz="0" w:space="0" w:color="auto"/>
                    <w:right w:val="none" w:sz="0" w:space="0" w:color="auto"/>
                  </w:divBdr>
                  <w:divsChild>
                    <w:div w:id="19281684">
                      <w:marLeft w:val="0"/>
                      <w:marRight w:val="0"/>
                      <w:marTop w:val="0"/>
                      <w:marBottom w:val="0"/>
                      <w:divBdr>
                        <w:top w:val="none" w:sz="0" w:space="0" w:color="auto"/>
                        <w:left w:val="none" w:sz="0" w:space="0" w:color="auto"/>
                        <w:bottom w:val="none" w:sz="0" w:space="0" w:color="auto"/>
                        <w:right w:val="none" w:sz="0" w:space="0" w:color="auto"/>
                      </w:divBdr>
                      <w:divsChild>
                        <w:div w:id="99304766">
                          <w:marLeft w:val="0"/>
                          <w:marRight w:val="0"/>
                          <w:marTop w:val="0"/>
                          <w:marBottom w:val="0"/>
                          <w:divBdr>
                            <w:top w:val="none" w:sz="0" w:space="0" w:color="auto"/>
                            <w:left w:val="none" w:sz="0" w:space="0" w:color="auto"/>
                            <w:bottom w:val="none" w:sz="0" w:space="0" w:color="auto"/>
                            <w:right w:val="none" w:sz="0" w:space="0" w:color="auto"/>
                          </w:divBdr>
                          <w:divsChild>
                            <w:div w:id="11537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82522">
                  <w:marLeft w:val="150"/>
                  <w:marRight w:val="0"/>
                  <w:marTop w:val="75"/>
                  <w:marBottom w:val="75"/>
                  <w:divBdr>
                    <w:top w:val="none" w:sz="0" w:space="0" w:color="auto"/>
                    <w:left w:val="none" w:sz="0" w:space="0" w:color="auto"/>
                    <w:bottom w:val="none" w:sz="0" w:space="0" w:color="auto"/>
                    <w:right w:val="none" w:sz="0" w:space="0" w:color="auto"/>
                  </w:divBdr>
                  <w:divsChild>
                    <w:div w:id="662439480">
                      <w:marLeft w:val="0"/>
                      <w:marRight w:val="0"/>
                      <w:marTop w:val="0"/>
                      <w:marBottom w:val="0"/>
                      <w:divBdr>
                        <w:top w:val="none" w:sz="0" w:space="0" w:color="auto"/>
                        <w:left w:val="none" w:sz="0" w:space="0" w:color="auto"/>
                        <w:bottom w:val="none" w:sz="0" w:space="0" w:color="auto"/>
                        <w:right w:val="none" w:sz="0" w:space="0" w:color="auto"/>
                      </w:divBdr>
                      <w:divsChild>
                        <w:div w:id="645822213">
                          <w:marLeft w:val="0"/>
                          <w:marRight w:val="0"/>
                          <w:marTop w:val="0"/>
                          <w:marBottom w:val="0"/>
                          <w:divBdr>
                            <w:top w:val="none" w:sz="0" w:space="0" w:color="auto"/>
                            <w:left w:val="none" w:sz="0" w:space="0" w:color="auto"/>
                            <w:bottom w:val="none" w:sz="0" w:space="0" w:color="auto"/>
                            <w:right w:val="none" w:sz="0" w:space="0" w:color="auto"/>
                          </w:divBdr>
                          <w:divsChild>
                            <w:div w:id="18512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1</cp:revision>
  <dcterms:created xsi:type="dcterms:W3CDTF">2012-01-14T15:30:00Z</dcterms:created>
  <dcterms:modified xsi:type="dcterms:W3CDTF">2012-01-14T15:33:00Z</dcterms:modified>
</cp:coreProperties>
</file>