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917F3" w:rsidRDefault="00E917F3">
      <w:r w:rsidRPr="00E917F3">
        <w:t>Proceso ETL con Detección Automática de Delimitador y Exportación a Excel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>1. Introducción</w:t>
      </w:r>
    </w:p>
    <w:p w:rsidR="00E917F3" w:rsidRPr="00E917F3" w:rsidRDefault="00E917F3" w:rsidP="00E917F3">
      <w:r w:rsidRPr="00E917F3">
        <w:t>Este documento describe un proceso ETL (</w:t>
      </w:r>
      <w:proofErr w:type="spellStart"/>
      <w:r w:rsidRPr="00E917F3">
        <w:t>Extract</w:t>
      </w:r>
      <w:proofErr w:type="spellEnd"/>
      <w:r w:rsidRPr="00E917F3">
        <w:t xml:space="preserve">, </w:t>
      </w:r>
      <w:proofErr w:type="spellStart"/>
      <w:r w:rsidRPr="00E917F3">
        <w:t>Transform</w:t>
      </w:r>
      <w:proofErr w:type="spellEnd"/>
      <w:r w:rsidRPr="00E917F3">
        <w:t>, Load) implementado en Python. El objetivo del proceso es:</w:t>
      </w:r>
    </w:p>
    <w:p w:rsidR="00E917F3" w:rsidRPr="00E917F3" w:rsidRDefault="00E917F3" w:rsidP="00E917F3">
      <w:pPr>
        <w:numPr>
          <w:ilvl w:val="0"/>
          <w:numId w:val="1"/>
        </w:numPr>
      </w:pPr>
      <w:r w:rsidRPr="00E917F3">
        <w:rPr>
          <w:b/>
          <w:bCs/>
        </w:rPr>
        <w:t>Extraer:</w:t>
      </w:r>
      <w:r w:rsidRPr="00E917F3">
        <w:t xml:space="preserve"> Leer un archivo CSV, detectando automáticamente el delimitador y el </w:t>
      </w:r>
      <w:proofErr w:type="spellStart"/>
      <w:r w:rsidRPr="00E917F3">
        <w:t>encoding</w:t>
      </w:r>
      <w:proofErr w:type="spellEnd"/>
      <w:r w:rsidRPr="00E917F3">
        <w:t xml:space="preserve"> mediante la librería estándar </w:t>
      </w:r>
      <w:proofErr w:type="spellStart"/>
      <w:r w:rsidRPr="00E917F3">
        <w:t>csv</w:t>
      </w:r>
      <w:proofErr w:type="spellEnd"/>
      <w:r w:rsidRPr="00E917F3">
        <w:t>.</w:t>
      </w:r>
    </w:p>
    <w:p w:rsidR="00E917F3" w:rsidRPr="00E917F3" w:rsidRDefault="00E917F3" w:rsidP="00E917F3">
      <w:pPr>
        <w:numPr>
          <w:ilvl w:val="0"/>
          <w:numId w:val="1"/>
        </w:numPr>
      </w:pPr>
      <w:r w:rsidRPr="00E917F3">
        <w:rPr>
          <w:b/>
          <w:bCs/>
        </w:rPr>
        <w:t>Transformar:</w:t>
      </w:r>
      <w:r w:rsidRPr="00E917F3">
        <w:t xml:space="preserve"> Procesar los datos eliminando filas vacías y, en caso de existir, convertir la columna fecha a tipo </w:t>
      </w:r>
      <w:proofErr w:type="spellStart"/>
      <w:r w:rsidRPr="00E917F3">
        <w:t>datetime</w:t>
      </w:r>
      <w:proofErr w:type="spellEnd"/>
      <w:r w:rsidRPr="00E917F3">
        <w:t>.</w:t>
      </w:r>
    </w:p>
    <w:p w:rsidR="00E917F3" w:rsidRPr="00E917F3" w:rsidRDefault="00E917F3" w:rsidP="00E917F3">
      <w:pPr>
        <w:numPr>
          <w:ilvl w:val="0"/>
          <w:numId w:val="1"/>
        </w:numPr>
      </w:pPr>
      <w:r w:rsidRPr="00E917F3">
        <w:rPr>
          <w:b/>
          <w:bCs/>
        </w:rPr>
        <w:t>Cargar:</w:t>
      </w:r>
      <w:r w:rsidRPr="00E917F3">
        <w:t xml:space="preserve"> Exportar el </w:t>
      </w:r>
      <w:proofErr w:type="spellStart"/>
      <w:r w:rsidRPr="00E917F3">
        <w:t>DataFrame</w:t>
      </w:r>
      <w:proofErr w:type="spellEnd"/>
      <w:r w:rsidRPr="00E917F3">
        <w:t xml:space="preserve"> resultante a un archivo Excel (.xlsx) con autoajuste de ancho de columnas y formato de encabezados, utilizando la librería </w:t>
      </w:r>
      <w:proofErr w:type="spellStart"/>
      <w:r w:rsidRPr="00E917F3">
        <w:t>openpyxl</w:t>
      </w:r>
      <w:proofErr w:type="spellEnd"/>
      <w:r w:rsidRPr="00E917F3">
        <w:t>.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>2. Requisitos</w:t>
      </w:r>
    </w:p>
    <w:p w:rsidR="00E917F3" w:rsidRPr="00E917F3" w:rsidRDefault="00E917F3" w:rsidP="00E917F3">
      <w:pPr>
        <w:numPr>
          <w:ilvl w:val="0"/>
          <w:numId w:val="2"/>
        </w:numPr>
      </w:pPr>
      <w:r w:rsidRPr="00E917F3">
        <w:rPr>
          <w:b/>
          <w:bCs/>
        </w:rPr>
        <w:t>Python 3.6+</w:t>
      </w:r>
    </w:p>
    <w:p w:rsidR="00E917F3" w:rsidRPr="00E917F3" w:rsidRDefault="00E917F3" w:rsidP="00E917F3">
      <w:pPr>
        <w:numPr>
          <w:ilvl w:val="0"/>
          <w:numId w:val="2"/>
        </w:numPr>
      </w:pPr>
      <w:r w:rsidRPr="00E917F3">
        <w:t>Librerías necesarias:</w:t>
      </w:r>
    </w:p>
    <w:p w:rsidR="00E917F3" w:rsidRPr="00E917F3" w:rsidRDefault="00E917F3" w:rsidP="00E917F3">
      <w:pPr>
        <w:numPr>
          <w:ilvl w:val="1"/>
          <w:numId w:val="2"/>
        </w:numPr>
      </w:pPr>
      <w:proofErr w:type="spellStart"/>
      <w:r w:rsidRPr="00E917F3">
        <w:t>csv</w:t>
      </w:r>
      <w:proofErr w:type="spellEnd"/>
      <w:r w:rsidRPr="00E917F3">
        <w:t xml:space="preserve"> (incluida en la biblioteca estándar de Python)</w:t>
      </w:r>
    </w:p>
    <w:p w:rsidR="00E917F3" w:rsidRPr="00E917F3" w:rsidRDefault="00E917F3" w:rsidP="00E917F3">
      <w:pPr>
        <w:numPr>
          <w:ilvl w:val="1"/>
          <w:numId w:val="2"/>
        </w:numPr>
      </w:pPr>
      <w:r w:rsidRPr="00E917F3">
        <w:t>pandas</w:t>
      </w:r>
    </w:p>
    <w:p w:rsidR="00E917F3" w:rsidRPr="00E917F3" w:rsidRDefault="00E917F3" w:rsidP="00E917F3">
      <w:pPr>
        <w:numPr>
          <w:ilvl w:val="1"/>
          <w:numId w:val="2"/>
        </w:numPr>
      </w:pPr>
      <w:proofErr w:type="spellStart"/>
      <w:r w:rsidRPr="00E917F3">
        <w:t>openpyxl</w:t>
      </w:r>
      <w:proofErr w:type="spellEnd"/>
    </w:p>
    <w:p w:rsidR="00E917F3" w:rsidRPr="00E917F3" w:rsidRDefault="00E917F3" w:rsidP="00E917F3">
      <w:pPr>
        <w:numPr>
          <w:ilvl w:val="0"/>
          <w:numId w:val="2"/>
        </w:numPr>
      </w:pPr>
      <w:r w:rsidRPr="00E917F3">
        <w:t>Archivo CSV de entrada que contenga los datos a procesar.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>3. Descripción del Código</w:t>
      </w:r>
    </w:p>
    <w:p w:rsidR="00E917F3" w:rsidRPr="00E917F3" w:rsidRDefault="00E917F3" w:rsidP="00E917F3">
      <w:r w:rsidRPr="00E917F3">
        <w:t>El código se divide en cuatro partes principales, cada una encapsulada en una función: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 xml:space="preserve">3.1. Función </w:t>
      </w:r>
      <w:proofErr w:type="spellStart"/>
      <w:r w:rsidRPr="00E917F3">
        <w:rPr>
          <w:b/>
          <w:bCs/>
        </w:rPr>
        <w:t>detect_</w:t>
      </w:r>
      <w:proofErr w:type="gramStart"/>
      <w:r w:rsidRPr="00E917F3">
        <w:rPr>
          <w:b/>
          <w:bCs/>
        </w:rPr>
        <w:t>delimiter</w:t>
      </w:r>
      <w:proofErr w:type="spellEnd"/>
      <w:r w:rsidRPr="00E917F3">
        <w:rPr>
          <w:b/>
          <w:bCs/>
        </w:rPr>
        <w:t>(</w:t>
      </w:r>
      <w:proofErr w:type="spellStart"/>
      <w:proofErr w:type="gramEnd"/>
      <w:r w:rsidRPr="00E917F3">
        <w:rPr>
          <w:b/>
          <w:bCs/>
        </w:rPr>
        <w:t>file_path</w:t>
      </w:r>
      <w:proofErr w:type="spellEnd"/>
      <w:r w:rsidRPr="00E917F3">
        <w:rPr>
          <w:b/>
          <w:bCs/>
        </w:rPr>
        <w:t xml:space="preserve">, </w:t>
      </w:r>
      <w:proofErr w:type="spellStart"/>
      <w:r w:rsidRPr="00E917F3">
        <w:rPr>
          <w:b/>
          <w:bCs/>
        </w:rPr>
        <w:t>encodings</w:t>
      </w:r>
      <w:proofErr w:type="spellEnd"/>
      <w:r w:rsidRPr="00E917F3">
        <w:rPr>
          <w:b/>
          <w:bCs/>
        </w:rPr>
        <w:t>=</w:t>
      </w:r>
      <w:proofErr w:type="spellStart"/>
      <w:r w:rsidRPr="00E917F3">
        <w:rPr>
          <w:b/>
          <w:bCs/>
        </w:rPr>
        <w:t>None</w:t>
      </w:r>
      <w:proofErr w:type="spellEnd"/>
      <w:r w:rsidRPr="00E917F3">
        <w:rPr>
          <w:b/>
          <w:bCs/>
        </w:rPr>
        <w:t>)</w:t>
      </w:r>
    </w:p>
    <w:p w:rsidR="00E917F3" w:rsidRPr="00E917F3" w:rsidRDefault="00E917F3" w:rsidP="00E917F3">
      <w:pPr>
        <w:numPr>
          <w:ilvl w:val="0"/>
          <w:numId w:val="3"/>
        </w:numPr>
      </w:pPr>
      <w:r w:rsidRPr="00E917F3">
        <w:rPr>
          <w:b/>
          <w:bCs/>
        </w:rPr>
        <w:t>Objetivo:</w:t>
      </w:r>
      <w:r w:rsidRPr="00E917F3">
        <w:br/>
        <w:t xml:space="preserve">Detectar el delimitador y el </w:t>
      </w:r>
      <w:proofErr w:type="spellStart"/>
      <w:r w:rsidRPr="00E917F3">
        <w:t>encoding</w:t>
      </w:r>
      <w:proofErr w:type="spellEnd"/>
      <w:r w:rsidRPr="00E917F3">
        <w:t xml:space="preserve"> del archivo CSV.</w:t>
      </w:r>
    </w:p>
    <w:p w:rsidR="00E917F3" w:rsidRPr="00E917F3" w:rsidRDefault="00E917F3" w:rsidP="00E917F3">
      <w:pPr>
        <w:numPr>
          <w:ilvl w:val="0"/>
          <w:numId w:val="3"/>
        </w:numPr>
      </w:pPr>
      <w:r w:rsidRPr="00E917F3">
        <w:rPr>
          <w:b/>
          <w:bCs/>
        </w:rPr>
        <w:t>Descripción:</w:t>
      </w:r>
    </w:p>
    <w:p w:rsidR="00E917F3" w:rsidRPr="00E917F3" w:rsidRDefault="00E917F3" w:rsidP="00E917F3">
      <w:pPr>
        <w:numPr>
          <w:ilvl w:val="1"/>
          <w:numId w:val="3"/>
        </w:numPr>
      </w:pPr>
      <w:r w:rsidRPr="00E917F3">
        <w:t xml:space="preserve">Intenta leer un fragmento del archivo (4096 caracteres) con distintos </w:t>
      </w:r>
      <w:proofErr w:type="spellStart"/>
      <w:r w:rsidRPr="00E917F3">
        <w:t>encodings</w:t>
      </w:r>
      <w:proofErr w:type="spellEnd"/>
      <w:r w:rsidRPr="00E917F3">
        <w:t>: 'utf-8', 'latin1' e 'iso-8859-1'.</w:t>
      </w:r>
    </w:p>
    <w:p w:rsidR="00E917F3" w:rsidRPr="00E917F3" w:rsidRDefault="00E917F3" w:rsidP="00E917F3">
      <w:pPr>
        <w:numPr>
          <w:ilvl w:val="1"/>
          <w:numId w:val="3"/>
        </w:numPr>
      </w:pPr>
      <w:r w:rsidRPr="00E917F3">
        <w:t xml:space="preserve">Utiliza </w:t>
      </w:r>
      <w:proofErr w:type="spellStart"/>
      <w:proofErr w:type="gramStart"/>
      <w:r w:rsidRPr="00E917F3">
        <w:t>csv.Sniffer</w:t>
      </w:r>
      <w:proofErr w:type="spellEnd"/>
      <w:proofErr w:type="gramEnd"/>
      <w:r w:rsidRPr="00E917F3">
        <w:t>().</w:t>
      </w:r>
      <w:proofErr w:type="spellStart"/>
      <w:r w:rsidRPr="00E917F3">
        <w:t>sniff</w:t>
      </w:r>
      <w:proofErr w:type="spellEnd"/>
      <w:r w:rsidRPr="00E917F3">
        <w:t>(</w:t>
      </w:r>
      <w:proofErr w:type="spellStart"/>
      <w:r w:rsidRPr="00E917F3">
        <w:t>sample</w:t>
      </w:r>
      <w:proofErr w:type="spellEnd"/>
      <w:r w:rsidRPr="00E917F3">
        <w:t>) para detectar el delimitador usado en el archivo.</w:t>
      </w:r>
    </w:p>
    <w:p w:rsidR="00E917F3" w:rsidRPr="00E917F3" w:rsidRDefault="00E917F3" w:rsidP="00E917F3">
      <w:pPr>
        <w:numPr>
          <w:ilvl w:val="1"/>
          <w:numId w:val="3"/>
        </w:numPr>
      </w:pPr>
      <w:r w:rsidRPr="00E917F3">
        <w:lastRenderedPageBreak/>
        <w:t xml:space="preserve">Retorna una tupla con el delimitador detectado y el </w:t>
      </w:r>
      <w:proofErr w:type="spellStart"/>
      <w:r w:rsidRPr="00E917F3">
        <w:t>encoding</w:t>
      </w:r>
      <w:proofErr w:type="spellEnd"/>
      <w:r w:rsidRPr="00E917F3">
        <w:t xml:space="preserve"> utilizado, o (</w:t>
      </w:r>
      <w:proofErr w:type="spellStart"/>
      <w:r w:rsidRPr="00E917F3">
        <w:t>None</w:t>
      </w:r>
      <w:proofErr w:type="spellEnd"/>
      <w:r w:rsidRPr="00E917F3">
        <w:t xml:space="preserve">, </w:t>
      </w:r>
      <w:proofErr w:type="spellStart"/>
      <w:r w:rsidRPr="00E917F3">
        <w:t>None</w:t>
      </w:r>
      <w:proofErr w:type="spellEnd"/>
      <w:r w:rsidRPr="00E917F3">
        <w:t>) en caso de fallo.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 xml:space="preserve">3.2. Función </w:t>
      </w:r>
      <w:proofErr w:type="spellStart"/>
      <w:r w:rsidRPr="00E917F3">
        <w:rPr>
          <w:b/>
          <w:bCs/>
        </w:rPr>
        <w:t>extract</w:t>
      </w:r>
      <w:proofErr w:type="spellEnd"/>
      <w:r w:rsidRPr="00E917F3">
        <w:rPr>
          <w:b/>
          <w:bCs/>
        </w:rPr>
        <w:t>(</w:t>
      </w:r>
      <w:proofErr w:type="spellStart"/>
      <w:r w:rsidRPr="00E917F3">
        <w:rPr>
          <w:b/>
          <w:bCs/>
        </w:rPr>
        <w:t>file_path</w:t>
      </w:r>
      <w:proofErr w:type="spellEnd"/>
      <w:r w:rsidRPr="00E917F3">
        <w:rPr>
          <w:b/>
          <w:bCs/>
        </w:rPr>
        <w:t>)</w:t>
      </w:r>
    </w:p>
    <w:p w:rsidR="00E917F3" w:rsidRPr="00E917F3" w:rsidRDefault="00E917F3" w:rsidP="00E917F3">
      <w:pPr>
        <w:numPr>
          <w:ilvl w:val="0"/>
          <w:numId w:val="4"/>
        </w:numPr>
      </w:pPr>
      <w:r w:rsidRPr="00E917F3">
        <w:rPr>
          <w:b/>
          <w:bCs/>
        </w:rPr>
        <w:t>Objetivo:</w:t>
      </w:r>
      <w:r w:rsidRPr="00E917F3">
        <w:br/>
        <w:t xml:space="preserve">Extraer datos del archivo CSV usando el delimitador y </w:t>
      </w:r>
      <w:proofErr w:type="spellStart"/>
      <w:r w:rsidRPr="00E917F3">
        <w:t>encoding</w:t>
      </w:r>
      <w:proofErr w:type="spellEnd"/>
      <w:r w:rsidRPr="00E917F3">
        <w:t xml:space="preserve"> detectados (o valores por defecto si no se detectan).</w:t>
      </w:r>
    </w:p>
    <w:p w:rsidR="00E917F3" w:rsidRPr="00E917F3" w:rsidRDefault="00E917F3" w:rsidP="00E917F3">
      <w:pPr>
        <w:numPr>
          <w:ilvl w:val="0"/>
          <w:numId w:val="4"/>
        </w:numPr>
      </w:pPr>
      <w:r w:rsidRPr="00E917F3">
        <w:rPr>
          <w:b/>
          <w:bCs/>
        </w:rPr>
        <w:t>Descripción:</w:t>
      </w:r>
    </w:p>
    <w:p w:rsidR="00E917F3" w:rsidRPr="00E917F3" w:rsidRDefault="00E917F3" w:rsidP="00E917F3">
      <w:pPr>
        <w:numPr>
          <w:ilvl w:val="1"/>
          <w:numId w:val="4"/>
        </w:numPr>
      </w:pPr>
      <w:r w:rsidRPr="00E917F3">
        <w:t xml:space="preserve">Llama a </w:t>
      </w:r>
      <w:proofErr w:type="spellStart"/>
      <w:r w:rsidRPr="00E917F3">
        <w:t>detect_delimiter</w:t>
      </w:r>
      <w:proofErr w:type="spellEnd"/>
      <w:r w:rsidRPr="00E917F3">
        <w:t xml:space="preserve"> para obtener el separador y </w:t>
      </w:r>
      <w:proofErr w:type="spellStart"/>
      <w:r w:rsidRPr="00E917F3">
        <w:t>encoding</w:t>
      </w:r>
      <w:proofErr w:type="spellEnd"/>
      <w:r w:rsidRPr="00E917F3">
        <w:t>.</w:t>
      </w:r>
    </w:p>
    <w:p w:rsidR="00E917F3" w:rsidRPr="00E917F3" w:rsidRDefault="00E917F3" w:rsidP="00E917F3">
      <w:pPr>
        <w:numPr>
          <w:ilvl w:val="1"/>
          <w:numId w:val="4"/>
        </w:numPr>
      </w:pPr>
      <w:r w:rsidRPr="00E917F3">
        <w:t>Si la detección falla, utiliza valores predeterminados (por ejemplo, ',' y 'utf-8').</w:t>
      </w:r>
    </w:p>
    <w:p w:rsidR="00E917F3" w:rsidRPr="00E917F3" w:rsidRDefault="00E917F3" w:rsidP="00E917F3">
      <w:pPr>
        <w:numPr>
          <w:ilvl w:val="1"/>
          <w:numId w:val="4"/>
        </w:numPr>
      </w:pPr>
      <w:r w:rsidRPr="00E917F3">
        <w:t xml:space="preserve">Lee el CSV usando </w:t>
      </w:r>
      <w:proofErr w:type="spellStart"/>
      <w:proofErr w:type="gramStart"/>
      <w:r w:rsidRPr="00E917F3">
        <w:t>pandas.read</w:t>
      </w:r>
      <w:proofErr w:type="gramEnd"/>
      <w:r w:rsidRPr="00E917F3">
        <w:t>_csv</w:t>
      </w:r>
      <w:proofErr w:type="spellEnd"/>
      <w:r w:rsidRPr="00E917F3">
        <w:t xml:space="preserve"> con parámetros como </w:t>
      </w:r>
      <w:proofErr w:type="spellStart"/>
      <w:r w:rsidRPr="00E917F3">
        <w:t>quotechar</w:t>
      </w:r>
      <w:proofErr w:type="spellEnd"/>
      <w:r w:rsidRPr="00E917F3">
        <w:t xml:space="preserve">='"', </w:t>
      </w:r>
      <w:proofErr w:type="spellStart"/>
      <w:r w:rsidRPr="00E917F3">
        <w:t>skipinitialspace</w:t>
      </w:r>
      <w:proofErr w:type="spellEnd"/>
      <w:r w:rsidRPr="00E917F3">
        <w:t xml:space="preserve">=True y </w:t>
      </w:r>
      <w:proofErr w:type="spellStart"/>
      <w:r w:rsidRPr="00E917F3">
        <w:t>on_bad_lines</w:t>
      </w:r>
      <w:proofErr w:type="spellEnd"/>
      <w:r w:rsidRPr="00E917F3">
        <w:t>='</w:t>
      </w:r>
      <w:proofErr w:type="spellStart"/>
      <w:r w:rsidRPr="00E917F3">
        <w:t>skip</w:t>
      </w:r>
      <w:proofErr w:type="spellEnd"/>
      <w:r w:rsidRPr="00E917F3">
        <w:t>' para mayor robustez.</w:t>
      </w:r>
    </w:p>
    <w:p w:rsidR="00E917F3" w:rsidRPr="00E917F3" w:rsidRDefault="00E917F3" w:rsidP="00E917F3">
      <w:pPr>
        <w:numPr>
          <w:ilvl w:val="1"/>
          <w:numId w:val="4"/>
        </w:numPr>
      </w:pPr>
      <w:r w:rsidRPr="00E917F3">
        <w:t>Imprime información sobre el número de filas y columnas leídas.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 xml:space="preserve">3.3. Función </w:t>
      </w:r>
      <w:proofErr w:type="spellStart"/>
      <w:r w:rsidRPr="00E917F3">
        <w:rPr>
          <w:b/>
          <w:bCs/>
        </w:rPr>
        <w:t>transform</w:t>
      </w:r>
      <w:proofErr w:type="spellEnd"/>
      <w:r w:rsidRPr="00E917F3">
        <w:rPr>
          <w:b/>
          <w:bCs/>
        </w:rPr>
        <w:t>(</w:t>
      </w:r>
      <w:proofErr w:type="spellStart"/>
      <w:r w:rsidRPr="00E917F3">
        <w:rPr>
          <w:b/>
          <w:bCs/>
        </w:rPr>
        <w:t>df</w:t>
      </w:r>
      <w:proofErr w:type="spellEnd"/>
      <w:r w:rsidRPr="00E917F3">
        <w:rPr>
          <w:b/>
          <w:bCs/>
        </w:rPr>
        <w:t>)</w:t>
      </w:r>
    </w:p>
    <w:p w:rsidR="00E917F3" w:rsidRPr="00E917F3" w:rsidRDefault="00E917F3" w:rsidP="00E917F3">
      <w:pPr>
        <w:numPr>
          <w:ilvl w:val="0"/>
          <w:numId w:val="5"/>
        </w:numPr>
      </w:pPr>
      <w:r w:rsidRPr="00E917F3">
        <w:rPr>
          <w:b/>
          <w:bCs/>
        </w:rPr>
        <w:t>Objetivo:</w:t>
      </w:r>
      <w:r w:rsidRPr="00E917F3">
        <w:br/>
        <w:t xml:space="preserve">Realizar transformaciones en el </w:t>
      </w:r>
      <w:proofErr w:type="spellStart"/>
      <w:r w:rsidRPr="00E917F3">
        <w:t>DataFrame</w:t>
      </w:r>
      <w:proofErr w:type="spellEnd"/>
      <w:r w:rsidRPr="00E917F3">
        <w:t xml:space="preserve"> extraído.</w:t>
      </w:r>
    </w:p>
    <w:p w:rsidR="00E917F3" w:rsidRPr="00E917F3" w:rsidRDefault="00E917F3" w:rsidP="00E917F3">
      <w:pPr>
        <w:numPr>
          <w:ilvl w:val="0"/>
          <w:numId w:val="5"/>
        </w:numPr>
      </w:pPr>
      <w:r w:rsidRPr="00E917F3">
        <w:rPr>
          <w:b/>
          <w:bCs/>
        </w:rPr>
        <w:t>Descripción:</w:t>
      </w:r>
    </w:p>
    <w:p w:rsidR="00E917F3" w:rsidRPr="00E917F3" w:rsidRDefault="00E917F3" w:rsidP="00E917F3">
      <w:pPr>
        <w:numPr>
          <w:ilvl w:val="1"/>
          <w:numId w:val="5"/>
        </w:numPr>
      </w:pPr>
      <w:r w:rsidRPr="00E917F3">
        <w:t xml:space="preserve">Elimina filas completamente vacías utilizando </w:t>
      </w:r>
      <w:proofErr w:type="spellStart"/>
      <w:r w:rsidRPr="00E917F3">
        <w:t>dropna</w:t>
      </w:r>
      <w:proofErr w:type="spellEnd"/>
      <w:r w:rsidRPr="00E917F3">
        <w:t>(</w:t>
      </w:r>
      <w:proofErr w:type="spellStart"/>
      <w:r w:rsidRPr="00E917F3">
        <w:t>how</w:t>
      </w:r>
      <w:proofErr w:type="spellEnd"/>
      <w:r w:rsidRPr="00E917F3">
        <w:t>='</w:t>
      </w:r>
      <w:proofErr w:type="spellStart"/>
      <w:r w:rsidRPr="00E917F3">
        <w:t>all</w:t>
      </w:r>
      <w:proofErr w:type="spellEnd"/>
      <w:r w:rsidRPr="00E917F3">
        <w:t>').</w:t>
      </w:r>
    </w:p>
    <w:p w:rsidR="00E917F3" w:rsidRPr="00E917F3" w:rsidRDefault="00E917F3" w:rsidP="00E917F3">
      <w:pPr>
        <w:numPr>
          <w:ilvl w:val="1"/>
          <w:numId w:val="5"/>
        </w:numPr>
      </w:pPr>
      <w:r w:rsidRPr="00E917F3">
        <w:t xml:space="preserve">Si existe una columna llamada fecha, se convierte a tipo </w:t>
      </w:r>
      <w:proofErr w:type="spellStart"/>
      <w:r w:rsidRPr="00E917F3">
        <w:t>datetime</w:t>
      </w:r>
      <w:proofErr w:type="spellEnd"/>
      <w:r w:rsidRPr="00E917F3">
        <w:t xml:space="preserve"> usando </w:t>
      </w:r>
      <w:proofErr w:type="spellStart"/>
      <w:r w:rsidRPr="00E917F3">
        <w:t>pd.to_datetime</w:t>
      </w:r>
      <w:proofErr w:type="spellEnd"/>
      <w:r w:rsidRPr="00E917F3">
        <w:t xml:space="preserve"> con el parámetro </w:t>
      </w:r>
      <w:proofErr w:type="spellStart"/>
      <w:r w:rsidRPr="00E917F3">
        <w:t>errors</w:t>
      </w:r>
      <w:proofErr w:type="spellEnd"/>
      <w:r w:rsidRPr="00E917F3">
        <w:t>='coerce' para manejar conversiones fallidas.</w:t>
      </w:r>
    </w:p>
    <w:p w:rsidR="00E917F3" w:rsidRPr="00E917F3" w:rsidRDefault="00E917F3" w:rsidP="00E917F3">
      <w:pPr>
        <w:numPr>
          <w:ilvl w:val="1"/>
          <w:numId w:val="5"/>
        </w:numPr>
      </w:pPr>
      <w:r w:rsidRPr="00E917F3">
        <w:t>Imprime mensajes informativos sobre las transformaciones realizadas.</w:t>
      </w:r>
    </w:p>
    <w:p w:rsidR="00E917F3" w:rsidRPr="00E917F3" w:rsidRDefault="00E917F3" w:rsidP="00E917F3">
      <w:pPr>
        <w:rPr>
          <w:b/>
          <w:bCs/>
        </w:rPr>
      </w:pPr>
      <w:r w:rsidRPr="00E917F3">
        <w:rPr>
          <w:b/>
          <w:bCs/>
        </w:rPr>
        <w:t xml:space="preserve">3.4. Función </w:t>
      </w:r>
      <w:proofErr w:type="spellStart"/>
      <w:r w:rsidRPr="00E917F3">
        <w:rPr>
          <w:b/>
          <w:bCs/>
        </w:rPr>
        <w:t>load_to_</w:t>
      </w:r>
      <w:proofErr w:type="gramStart"/>
      <w:r w:rsidRPr="00E917F3">
        <w:rPr>
          <w:b/>
          <w:bCs/>
        </w:rPr>
        <w:t>excel</w:t>
      </w:r>
      <w:proofErr w:type="spellEnd"/>
      <w:r w:rsidRPr="00E917F3">
        <w:rPr>
          <w:b/>
          <w:bCs/>
        </w:rPr>
        <w:t>(</w:t>
      </w:r>
      <w:proofErr w:type="spellStart"/>
      <w:proofErr w:type="gramEnd"/>
      <w:r w:rsidRPr="00E917F3">
        <w:rPr>
          <w:b/>
          <w:bCs/>
        </w:rPr>
        <w:t>df</w:t>
      </w:r>
      <w:proofErr w:type="spellEnd"/>
      <w:r w:rsidRPr="00E917F3">
        <w:rPr>
          <w:b/>
          <w:bCs/>
        </w:rPr>
        <w:t xml:space="preserve">, </w:t>
      </w:r>
      <w:proofErr w:type="spellStart"/>
      <w:r w:rsidRPr="00E917F3">
        <w:rPr>
          <w:b/>
          <w:bCs/>
        </w:rPr>
        <w:t>output_path</w:t>
      </w:r>
      <w:proofErr w:type="spellEnd"/>
      <w:r w:rsidRPr="00E917F3">
        <w:rPr>
          <w:b/>
          <w:bCs/>
        </w:rPr>
        <w:t>)</w:t>
      </w:r>
    </w:p>
    <w:p w:rsidR="00E917F3" w:rsidRPr="00E917F3" w:rsidRDefault="00E917F3" w:rsidP="00E917F3">
      <w:pPr>
        <w:numPr>
          <w:ilvl w:val="0"/>
          <w:numId w:val="6"/>
        </w:numPr>
      </w:pPr>
      <w:r w:rsidRPr="00E917F3">
        <w:rPr>
          <w:b/>
          <w:bCs/>
        </w:rPr>
        <w:t>Objetivo:</w:t>
      </w:r>
      <w:r w:rsidRPr="00E917F3">
        <w:br/>
        <w:t xml:space="preserve">Exportar el </w:t>
      </w:r>
      <w:proofErr w:type="spellStart"/>
      <w:r w:rsidRPr="00E917F3">
        <w:t>DataFrame</w:t>
      </w:r>
      <w:proofErr w:type="spellEnd"/>
      <w:r w:rsidRPr="00E917F3">
        <w:t xml:space="preserve"> transformado a un archivo Excel (.xlsx) de forma presentable.</w:t>
      </w:r>
    </w:p>
    <w:p w:rsidR="00E917F3" w:rsidRPr="00E917F3" w:rsidRDefault="00E917F3" w:rsidP="00E917F3">
      <w:pPr>
        <w:numPr>
          <w:ilvl w:val="0"/>
          <w:numId w:val="6"/>
        </w:numPr>
      </w:pPr>
      <w:r w:rsidRPr="00E917F3">
        <w:rPr>
          <w:b/>
          <w:bCs/>
        </w:rPr>
        <w:t>Descripción:</w:t>
      </w:r>
    </w:p>
    <w:p w:rsidR="00E917F3" w:rsidRPr="00E917F3" w:rsidRDefault="00E917F3" w:rsidP="00E917F3">
      <w:pPr>
        <w:numPr>
          <w:ilvl w:val="1"/>
          <w:numId w:val="6"/>
        </w:numPr>
      </w:pPr>
      <w:r w:rsidRPr="00E917F3">
        <w:t xml:space="preserve">Utiliza </w:t>
      </w:r>
      <w:proofErr w:type="spellStart"/>
      <w:proofErr w:type="gramStart"/>
      <w:r w:rsidRPr="00E917F3">
        <w:t>pd.ExcelWriter</w:t>
      </w:r>
      <w:proofErr w:type="spellEnd"/>
      <w:proofErr w:type="gramEnd"/>
      <w:r w:rsidRPr="00E917F3">
        <w:t xml:space="preserve"> con el </w:t>
      </w:r>
      <w:proofErr w:type="spellStart"/>
      <w:r w:rsidRPr="00E917F3">
        <w:t>engine</w:t>
      </w:r>
      <w:proofErr w:type="spellEnd"/>
      <w:r w:rsidRPr="00E917F3">
        <w:t xml:space="preserve"> </w:t>
      </w:r>
      <w:proofErr w:type="spellStart"/>
      <w:r w:rsidRPr="00E917F3">
        <w:t>openpyxl</w:t>
      </w:r>
      <w:proofErr w:type="spellEnd"/>
      <w:r w:rsidRPr="00E917F3">
        <w:t xml:space="preserve"> para escribir el </w:t>
      </w:r>
      <w:proofErr w:type="spellStart"/>
      <w:r w:rsidRPr="00E917F3">
        <w:t>DataFrame</w:t>
      </w:r>
      <w:proofErr w:type="spellEnd"/>
      <w:r w:rsidRPr="00E917F3">
        <w:t xml:space="preserve"> en una hoja llamada "Datos".</w:t>
      </w:r>
    </w:p>
    <w:p w:rsidR="00E917F3" w:rsidRPr="00E917F3" w:rsidRDefault="00E917F3" w:rsidP="00E917F3">
      <w:pPr>
        <w:numPr>
          <w:ilvl w:val="1"/>
          <w:numId w:val="6"/>
        </w:numPr>
      </w:pPr>
      <w:r w:rsidRPr="00E917F3">
        <w:lastRenderedPageBreak/>
        <w:t>Recorre cada columna para determinar la longitud máxima del contenido y ajusta el ancho de la columna en el archivo Excel.</w:t>
      </w:r>
    </w:p>
    <w:p w:rsidR="00E917F3" w:rsidRPr="00E917F3" w:rsidRDefault="00E917F3" w:rsidP="00E917F3">
      <w:pPr>
        <w:numPr>
          <w:ilvl w:val="1"/>
          <w:numId w:val="6"/>
        </w:numPr>
      </w:pPr>
      <w:r w:rsidRPr="00E917F3">
        <w:t>Aplica un estilo al encabezado (texto en negrita con color blanco y fondo en color azul).</w:t>
      </w:r>
    </w:p>
    <w:p w:rsidR="00E917F3" w:rsidRPr="00E917F3" w:rsidRDefault="00E917F3" w:rsidP="00E917F3">
      <w:pPr>
        <w:numPr>
          <w:ilvl w:val="1"/>
          <w:numId w:val="6"/>
        </w:numPr>
      </w:pPr>
      <w:r w:rsidRPr="00E917F3">
        <w:t>Imprime la ruta del archivo Excel generado.</w:t>
      </w:r>
    </w:p>
    <w:p w:rsidR="00E917F3" w:rsidRDefault="00E917F3"/>
    <w:sectPr w:rsidR="00E91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3CF0"/>
    <w:multiLevelType w:val="multilevel"/>
    <w:tmpl w:val="F75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340C"/>
    <w:multiLevelType w:val="multilevel"/>
    <w:tmpl w:val="011E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E2107"/>
    <w:multiLevelType w:val="multilevel"/>
    <w:tmpl w:val="6754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3180F"/>
    <w:multiLevelType w:val="multilevel"/>
    <w:tmpl w:val="3B38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72C1"/>
    <w:multiLevelType w:val="multilevel"/>
    <w:tmpl w:val="60B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564F1"/>
    <w:multiLevelType w:val="multilevel"/>
    <w:tmpl w:val="864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759771">
    <w:abstractNumId w:val="3"/>
  </w:num>
  <w:num w:numId="2" w16cid:durableId="452140632">
    <w:abstractNumId w:val="0"/>
  </w:num>
  <w:num w:numId="3" w16cid:durableId="1271932151">
    <w:abstractNumId w:val="1"/>
  </w:num>
  <w:num w:numId="4" w16cid:durableId="80638373">
    <w:abstractNumId w:val="5"/>
  </w:num>
  <w:num w:numId="5" w16cid:durableId="973365768">
    <w:abstractNumId w:val="4"/>
  </w:num>
  <w:num w:numId="6" w16cid:durableId="1645044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F3"/>
    <w:rsid w:val="002D40ED"/>
    <w:rsid w:val="00E9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593"/>
  <w15:chartTrackingRefBased/>
  <w15:docId w15:val="{EF8B0B8A-D115-482A-BD65-4F36568A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7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7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7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7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7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7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7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CUARTAS VILLA</dc:creator>
  <cp:keywords/>
  <dc:description/>
  <cp:lastModifiedBy>CARLOS ANDRES CUARTAS VILLA</cp:lastModifiedBy>
  <cp:revision>1</cp:revision>
  <dcterms:created xsi:type="dcterms:W3CDTF">2025-03-04T02:00:00Z</dcterms:created>
  <dcterms:modified xsi:type="dcterms:W3CDTF">2025-03-04T02:00:00Z</dcterms:modified>
</cp:coreProperties>
</file>