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F1B09" w14:textId="16FCBA7F" w:rsidR="004855FA" w:rsidRDefault="00D74062">
      <w:r>
        <w:t xml:space="preserve">Link del miro </w:t>
      </w:r>
      <w:r>
        <w:br/>
      </w:r>
      <w:hyperlink r:id="rId4" w:history="1">
        <w:r w:rsidRPr="006C2357">
          <w:rPr>
            <w:rStyle w:val="Hipervnculo"/>
          </w:rPr>
          <w:t>https://miro.com/welcomeonboard/SXRnTWM2SG4vbEVadGJiZUw1WHN1RjZRRmxIYjV6aFRYclc1eHdRRlNzT1BIZXF4YTl4T2owZUMva0dGc2hqaTdDUDZ5bEpjWjh5VlZYdWJ3T3dMRkVicExDTkxPVnV1Zm1ZR3dRQXZGRW56OWkvYjNkc0lkRUNjNGNlUEZBbWIhZQ==?share_link_id=62530794555</w:t>
        </w:r>
      </w:hyperlink>
    </w:p>
    <w:p w14:paraId="01EF2BB9" w14:textId="6BA5EE08" w:rsidR="00D74062" w:rsidRDefault="00D74062">
      <w:r w:rsidRPr="00D74062">
        <w:drawing>
          <wp:inline distT="0" distB="0" distL="0" distR="0" wp14:anchorId="57A98777" wp14:editId="59430B02">
            <wp:extent cx="5612130" cy="225742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0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8F"/>
    <w:rsid w:val="004855FA"/>
    <w:rsid w:val="00D74062"/>
    <w:rsid w:val="00DC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FD058"/>
  <w15:chartTrackingRefBased/>
  <w15:docId w15:val="{B4144FC7-BA02-4B37-983E-BE190B86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7406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74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iro.com/welcomeonboard/SXRnTWM2SG4vbEVadGJiZUw1WHN1RjZRRmxIYjV6aFRYclc1eHdRRlNzT1BIZXF4YTl4T2owZUMva0dGc2hqaTdDUDZ5bEpjWjh5VlZYdWJ3T3dMRkVicExDTkxPVnV1Zm1ZR3dRQXZGRW56OWkvYjNkc0lkRUNjNGNlUEZBbWIhZQ==?share_link_id=6253079455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Calderón perdomo</dc:creator>
  <cp:keywords/>
  <dc:description/>
  <cp:lastModifiedBy>Johan Calderón perdomo</cp:lastModifiedBy>
  <cp:revision>2</cp:revision>
  <dcterms:created xsi:type="dcterms:W3CDTF">2024-12-11T04:01:00Z</dcterms:created>
  <dcterms:modified xsi:type="dcterms:W3CDTF">2024-12-11T04:01:00Z</dcterms:modified>
</cp:coreProperties>
</file>