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6E" w:rsidRPr="003D0E6E" w:rsidRDefault="009F14DB" w:rsidP="003D0E6E">
      <w:pPr>
        <w:rPr>
          <w:b/>
        </w:rPr>
      </w:pPr>
      <w:r w:rsidRPr="003D0E6E">
        <w:rPr>
          <w:b/>
        </w:rPr>
        <w:t xml:space="preserve">Tarea sobre Java </w:t>
      </w:r>
      <w:r w:rsidR="003D0E6E" w:rsidRPr="003D0E6E">
        <w:rPr>
          <w:b/>
        </w:rPr>
        <w:t>FX</w:t>
      </w:r>
    </w:p>
    <w:p w:rsidR="000A7391" w:rsidRPr="003D0E6E" w:rsidRDefault="003D0E6E">
      <w:pPr>
        <w:rPr>
          <w:b/>
        </w:rPr>
      </w:pPr>
      <w:r w:rsidRPr="003D0E6E">
        <w:rPr>
          <w:b/>
        </w:rPr>
        <w:t>¿</w:t>
      </w:r>
      <w:proofErr w:type="spellStart"/>
      <w:r w:rsidRPr="003D0E6E">
        <w:rPr>
          <w:b/>
        </w:rPr>
        <w:t>Que</w:t>
      </w:r>
      <w:proofErr w:type="spellEnd"/>
      <w:r w:rsidRPr="003D0E6E">
        <w:rPr>
          <w:b/>
        </w:rPr>
        <w:t xml:space="preserve"> </w:t>
      </w:r>
      <w:r w:rsidRPr="003D0E6E">
        <w:rPr>
          <w:b/>
        </w:rPr>
        <w:t>es Java FX?</w:t>
      </w:r>
    </w:p>
    <w:p w:rsidR="009F14DB" w:rsidRDefault="009F14DB" w:rsidP="009F14DB">
      <w:proofErr w:type="spellStart"/>
      <w:r>
        <w:t>JavaFX</w:t>
      </w:r>
      <w:proofErr w:type="spellEnd"/>
      <w:r>
        <w:t xml:space="preserve"> es una familia de productos y tecnologías de </w:t>
      </w:r>
      <w:proofErr w:type="spellStart"/>
      <w:r>
        <w:t>Sun</w:t>
      </w:r>
      <w:proofErr w:type="spellEnd"/>
      <w:r>
        <w:t xml:space="preserve"> Microsystems, adquirida por Oracle </w:t>
      </w:r>
      <w:proofErr w:type="spellStart"/>
      <w:r>
        <w:t>Corporation</w:t>
      </w:r>
      <w:proofErr w:type="spellEnd"/>
      <w:r>
        <w:t xml:space="preserve">, para la creación de </w:t>
      </w:r>
      <w:proofErr w:type="spellStart"/>
      <w:r>
        <w:t>Rich</w:t>
      </w:r>
      <w:proofErr w:type="spellEnd"/>
      <w:r>
        <w:t xml:space="preserve"> Internet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RIAs</w:t>
      </w:r>
      <w:proofErr w:type="spellEnd"/>
      <w:r>
        <w:t xml:space="preserve">), esto es, aplicaciones web que tienen las características y capacidades de aplicaciones de escritorio, incluyendo aplicaciones multimedia interactivas. Las tecnologías incluidas bajo la denominación </w:t>
      </w:r>
      <w:proofErr w:type="spellStart"/>
      <w:r>
        <w:t>JavaFX</w:t>
      </w:r>
      <w:proofErr w:type="spellEnd"/>
      <w:r>
        <w:t xml:space="preserve"> son </w:t>
      </w:r>
      <w:proofErr w:type="spellStart"/>
      <w:r>
        <w:t>JavaFX</w:t>
      </w:r>
      <w:proofErr w:type="spellEnd"/>
      <w:r>
        <w:t xml:space="preserve"> Script y </w:t>
      </w:r>
      <w:proofErr w:type="spellStart"/>
      <w:r>
        <w:t>JavaFX</w:t>
      </w:r>
      <w:proofErr w:type="spellEnd"/>
      <w:r>
        <w:t xml:space="preserve"> Mobile, aunque hay más productos </w:t>
      </w:r>
      <w:proofErr w:type="spellStart"/>
      <w:r>
        <w:t>JavaFX</w:t>
      </w:r>
      <w:proofErr w:type="spellEnd"/>
      <w:r>
        <w:t xml:space="preserve"> planeados.</w:t>
      </w:r>
    </w:p>
    <w:p w:rsidR="009F14DB" w:rsidRDefault="009F14DB" w:rsidP="009F14DB">
      <w:r>
        <w:t xml:space="preserve">Las aplicaciones </w:t>
      </w:r>
      <w:proofErr w:type="spellStart"/>
      <w:r>
        <w:t>JavaFX</w:t>
      </w:r>
      <w:proofErr w:type="spellEnd"/>
      <w:r>
        <w:t xml:space="preserve"> pueden ser ejecutadas en una amplia variedad de dispositivos. En su versión (</w:t>
      </w:r>
      <w:proofErr w:type="spellStart"/>
      <w:r>
        <w:t>JavaFX</w:t>
      </w:r>
      <w:proofErr w:type="spellEnd"/>
      <w:r>
        <w:t xml:space="preserve"> 1.3, abril 2010) permite crear aplicaciones de escritorio, para celulares, la Web, TV, consolas de videojuegos, reproductores </w:t>
      </w:r>
      <w:proofErr w:type="spellStart"/>
      <w:r>
        <w:t>Blu-ray</w:t>
      </w:r>
      <w:proofErr w:type="spellEnd"/>
      <w:r>
        <w:t xml:space="preserve">, entre otras plataformas planeadas. En octubre de 2011 fue lanzada la versión 2.0. Para el desarrollo de aplicaciones </w:t>
      </w:r>
      <w:proofErr w:type="spellStart"/>
      <w:r>
        <w:t>JavaFX</w:t>
      </w:r>
      <w:proofErr w:type="spellEnd"/>
      <w:r>
        <w:t xml:space="preserve"> un lenguaje declarativo, </w:t>
      </w:r>
      <w:proofErr w:type="spellStart"/>
      <w:r>
        <w:t>tipado</w:t>
      </w:r>
      <w:proofErr w:type="spellEnd"/>
      <w:r>
        <w:t xml:space="preserve"> llamado </w:t>
      </w:r>
      <w:proofErr w:type="spellStart"/>
      <w:r>
        <w:t>JavaFX</w:t>
      </w:r>
      <w:proofErr w:type="spellEnd"/>
      <w:r>
        <w:t xml:space="preserve"> Script, además puede integrarse código Java en programas </w:t>
      </w:r>
      <w:proofErr w:type="spellStart"/>
      <w:r>
        <w:t>JavaFX</w:t>
      </w:r>
      <w:proofErr w:type="spellEnd"/>
      <w:r>
        <w:t xml:space="preserve">. </w:t>
      </w:r>
      <w:proofErr w:type="spellStart"/>
      <w:r>
        <w:t>JavaFX</w:t>
      </w:r>
      <w:proofErr w:type="spellEnd"/>
      <w:r>
        <w:t xml:space="preserve"> es compilado a código Java, por lo que las aplicaciones </w:t>
      </w:r>
      <w:proofErr w:type="spellStart"/>
      <w:r>
        <w:t>JavaFX</w:t>
      </w:r>
      <w:proofErr w:type="spellEnd"/>
      <w:r>
        <w:t xml:space="preserve"> pueden ser ejecutadas en computadores con la máquina virtual de Java instalada (JRE), o celulares corriendo Java ME.</w:t>
      </w:r>
    </w:p>
    <w:p w:rsidR="009F14DB" w:rsidRDefault="009F14DB" w:rsidP="009F14DB">
      <w:proofErr w:type="spellStart"/>
      <w:r>
        <w:t>JavaFX</w:t>
      </w:r>
      <w:proofErr w:type="spellEnd"/>
      <w:r>
        <w:t xml:space="preserve"> fue anunciado en la conferencia de desarrolladores </w:t>
      </w:r>
      <w:proofErr w:type="spellStart"/>
      <w:r>
        <w:t>JavaOne</w:t>
      </w:r>
      <w:proofErr w:type="spellEnd"/>
      <w:r>
        <w:t xml:space="preserve"> en mayo de 2007 y liberado en diciembre de 2008.1</w:t>
      </w:r>
    </w:p>
    <w:p w:rsidR="009F14DB" w:rsidRDefault="009F14DB" w:rsidP="009F14DB">
      <w:r>
        <w:t xml:space="preserve">La intención de </w:t>
      </w:r>
      <w:proofErr w:type="spellStart"/>
      <w:r>
        <w:t>Sun</w:t>
      </w:r>
      <w:proofErr w:type="spellEnd"/>
      <w:r>
        <w:t xml:space="preserve"> Microsystems respecto de </w:t>
      </w:r>
      <w:proofErr w:type="spellStart"/>
      <w:r>
        <w:t>JavaFX</w:t>
      </w:r>
      <w:proofErr w:type="spellEnd"/>
      <w:r>
        <w:t xml:space="preserve"> es competir en el espacio que ya ocupan Flash de Adobe, y Silverlight de Microsoft.</w:t>
      </w:r>
    </w:p>
    <w:p w:rsidR="009F14DB" w:rsidRPr="009F14DB" w:rsidRDefault="009F14DB" w:rsidP="009F14DB">
      <w:r>
        <w:t xml:space="preserve">En palabras de James </w:t>
      </w:r>
      <w:proofErr w:type="spellStart"/>
      <w:r>
        <w:t>Gosling</w:t>
      </w:r>
      <w:proofErr w:type="spellEnd"/>
      <w:r>
        <w:t xml:space="preserve"> "La mayoría de los lenguajes de script están orientados a las páginas web; éste está orientado a las interfaces que son altamente animadas".</w:t>
      </w:r>
    </w:p>
    <w:p w:rsidR="009F14DB" w:rsidRPr="009F14DB" w:rsidRDefault="009F14DB" w:rsidP="009F14DB">
      <w:pPr>
        <w:shd w:val="clear" w:color="auto" w:fill="FFFFFF"/>
        <w:spacing w:after="360" w:line="270" w:lineRule="atLeast"/>
        <w:textAlignment w:val="baseline"/>
        <w:rPr>
          <w:rFonts w:ascii="Helvetica" w:eastAsia="Times New Roman" w:hAnsi="Helvetica" w:cs="Times New Roman"/>
          <w:color w:val="333333"/>
          <w:sz w:val="18"/>
          <w:szCs w:val="18"/>
          <w:lang w:eastAsia="es-PA"/>
        </w:rPr>
      </w:pPr>
      <w:proofErr w:type="spellStart"/>
      <w:r w:rsidRPr="009F14DB">
        <w:rPr>
          <w:rFonts w:ascii="Helvetica" w:eastAsia="Times New Roman" w:hAnsi="Helvetica" w:cs="Times New Roman"/>
          <w:color w:val="333333"/>
          <w:sz w:val="18"/>
          <w:szCs w:val="18"/>
          <w:lang w:eastAsia="es-PA"/>
        </w:rPr>
        <w:t>JavaFX</w:t>
      </w:r>
      <w:proofErr w:type="spellEnd"/>
      <w:r w:rsidRPr="009F14DB">
        <w:rPr>
          <w:rFonts w:ascii="Helvetica" w:eastAsia="Times New Roman" w:hAnsi="Helvetica" w:cs="Times New Roman"/>
          <w:color w:val="333333"/>
          <w:sz w:val="18"/>
          <w:szCs w:val="18"/>
          <w:lang w:eastAsia="es-PA"/>
        </w:rPr>
        <w:t xml:space="preserve"> es una tecnología de software que, combinada con Java, permite crear y desplegar aplicaciones con un aspecto vanguardista y contenidos avanzados, audio y vídeo.</w:t>
      </w:r>
    </w:p>
    <w:p w:rsidR="009F14DB" w:rsidRDefault="009F14DB" w:rsidP="009F14DB"/>
    <w:p w:rsidR="003D0E6E" w:rsidRDefault="003D0E6E" w:rsidP="009F14DB">
      <w:pPr>
        <w:rPr>
          <w:b/>
        </w:rPr>
      </w:pPr>
    </w:p>
    <w:p w:rsidR="003D0E6E" w:rsidRDefault="003D0E6E" w:rsidP="009F14DB">
      <w:pPr>
        <w:rPr>
          <w:b/>
        </w:rPr>
      </w:pPr>
    </w:p>
    <w:p w:rsidR="003D0E6E" w:rsidRDefault="003D0E6E" w:rsidP="009F14DB">
      <w:pPr>
        <w:rPr>
          <w:b/>
        </w:rPr>
      </w:pPr>
    </w:p>
    <w:p w:rsidR="003D0E6E" w:rsidRDefault="003D0E6E" w:rsidP="009F14DB">
      <w:pPr>
        <w:rPr>
          <w:b/>
        </w:rPr>
      </w:pPr>
    </w:p>
    <w:p w:rsidR="003D0E6E" w:rsidRDefault="003D0E6E" w:rsidP="009F14DB">
      <w:pPr>
        <w:rPr>
          <w:b/>
        </w:rPr>
      </w:pPr>
    </w:p>
    <w:p w:rsidR="003D0E6E" w:rsidRDefault="003D0E6E" w:rsidP="009F14DB">
      <w:pPr>
        <w:rPr>
          <w:b/>
        </w:rPr>
      </w:pPr>
    </w:p>
    <w:p w:rsidR="003D0E6E" w:rsidRDefault="003D0E6E" w:rsidP="009F14DB">
      <w:pPr>
        <w:rPr>
          <w:b/>
        </w:rPr>
      </w:pPr>
    </w:p>
    <w:p w:rsidR="003D0E6E" w:rsidRDefault="003D0E6E" w:rsidP="009F14DB">
      <w:pPr>
        <w:rPr>
          <w:b/>
        </w:rPr>
      </w:pPr>
    </w:p>
    <w:p w:rsidR="003D0E6E" w:rsidRDefault="003D0E6E" w:rsidP="009F14DB">
      <w:pPr>
        <w:rPr>
          <w:b/>
        </w:rPr>
      </w:pPr>
    </w:p>
    <w:p w:rsidR="003D0E6E" w:rsidRDefault="003D0E6E" w:rsidP="009F14DB">
      <w:pPr>
        <w:rPr>
          <w:b/>
        </w:rPr>
      </w:pPr>
    </w:p>
    <w:p w:rsidR="003D0E6E" w:rsidRDefault="009F14DB" w:rsidP="009F14DB">
      <w:pPr>
        <w:rPr>
          <w:b/>
        </w:rPr>
      </w:pPr>
      <w:r w:rsidRPr="003D0E6E">
        <w:rPr>
          <w:b/>
        </w:rPr>
        <w:lastRenderedPageBreak/>
        <w:t>¿Cómo se instala Java FX?</w:t>
      </w:r>
    </w:p>
    <w:p w:rsidR="003D0E6E" w:rsidRPr="003D0E6E" w:rsidRDefault="003D0E6E" w:rsidP="009F14DB">
      <w:pPr>
        <w:rPr>
          <w:b/>
        </w:rPr>
      </w:pPr>
      <w:r>
        <w:rPr>
          <w:b/>
        </w:rPr>
        <w:t>Debemos tener instalado el JDK.</w:t>
      </w:r>
    </w:p>
    <w:p w:rsidR="003D0E6E" w:rsidRDefault="006F3126" w:rsidP="009F14DB">
      <w:pPr>
        <w:rPr>
          <w:rFonts w:ascii="Helvetica" w:hAnsi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/>
          <w:b/>
          <w:bCs/>
          <w:color w:val="333333"/>
          <w:sz w:val="18"/>
          <w:szCs w:val="18"/>
          <w:shd w:val="clear" w:color="auto" w:fill="FFFFFF"/>
        </w:rPr>
        <w:t>No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. Para poder ejecutar las aplicaciones de </w:t>
      </w:r>
      <w:proofErr w:type="spellStart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JavaFX</w:t>
      </w:r>
      <w:proofErr w:type="spellEnd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, debe tener Java </w:t>
      </w:r>
      <w:proofErr w:type="spellStart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Runtime</w:t>
      </w:r>
      <w:proofErr w:type="spellEnd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Environment</w:t>
      </w:r>
      <w:proofErr w:type="spellEnd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(JRE) y </w:t>
      </w:r>
      <w:proofErr w:type="spellStart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JavaFX</w:t>
      </w:r>
      <w:proofErr w:type="spellEnd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Runtime</w:t>
      </w:r>
      <w:proofErr w:type="spellEnd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instalados en su equipo.</w:t>
      </w:r>
      <w:r w:rsidR="003D0E6E"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</w:t>
      </w:r>
    </w:p>
    <w:p w:rsidR="003D0E6E" w:rsidRPr="003D0E6E" w:rsidRDefault="003D0E6E" w:rsidP="003D0E6E">
      <w:pPr>
        <w:shd w:val="clear" w:color="auto" w:fill="131313"/>
        <w:spacing w:after="0" w:line="330" w:lineRule="atLeast"/>
        <w:textAlignment w:val="baseline"/>
        <w:rPr>
          <w:rFonts w:ascii="Arial" w:eastAsia="Times New Roman" w:hAnsi="Arial" w:cs="Arial"/>
          <w:color w:val="CCCCCC"/>
          <w:sz w:val="20"/>
          <w:szCs w:val="20"/>
          <w:lang w:eastAsia="es-PA"/>
        </w:rPr>
      </w:pPr>
      <w:r w:rsidRPr="003D0E6E">
        <w:rPr>
          <w:rFonts w:ascii="Arial" w:eastAsia="Times New Roman" w:hAnsi="Arial" w:cs="Arial"/>
          <w:color w:val="CCCCCC"/>
          <w:sz w:val="20"/>
          <w:szCs w:val="20"/>
          <w:bdr w:val="none" w:sz="0" w:space="0" w:color="auto" w:frame="1"/>
          <w:lang w:eastAsia="es-PA"/>
        </w:rPr>
        <w:t>Pasos:</w:t>
      </w:r>
      <w:r w:rsidRPr="003D0E6E">
        <w:rPr>
          <w:rFonts w:ascii="Arial" w:eastAsia="Times New Roman" w:hAnsi="Arial" w:cs="Arial"/>
          <w:color w:val="CCCCCC"/>
          <w:sz w:val="20"/>
          <w:szCs w:val="20"/>
          <w:bdr w:val="none" w:sz="0" w:space="0" w:color="auto" w:frame="1"/>
          <w:lang w:eastAsia="es-PA"/>
        </w:rPr>
        <w:br/>
      </w:r>
    </w:p>
    <w:p w:rsidR="003D0E6E" w:rsidRPr="003D0E6E" w:rsidRDefault="003D0E6E" w:rsidP="003D0E6E">
      <w:pPr>
        <w:numPr>
          <w:ilvl w:val="0"/>
          <w:numId w:val="1"/>
        </w:numPr>
        <w:spacing w:after="0" w:line="330" w:lineRule="atLeast"/>
        <w:ind w:left="600" w:right="60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s-PA"/>
        </w:rPr>
      </w:pPr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>Entraremos al sitio oficial para ver las versiones y hacer las descargas correspondientes</w:t>
      </w:r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br/>
      </w:r>
      <w:hyperlink r:id="rId5" w:history="1">
        <w:r w:rsidRPr="003D0E6E">
          <w:rPr>
            <w:rFonts w:ascii="Times New Roman" w:eastAsia="Times New Roman" w:hAnsi="Times New Roman" w:cs="Times New Roman"/>
            <w:sz w:val="20"/>
            <w:szCs w:val="20"/>
            <w:bdr w:val="none" w:sz="0" w:space="0" w:color="auto" w:frame="1"/>
            <w:lang w:eastAsia="es-PA"/>
          </w:rPr>
          <w:t>http://www.javafx.com/</w:t>
        </w:r>
      </w:hyperlink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br/>
      </w:r>
    </w:p>
    <w:p w:rsidR="003D0E6E" w:rsidRPr="003D0E6E" w:rsidRDefault="003D0E6E" w:rsidP="003D0E6E">
      <w:pPr>
        <w:numPr>
          <w:ilvl w:val="0"/>
          <w:numId w:val="2"/>
        </w:numPr>
        <w:spacing w:after="0" w:line="330" w:lineRule="atLeast"/>
        <w:ind w:left="600" w:right="60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s-PA"/>
        </w:rPr>
      </w:pPr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 xml:space="preserve">En la página de </w:t>
      </w:r>
      <w:proofErr w:type="spellStart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>JavaFX</w:t>
      </w:r>
      <w:proofErr w:type="spellEnd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 xml:space="preserve"> encontraremos diversas cosas que podremos bajarnos, daremos una breve explicación de cada una (</w:t>
      </w:r>
      <w:proofErr w:type="spellStart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>JavaFX</w:t>
      </w:r>
      <w:proofErr w:type="spellEnd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 xml:space="preserve"> versión 1.2 al momento de escribir esta nota)</w:t>
      </w:r>
    </w:p>
    <w:p w:rsidR="003D0E6E" w:rsidRPr="003D0E6E" w:rsidRDefault="003D0E6E" w:rsidP="003D0E6E">
      <w:pPr>
        <w:numPr>
          <w:ilvl w:val="0"/>
          <w:numId w:val="3"/>
        </w:numPr>
        <w:spacing w:after="0" w:line="330" w:lineRule="atLeast"/>
        <w:ind w:left="600" w:right="60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s-PA"/>
        </w:rPr>
      </w:pPr>
      <w:proofErr w:type="spellStart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>JavaFX</w:t>
      </w:r>
      <w:proofErr w:type="spellEnd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 xml:space="preserve"> 1.2 SDK: Al bajar esto estamos bajando el Software </w:t>
      </w:r>
      <w:proofErr w:type="spellStart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>Development</w:t>
      </w:r>
      <w:proofErr w:type="spellEnd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 xml:space="preserve"> Kit el cual es un instalador parecido al que ejecutamos al instalar el JDK en nuestras maquinas donde se copiaran las librerías necesarias para desarrollo y además podremos ejecutar los comandos de </w:t>
      </w:r>
      <w:proofErr w:type="spellStart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>JavaFX</w:t>
      </w:r>
      <w:proofErr w:type="spellEnd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 xml:space="preserve"> desde la consola de Windows</w:t>
      </w:r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br/>
      </w:r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br/>
      </w:r>
    </w:p>
    <w:p w:rsidR="003D0E6E" w:rsidRPr="003D0E6E" w:rsidRDefault="003D0E6E" w:rsidP="003D0E6E">
      <w:pPr>
        <w:numPr>
          <w:ilvl w:val="0"/>
          <w:numId w:val="3"/>
        </w:numPr>
        <w:spacing w:after="0" w:line="330" w:lineRule="atLeast"/>
        <w:ind w:left="600" w:right="60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s-PA"/>
        </w:rPr>
      </w:pPr>
      <w:proofErr w:type="spellStart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>JavaFX</w:t>
      </w:r>
      <w:proofErr w:type="spellEnd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 xml:space="preserve"> 1.2 </w:t>
      </w:r>
      <w:proofErr w:type="spellStart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>Production</w:t>
      </w:r>
      <w:proofErr w:type="spellEnd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 xml:space="preserve"> Suite: Esto es un conjunto de herramientas para los diseñadores que facilita el proceso de incorporación de imágenes en aplicaciones </w:t>
      </w:r>
      <w:proofErr w:type="spellStart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>JavaFX</w:t>
      </w:r>
      <w:proofErr w:type="spellEnd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br/>
      </w:r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br/>
      </w:r>
    </w:p>
    <w:p w:rsidR="003D0E6E" w:rsidRPr="003D0E6E" w:rsidRDefault="003D0E6E" w:rsidP="003D0E6E">
      <w:pPr>
        <w:numPr>
          <w:ilvl w:val="0"/>
          <w:numId w:val="3"/>
        </w:numPr>
        <w:spacing w:after="0" w:line="330" w:lineRule="atLeast"/>
        <w:ind w:left="600" w:right="60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s-PA"/>
        </w:rPr>
      </w:pPr>
      <w:proofErr w:type="spellStart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>NetBeans</w:t>
      </w:r>
      <w:proofErr w:type="spellEnd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 xml:space="preserve"> IDE 6.5.1 </w:t>
      </w:r>
      <w:proofErr w:type="spellStart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>for</w:t>
      </w:r>
      <w:proofErr w:type="spellEnd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 xml:space="preserve"> </w:t>
      </w:r>
      <w:proofErr w:type="spellStart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>JavaFX</w:t>
      </w:r>
      <w:proofErr w:type="spellEnd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 xml:space="preserve"> 1.2: Bueno como ya sabrán unos de los IDE más populares para Java en su versión 6.5.1 trae incorporado </w:t>
      </w:r>
      <w:proofErr w:type="spellStart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>JavaFX</w:t>
      </w:r>
      <w:proofErr w:type="spellEnd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 xml:space="preserve"> con algunas facilidades para el desarrollo, también hay un </w:t>
      </w:r>
      <w:proofErr w:type="spellStart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>plugin</w:t>
      </w:r>
      <w:proofErr w:type="spellEnd"/>
      <w:r w:rsidRPr="003D0E6E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s-PA"/>
        </w:rPr>
        <w:t xml:space="preserve"> para el eclipse pero ciertamente no lo he probado.</w:t>
      </w:r>
    </w:p>
    <w:p w:rsidR="003D0E6E" w:rsidRDefault="003D0E6E" w:rsidP="009F14DB">
      <w:pPr>
        <w:rPr>
          <w:rFonts w:ascii="Helvetica" w:hAnsi="Helvetica"/>
          <w:color w:val="333333"/>
          <w:sz w:val="18"/>
          <w:szCs w:val="18"/>
          <w:shd w:val="clear" w:color="auto" w:fill="FFFFFF"/>
        </w:rPr>
      </w:pPr>
    </w:p>
    <w:p w:rsidR="006F3126" w:rsidRPr="003D0E6E" w:rsidRDefault="006F3126" w:rsidP="009F14DB">
      <w:pPr>
        <w:rPr>
          <w:rFonts w:ascii="Helvetica" w:hAnsi="Helvetica"/>
          <w:b/>
          <w:color w:val="333333"/>
          <w:sz w:val="18"/>
          <w:szCs w:val="18"/>
          <w:shd w:val="clear" w:color="auto" w:fill="FFFFFF"/>
        </w:rPr>
      </w:pPr>
      <w:r w:rsidRPr="003D0E6E">
        <w:rPr>
          <w:rFonts w:ascii="Helvetica" w:hAnsi="Helvetica"/>
          <w:b/>
          <w:color w:val="333333"/>
          <w:sz w:val="18"/>
          <w:szCs w:val="18"/>
          <w:shd w:val="clear" w:color="auto" w:fill="FFFFFF"/>
        </w:rPr>
        <w:t>¿Cómo funciona Java FX?</w:t>
      </w:r>
    </w:p>
    <w:p w:rsidR="006F3126" w:rsidRDefault="006F3126" w:rsidP="009F14DB"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Al descargar </w:t>
      </w:r>
      <w:proofErr w:type="spellStart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JavaFX</w:t>
      </w:r>
      <w:proofErr w:type="spellEnd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obtendrá </w:t>
      </w:r>
      <w:proofErr w:type="spellStart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JavaFX</w:t>
      </w:r>
      <w:proofErr w:type="spellEnd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Runtime</w:t>
      </w:r>
      <w:proofErr w:type="spellEnd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JavaFX</w:t>
      </w:r>
      <w:proofErr w:type="spellEnd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Runtime</w:t>
      </w:r>
      <w:proofErr w:type="spellEnd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consta de un conjunto de bibliotecas Java que permiten utilizar interfaces de usuario con un aspecto vanguardista, así como de códigos de </w:t>
      </w:r>
      <w:bookmarkStart w:id="0" w:name="_GoBack"/>
      <w:bookmarkEnd w:id="0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funcionamiento específico que permiten acceder a recursos de hardware (por ejemplo, a la tarjeta gráfica). Al descargar </w:t>
      </w:r>
      <w:proofErr w:type="spellStart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JavaFX</w:t>
      </w:r>
      <w:proofErr w:type="spellEnd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, se obtiene únicamente aquello que se necesita, sin spyware ni virus.</w:t>
      </w:r>
    </w:p>
    <w:p w:rsidR="009F14DB" w:rsidRDefault="009F14DB" w:rsidP="009F14DB"/>
    <w:sectPr w:rsidR="009F1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F3356"/>
    <w:multiLevelType w:val="multilevel"/>
    <w:tmpl w:val="68CC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F94B5F"/>
    <w:multiLevelType w:val="multilevel"/>
    <w:tmpl w:val="9686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0A636C"/>
    <w:multiLevelType w:val="multilevel"/>
    <w:tmpl w:val="C32C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DB"/>
    <w:rsid w:val="000A7391"/>
    <w:rsid w:val="003D0E6E"/>
    <w:rsid w:val="006F3126"/>
    <w:rsid w:val="009F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69014-A4EA-4274-B4B5-92858370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9F14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9F14DB"/>
    <w:rPr>
      <w:rFonts w:ascii="Times New Roman" w:eastAsia="Times New Roman" w:hAnsi="Times New Roman" w:cs="Times New Roman"/>
      <w:b/>
      <w:bCs/>
      <w:sz w:val="20"/>
      <w:szCs w:val="20"/>
      <w:lang w:eastAsia="es-PA"/>
    </w:rPr>
  </w:style>
  <w:style w:type="paragraph" w:styleId="NormalWeb">
    <w:name w:val="Normal (Web)"/>
    <w:basedOn w:val="Normal"/>
    <w:uiPriority w:val="99"/>
    <w:semiHidden/>
    <w:unhideWhenUsed/>
    <w:rsid w:val="009F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fullpost">
    <w:name w:val="fullpost"/>
    <w:basedOn w:val="Fuentedeprrafopredeter"/>
    <w:rsid w:val="003D0E6E"/>
  </w:style>
  <w:style w:type="character" w:styleId="Hipervnculo">
    <w:name w:val="Hyperlink"/>
    <w:basedOn w:val="Fuentedeprrafopredeter"/>
    <w:uiPriority w:val="99"/>
    <w:semiHidden/>
    <w:unhideWhenUsed/>
    <w:rsid w:val="003D0E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f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</dc:creator>
  <cp:keywords/>
  <dc:description/>
  <cp:lastModifiedBy>Johny</cp:lastModifiedBy>
  <cp:revision>1</cp:revision>
  <dcterms:created xsi:type="dcterms:W3CDTF">2015-10-02T21:25:00Z</dcterms:created>
  <dcterms:modified xsi:type="dcterms:W3CDTF">2015-10-03T03:45:00Z</dcterms:modified>
</cp:coreProperties>
</file>