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971550" cy="101854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870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5" o:spt="75" type="#_x0000_t75" style="height:56.9pt;width:233.9pt;" o:ole="t" filled="f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9">
            <o:LockedField>false</o:LockedField>
          </o:OLEObject>
        </w:object>
      </w:r>
    </w:p>
    <w:p>
      <w:pPr>
        <w:tabs>
          <w:tab w:val="left" w:pos="6870"/>
        </w:tabs>
        <w:jc w:val="center"/>
        <w:rPr>
          <w:rFonts w:hint="default" w:ascii="Times New Roman" w:hAnsi="Times New Roman" w:eastAsia="黑体" w:cs="Times New Roman"/>
          <w:sz w:val="72"/>
        </w:rPr>
      </w:pPr>
      <w:r>
        <w:rPr>
          <w:rFonts w:hint="default" w:ascii="Times New Roman" w:hAnsi="Times New Roman" w:eastAsia="黑体" w:cs="Times New Roman"/>
          <w:sz w:val="72"/>
        </w:rPr>
        <w:t>服务外包项目实训报告</w:t>
      </w:r>
    </w:p>
    <w:p>
      <w:pPr>
        <w:tabs>
          <w:tab w:val="left" w:pos="6870"/>
        </w:tabs>
        <w:spacing w:before="156" w:beforeLines="50"/>
        <w:jc w:val="center"/>
        <w:outlineLvl w:val="0"/>
        <w:rPr>
          <w:rFonts w:hint="default" w:ascii="Times New Roman" w:hAnsi="Times New Roman" w:eastAsia="黑体" w:cs="Times New Roman"/>
          <w:sz w:val="30"/>
        </w:rPr>
      </w:pPr>
      <w:r>
        <w:rPr>
          <w:rFonts w:hint="default" w:ascii="Times New Roman" w:hAnsi="Times New Roman" w:eastAsia="黑体" w:cs="Times New Roman"/>
          <w:sz w:val="30"/>
        </w:rPr>
        <w:t>（ 2023/ 2024 学年 第 1 学期）</w:t>
      </w:r>
    </w:p>
    <w:p>
      <w:pPr>
        <w:tabs>
          <w:tab w:val="left" w:pos="6870"/>
        </w:tabs>
        <w:ind w:firstLine="2160"/>
        <w:rPr>
          <w:rFonts w:hint="default" w:ascii="Times New Roman" w:hAnsi="Times New Roman" w:eastAsia="黑体" w:cs="Times New Roman"/>
          <w:sz w:val="44"/>
        </w:rPr>
      </w:pPr>
    </w:p>
    <w:p>
      <w:pPr>
        <w:tabs>
          <w:tab w:val="left" w:pos="6870"/>
        </w:tabs>
        <w:ind w:firstLine="2160"/>
        <w:rPr>
          <w:rFonts w:hint="default" w:ascii="Times New Roman" w:hAnsi="Times New Roman" w:eastAsia="黑体" w:cs="Times New Roman"/>
          <w:sz w:val="44"/>
        </w:rPr>
      </w:pPr>
    </w:p>
    <w:p>
      <w:pPr>
        <w:tabs>
          <w:tab w:val="left" w:pos="6870"/>
        </w:tabs>
        <w:ind w:firstLine="1078" w:firstLineChars="245"/>
        <w:rPr>
          <w:rFonts w:hint="default" w:ascii="Times New Roman" w:hAnsi="Times New Roman" w:eastAsia="黑体" w:cs="Times New Roman"/>
          <w:sz w:val="44"/>
          <w:u w:val="single"/>
        </w:rPr>
      </w:pPr>
      <w:r>
        <w:rPr>
          <w:rFonts w:hint="default" w:ascii="Times New Roman" w:hAnsi="Times New Roman" w:eastAsia="黑体" w:cs="Times New Roman"/>
          <w:sz w:val="44"/>
        </w:rPr>
        <w:t xml:space="preserve">题   目：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</w:t>
      </w:r>
      <w:r>
        <w:rPr>
          <w:rFonts w:hint="default" w:ascii="Times New Roman" w:hAnsi="Times New Roman" w:cs="Times New Roman"/>
          <w:bCs/>
          <w:sz w:val="30"/>
          <w:u w:val="single"/>
          <w:lang w:val="en-US" w:eastAsia="zh-CN"/>
        </w:rPr>
        <w:t xml:space="preserve">    仿www.booking.com网站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                          </w:t>
      </w:r>
    </w:p>
    <w:p>
      <w:pPr>
        <w:tabs>
          <w:tab w:val="left" w:pos="6870"/>
        </w:tabs>
        <w:rPr>
          <w:rFonts w:hint="default" w:ascii="Times New Roman" w:hAnsi="Times New Roman" w:eastAsia="黑体" w:cs="Times New Roman"/>
          <w:sz w:val="44"/>
        </w:rPr>
      </w:pPr>
    </w:p>
    <w:p>
      <w:pPr>
        <w:tabs>
          <w:tab w:val="left" w:pos="6870"/>
        </w:tabs>
        <w:rPr>
          <w:rFonts w:hint="default" w:ascii="Times New Roman" w:hAnsi="Times New Roman" w:eastAsia="黑体" w:cs="Times New Roman"/>
          <w:sz w:val="44"/>
        </w:rPr>
      </w:pPr>
    </w:p>
    <w:p>
      <w:pPr>
        <w:tabs>
          <w:tab w:val="left" w:pos="6870"/>
        </w:tabs>
        <w:ind w:firstLine="1205" w:firstLineChars="400"/>
        <w:jc w:val="left"/>
        <w:rPr>
          <w:rFonts w:hint="default" w:ascii="Times New Roman" w:hAnsi="Times New Roman" w:cs="Times New Roman"/>
          <w:b/>
          <w:bCs/>
          <w:sz w:val="30"/>
          <w:u w:val="single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专          业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</w:t>
      </w:r>
      <w:r>
        <w:rPr>
          <w:rFonts w:hint="default" w:ascii="Times New Roman" w:hAnsi="Times New Roman" w:cs="Times New Roman"/>
          <w:bCs/>
          <w:sz w:val="30"/>
          <w:u w:val="single"/>
          <w:lang w:val="en-US" w:eastAsia="zh-CN"/>
        </w:rPr>
        <w:t xml:space="preserve">    软件工程（嵌入式培养）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                        </w:t>
      </w:r>
    </w:p>
    <w:p>
      <w:pPr>
        <w:tabs>
          <w:tab w:val="left" w:pos="6870"/>
        </w:tabs>
        <w:ind w:firstLine="1205" w:firstLineChars="400"/>
        <w:rPr>
          <w:rFonts w:hint="default" w:ascii="Times New Roman" w:hAnsi="Times New Roman" w:cs="Times New Roman"/>
          <w:b/>
          <w:bCs/>
          <w:sz w:val="30"/>
          <w:u w:val="single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学  生  姓  名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</w:t>
      </w:r>
      <w:r>
        <w:rPr>
          <w:rFonts w:hint="default" w:ascii="Times New Roman" w:hAnsi="Times New Roman" w:cs="Times New Roman"/>
          <w:bCs/>
          <w:sz w:val="30"/>
          <w:u w:val="single"/>
          <w:lang w:val="en-US" w:eastAsia="zh-CN"/>
        </w:rPr>
        <w:t xml:space="preserve">          </w:t>
      </w:r>
      <w:r>
        <w:rPr>
          <w:rFonts w:hint="eastAsia" w:cs="Times New Roman"/>
          <w:bCs/>
          <w:sz w:val="30"/>
          <w:u w:val="single"/>
          <w:lang w:val="en-US" w:eastAsia="zh-CN"/>
        </w:rPr>
        <w:t>李俊凯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                       </w:t>
      </w:r>
    </w:p>
    <w:p>
      <w:pPr>
        <w:tabs>
          <w:tab w:val="left" w:pos="6870"/>
        </w:tabs>
        <w:ind w:firstLine="1205" w:firstLineChars="400"/>
        <w:rPr>
          <w:rFonts w:hint="default" w:ascii="Times New Roman" w:hAnsi="Times New Roman" w:cs="Times New Roman"/>
          <w:b/>
          <w:bCs/>
          <w:sz w:val="30"/>
          <w:u w:val="single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班  级  学  号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</w:t>
      </w:r>
      <w:r>
        <w:rPr>
          <w:rFonts w:hint="default" w:ascii="Times New Roman" w:hAnsi="Times New Roman" w:cs="Times New Roman"/>
          <w:bCs/>
          <w:sz w:val="30"/>
          <w:u w:val="single"/>
          <w:lang w:val="en-US" w:eastAsia="zh-CN"/>
        </w:rPr>
        <w:t xml:space="preserve">        B200319</w:t>
      </w:r>
      <w:r>
        <w:rPr>
          <w:rFonts w:hint="eastAsia" w:cs="Times New Roman"/>
          <w:bCs/>
          <w:sz w:val="30"/>
          <w:u w:val="single"/>
          <w:lang w:val="en-US" w:eastAsia="zh-CN"/>
        </w:rPr>
        <w:t>10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                       </w:t>
      </w:r>
    </w:p>
    <w:p>
      <w:pPr>
        <w:tabs>
          <w:tab w:val="left" w:pos="6870"/>
        </w:tabs>
        <w:ind w:firstLine="1205" w:firstLineChars="400"/>
        <w:rPr>
          <w:rFonts w:hint="default" w:ascii="Times New Roman" w:hAnsi="Times New Roman" w:cs="Times New Roman"/>
          <w:b/>
          <w:bCs/>
          <w:sz w:val="30"/>
          <w:u w:val="single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指  导  教  师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 沈殷涛/ 成小惠           </w:t>
      </w:r>
    </w:p>
    <w:p>
      <w:pPr>
        <w:tabs>
          <w:tab w:val="left" w:pos="6870"/>
        </w:tabs>
        <w:ind w:firstLine="1205" w:firstLineChars="400"/>
        <w:rPr>
          <w:rFonts w:hint="default" w:ascii="Times New Roman" w:hAnsi="Times New Roman" w:cs="Times New Roman"/>
          <w:b/>
          <w:bCs/>
          <w:sz w:val="30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指  导  单  位 </w:t>
      </w:r>
      <w:r>
        <w:rPr>
          <w:rFonts w:hint="default" w:ascii="Times New Roman" w:hAnsi="Times New Roman" w:cs="Times New Roman"/>
          <w:bCs/>
          <w:sz w:val="30"/>
          <w:szCs w:val="30"/>
          <w:u w:val="single"/>
        </w:rPr>
        <w:t>北京中软国际教育科技股份有限公司</w:t>
      </w:r>
    </w:p>
    <w:p>
      <w:pPr>
        <w:tabs>
          <w:tab w:val="left" w:pos="6870"/>
        </w:tabs>
        <w:ind w:firstLine="3402" w:firstLineChars="1134"/>
        <w:rPr>
          <w:rFonts w:hint="default" w:ascii="Times New Roman" w:hAnsi="Times New Roman" w:cs="Times New Roman"/>
          <w:bCs/>
          <w:sz w:val="30"/>
          <w:u w:val="single"/>
        </w:rPr>
      </w:pP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南京邮电大学计算机学院    </w:t>
      </w:r>
    </w:p>
    <w:p>
      <w:pPr>
        <w:tabs>
          <w:tab w:val="left" w:pos="6870"/>
        </w:tabs>
        <w:ind w:firstLine="1205" w:firstLineChars="400"/>
        <w:rPr>
          <w:rFonts w:hint="default" w:ascii="Times New Roman" w:hAnsi="Times New Roman" w:cs="Times New Roman"/>
          <w:b/>
          <w:bCs/>
          <w:sz w:val="30"/>
          <w:u w:val="single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日          期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2023.10.30 - 2023.11.10       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  <w:sectPr>
          <w:headerReference r:id="rId3" w:type="default"/>
          <w:footerReference r:id="rId4" w:type="default"/>
          <w:pgSz w:w="11907" w:h="16840"/>
          <w:pgMar w:top="1701" w:right="1701" w:bottom="1701" w:left="1701" w:header="1134" w:footer="1134" w:gutter="0"/>
          <w:cols w:space="720" w:num="1"/>
          <w:docGrid w:type="lines" w:linePitch="312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20"/>
        </w:rPr>
      </w:pPr>
      <w:r>
        <w:rPr>
          <w:rFonts w:hint="default" w:ascii="Times New Roman" w:hAnsi="Times New Roman" w:cs="Times New Roman"/>
          <w:b/>
          <w:bCs/>
          <w:sz w:val="32"/>
          <w:szCs w:val="20"/>
          <w:lang w:val="en-US" w:eastAsia="zh-CN"/>
        </w:rPr>
        <w:t>仿www.booking.com网站</w:t>
      </w:r>
    </w:p>
    <w:p>
      <w:pPr>
        <w:numPr>
          <w:ilvl w:val="0"/>
          <w:numId w:val="1"/>
        </w:numPr>
        <w:spacing w:line="30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概论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7" w:leftChars="0" w:hanging="567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课题目标：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本次项目实训中，我们选择的课题是“仿www.booking.com网站”。在项目中，我主要负责“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热门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目的地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——区域、城市、景点”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这个Vue界面的代码编写与逻辑交互。在这个过程中，用到以下技能和知识：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前端开发框架和技术：Node.js、Vue2.0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基于Vue2.0的组件库：e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lement-ui桌面端组件库。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7" w:leftChars="0" w:hanging="567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任务分析：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我所负责的Vue.js组件旨在通过选项卡界面展示不同类别的热门旅游目的地。它提供了一种视觉上吸引人的方式来呈现有关各种目的地的信息，并允许用户轻松切换类别。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在代码实现的过程中，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主要面临如下任务：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任务1：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该组件提供了一个选项卡界面，用于在不同类别之间切换热门旅游目的地：区域、城市和周边地标/景点。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任务2：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每个选项卡显示一个目的地网格，其中每个目的地由一个带有链接和可用住宿数量的 &lt;el-col&gt; 表示。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任务3：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活动选项卡由 activeName 属性控制，点击选项卡会触发 handleClick 方法，该方法记录有关点击选项卡的信息。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任务4：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撰写文档，包括实验报告和其他相关文档，记录实验过程、设计决策、实现细节和测试结果。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7" w:leftChars="0" w:hanging="567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内容描述：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（1）在任务1“该组件提供了一个选项卡界面，用于在不同类别之间切换热门旅游目的地：区域、城市和周边地标/景点。”中，主要包含如下内容：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在模板中使用 &lt;el-tabs&gt; 组件，通过 v-model 绑定 activeName 属性，以便跟踪当前选中的选项卡。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使用 &lt;el-tab-pane&gt; 组件表示每个选项卡，设置 label 属性为选项卡的名称，设置 name 属性为选项卡的标识符。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在每个选项卡下设置目的地信息的网格布局。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在任务2“每个选项卡显示一个目的地网格，其中每个目的地由一个带有链接和可用住宿数量的 &lt;el-col&gt; 表示。”中，主要包含如下内容：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在每个 &lt;el-tab-pane&gt; 下使用 &lt;el-row&gt; 和 &lt;el-col&gt; 组件创建网格布局。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使用 v-for 指令遍历每个目的地，为每个目的地创建一个 &lt;el-col&gt;。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在每个 &lt;el-col&gt; 中使用 &lt;el-link&gt; 组件创建链接，并显示相应的目的地信息。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（3）在任务3“活动选项卡由 activeName 属性控制，点击选项卡会触发 handleClick 方法，该方法记录有关点击选项卡的信息。”中，主要包含如下内容：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 &lt;script&gt; 部分的 data 属性中添加 activeName 属性，初始值为默认选项卡的标识符。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创建 handleClick 方法，该方法接收选项卡信息，并在点击时将其输出到控制台。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 &lt;el-tabs&gt; 上通过 @tab-click 监听选项卡点击事件，触发 handleClick 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（4）在任务4“撰写文档，包括实验报告和其他相关文档，记录实验过程、设计决策、实现细节和测试结果。”中，主要包含如下内容：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测试和调试：进行系统级和单元级测试，确保实现在功能和性能方面正常工作。使用调试工具和技术解决可能出现的问题和错误。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FF0000"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撰写文档：编写实验报告，记录实验过程、设计决策、实现细节和测试结果。撰写其他相关文档，如用户手册或技术文档，以便其他人能够理解和使用我们的实现。</w:t>
      </w:r>
    </w:p>
    <w:p>
      <w:pPr>
        <w:pStyle w:val="6"/>
        <w:numPr>
          <w:ilvl w:val="0"/>
          <w:numId w:val="1"/>
        </w:numPr>
        <w:spacing w:line="30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</w:rPr>
        <w:t>设计与实现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在我主要负责“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热门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目的地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——区域、城市、景点”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这个Vue界面中，主要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基于Vue2.0框架和Element-ui组件库，结合HTML，CSS，JavaScript技术实现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程序的整体架构、主要功能流程、主要数据结构的设计、数据设计以及部分关键代码如下所示：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2.1.程序的整体架构</w:t>
      </w:r>
    </w:p>
    <w:p>
      <w:pPr>
        <w:pStyle w:val="6"/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本界面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采用了典型的Vue组件结构，分为模板（template）、脚本（script）、和样式（style）三个部分。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（1）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模板（template）部分:</w:t>
      </w:r>
    </w:p>
    <w:p>
      <w:pPr>
        <w:pStyle w:val="6"/>
        <w:numPr>
          <w:ilvl w:val="0"/>
          <w:numId w:val="9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外层容器使用 &lt;div&gt; 标签，设置了宽度为80%，并居中显示。</w:t>
      </w:r>
    </w:p>
    <w:p>
      <w:pPr>
        <w:pStyle w:val="6"/>
        <w:numPr>
          <w:ilvl w:val="0"/>
          <w:numId w:val="9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标题部分使用 &lt;div&gt; 标签，设置了居左对齐、宽度为100%、字体大小为x-large、颜色为黑色。</w:t>
      </w:r>
    </w:p>
    <w:p>
      <w:pPr>
        <w:pStyle w:val="6"/>
        <w:numPr>
          <w:ilvl w:val="0"/>
          <w:numId w:val="9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采用 &lt;el-tabs&gt; 组件创建选项卡界面，通过 v-model 绑定 activeName 属性，以实现选项卡的切换。</w:t>
      </w:r>
    </w:p>
    <w:p>
      <w:pPr>
        <w:pStyle w:val="6"/>
        <w:numPr>
          <w:ilvl w:val="0"/>
          <w:numId w:val="9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三个选项卡分别使用 &lt;el-tab-pane&gt; 组件表示，分别为"区域"、"城市"和"周边地标/景点"，每个选项卡下包含一个 &lt;el-row&gt;。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脚本（script）部分:</w:t>
      </w:r>
    </w:p>
    <w:p>
      <w:pPr>
        <w:pStyle w:val="6"/>
        <w:numPr>
          <w:ilvl w:val="0"/>
          <w:numId w:val="9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使用 data 方法定义了 activeName 属性，初始值为默认选项卡的标识符。</w:t>
      </w:r>
    </w:p>
    <w:p>
      <w:pPr>
        <w:pStyle w:val="6"/>
        <w:numPr>
          <w:ilvl w:val="0"/>
          <w:numId w:val="9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定义了 handleClick 方法，用于处理选项卡点击事件，将选项卡信息输出到控制台。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（3）样式（style）部分:</w:t>
      </w:r>
    </w:p>
    <w:p>
      <w:pPr>
        <w:pStyle w:val="6"/>
        <w:numPr>
          <w:ilvl w:val="0"/>
          <w:numId w:val="9"/>
        </w:numPr>
        <w:spacing w:line="300" w:lineRule="auto"/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 scoped 属性确保样式只作用于当前组件。</w:t>
      </w:r>
    </w:p>
    <w:p>
      <w:pPr>
        <w:pStyle w:val="6"/>
        <w:numPr>
          <w:ilvl w:val="0"/>
          <w:numId w:val="9"/>
        </w:numPr>
        <w:spacing w:line="300" w:lineRule="auto"/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定义了一个名为 .bg-purple-light 的样式类，设置了背景颜色为白色。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综上所述，本Vue界面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程序的整体架构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具有如下特点：</w:t>
      </w:r>
    </w:p>
    <w:p>
      <w:pPr>
        <w:pStyle w:val="6"/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整体架构简洁明了，采用了Vue的组件化思想。</w:t>
      </w:r>
    </w:p>
    <w:p>
      <w:pPr>
        <w:pStyle w:val="6"/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通过 &lt;el-tabs&gt; 和 &lt;el-tab-pane&gt; 实现了选项卡的切换。</w:t>
      </w:r>
    </w:p>
    <w:p>
      <w:pPr>
        <w:pStyle w:val="6"/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使用了网格布局，每个选项卡下都有多个 &lt;el-col&gt; 用于显示不同目的地的信息。</w:t>
      </w:r>
    </w:p>
    <w:p>
      <w:pPr>
        <w:pStyle w:val="6"/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通过 activeName 属性和 handleClick 方法实现了对选项卡状态的控制和事件处理。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2.2.主要功能的流程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本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Vue界面实现了一个简单的热门目的地展示界面，用户可以通过选项卡切换不同类别的目的地，并查看每个目的地的基本信息。这是一个静态展示页面，通过点击事件演示了基本的交互处理。主要功能的流程可以描述如下：</w:t>
      </w:r>
    </w:p>
    <w:p>
      <w:pPr>
        <w:pStyle w:val="6"/>
        <w:numPr>
          <w:ilvl w:val="0"/>
          <w:numId w:val="11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初始化：</w:t>
      </w:r>
    </w:p>
    <w:p>
      <w:pPr>
        <w:pStyle w:val="6"/>
        <w:numPr>
          <w:ilvl w:val="0"/>
          <w:numId w:val="12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组件加载时，activeName 被初始化为 'first'，即默认显示"区域"选项卡。</w:t>
      </w:r>
    </w:p>
    <w:p>
      <w:pPr>
        <w:pStyle w:val="6"/>
        <w:numPr>
          <w:ilvl w:val="0"/>
          <w:numId w:val="12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页面上显示"热门目的地"标题和三个选项卡："区域"、"城市"、"周边地标/景点"。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选项卡切换：</w:t>
      </w:r>
    </w:p>
    <w:p>
      <w:pPr>
        <w:pStyle w:val="6"/>
        <w:numPr>
          <w:ilvl w:val="0"/>
          <w:numId w:val="12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用户可以点击选项卡切换不同的热门目的地类别。</w:t>
      </w:r>
    </w:p>
    <w:p>
      <w:pPr>
        <w:pStyle w:val="6"/>
        <w:numPr>
          <w:ilvl w:val="0"/>
          <w:numId w:val="12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切换选项卡时，@tab-click 事件触发 handleClick 方法，输出选项卡信息到控制台。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（3）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目的地网格显示：</w:t>
      </w:r>
    </w:p>
    <w:p>
      <w:pPr>
        <w:pStyle w:val="6"/>
        <w:numPr>
          <w:ilvl w:val="0"/>
          <w:numId w:val="12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每个选项卡下都有一个网格布局，通过 &lt;el-row&gt; 和多个 &lt;el-col&gt; 组成。</w:t>
      </w:r>
    </w:p>
    <w:p>
      <w:pPr>
        <w:pStyle w:val="6"/>
        <w:numPr>
          <w:ilvl w:val="0"/>
          <w:numId w:val="12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每个 &lt;el-col&gt; 表示一个目的地，包含了一个带链接的 &lt;el-link&gt; 和一个显示住宿数量的 &lt;span&gt;。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（4）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数据动态展示：</w:t>
      </w:r>
    </w:p>
    <w:p>
      <w:pPr>
        <w:pStyle w:val="6"/>
        <w:numPr>
          <w:ilvl w:val="0"/>
          <w:numId w:val="12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每个目的地的具体信息（名称、住宿数量）通过动态绑定显示，数据来源于模板中的静态代码。</w:t>
      </w:r>
    </w:p>
    <w:p>
      <w:pPr>
        <w:pStyle w:val="6"/>
        <w:numPr>
          <w:ilvl w:val="0"/>
          <w:numId w:val="12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这些信息来自后端API，通过异步请求获取，但在此代码中是静态的。</w:t>
      </w:r>
    </w:p>
    <w:p>
      <w:pPr>
        <w:pStyle w:val="6"/>
        <w:numPr>
          <w:ilvl w:val="0"/>
          <w:numId w:val="13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点击事件处理：</w:t>
      </w:r>
    </w:p>
    <w:p>
      <w:pPr>
        <w:pStyle w:val="6"/>
        <w:numPr>
          <w:ilvl w:val="0"/>
          <w:numId w:val="14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点击每个目的地的链接时，可触发页面跳转或其他交互，但在此代码中是通过 handleClick 方法输出选项卡信息到控制台。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（6）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样式控制：</w:t>
      </w:r>
    </w:p>
    <w:p>
      <w:pPr>
        <w:pStyle w:val="6"/>
        <w:numPr>
          <w:ilvl w:val="0"/>
          <w:numId w:val="14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使用 &lt;style scoped&gt; 部分对样式进行了控制，确保 .bg-purple-light 样式只在当前组件生效，设置了目的地网格的背景颜色。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2.3.主要数据结构的设计</w:t>
      </w:r>
    </w:p>
    <w:p>
      <w:pPr>
        <w:pStyle w:val="6"/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本界面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中，主要的数据结构设计涉及到热门目的地的信息展示，包括目的地的类别、名称和住宿数量。在Vue组件中，这些数据通过Vue的data属性进行定义和管理。在这个设计中，destinations 对象包含了三个属性，分别对应不同选项卡（'first'、'second'、'third'）。每个属性的值是一个数组，包含了该类别下各个目的地的信息，每个目的地信息是一个包含名称（name）和住宿数量（accommodations）的对象。这种设计使得数据的维护和扩展更加方便，可以轻松增加或修改目的地的信息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。具体代码如下所示：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data() {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return {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activeName: 'first',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destinations: {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'first': [  // 区域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{ name: '马尔代夫', accommodations: 807 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{ name: '西双版纳', accommodations: 81 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{ name: '澳大利亚', accommodations: 233 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// ... 其他区域的目的地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],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'second': [  // 城市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{ name: '胡志明市', accommodations: 5607 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{ name: '台南', accommodations: 583 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{ name: '高雄', accommodations: 332 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// ... 其他城市的目的地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],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'third': [  // 周边地标/景点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{ name: '吉隆坡中央车站', accommodations: 4226 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{ name: '香港迪士尼乐园', accommodations: 343 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{ name: '云顶高原', accommodations: 655 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// ... 其他周边地标/景点的目的地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],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};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methods: {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handleClick(tab, event) {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console.log(tab, event);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},</w:t>
      </w:r>
    </w:p>
    <w:p>
      <w:pPr>
        <w:pStyle w:val="6"/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}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2.4.数据的设计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我所负责的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热门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目的地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——区域、城市、景点“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界面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所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涉及到数据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目的地信息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等，均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以硬编码的方式嵌入在组件中，每个目的地都有名称和住宿数量。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2.5.部分关键的代码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以下是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本界面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代码的关键部分：</w:t>
      </w:r>
    </w:p>
    <w:p>
      <w:pPr>
        <w:pStyle w:val="6"/>
        <w:numPr>
          <w:ilvl w:val="0"/>
          <w:numId w:val="15"/>
        </w:numPr>
        <w:spacing w:line="30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Vue 模板部分：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&lt;template&gt;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&lt;div style="width: 80%;margin: auto"&gt;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&lt;!-- ... --&gt;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&lt;el-tabs v-model="activeName" type="border-card" @tab-click="handleClick"&gt;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&lt;el-tab-pane label="区域" name="first"&gt;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&lt;el-row&gt;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&lt;!-- 区域目的地列表 --&gt;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&lt;el-col :span="4" v-for="(destination, index) in destinations.first" :key="index"&gt;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&lt;div class="grid-content bg-purple-light"&gt;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&lt;div&gt;&lt;el-link&gt;{{ destination.name }}&lt;/el-link&gt;&lt;/div&gt;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&lt;span&gt;{{ destination.accommodations }}家住宿&lt;/span&gt;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&lt;/div&gt;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&lt;/el-col&gt;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&lt;/el-row&gt;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&lt;!-- ... 其他区域的 el-row --&gt;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&lt;/el-tab-pane&gt;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&lt;el-tab-pane label="城市" name="second"&gt;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&lt;!-- 城市目的地列表 --&gt;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&lt;el-row&gt;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&lt;el-col :span="4" v-for="(destination, index) in destinations.second" :key="index"&gt;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&lt;div class="grid-content bg-purple-light"&gt;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&lt;div&gt;&lt;el-link&gt;{{ destination.name }}&lt;/el-link&gt;&lt;/div&gt;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&lt;span&gt;{{ destination.accommodations }}家酒店&lt;/span&gt;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&lt;/div&gt;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&lt;/el-col&gt;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&lt;/el-row&gt;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&lt;!-- ... 其他城市的 el-row --&gt;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&lt;/el-tab-pane&gt;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&lt;el-tab-pane label="周边地标/景点" name="third"&gt;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&lt;!-- 周边地标/景点目的地列表 --&gt;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&lt;el-row&gt;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&lt;el-col :span="4" v-for="(destination, index) in destinations.third" :key="index"&gt;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&lt;div class="grid-content bg-purple-light"&gt;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&lt;div&gt;&lt;el-link&gt;{{ destination.name }}&lt;/el-link&gt;&lt;/div&gt;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&lt;span&gt;{{ destination.accommodations }}家住宿&lt;/span&gt;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&lt;/div&gt;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&lt;/el-col&gt;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&lt;/el-row&gt;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&lt;!-- ... 其他周边地标/景点的 el-row --&gt;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&lt;/el-tab-pane&gt;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&lt;/el-tabs&gt;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&lt;/div&gt;</w:t>
      </w:r>
    </w:p>
    <w:p>
      <w:pPr>
        <w:pStyle w:val="6"/>
        <w:numPr>
          <w:ilvl w:val="0"/>
          <w:numId w:val="0"/>
        </w:numPr>
        <w:spacing w:line="30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&lt;/template&gt;</w:t>
      </w:r>
    </w:p>
    <w:p>
      <w:pPr>
        <w:pStyle w:val="6"/>
        <w:numPr>
          <w:ilvl w:val="0"/>
          <w:numId w:val="15"/>
        </w:numPr>
        <w:spacing w:line="300" w:lineRule="auto"/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Vue 脚本部分：这部分代码主要是通过 Vue 的模板语法和数据绑定，将不同选项卡下的目的地信息动态展示在界面上。每个选项卡下都有一个 el-row，包含多个 el-col，每个 el-col 对应一个目的地的展示。目的地的数据通过 Vue 的数据驱动进行绑定，实现了动态的界面展示。关键代码如下：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&lt;script&gt;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export default {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data() {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return {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activeName: 'first',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destinations: {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'first': [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{ name: '马尔代夫', accommodations: 807 },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// ... 其他区域的目的地数据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],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'second': [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{ name: '胡志明市', accommodations: 5607 },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// ... 其他城市的目的地数据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],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'third': [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{ name: '吉隆坡中央车站', accommodations: 4226 },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// ... 其他周边地标/景点的目的地数据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],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},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};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},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methods: {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handleClick(tab, event) {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console.log(tab, event);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},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},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};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&lt;/script&gt;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（3）Vue 样式部分：这是样式部分的关键代码。在这里，使用了 scoped 属性，确保样式仅在当前组件内部生效。样式定义了一个名为 .bg-purple-light 的类，将背景颜色设为白色。这个类被应用于目的地信息的容器，以确保它们有相同的背景样式。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&lt;style scoped&gt;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.bg-purple-light {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background-color: white;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}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1"/>
        </w:numPr>
        <w:spacing w:line="30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系统测试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（1）“热门区域按钮”测试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300" w:lineRule="auto"/>
        <w:rPr>
          <w:rFonts w:hint="default"/>
        </w:rPr>
      </w:pPr>
      <w:r>
        <w:drawing>
          <wp:inline distT="0" distB="0" distL="114300" distR="114300">
            <wp:extent cx="5428615" cy="119380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图</w:t>
      </w:r>
      <w:r>
        <w:rPr>
          <w:rFonts w:hint="eastAsia" w:cs="Times New Roman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szCs w:val="21"/>
          <w:lang w:eastAsia="zh-CN"/>
        </w:rPr>
        <w:t>“</w:t>
      </w:r>
      <w:r>
        <w:rPr>
          <w:rFonts w:hint="default" w:ascii="Times New Roman" w:hAnsi="Times New Roman" w:cs="Times New Roman"/>
          <w:szCs w:val="21"/>
          <w:lang w:val="en-US" w:eastAsia="zh-CN"/>
        </w:rPr>
        <w:t>热门区域按钮</w:t>
      </w:r>
      <w:r>
        <w:rPr>
          <w:rFonts w:hint="default" w:ascii="Times New Roman" w:hAnsi="Times New Roman" w:cs="Times New Roman"/>
          <w:szCs w:val="21"/>
          <w:lang w:eastAsia="zh-CN"/>
        </w:rPr>
        <w:t>”</w:t>
      </w:r>
      <w:r>
        <w:rPr>
          <w:rFonts w:hint="default" w:ascii="Times New Roman" w:hAnsi="Times New Roman" w:cs="Times New Roman"/>
          <w:szCs w:val="21"/>
          <w:lang w:val="en-US" w:eastAsia="zh-CN"/>
        </w:rPr>
        <w:t>功能测试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（2）“热门城市按钮”测试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300" w:lineRule="auto"/>
        <w:rPr>
          <w:rFonts w:hint="default"/>
        </w:rPr>
      </w:pPr>
      <w:r>
        <w:drawing>
          <wp:inline distT="0" distB="0" distL="114300" distR="114300">
            <wp:extent cx="5314315" cy="116903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图</w:t>
      </w:r>
      <w:r>
        <w:rPr>
          <w:rFonts w:hint="eastAsia" w:cs="Times New Roman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  <w:lang w:eastAsia="zh-CN"/>
        </w:rPr>
        <w:t>“</w:t>
      </w:r>
      <w:r>
        <w:rPr>
          <w:rFonts w:hint="default" w:ascii="Times New Roman" w:hAnsi="Times New Roman" w:cs="Times New Roman"/>
          <w:szCs w:val="21"/>
          <w:lang w:val="en-US" w:eastAsia="zh-CN"/>
        </w:rPr>
        <w:t>热门城市按钮</w:t>
      </w:r>
      <w:r>
        <w:rPr>
          <w:rFonts w:hint="default" w:ascii="Times New Roman" w:hAnsi="Times New Roman" w:cs="Times New Roman"/>
          <w:szCs w:val="21"/>
          <w:lang w:eastAsia="zh-CN"/>
        </w:rPr>
        <w:t>”</w:t>
      </w:r>
      <w:r>
        <w:rPr>
          <w:rFonts w:hint="default" w:ascii="Times New Roman" w:hAnsi="Times New Roman" w:cs="Times New Roman"/>
          <w:szCs w:val="21"/>
          <w:lang w:val="en-US" w:eastAsia="zh-CN"/>
        </w:rPr>
        <w:t>功能测试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（3）“热门周边\景点按钮”测试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300" w:lineRule="auto"/>
        <w:rPr>
          <w:rFonts w:hint="default"/>
        </w:rPr>
      </w:pPr>
      <w:r>
        <w:drawing>
          <wp:inline distT="0" distB="0" distL="114300" distR="114300">
            <wp:extent cx="5280660" cy="1152525"/>
            <wp:effectExtent l="0" t="0" r="762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图</w:t>
      </w:r>
      <w:r>
        <w:rPr>
          <w:rFonts w:hint="eastAsia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  <w:lang w:eastAsia="zh-CN"/>
        </w:rPr>
        <w:t>“</w:t>
      </w:r>
      <w:r>
        <w:rPr>
          <w:rFonts w:hint="default" w:ascii="Times New Roman" w:hAnsi="Times New Roman" w:cs="Times New Roman"/>
          <w:szCs w:val="21"/>
          <w:lang w:val="en-US" w:eastAsia="zh-CN"/>
        </w:rPr>
        <w:t>热门周边\景点按钮</w:t>
      </w:r>
      <w:r>
        <w:rPr>
          <w:rFonts w:hint="default" w:ascii="Times New Roman" w:hAnsi="Times New Roman" w:cs="Times New Roman"/>
          <w:szCs w:val="21"/>
          <w:lang w:eastAsia="zh-CN"/>
        </w:rPr>
        <w:t>”</w:t>
      </w:r>
      <w:r>
        <w:rPr>
          <w:rFonts w:hint="default" w:ascii="Times New Roman" w:hAnsi="Times New Roman" w:cs="Times New Roman"/>
          <w:szCs w:val="21"/>
          <w:lang w:val="en-US" w:eastAsia="zh-CN"/>
        </w:rPr>
        <w:t>功能测试</w:t>
      </w: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（4）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结果分析：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cs="Times New Roman"/>
          <w:color w:val="FF0000"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测试结果良好，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个el-tab-pane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界面的功能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均正常实现。</w:t>
      </w:r>
    </w:p>
    <w:p>
      <w:pPr>
        <w:numPr>
          <w:ilvl w:val="0"/>
          <w:numId w:val="1"/>
        </w:numPr>
        <w:spacing w:line="300" w:lineRule="auto"/>
        <w:rPr>
          <w:rFonts w:hint="default" w:ascii="Times New Roman" w:hAnsi="Times New Roman" w:cs="Times New Roman"/>
          <w:b/>
          <w:kern w:val="3"/>
          <w:sz w:val="28"/>
          <w:szCs w:val="28"/>
        </w:rPr>
      </w:pPr>
      <w:r>
        <w:rPr>
          <w:rFonts w:hint="default" w:ascii="Times New Roman" w:hAnsi="Times New Roman" w:cs="Times New Roman"/>
          <w:b/>
          <w:kern w:val="3"/>
          <w:sz w:val="28"/>
          <w:szCs w:val="28"/>
        </w:rPr>
        <w:t>评价与结论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在完成这个Vue项目的过程中，我学到了许多有关前端开发的知识，并积累了宝贵的经验。以下是我对这个项目的一些心得体会：</w:t>
      </w:r>
    </w:p>
    <w:p>
      <w:pPr>
        <w:numPr>
          <w:ilvl w:val="0"/>
          <w:numId w:val="1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项目亮点：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1. 组件化开发：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通过使用Vue的组件化开发，我成功地将页面分解成多个可复用的组件，如&lt;el-tabs&gt;、&lt;el-tab-pane&gt;、&lt;el-row&gt;和&lt;el-col&gt;。这不仅提高了代码的可维护性，而且使得整个项目结构清晰明了。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2. 数据驱动页面：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Vue的数据绑定机制让页面能够根据数据的变化实时更新，这使得页面呈现的内容更加灵活。特别是通过使用v-model绑定activeName，实现了标签页的动态切换。</w:t>
      </w:r>
    </w:p>
    <w:p>
      <w:pPr>
        <w:numPr>
          <w:ilvl w:val="0"/>
          <w:numId w:val="17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需要改进的地方：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1. 数据的硬编码：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项目中的数据（如地区、城市、景点等）被硬编码在模板中，这样的设计使得代码的灵活性降低。下一步，我打算将数据设计为可动态传入的形式，以便更好地应对不同的需求。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. 命名规范和文档：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在编写代码时，我注意到样式和类名的命名规范上存在一些不一致。为了提高团队协作效率，我计划在以后的项目中更加严格地遵循一致的命名规范，并提供清晰的文档。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综上所述，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这个项目对我来说是一个重要的学习经历，我不仅加深了对Vue框架的理解，还学到了许多关于前端开发的最佳实践。通过克服项目中的挑战，我相信我已经变得更加熟练，为将来的项目做好了更充分的准备。在不断迭代和改进中，我期待能够打造出更加优秀的前端项目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color w:val="FF0000"/>
          <w:sz w:val="24"/>
        </w:rPr>
      </w:pPr>
    </w:p>
    <w:tbl>
      <w:tblPr>
        <w:tblStyle w:val="4"/>
        <w:tblW w:w="96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3779"/>
        <w:gridCol w:w="1621"/>
        <w:gridCol w:w="640"/>
        <w:gridCol w:w="85"/>
        <w:gridCol w:w="725"/>
        <w:gridCol w:w="725"/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评分内容</w:t>
            </w: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评分细则</w:t>
            </w:r>
          </w:p>
        </w:tc>
        <w:tc>
          <w:tcPr>
            <w:tcW w:w="7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优秀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良好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中等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Cs w:val="20"/>
              </w:rPr>
              <w:t>平时成绩（20%）</w:t>
            </w: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学习态度；遵守实验室规定； （10分）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b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考勤情况（10分）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Cs w:val="20"/>
              </w:rPr>
              <w:t>设计开发成果和验收答辩</w:t>
            </w:r>
          </w:p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Cs w:val="20"/>
              </w:rPr>
              <w:t>（60%）</w:t>
            </w: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程序演示与项目介绍：课题功能丰富，程序运行结果正确；界面友好，设计合理，创新性强。（10分）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程序开发与实现能力；工作量饱满；代码质量和运行性能良好，算法正确；（30分）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答辩时内容阐述清晰准确；问题回答正确（20分）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b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Cs w:val="20"/>
              </w:rPr>
              <w:t>设计报告质量（20%）</w:t>
            </w: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报告文档书写格式规范、排版美观、文字流畅（10分）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内容正确详实、结构合理、反映系统设计流程（10分）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评分等级</w:t>
            </w:r>
          </w:p>
        </w:tc>
        <w:tc>
          <w:tcPr>
            <w:tcW w:w="824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指导教师</w:t>
            </w:r>
          </w:p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签名</w:t>
            </w:r>
          </w:p>
        </w:tc>
        <w:tc>
          <w:tcPr>
            <w:tcW w:w="3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2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日期</w:t>
            </w:r>
          </w:p>
        </w:tc>
        <w:tc>
          <w:tcPr>
            <w:tcW w:w="22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2023-11-12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备注</w:t>
            </w:r>
          </w:p>
        </w:tc>
        <w:tc>
          <w:tcPr>
            <w:tcW w:w="824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评分等级有五种：优秀、良好、中等、及格、不及格</w:t>
            </w:r>
          </w:p>
        </w:tc>
      </w:tr>
    </w:tbl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FF0000"/>
          <w:sz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/>
          <w:sz w:val="40"/>
          <w:szCs w:val="48"/>
          <w:lang w:val="en-US" w:eastAsia="zh-CN"/>
        </w:rPr>
      </w:pPr>
    </w:p>
    <w:p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2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Fonts w:hint="eastAsia" w:eastAsia="楷体_GB2312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服务外包项目实训报告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692D2"/>
    <w:multiLevelType w:val="singleLevel"/>
    <w:tmpl w:val="907692D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3BE2C68"/>
    <w:multiLevelType w:val="singleLevel"/>
    <w:tmpl w:val="93BE2C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240EA3B"/>
    <w:multiLevelType w:val="singleLevel"/>
    <w:tmpl w:val="A240EA3B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D25499A8"/>
    <w:multiLevelType w:val="singleLevel"/>
    <w:tmpl w:val="D25499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A8F280F"/>
    <w:multiLevelType w:val="singleLevel"/>
    <w:tmpl w:val="EA8F280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00968DC"/>
    <w:multiLevelType w:val="singleLevel"/>
    <w:tmpl w:val="000968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0000"/>
      </w:rPr>
    </w:lvl>
  </w:abstractNum>
  <w:abstractNum w:abstractNumId="6">
    <w:nsid w:val="062804E0"/>
    <w:multiLevelType w:val="multilevel"/>
    <w:tmpl w:val="062804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120C9A76"/>
    <w:multiLevelType w:val="singleLevel"/>
    <w:tmpl w:val="120C9A76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13B8E4B6"/>
    <w:multiLevelType w:val="singleLevel"/>
    <w:tmpl w:val="13B8E4B6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0AB9791"/>
    <w:multiLevelType w:val="singleLevel"/>
    <w:tmpl w:val="20AB97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44A75FA0"/>
    <w:multiLevelType w:val="singleLevel"/>
    <w:tmpl w:val="44A75F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6D9C8BE"/>
    <w:multiLevelType w:val="singleLevel"/>
    <w:tmpl w:val="46D9C8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E431F90"/>
    <w:multiLevelType w:val="multilevel"/>
    <w:tmpl w:val="4E431F90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9FB496"/>
    <w:multiLevelType w:val="singleLevel"/>
    <w:tmpl w:val="669FB496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6ED6FA11"/>
    <w:multiLevelType w:val="singleLevel"/>
    <w:tmpl w:val="6ED6FA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FA1150A"/>
    <w:multiLevelType w:val="singleLevel"/>
    <w:tmpl w:val="6FA115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B055CED"/>
    <w:multiLevelType w:val="singleLevel"/>
    <w:tmpl w:val="7B055C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1"/>
  </w:num>
  <w:num w:numId="5">
    <w:abstractNumId w:val="14"/>
  </w:num>
  <w:num w:numId="6">
    <w:abstractNumId w:val="7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10"/>
  </w:num>
  <w:num w:numId="15">
    <w:abstractNumId w:val="8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1NGQ1MWM0NzhlNDYyMGFlYWQxZmIyNTJhMDIyNzUifQ=="/>
  </w:docVars>
  <w:rsids>
    <w:rsidRoot w:val="4D661077"/>
    <w:rsid w:val="4D6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Plain Text1"/>
    <w:basedOn w:val="1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2023-11-13T08:24:00Z</dcterms:created>
  <dc:creator>WPS_1604321897</dc:creator>
  <cp:lastModifiedBy>WPS_1604321897</cp:lastModifiedBy>
  <dcterms:modified xsi:type="dcterms:W3CDTF">2023-11-13T08:24:58Z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F1487D0E6C0048B58703502FC0D7C731_11</vt:lpwstr>
  </property>
</Properties>
</file>