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A6E64" w:rsidR="00015DEB" w:rsidP="00134999" w:rsidRDefault="00FE67D2" w14:paraId="3CFBBEE4" w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jc w:val="center"/>
        <w:rPr>
          <w:rFonts w:ascii="Calibri" w:hAnsi="Calibri" w:cs="Calibri"/>
          <w:b/>
          <w:sz w:val="28"/>
          <w:szCs w:val="28"/>
        </w:rPr>
      </w:pPr>
      <w:r w:rsidRPr="00DA6E64">
        <w:rPr>
          <w:rFonts w:ascii="Calibri" w:hAnsi="Calibri" w:cs="Calibri"/>
          <w:b/>
          <w:sz w:val="28"/>
          <w:szCs w:val="28"/>
        </w:rPr>
        <w:t>Usability test</w:t>
      </w:r>
    </w:p>
    <w:p w:rsidRPr="00DA6E64" w:rsidR="00B27D50" w:rsidP="00134999" w:rsidRDefault="00FE67D2" w14:paraId="3CFBBEE5" w14:textId="77777777">
      <w:pPr>
        <w:pBdr>
          <w:top w:val="dashed" w:color="auto" w:sz="4" w:space="1"/>
          <w:left w:val="dashed" w:color="auto" w:sz="4" w:space="4"/>
          <w:bottom w:val="dashed" w:color="auto" w:sz="4" w:space="1"/>
          <w:right w:val="dashed" w:color="auto" w:sz="4" w:space="4"/>
        </w:pBdr>
        <w:jc w:val="center"/>
        <w:rPr>
          <w:rFonts w:ascii="Calibri" w:hAnsi="Calibri" w:cs="Calibri"/>
          <w:b/>
        </w:rPr>
      </w:pPr>
      <w:r w:rsidRPr="00DA6E64">
        <w:rPr>
          <w:rFonts w:ascii="Calibri" w:hAnsi="Calibri" w:cs="Calibri"/>
          <w:b/>
          <w:sz w:val="28"/>
          <w:szCs w:val="28"/>
        </w:rPr>
        <w:t>Tasks for a simple exa</w:t>
      </w:r>
      <w:r w:rsidRPr="00DA6E64" w:rsidR="00B27D50">
        <w:rPr>
          <w:rFonts w:ascii="Calibri" w:hAnsi="Calibri" w:cs="Calibri"/>
          <w:b/>
          <w:sz w:val="28"/>
          <w:szCs w:val="28"/>
        </w:rPr>
        <w:t>mpl</w:t>
      </w:r>
      <w:r w:rsidRPr="00DA6E64">
        <w:rPr>
          <w:rFonts w:ascii="Calibri" w:hAnsi="Calibri" w:cs="Calibri"/>
          <w:b/>
          <w:sz w:val="28"/>
          <w:szCs w:val="28"/>
        </w:rPr>
        <w:t>e</w:t>
      </w:r>
    </w:p>
    <w:p w:rsidRPr="00FE67D2" w:rsidR="00012433" w:rsidRDefault="00012433" w14:paraId="3CFBBEE6" w14:textId="77777777"/>
    <w:p w:rsidRPr="00DA6E64" w:rsidR="00727C67" w:rsidP="00727C67" w:rsidRDefault="00FE67D2" w14:paraId="3CFBBEE7" w14:textId="77777777">
      <w:pPr>
        <w:rPr>
          <w:rFonts w:ascii="Calibri" w:hAnsi="Calibri" w:cs="Calibri"/>
          <w:b/>
          <w:sz w:val="28"/>
          <w:szCs w:val="22"/>
          <w:u w:val="single"/>
          <w:lang w:val="pt-PT"/>
        </w:rPr>
      </w:pPr>
      <w:r w:rsidRPr="00DA6E64">
        <w:rPr>
          <w:rFonts w:ascii="Calibri" w:hAnsi="Calibri" w:cs="Calibri"/>
          <w:b/>
          <w:sz w:val="28"/>
          <w:szCs w:val="22"/>
          <w:u w:val="single"/>
        </w:rPr>
        <w:t>Tasks</w:t>
      </w:r>
      <w:r w:rsidRPr="00DA6E64" w:rsidR="00727C67">
        <w:rPr>
          <w:rFonts w:ascii="Calibri" w:hAnsi="Calibri" w:cs="Calibri"/>
          <w:b/>
          <w:sz w:val="28"/>
          <w:szCs w:val="22"/>
          <w:u w:val="single"/>
          <w:lang w:val="pt-PT"/>
        </w:rPr>
        <w:t>:</w:t>
      </w:r>
    </w:p>
    <w:p w:rsidRPr="00DA6E64" w:rsidR="00DD1F99" w:rsidP="00727C67" w:rsidRDefault="00DD1F99" w14:paraId="3CFBBEEA" w14:textId="77777777">
      <w:pPr>
        <w:rPr>
          <w:rFonts w:ascii="Calibri" w:hAnsi="Calibri" w:cs="Calibri"/>
        </w:rPr>
      </w:pPr>
    </w:p>
    <w:p w:rsidRPr="00DA6E64" w:rsidR="00727C67" w:rsidP="00727C67" w:rsidRDefault="00727C67" w14:paraId="3CFBBEEB" w14:textId="77777777">
      <w:pPr>
        <w:rPr>
          <w:rFonts w:ascii="Calibri" w:hAnsi="Calibri" w:cs="Calibri"/>
        </w:rPr>
      </w:pPr>
    </w:p>
    <w:tbl>
      <w:tblPr>
        <w:tblW w:w="8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185"/>
        <w:gridCol w:w="1185"/>
        <w:gridCol w:w="6486"/>
      </w:tblGrid>
      <w:tr w:rsidRPr="00DA6E64" w:rsidR="00727C67" w:rsidTr="4C6F7C73" w14:paraId="3CFBBEF0" w14:textId="77777777">
        <w:trPr>
          <w:trHeight w:val="300"/>
        </w:trPr>
        <w:tc>
          <w:tcPr>
            <w:tcW w:w="1185" w:type="dxa"/>
            <w:vMerge w:val="restart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DA6E64" w:rsidR="00727C67" w:rsidP="00FE67D2" w:rsidRDefault="00727C67" w14:paraId="3CFBBEEC" w14:textId="77777777">
            <w:pPr>
              <w:rPr>
                <w:rFonts w:ascii="Calibri" w:hAnsi="Calibri" w:cs="Calibri"/>
                <w:b/>
              </w:rPr>
            </w:pPr>
            <w:r w:rsidRPr="00DA6E64">
              <w:rPr>
                <w:rFonts w:ascii="Calibri" w:hAnsi="Calibri" w:cs="Calibri"/>
                <w:b/>
              </w:rPr>
              <w:t>Ta</w:t>
            </w:r>
            <w:r w:rsidRPr="00DA6E64" w:rsidR="00FE67D2">
              <w:rPr>
                <w:rFonts w:ascii="Calibri" w:hAnsi="Calibri" w:cs="Calibri"/>
                <w:b/>
              </w:rPr>
              <w:t>sk</w:t>
            </w:r>
            <w:r w:rsidRPr="00DA6E64">
              <w:rPr>
                <w:rFonts w:ascii="Calibri" w:hAnsi="Calibri" w:cs="Calibri"/>
                <w:b/>
              </w:rPr>
              <w:t xml:space="preserve"> 1</w:t>
            </w:r>
          </w:p>
        </w:tc>
        <w:tc>
          <w:tcPr>
            <w:tcW w:w="1185" w:type="dxa"/>
            <w:vMerge w:val="restart"/>
            <w:tcBorders>
              <w:top w:val="single" w:color="auto" w:sz="4"/>
              <w:bottom w:val="nil"/>
              <w:right w:val="single" w:color="auto" w:sz="4"/>
            </w:tcBorders>
            <w:shd w:val="clear" w:color="auto" w:fill="auto"/>
            <w:tcMar/>
            <w:vAlign w:val="center"/>
          </w:tcPr>
          <w:p w:rsidR="4C6F7C73" w:rsidP="4C6F7C73" w:rsidRDefault="4C6F7C73" w14:paraId="7CD9D8B8" w14:textId="2788C643">
            <w:pPr>
              <w:pStyle w:val="Normal"/>
              <w:rPr>
                <w:rFonts w:ascii="Calibri" w:hAnsi="Calibri" w:cs="Calibri"/>
                <w:b w:val="1"/>
                <w:bCs w:val="1"/>
              </w:rPr>
            </w:pPr>
          </w:p>
        </w:tc>
        <w:tc>
          <w:tcPr>
            <w:tcW w:w="6486" w:type="dxa"/>
            <w:tcBorders>
              <w:left w:val="single" w:color="auto" w:sz="4" w:space="0"/>
              <w:bottom w:val="nil"/>
            </w:tcBorders>
            <w:shd w:val="clear" w:color="auto" w:fill="auto"/>
            <w:tcMar/>
          </w:tcPr>
          <w:p w:rsidR="003C663A" w:rsidP="00563171" w:rsidRDefault="003C663A" w14:paraId="1634EE55" w14:textId="77777777">
            <w:pPr>
              <w:rPr>
                <w:rFonts w:ascii="Calibri" w:hAnsi="Calibri" w:cs="Calibri"/>
              </w:rPr>
            </w:pPr>
            <w:r w:rsidRPr="003C663A">
              <w:rPr>
                <w:rFonts w:ascii="Calibri" w:hAnsi="Calibri" w:cs="Calibri"/>
              </w:rPr>
              <w:t>Check the domestic consumption in the kitchen for the month of January and see which appliance consumed the most energy.</w:t>
            </w:r>
            <w:r w:rsidRPr="003C663A">
              <w:rPr>
                <w:rFonts w:ascii="Calibri" w:hAnsi="Calibri" w:cs="Calibri"/>
              </w:rPr>
              <w:br/>
            </w:r>
            <w:r w:rsidRPr="003C663A">
              <w:rPr>
                <w:rFonts w:ascii="Calibri" w:hAnsi="Calibri" w:cs="Calibri"/>
              </w:rPr>
              <w:t>Which one was it and how much energy did it consume?</w:t>
            </w:r>
          </w:p>
          <w:p w:rsidRPr="00DA6E64" w:rsidR="00727C67" w:rsidP="4C6F7C73" w:rsidRDefault="00727C67" w14:paraId="3CFBBEEF" w14:textId="3B0CFB2B">
            <w:pPr>
              <w:rPr>
                <w:rFonts w:ascii="Calibri" w:hAnsi="Calibri" w:cs="Calibri"/>
                <w:i w:val="1"/>
                <w:iCs w:val="1"/>
                <w:lang w:val="pt-PT"/>
              </w:rPr>
            </w:pPr>
            <w:r w:rsidRPr="4C6F7C73" w:rsidR="00727C67">
              <w:rPr>
                <w:rFonts w:ascii="Calibri" w:hAnsi="Calibri" w:cs="Calibri"/>
              </w:rPr>
              <w:t>-------------------------------------------------</w:t>
            </w:r>
            <w:r w:rsidRPr="4C6F7C73" w:rsidR="00727C67">
              <w:rPr>
                <w:rFonts w:ascii="Calibri" w:hAnsi="Calibri" w:cs="Calibri"/>
                <w:lang w:val="pt-PT"/>
              </w:rPr>
              <w:t>------------------------------------</w:t>
            </w:r>
          </w:p>
        </w:tc>
      </w:tr>
      <w:tr w:rsidRPr="00DA6E64" w:rsidR="00727C67" w:rsidTr="4C6F7C73" w14:paraId="3CFBBEFD" w14:textId="77777777">
        <w:trPr>
          <w:trHeight w:val="450"/>
        </w:trPr>
        <w:tc>
          <w:tcPr>
            <w:tcW w:w="1185" w:type="dxa"/>
            <w:vMerge/>
            <w:tcBorders/>
            <w:tcMar/>
            <w:vAlign w:val="center"/>
          </w:tcPr>
          <w:p w:rsidRPr="00DA6E64" w:rsidR="00727C67" w:rsidP="00563171" w:rsidRDefault="00727C67" w14:paraId="3CFBBEF1" w14:textId="77777777">
            <w:pPr>
              <w:rPr>
                <w:rFonts w:ascii="Calibri" w:hAnsi="Calibri" w:cs="Calibri"/>
                <w:lang w:val="pt-PT"/>
              </w:rPr>
            </w:pPr>
          </w:p>
        </w:tc>
        <w:tc>
          <w:tcPr>
            <w:tcW w:w="1185" w:type="dxa"/>
            <w:vMerge/>
            <w:tcMar/>
          </w:tcPr>
          <w:p w14:paraId="773540A1"/>
        </w:tc>
        <w:tc>
          <w:tcPr>
            <w:tcW w:w="64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320"/>
              <w:gridCol w:w="1909"/>
              <w:gridCol w:w="1259"/>
            </w:tblGrid>
            <w:tr w:rsidRPr="00DA6E64" w:rsidR="00727C67" w:rsidTr="00DB1618" w14:paraId="3CFBBEFB" w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DA6E64" w:rsidR="00727C67" w:rsidP="00DB1618" w:rsidRDefault="00FE67D2" w14:paraId="3CFBBEF2" w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36"/>
                    <w:gridCol w:w="336"/>
                    <w:gridCol w:w="360"/>
                    <w:gridCol w:w="360"/>
                    <w:gridCol w:w="336"/>
                  </w:tblGrid>
                  <w:tr w:rsidRPr="00DA6E64" w:rsidR="00727C67" w:rsidTr="00DB1618" w14:paraId="3CFBBEF8" w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DA6E64" w:rsidR="00727C67" w:rsidP="00563171" w:rsidRDefault="00727C67" w14:paraId="3CFBBEF3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DA6E64" w:rsidR="00727C67" w:rsidP="00563171" w:rsidRDefault="00727C67" w14:paraId="3CFBBEF4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DA6E64" w:rsidR="00727C67" w:rsidP="00563171" w:rsidRDefault="00727C67" w14:paraId="3CFBBEF5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DA6E64" w:rsidR="00727C67" w:rsidP="00563171" w:rsidRDefault="00727C67" w14:paraId="3CFBBEF6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DA6E64" w:rsidR="00727C67" w:rsidP="00563171" w:rsidRDefault="00727C67" w14:paraId="3CFBBEF7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DA6E64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DA6E64" w:rsidR="00727C67" w:rsidP="00563171" w:rsidRDefault="00727C67" w14:paraId="3CFBBEF9" w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DA6E64" w:rsidR="00727C67" w:rsidP="00563171" w:rsidRDefault="00FE67D2" w14:paraId="3CFBBEFA" w14:textId="77777777">
                  <w:pPr>
                    <w:rPr>
                      <w:rFonts w:ascii="Calibri" w:hAnsi="Calibri" w:cs="Calibri"/>
                    </w:rPr>
                  </w:pPr>
                  <w:r w:rsidRPr="00DA6E64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DA6E64" w:rsidR="00727C67" w:rsidP="00563171" w:rsidRDefault="00727C67" w14:paraId="3CFBBEFC" w14:textId="77777777">
            <w:pPr>
              <w:rPr>
                <w:rFonts w:ascii="Calibri" w:hAnsi="Calibri" w:cs="Calibri"/>
                <w:lang w:val="pt-PT"/>
              </w:rPr>
            </w:pPr>
          </w:p>
        </w:tc>
      </w:tr>
    </w:tbl>
    <w:p w:rsidRPr="00DA6E64" w:rsidR="00727C67" w:rsidP="00727C67" w:rsidRDefault="00727C67" w14:paraId="3CFBBEFE" w14:textId="77777777">
      <w:pPr>
        <w:rPr>
          <w:rFonts w:ascii="Calibri" w:hAnsi="Calibri" w:cs="Calibri"/>
          <w:lang w:val="pt-PT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32"/>
        <w:gridCol w:w="7298"/>
      </w:tblGrid>
      <w:tr w:rsidRPr="00483AF3" w:rsidR="00727C67" w:rsidTr="00DB1618" w14:paraId="3CFBBF02" w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FE67D2" w:rsidRDefault="00727C67" w14:paraId="3CFBBEFF" w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Pr="00483AF3" w:rsidR="00FE67D2">
              <w:rPr>
                <w:rFonts w:ascii="Calibri" w:hAnsi="Calibri" w:cs="Calibri"/>
                <w:b/>
              </w:rPr>
              <w:t>sk</w:t>
            </w:r>
            <w:r w:rsidRPr="00483AF3">
              <w:rPr>
                <w:rFonts w:ascii="Calibri" w:hAnsi="Calibri" w:cs="Calibri"/>
                <w:b/>
              </w:rPr>
              <w:t xml:space="preserve"> 2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</w:tcPr>
          <w:p w:rsidR="00735097" w:rsidP="00563171" w:rsidRDefault="00735097" w14:paraId="1A0EDE56" w14:textId="77777777">
            <w:pPr>
              <w:rPr>
                <w:rFonts w:ascii="Calibri" w:hAnsi="Calibri" w:cs="Calibri"/>
              </w:rPr>
            </w:pPr>
            <w:r w:rsidRPr="00735097">
              <w:rPr>
                <w:rFonts w:ascii="Calibri" w:hAnsi="Calibri" w:cs="Calibri"/>
              </w:rPr>
              <w:t>Check how much of the energy produced by the solar panels on that day is being used by the consumer.</w:t>
            </w:r>
            <w:r w:rsidRPr="00735097">
              <w:rPr>
                <w:rFonts w:ascii="Calibri" w:hAnsi="Calibri" w:cs="Calibri"/>
              </w:rPr>
              <w:br/>
            </w:r>
            <w:r w:rsidRPr="00735097">
              <w:rPr>
                <w:rFonts w:ascii="Calibri" w:hAnsi="Calibri" w:cs="Calibri"/>
              </w:rPr>
              <w:t>What is the amount of that energy?</w:t>
            </w:r>
          </w:p>
          <w:p w:rsidRPr="00483AF3" w:rsidR="00727C67" w:rsidP="00563171" w:rsidRDefault="00727C67" w14:paraId="3CFBBF01" w14:textId="2358A06B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Pr="00483AF3" w:rsidR="00727C67" w:rsidTr="00DB1618" w14:paraId="3CFBBF0F" w14:textId="77777777">
        <w:trPr>
          <w:trHeight w:val="415"/>
        </w:trPr>
        <w:tc>
          <w:tcPr>
            <w:tcW w:w="1368" w:type="dxa"/>
            <w:vMerge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727C67" w14:paraId="3CFBBF03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9"/>
              <w:gridCol w:w="1916"/>
              <w:gridCol w:w="1197"/>
            </w:tblGrid>
            <w:tr w:rsidRPr="00483AF3" w:rsidR="00727C67" w:rsidTr="00DB1618" w14:paraId="3CFBBF0D" w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FE67D2" w14:paraId="3CFBBF04" w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3CFBBF0A" w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05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06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3CFBBF07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3CFBBF08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09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3CFBBF0B" w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FE67D2" w14:paraId="3CFBBF0C" w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3CFBBF0E" w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w:rsidRPr="00483AF3" w:rsidR="00727C67" w:rsidP="00727C67" w:rsidRDefault="00727C67" w14:paraId="3CFBBF10" w14:textId="77777777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32"/>
        <w:gridCol w:w="7298"/>
      </w:tblGrid>
      <w:tr w:rsidRPr="00483AF3" w:rsidR="00727C67" w:rsidTr="00DB1618" w14:paraId="3CFBBF14" w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727C67" w14:paraId="3CFBBF11" w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</w:t>
            </w:r>
            <w:r w:rsidRPr="00483AF3" w:rsidR="00DD1F99">
              <w:rPr>
                <w:rFonts w:ascii="Calibri" w:hAnsi="Calibri" w:cs="Calibri"/>
                <w:b/>
              </w:rPr>
              <w:t>sk</w:t>
            </w:r>
            <w:r w:rsidRPr="00483AF3">
              <w:rPr>
                <w:rFonts w:ascii="Calibri" w:hAnsi="Calibri" w:cs="Calibri"/>
                <w:b/>
              </w:rPr>
              <w:t xml:space="preserve"> 3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</w:tcPr>
          <w:p w:rsidRPr="00483AF3" w:rsidR="00727C67" w:rsidP="00DB1618" w:rsidRDefault="00F66E92" w14:paraId="3CFBBF12" w14:textId="339280E2">
            <w:pPr>
              <w:jc w:val="both"/>
              <w:rPr>
                <w:rFonts w:ascii="Calibri" w:hAnsi="Calibri" w:cs="Calibri"/>
              </w:rPr>
            </w:pPr>
            <w:r w:rsidRPr="00F66E92">
              <w:rPr>
                <w:rFonts w:ascii="Calibri" w:hAnsi="Calibri" w:cs="Calibri"/>
              </w:rPr>
              <w:t>Schedule the start of the car charging for 3 a.m. the next day</w:t>
            </w:r>
            <w:r>
              <w:rPr>
                <w:rFonts w:ascii="Calibri" w:hAnsi="Calibri" w:cs="Calibri"/>
              </w:rPr>
              <w:t>.</w:t>
            </w:r>
          </w:p>
          <w:p w:rsidRPr="00483AF3" w:rsidR="00727C67" w:rsidP="00563171" w:rsidRDefault="00727C67" w14:paraId="3CFBBF13" w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Pr="00483AF3" w:rsidR="00727C67" w:rsidTr="00DB1618" w14:paraId="3CFBBF21" w14:textId="77777777">
        <w:trPr>
          <w:trHeight w:val="415"/>
        </w:trPr>
        <w:tc>
          <w:tcPr>
            <w:tcW w:w="1368" w:type="dxa"/>
            <w:vMerge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727C67" w14:paraId="3CFBBF1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9"/>
              <w:gridCol w:w="1916"/>
              <w:gridCol w:w="1197"/>
            </w:tblGrid>
            <w:tr w:rsidRPr="00483AF3" w:rsidR="00727C67" w:rsidTr="00DB1618" w14:paraId="3CFBBF1F" w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E37579" w14:paraId="3CFBBF16" w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3CFBBF1C" w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17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18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3CFBBF19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3CFBBF1A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1B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3CFBBF1D" w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E37579" w14:paraId="3CFBBF1E" w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3CFBBF20" w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w:rsidRPr="00483AF3" w:rsidR="00727C67" w:rsidP="00727C67" w:rsidRDefault="00727C67" w14:paraId="3CFBBF22" w14:textId="77777777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23"/>
        <w:gridCol w:w="7307"/>
      </w:tblGrid>
      <w:tr w:rsidRPr="00671F7A" w:rsidR="00727C67" w:rsidTr="00DB1618" w14:paraId="3CFBBF2A" w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DD1F99" w14:paraId="3CFBBF23" w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Task</w:t>
            </w:r>
            <w:r w:rsidRPr="00483AF3" w:rsidR="00727C67">
              <w:rPr>
                <w:rFonts w:ascii="Calibri" w:hAnsi="Calibri" w:cs="Calibri"/>
                <w:b/>
              </w:rPr>
              <w:t xml:space="preserve"> 4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</w:tcPr>
          <w:p w:rsidRPr="00483AF3" w:rsidR="00A641CC" w:rsidP="00563171" w:rsidRDefault="009017FF" w14:paraId="3CFBBF24" w14:textId="6813D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Compare </w:t>
            </w:r>
            <w:r w:rsidR="00CE7AD9">
              <w:rPr>
                <w:rFonts w:ascii="Calibri" w:hAnsi="Calibri" w:cs="Calibri"/>
              </w:rPr>
              <w:t>domestic</w:t>
            </w:r>
            <w:r>
              <w:rPr>
                <w:rFonts w:ascii="Calibri" w:hAnsi="Calibri" w:cs="Calibri"/>
              </w:rPr>
              <w:t xml:space="preserve"> consumption </w:t>
            </w:r>
            <w:proofErr w:type="gramStart"/>
            <w:r w:rsidR="00671F7A">
              <w:rPr>
                <w:rFonts w:ascii="Calibri" w:hAnsi="Calibri" w:cs="Calibri"/>
              </w:rPr>
              <w:t>of</w:t>
            </w:r>
            <w:proofErr w:type="gramEnd"/>
            <w:r>
              <w:rPr>
                <w:rFonts w:ascii="Calibri" w:hAnsi="Calibri" w:cs="Calibri"/>
              </w:rPr>
              <w:t xml:space="preserve"> the first quarter with the consumption</w:t>
            </w:r>
            <w:r w:rsidR="00CE7AD9">
              <w:rPr>
                <w:rFonts w:ascii="Calibri" w:hAnsi="Calibri" w:cs="Calibri"/>
              </w:rPr>
              <w:t xml:space="preserve"> for the same period over the last 2 years.</w:t>
            </w:r>
          </w:p>
          <w:tbl>
            <w:tblPr>
              <w:tblW w:w="444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0"/>
              <w:gridCol w:w="360"/>
              <w:gridCol w:w="840"/>
            </w:tblGrid>
            <w:tr w:rsidRPr="00CE7AD9" w:rsidR="00A641CC" w:rsidTr="00A641CC" w14:paraId="3CFBBF28" w14:textId="77777777">
              <w:tc>
                <w:tcPr>
                  <w:tcW w:w="32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45" w:type="dxa"/>
                  </w:tcMar>
                </w:tcPr>
                <w:p w:rsidRPr="00483AF3" w:rsidR="00A641CC" w:rsidRDefault="00A641CC" w14:paraId="3CFBBF25" w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  <w:tc>
                <w:tcPr>
                  <w:tcW w:w="36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</w:tcPr>
                <w:p w:rsidRPr="00483AF3" w:rsidR="00A641CC" w:rsidRDefault="00A641CC" w14:paraId="3CFBBF26" w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  <w:tc>
                <w:tcPr>
                  <w:tcW w:w="840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0" w:type="dxa"/>
                  </w:tcMar>
                </w:tcPr>
                <w:p w:rsidRPr="00483AF3" w:rsidR="00A641CC" w:rsidRDefault="00A641CC" w14:paraId="3CFBBF27" w14:textId="77777777">
                  <w:pPr>
                    <w:rPr>
                      <w:rFonts w:ascii="Arial" w:hAnsi="Arial" w:cs="Arial"/>
                      <w:color w:val="0F1111"/>
                      <w:sz w:val="21"/>
                      <w:szCs w:val="21"/>
                    </w:rPr>
                  </w:pPr>
                </w:p>
              </w:tc>
            </w:tr>
          </w:tbl>
          <w:p w:rsidRPr="00483AF3" w:rsidR="00727C67" w:rsidP="00563171" w:rsidRDefault="00727C67" w14:paraId="3CFBBF29" w14:textId="77777777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Pr="00483AF3" w:rsidR="00727C67" w:rsidTr="00DB1618" w14:paraId="3CFBBF37" w14:textId="77777777">
        <w:trPr>
          <w:trHeight w:val="415"/>
        </w:trPr>
        <w:tc>
          <w:tcPr>
            <w:tcW w:w="1368" w:type="dxa"/>
            <w:vMerge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727C67" w14:paraId="3CFBBF2B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77"/>
              <w:gridCol w:w="1916"/>
              <w:gridCol w:w="1198"/>
            </w:tblGrid>
            <w:tr w:rsidRPr="00483AF3" w:rsidR="00727C67" w:rsidTr="00DB1618" w14:paraId="3CFBBF35" w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FE67D2" w14:paraId="3CFBBF2C" w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3CFBBF32" w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2D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2E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3CFBBF2F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3CFBBF30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31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3CFBBF33" w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FE67D2" w14:paraId="3CFBBF34" w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3CFBBF36" w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w:rsidRPr="00483AF3" w:rsidR="00727C67" w:rsidP="00727C67" w:rsidRDefault="00727C67" w14:paraId="3CFBBF38" w14:textId="77777777">
      <w:pPr>
        <w:rPr>
          <w:rFonts w:ascii="Calibri" w:hAnsi="Calibri" w:cs="Calibri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ook w:val="01E0" w:firstRow="1" w:lastRow="1" w:firstColumn="1" w:lastColumn="1" w:noHBand="0" w:noVBand="0"/>
      </w:tblPr>
      <w:tblGrid>
        <w:gridCol w:w="1332"/>
        <w:gridCol w:w="7298"/>
      </w:tblGrid>
      <w:tr w:rsidRPr="00483AF3" w:rsidR="00727C67" w:rsidTr="00DB1618" w14:paraId="3CFBBF3C" w14:textId="77777777">
        <w:trPr>
          <w:trHeight w:val="428"/>
        </w:trPr>
        <w:tc>
          <w:tcPr>
            <w:tcW w:w="1368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DD1F99" w14:paraId="3CFBBF39" w14:textId="77777777">
            <w:pPr>
              <w:rPr>
                <w:rFonts w:ascii="Calibri" w:hAnsi="Calibri" w:cs="Calibri"/>
                <w:b/>
              </w:rPr>
            </w:pPr>
            <w:r w:rsidRPr="00483AF3">
              <w:rPr>
                <w:rFonts w:ascii="Calibri" w:hAnsi="Calibri" w:cs="Calibri"/>
                <w:b/>
              </w:rPr>
              <w:t>Task</w:t>
            </w:r>
            <w:r w:rsidRPr="00483AF3" w:rsidR="00727C67">
              <w:rPr>
                <w:rFonts w:ascii="Calibri" w:hAnsi="Calibri" w:cs="Calibri"/>
                <w:b/>
              </w:rPr>
              <w:t xml:space="preserve"> 5</w:t>
            </w: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</w:tcPr>
          <w:p w:rsidR="00CE7AD9" w:rsidP="00563171" w:rsidRDefault="00CE7AD9" w14:paraId="2DFF5DF9" w14:textId="77777777">
            <w:pPr>
              <w:rPr>
                <w:rFonts w:ascii="Calibri" w:hAnsi="Calibri" w:cs="Calibri"/>
              </w:rPr>
            </w:pPr>
            <w:r w:rsidRPr="00CE7AD9">
              <w:rPr>
                <w:rFonts w:ascii="Calibri" w:hAnsi="Calibri" w:cs="Calibri"/>
              </w:rPr>
              <w:t>Compare the current tariff with two other competing companies</w:t>
            </w:r>
          </w:p>
          <w:p w:rsidRPr="00483AF3" w:rsidR="00727C67" w:rsidP="00563171" w:rsidRDefault="00727C67" w14:paraId="3CFBBF3B" w14:textId="3739585B">
            <w:pPr>
              <w:rPr>
                <w:rFonts w:ascii="Calibri" w:hAnsi="Calibri" w:cs="Calibri"/>
              </w:rPr>
            </w:pPr>
            <w:r w:rsidRPr="00483AF3">
              <w:rPr>
                <w:rFonts w:ascii="Calibri" w:hAnsi="Calibri" w:cs="Calibri"/>
              </w:rPr>
              <w:t>------------------------------------------------------------------------------------------</w:t>
            </w:r>
          </w:p>
        </w:tc>
      </w:tr>
      <w:tr w:rsidRPr="00483AF3" w:rsidR="00727C67" w:rsidTr="00DB1618" w14:paraId="3CFBBF49" w14:textId="77777777">
        <w:trPr>
          <w:trHeight w:val="415"/>
        </w:trPr>
        <w:tc>
          <w:tcPr>
            <w:tcW w:w="1368" w:type="dxa"/>
            <w:vMerge/>
            <w:tcBorders>
              <w:right w:val="single" w:color="auto" w:sz="4" w:space="0"/>
            </w:tcBorders>
            <w:shd w:val="clear" w:color="auto" w:fill="auto"/>
            <w:vAlign w:val="center"/>
          </w:tcPr>
          <w:p w:rsidRPr="00483AF3" w:rsidR="00727C67" w:rsidP="00563171" w:rsidRDefault="00727C67" w14:paraId="3CFBBF3D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748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tbl>
            <w:tblPr>
              <w:tblW w:w="0" w:type="auto"/>
              <w:tblLook w:val="01E0" w:firstRow="1" w:lastRow="1" w:firstColumn="1" w:lastColumn="1" w:noHBand="0" w:noVBand="0"/>
            </w:tblPr>
            <w:tblGrid>
              <w:gridCol w:w="3969"/>
              <w:gridCol w:w="1916"/>
              <w:gridCol w:w="1197"/>
            </w:tblGrid>
            <w:tr w:rsidRPr="00483AF3" w:rsidR="00727C67" w:rsidTr="00DB1618" w14:paraId="3CFBBF47" w14:textId="77777777">
              <w:trPr>
                <w:trHeight w:val="415"/>
              </w:trPr>
              <w:tc>
                <w:tcPr>
                  <w:tcW w:w="4320" w:type="dxa"/>
                  <w:shd w:val="clear" w:color="auto" w:fill="auto"/>
                  <w:vAlign w:val="center"/>
                </w:tcPr>
                <w:p w:rsidRPr="00483AF3" w:rsidR="00727C67" w:rsidP="00DB1618" w:rsidRDefault="00A641CC" w14:paraId="3CFBBF3E" w14:textId="77777777">
                  <w:pPr>
                    <w:jc w:val="right"/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difficult</w:t>
                  </w:r>
                </w:p>
              </w:tc>
              <w:tc>
                <w:tcPr>
                  <w:tcW w:w="1909" w:type="dxa"/>
                  <w:shd w:val="clear" w:color="auto" w:fill="auto"/>
                  <w:vAlign w:val="center"/>
                </w:tcPr>
                <w:tbl>
                  <w:tblPr>
                    <w:tblpPr w:leftFromText="180" w:rightFromText="180" w:vertAnchor="text" w:horzAnchor="margin" w:tblpXSpec="center" w:tblpY="-269"/>
                    <w:tblOverlap w:val="never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1E0" w:firstRow="1" w:lastRow="1" w:firstColumn="1" w:lastColumn="1" w:noHBand="0" w:noVBand="0"/>
                  </w:tblPr>
                  <w:tblGrid>
                    <w:gridCol w:w="338"/>
                    <w:gridCol w:w="338"/>
                    <w:gridCol w:w="338"/>
                    <w:gridCol w:w="338"/>
                    <w:gridCol w:w="338"/>
                  </w:tblGrid>
                  <w:tr w:rsidRPr="00483AF3" w:rsidR="00727C67" w:rsidTr="00DB1618" w14:paraId="3CFBBF44" w14:textId="77777777"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3F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1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40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3CFBBF41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shd w:val="clear" w:color="auto" w:fill="auto"/>
                      </w:tcPr>
                      <w:p w:rsidRPr="00483AF3" w:rsidR="00727C67" w:rsidP="00563171" w:rsidRDefault="00727C67" w14:paraId="3CFBBF42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4</w:t>
                        </w:r>
                      </w:p>
                    </w:tc>
                    <w:tc>
                      <w:tcPr>
                        <w:tcW w:w="336" w:type="dxa"/>
                        <w:shd w:val="clear" w:color="auto" w:fill="auto"/>
                      </w:tcPr>
                      <w:p w:rsidRPr="00483AF3" w:rsidR="00727C67" w:rsidP="00563171" w:rsidRDefault="00727C67" w14:paraId="3CFBBF43" w14:textId="77777777">
                        <w:pPr>
                          <w:rPr>
                            <w:rFonts w:ascii="Calibri" w:hAnsi="Calibri" w:cs="Calibri"/>
                          </w:rPr>
                        </w:pPr>
                        <w:r w:rsidRPr="00483AF3">
                          <w:rPr>
                            <w:rFonts w:ascii="Calibri" w:hAnsi="Calibri" w:cs="Calibri"/>
                          </w:rPr>
                          <w:t>5</w:t>
                        </w:r>
                      </w:p>
                    </w:tc>
                  </w:tr>
                </w:tbl>
                <w:p w:rsidRPr="00483AF3" w:rsidR="00727C67" w:rsidP="00563171" w:rsidRDefault="00727C67" w14:paraId="3CFBBF45" w14:textId="77777777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shd w:val="clear" w:color="auto" w:fill="auto"/>
                  <w:vAlign w:val="center"/>
                </w:tcPr>
                <w:p w:rsidRPr="00483AF3" w:rsidR="00727C67" w:rsidP="00563171" w:rsidRDefault="00A641CC" w14:paraId="3CFBBF46" w14:textId="77777777">
                  <w:pPr>
                    <w:rPr>
                      <w:rFonts w:ascii="Calibri" w:hAnsi="Calibri" w:cs="Calibri"/>
                    </w:rPr>
                  </w:pPr>
                  <w:r w:rsidRPr="00483AF3">
                    <w:rPr>
                      <w:rFonts w:ascii="Calibri" w:hAnsi="Calibri" w:cs="Calibri"/>
                    </w:rPr>
                    <w:t>Very easy</w:t>
                  </w:r>
                </w:p>
              </w:tc>
            </w:tr>
          </w:tbl>
          <w:p w:rsidRPr="00483AF3" w:rsidR="00727C67" w:rsidP="00DB1618" w:rsidRDefault="00727C67" w14:paraId="3CFBBF48" w14:textId="77777777">
            <w:pPr>
              <w:jc w:val="right"/>
              <w:rPr>
                <w:rFonts w:ascii="Calibri" w:hAnsi="Calibri" w:cs="Calibri"/>
              </w:rPr>
            </w:pPr>
          </w:p>
        </w:tc>
      </w:tr>
    </w:tbl>
    <w:p w:rsidRPr="00483AF3" w:rsidR="00727C67" w:rsidP="00727C67" w:rsidRDefault="00727C67" w14:paraId="3CFBBF4A" w14:textId="77777777">
      <w:pPr>
        <w:rPr>
          <w:rFonts w:ascii="Calibri" w:hAnsi="Calibri" w:cs="Calibri"/>
        </w:rPr>
      </w:pPr>
    </w:p>
    <w:p w:rsidRPr="00483AF3" w:rsidR="000F231F" w:rsidP="00727C67" w:rsidRDefault="000F231F" w14:paraId="3CFBBF4B" w14:textId="77777777">
      <w:pPr>
        <w:rPr>
          <w:rFonts w:ascii="Calibri" w:hAnsi="Calibri" w:cs="Calibri"/>
        </w:rPr>
      </w:pPr>
    </w:p>
    <w:sectPr w:rsidRPr="00483AF3" w:rsidR="000F231F" w:rsidSect="00134999">
      <w:footerReference w:type="even" r:id="rId9"/>
      <w:footerReference w:type="default" r:id="rId10"/>
      <w:pgSz w:w="12240" w:h="15840" w:orient="portrait"/>
      <w:pgMar w:top="899" w:right="1800" w:bottom="89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3C6F" w:rsidRDefault="00213C6F" w14:paraId="3CFBBF4E" w14:textId="77777777">
      <w:r>
        <w:separator/>
      </w:r>
    </w:p>
  </w:endnote>
  <w:endnote w:type="continuationSeparator" w:id="0">
    <w:p w:rsidR="00213C6F" w:rsidRDefault="00213C6F" w14:paraId="3CFBBF4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457FC" w:rsidP="00E72FF7" w:rsidRDefault="003457FC" w14:paraId="3CFBBF50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457FC" w:rsidP="00A51022" w:rsidRDefault="003457FC" w14:paraId="3CFBBF51" w14:textId="7777777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457FC" w:rsidP="00E72FF7" w:rsidRDefault="003457FC" w14:paraId="3CFBBF52" w14:textId="77777777">
    <w:pPr>
      <w:pStyle w:val="Rodap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F350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457FC" w:rsidP="00A51022" w:rsidRDefault="003457FC" w14:paraId="3CFBBF53" w14:textId="7777777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3C6F" w:rsidRDefault="00213C6F" w14:paraId="3CFBBF4C" w14:textId="77777777">
      <w:r>
        <w:separator/>
      </w:r>
    </w:p>
  </w:footnote>
  <w:footnote w:type="continuationSeparator" w:id="0">
    <w:p w:rsidR="00213C6F" w:rsidRDefault="00213C6F" w14:paraId="3CFBBF4D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8"/>
    <w:rsid w:val="00003E48"/>
    <w:rsid w:val="000042AC"/>
    <w:rsid w:val="000115AF"/>
    <w:rsid w:val="00012433"/>
    <w:rsid w:val="00015DEB"/>
    <w:rsid w:val="000173E3"/>
    <w:rsid w:val="00021A62"/>
    <w:rsid w:val="0002325A"/>
    <w:rsid w:val="000237FF"/>
    <w:rsid w:val="0002785A"/>
    <w:rsid w:val="00031755"/>
    <w:rsid w:val="0003702F"/>
    <w:rsid w:val="00041DE1"/>
    <w:rsid w:val="000529BC"/>
    <w:rsid w:val="00053CE9"/>
    <w:rsid w:val="0008117D"/>
    <w:rsid w:val="00083A8E"/>
    <w:rsid w:val="000C244D"/>
    <w:rsid w:val="000C3B4E"/>
    <w:rsid w:val="000D133D"/>
    <w:rsid w:val="000D1CBF"/>
    <w:rsid w:val="000F231F"/>
    <w:rsid w:val="000F37A8"/>
    <w:rsid w:val="000F4014"/>
    <w:rsid w:val="001313D1"/>
    <w:rsid w:val="00133A82"/>
    <w:rsid w:val="00134999"/>
    <w:rsid w:val="00144C6F"/>
    <w:rsid w:val="00146E0E"/>
    <w:rsid w:val="00153FDA"/>
    <w:rsid w:val="00170CB4"/>
    <w:rsid w:val="00182BDA"/>
    <w:rsid w:val="001A5671"/>
    <w:rsid w:val="001D1504"/>
    <w:rsid w:val="001E50BF"/>
    <w:rsid w:val="001E5B57"/>
    <w:rsid w:val="001E684F"/>
    <w:rsid w:val="00206B95"/>
    <w:rsid w:val="00213C6F"/>
    <w:rsid w:val="002213AF"/>
    <w:rsid w:val="00253AE2"/>
    <w:rsid w:val="002840AA"/>
    <w:rsid w:val="00284F7B"/>
    <w:rsid w:val="002875C2"/>
    <w:rsid w:val="002958F2"/>
    <w:rsid w:val="002A3AF9"/>
    <w:rsid w:val="002B4BD7"/>
    <w:rsid w:val="00305E8D"/>
    <w:rsid w:val="00310DA1"/>
    <w:rsid w:val="00313019"/>
    <w:rsid w:val="00317646"/>
    <w:rsid w:val="003457FC"/>
    <w:rsid w:val="00347D84"/>
    <w:rsid w:val="003571A0"/>
    <w:rsid w:val="00370EC1"/>
    <w:rsid w:val="00376A72"/>
    <w:rsid w:val="00381BA0"/>
    <w:rsid w:val="00382A6C"/>
    <w:rsid w:val="00387742"/>
    <w:rsid w:val="003B0FDD"/>
    <w:rsid w:val="003B3397"/>
    <w:rsid w:val="003C328D"/>
    <w:rsid w:val="003C663A"/>
    <w:rsid w:val="003F6C43"/>
    <w:rsid w:val="00415805"/>
    <w:rsid w:val="00423B71"/>
    <w:rsid w:val="0043108E"/>
    <w:rsid w:val="00447E58"/>
    <w:rsid w:val="00457D82"/>
    <w:rsid w:val="004752B5"/>
    <w:rsid w:val="0048067D"/>
    <w:rsid w:val="00480B8A"/>
    <w:rsid w:val="00483AF3"/>
    <w:rsid w:val="00486F19"/>
    <w:rsid w:val="0049490E"/>
    <w:rsid w:val="004A4A32"/>
    <w:rsid w:val="004A5E11"/>
    <w:rsid w:val="004B486A"/>
    <w:rsid w:val="004D1D62"/>
    <w:rsid w:val="004E1873"/>
    <w:rsid w:val="004F6E7C"/>
    <w:rsid w:val="004F725A"/>
    <w:rsid w:val="0051267E"/>
    <w:rsid w:val="0052143F"/>
    <w:rsid w:val="00550B36"/>
    <w:rsid w:val="00563171"/>
    <w:rsid w:val="0057527B"/>
    <w:rsid w:val="0058631E"/>
    <w:rsid w:val="005F06A2"/>
    <w:rsid w:val="005F6E7D"/>
    <w:rsid w:val="00632A80"/>
    <w:rsid w:val="00640F4F"/>
    <w:rsid w:val="006557B0"/>
    <w:rsid w:val="00671F7A"/>
    <w:rsid w:val="00676122"/>
    <w:rsid w:val="00684CFA"/>
    <w:rsid w:val="0068632B"/>
    <w:rsid w:val="006C0E4C"/>
    <w:rsid w:val="006C6106"/>
    <w:rsid w:val="00704A1B"/>
    <w:rsid w:val="007054E3"/>
    <w:rsid w:val="007152E9"/>
    <w:rsid w:val="007205B2"/>
    <w:rsid w:val="00721A4F"/>
    <w:rsid w:val="007274A3"/>
    <w:rsid w:val="00727C67"/>
    <w:rsid w:val="00733631"/>
    <w:rsid w:val="00735097"/>
    <w:rsid w:val="00740D7F"/>
    <w:rsid w:val="00746485"/>
    <w:rsid w:val="00780E7F"/>
    <w:rsid w:val="007B6334"/>
    <w:rsid w:val="007C538E"/>
    <w:rsid w:val="007C665A"/>
    <w:rsid w:val="007E1E7C"/>
    <w:rsid w:val="007F6454"/>
    <w:rsid w:val="007F66E7"/>
    <w:rsid w:val="0080201F"/>
    <w:rsid w:val="00804988"/>
    <w:rsid w:val="008439BD"/>
    <w:rsid w:val="00890CE1"/>
    <w:rsid w:val="008966A9"/>
    <w:rsid w:val="008A0C77"/>
    <w:rsid w:val="008E2339"/>
    <w:rsid w:val="008F3500"/>
    <w:rsid w:val="008F48C5"/>
    <w:rsid w:val="009017FF"/>
    <w:rsid w:val="00916523"/>
    <w:rsid w:val="00947D8E"/>
    <w:rsid w:val="009A5C7A"/>
    <w:rsid w:val="009A7877"/>
    <w:rsid w:val="009B42D5"/>
    <w:rsid w:val="009B5267"/>
    <w:rsid w:val="009B70F4"/>
    <w:rsid w:val="009C55F9"/>
    <w:rsid w:val="009C5E03"/>
    <w:rsid w:val="009C5FD9"/>
    <w:rsid w:val="009D168A"/>
    <w:rsid w:val="009D2F29"/>
    <w:rsid w:val="009D391B"/>
    <w:rsid w:val="009D6FA4"/>
    <w:rsid w:val="00A073E5"/>
    <w:rsid w:val="00A07A85"/>
    <w:rsid w:val="00A26EB4"/>
    <w:rsid w:val="00A3553A"/>
    <w:rsid w:val="00A3641E"/>
    <w:rsid w:val="00A417C9"/>
    <w:rsid w:val="00A42668"/>
    <w:rsid w:val="00A45714"/>
    <w:rsid w:val="00A51022"/>
    <w:rsid w:val="00A5295E"/>
    <w:rsid w:val="00A52D3B"/>
    <w:rsid w:val="00A577D1"/>
    <w:rsid w:val="00A641CC"/>
    <w:rsid w:val="00A76AAE"/>
    <w:rsid w:val="00A775F9"/>
    <w:rsid w:val="00AA17B5"/>
    <w:rsid w:val="00AA1FD0"/>
    <w:rsid w:val="00AA3F6A"/>
    <w:rsid w:val="00AB520D"/>
    <w:rsid w:val="00AC0837"/>
    <w:rsid w:val="00AC1C4D"/>
    <w:rsid w:val="00AF4DBF"/>
    <w:rsid w:val="00AF6014"/>
    <w:rsid w:val="00B0515F"/>
    <w:rsid w:val="00B07D00"/>
    <w:rsid w:val="00B17ABF"/>
    <w:rsid w:val="00B27D50"/>
    <w:rsid w:val="00B42D4C"/>
    <w:rsid w:val="00B452CE"/>
    <w:rsid w:val="00B64F7B"/>
    <w:rsid w:val="00B7221E"/>
    <w:rsid w:val="00B81EE5"/>
    <w:rsid w:val="00B86BB8"/>
    <w:rsid w:val="00B97912"/>
    <w:rsid w:val="00BB30C7"/>
    <w:rsid w:val="00BB35CF"/>
    <w:rsid w:val="00BF01C9"/>
    <w:rsid w:val="00BF4F05"/>
    <w:rsid w:val="00BF70AA"/>
    <w:rsid w:val="00C01B03"/>
    <w:rsid w:val="00C047FE"/>
    <w:rsid w:val="00C21CD1"/>
    <w:rsid w:val="00C2393D"/>
    <w:rsid w:val="00C33A90"/>
    <w:rsid w:val="00C42E1C"/>
    <w:rsid w:val="00C44320"/>
    <w:rsid w:val="00C46246"/>
    <w:rsid w:val="00C83261"/>
    <w:rsid w:val="00C86BD5"/>
    <w:rsid w:val="00C9200C"/>
    <w:rsid w:val="00C936AD"/>
    <w:rsid w:val="00C939B9"/>
    <w:rsid w:val="00CA10EC"/>
    <w:rsid w:val="00CA633B"/>
    <w:rsid w:val="00CA6EF4"/>
    <w:rsid w:val="00CD7ADB"/>
    <w:rsid w:val="00CE7AD9"/>
    <w:rsid w:val="00D055C7"/>
    <w:rsid w:val="00D111F2"/>
    <w:rsid w:val="00D178C6"/>
    <w:rsid w:val="00D3097F"/>
    <w:rsid w:val="00D44D7B"/>
    <w:rsid w:val="00D503FC"/>
    <w:rsid w:val="00D532D5"/>
    <w:rsid w:val="00D57679"/>
    <w:rsid w:val="00D668C8"/>
    <w:rsid w:val="00D727FD"/>
    <w:rsid w:val="00D75D1E"/>
    <w:rsid w:val="00D946BE"/>
    <w:rsid w:val="00DA4418"/>
    <w:rsid w:val="00DA6E64"/>
    <w:rsid w:val="00DB1618"/>
    <w:rsid w:val="00DD1F99"/>
    <w:rsid w:val="00DD2D20"/>
    <w:rsid w:val="00DD7C2E"/>
    <w:rsid w:val="00DE13A0"/>
    <w:rsid w:val="00DF14A8"/>
    <w:rsid w:val="00E313FD"/>
    <w:rsid w:val="00E37579"/>
    <w:rsid w:val="00E3789A"/>
    <w:rsid w:val="00E45A9F"/>
    <w:rsid w:val="00E66CC7"/>
    <w:rsid w:val="00E72FF7"/>
    <w:rsid w:val="00E74F8B"/>
    <w:rsid w:val="00E75509"/>
    <w:rsid w:val="00E869BF"/>
    <w:rsid w:val="00EA2230"/>
    <w:rsid w:val="00EA746E"/>
    <w:rsid w:val="00EC5A1A"/>
    <w:rsid w:val="00F00656"/>
    <w:rsid w:val="00F262AF"/>
    <w:rsid w:val="00F312CC"/>
    <w:rsid w:val="00F34EE1"/>
    <w:rsid w:val="00F53309"/>
    <w:rsid w:val="00F63B93"/>
    <w:rsid w:val="00F66E92"/>
    <w:rsid w:val="00FA69CE"/>
    <w:rsid w:val="00FB5878"/>
    <w:rsid w:val="00FC7896"/>
    <w:rsid w:val="00FE1710"/>
    <w:rsid w:val="00FE44DF"/>
    <w:rsid w:val="00FE67D2"/>
    <w:rsid w:val="00FF759B"/>
    <w:rsid w:val="00FF79D7"/>
    <w:rsid w:val="4C6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BBEE4"/>
  <w15:chartTrackingRefBased/>
  <w15:docId w15:val="{B35E4575-7557-4B3E-A117-7254A4632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Tipodeletrapredefinidodopargraf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elha">
    <w:name w:val="Table Grid"/>
    <w:basedOn w:val="Tabelanormal"/>
    <w:rsid w:val="00FB58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style-span" w:customStyle="1">
    <w:name w:val="apple-style-span"/>
    <w:basedOn w:val="Tipodeletrapredefinidodopargrafo"/>
    <w:rsid w:val="00C21CD1"/>
  </w:style>
  <w:style w:type="paragraph" w:styleId="Rodap">
    <w:name w:val="footer"/>
    <w:basedOn w:val="Normal"/>
    <w:rsid w:val="00A51022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51022"/>
  </w:style>
  <w:style w:type="character" w:styleId="Hiperligao">
    <w:name w:val="Hyperlink"/>
    <w:rsid w:val="00AA17B5"/>
    <w:rPr>
      <w:color w:val="0000FF"/>
      <w:u w:val="single"/>
    </w:rPr>
  </w:style>
  <w:style w:type="character" w:styleId="a-size-base" w:customStyle="1">
    <w:name w:val="a-size-base"/>
    <w:rsid w:val="00A641CC"/>
  </w:style>
  <w:style w:type="character" w:styleId="Hiperligaovisitada">
    <w:name w:val="FollowedHyperlink"/>
    <w:rsid w:val="00DD1F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1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686622F13C247B16EC1667E098F1D" ma:contentTypeVersion="4" ma:contentTypeDescription="Criar um novo documento." ma:contentTypeScope="" ma:versionID="7d2b316b44991d40dc5961778cc69820">
  <xsd:schema xmlns:xsd="http://www.w3.org/2001/XMLSchema" xmlns:xs="http://www.w3.org/2001/XMLSchema" xmlns:p="http://schemas.microsoft.com/office/2006/metadata/properties" xmlns:ns2="5346e684-8e23-435c-805d-c30ae71174e9" targetNamespace="http://schemas.microsoft.com/office/2006/metadata/properties" ma:root="true" ma:fieldsID="fd5e3ae44fa92044b74630054f3b5c0e" ns2:_="">
    <xsd:import namespace="5346e684-8e23-435c-805d-c30ae71174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6e684-8e23-435c-805d-c30ae71174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BF4242-65B1-459D-A025-528A6D2843DE}">
  <ds:schemaRefs>
    <ds:schemaRef ds:uri="http://schemas.microsoft.com/office/infopath/2007/PartnerControls"/>
    <ds:schemaRef ds:uri="5346e684-8e23-435c-805d-c30ae71174e9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8E2598E-4146-4E28-828C-79165D8DFD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5654F-D6E3-4DCE-BC47-221813A86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6e684-8e23-435c-805d-c30ae71174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IEETA - 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PolyMeCo – Ferramenta de Análise e Comparação de Malhas Poligonais</dc:title>
  <dc:subject/>
  <dc:creator>Leonor Teixeira</dc:creator>
  <keywords/>
  <lastModifiedBy>Tomás Oliveira</lastModifiedBy>
  <revision>13</revision>
  <lastPrinted>2010-03-09T18:09:00.0000000Z</lastPrinted>
  <dcterms:created xsi:type="dcterms:W3CDTF">2025-05-14T10:42:00.0000000Z</dcterms:created>
  <dcterms:modified xsi:type="dcterms:W3CDTF">2025-05-14T12:40:26.5872946Z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0x010100282686622F13C247B16EC1667E098F1D</vt:lpwstr>
  </property>
</Properties>
</file>