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0918043"/>
        <w:docPartObj>
          <w:docPartGallery w:val="Cover Pages"/>
          <w:docPartUnique/>
        </w:docPartObj>
      </w:sdtPr>
      <w:sdtEndPr/>
      <w:sdtContent>
        <w:p w:rsidR="00225D6B" w:rsidRDefault="00225D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CBDB7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5D6B" w:rsidRDefault="00936AB4" w:rsidP="00225D6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5D6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factores de desempeño</w:t>
                                    </w:r>
                                  </w:sdtContent>
                                </w:sdt>
                              </w:p>
                              <w:p w:rsidR="00225D6B" w:rsidRDefault="00225D6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25D6B" w:rsidRDefault="00936AB4" w:rsidP="00225D6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5D6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factores de desempeño</w:t>
                              </w:r>
                            </w:sdtContent>
                          </w:sdt>
                        </w:p>
                        <w:p w:rsidR="00225D6B" w:rsidRDefault="00225D6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5D6B" w:rsidRDefault="00225D6B">
          <w:r>
            <w:br w:type="page"/>
          </w:r>
        </w:p>
      </w:sdtContent>
    </w:sdt>
    <w:p w:rsidR="00225D6B" w:rsidRDefault="00C55A10" w:rsidP="00C55A10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 w:rsidRPr="00C55A10">
        <w:rPr>
          <w:rFonts w:ascii="Arial" w:hAnsi="Arial" w:cs="Arial"/>
          <w:b/>
          <w:color w:val="000000" w:themeColor="text1"/>
          <w:sz w:val="28"/>
        </w:rPr>
        <w:lastRenderedPageBreak/>
        <w:t xml:space="preserve">Objetivo </w:t>
      </w:r>
    </w:p>
    <w:p w:rsidR="00C55A10" w:rsidRDefault="00C55A10" w:rsidP="00C55A10">
      <w:r>
        <w:t>Facilitar la comunicación y el entendimiento con su evaluado, generando un espacio formal para conversar sobre expectativas, fortalezas, puntos a mejorar y plan de acción para lograrlo.</w:t>
      </w:r>
    </w:p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Default="00C55A10" w:rsidP="00C55A10"/>
    <w:p w:rsidR="00C55A10" w:rsidRPr="00C55A10" w:rsidRDefault="00C55A10" w:rsidP="00C55A10"/>
    <w:p w:rsidR="00225D6B" w:rsidRDefault="00225D6B" w:rsidP="00225D6B">
      <w:pPr>
        <w:jc w:val="center"/>
      </w:pPr>
    </w:p>
    <w:p w:rsidR="00C55A10" w:rsidRPr="00C55A10" w:rsidRDefault="00C55A10" w:rsidP="00C55A10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 w:rsidRPr="00C55A10">
        <w:rPr>
          <w:rFonts w:ascii="Arial" w:hAnsi="Arial" w:cs="Arial"/>
          <w:b/>
          <w:color w:val="000000" w:themeColor="text1"/>
          <w:sz w:val="28"/>
        </w:rPr>
        <w:lastRenderedPageBreak/>
        <w:t>Paso 1 – Confeccionar una Guía de</w:t>
      </w:r>
    </w:p>
    <w:p w:rsidR="00C55A10" w:rsidRPr="00C55A10" w:rsidRDefault="00C55A10" w:rsidP="00C55A10">
      <w:pPr>
        <w:pStyle w:val="Ttulo2"/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C55A10">
        <w:rPr>
          <w:rFonts w:ascii="Arial" w:hAnsi="Arial" w:cs="Arial"/>
          <w:b/>
          <w:color w:val="000000" w:themeColor="text1"/>
          <w:sz w:val="24"/>
        </w:rPr>
        <w:t xml:space="preserve"> Conceptos por evaluar</w:t>
      </w:r>
    </w:p>
    <w:p w:rsidR="00225D6B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sz w:val="24"/>
          <w:szCs w:val="24"/>
        </w:rPr>
        <w:t>Un ejemplo simple para evaluar a un programador podría ser el siguiente:</w:t>
      </w:r>
    </w:p>
    <w:p w:rsidR="00C55A10" w:rsidRDefault="007D762E" w:rsidP="00C55A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DESEMPEÑO</w:t>
      </w:r>
    </w:p>
    <w:p w:rsidR="00C55A10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Responsabilidad: </w:t>
      </w:r>
      <w:r w:rsidRPr="00C55A10">
        <w:rPr>
          <w:rFonts w:ascii="Arial" w:hAnsi="Arial" w:cs="Arial"/>
          <w:sz w:val="24"/>
          <w:szCs w:val="24"/>
        </w:rPr>
        <w:t>Grado de compromiso que asume para el cumplimiento de las metas. Grado de tranquilidad que le genera a su superior. (Por ejemplo, entregando el código testeado)</w:t>
      </w:r>
      <w:r>
        <w:rPr>
          <w:rFonts w:ascii="Arial" w:hAnsi="Arial" w:cs="Arial"/>
          <w:sz w:val="24"/>
          <w:szCs w:val="24"/>
        </w:rPr>
        <w:t>.</w:t>
      </w:r>
    </w:p>
    <w:p w:rsidR="00C55A10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Exactitud y calidad de trabajo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C55A10">
        <w:rPr>
          <w:rFonts w:ascii="Arial" w:hAnsi="Arial" w:cs="Arial"/>
          <w:sz w:val="24"/>
          <w:szCs w:val="24"/>
        </w:rPr>
        <w:t xml:space="preserve">Coherencia entre el trabajo solicitado y el efectivamente realizado. Grado de perfeccionismo que demuestra en el trabajo. El trabajo realizado cumple con lo requerido y además es de buena calidad. (El código funciona correctamente, está optimizado, es </w:t>
      </w:r>
      <w:proofErr w:type="spellStart"/>
      <w:r w:rsidRPr="00C55A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 w:rsidRPr="00C55A10">
        <w:rPr>
          <w:rFonts w:ascii="Arial" w:hAnsi="Arial" w:cs="Arial"/>
          <w:sz w:val="24"/>
          <w:szCs w:val="24"/>
        </w:rPr>
        <w:t>formante</w:t>
      </w:r>
      <w:proofErr w:type="spellEnd"/>
      <w:r w:rsidRPr="00C55A10">
        <w:rPr>
          <w:rFonts w:ascii="Arial" w:hAnsi="Arial" w:cs="Arial"/>
          <w:sz w:val="24"/>
          <w:szCs w:val="24"/>
        </w:rPr>
        <w:t>, etc.)</w:t>
      </w:r>
    </w:p>
    <w:p w:rsidR="00C55A10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Cumplimiento de fechas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C55A10">
        <w:rPr>
          <w:rFonts w:ascii="Arial" w:hAnsi="Arial" w:cs="Arial"/>
          <w:sz w:val="24"/>
          <w:szCs w:val="24"/>
        </w:rPr>
        <w:t xml:space="preserve">Cumplimiento de las fechas de entrega pautadas. Se aplica a las tareas de análisis, desarrollos, documentación, </w:t>
      </w:r>
      <w:proofErr w:type="spellStart"/>
      <w:r w:rsidRPr="00C55A10">
        <w:rPr>
          <w:rFonts w:ascii="Arial" w:hAnsi="Arial" w:cs="Arial"/>
          <w:sz w:val="24"/>
          <w:szCs w:val="24"/>
        </w:rPr>
        <w:t>reporting</w:t>
      </w:r>
      <w:proofErr w:type="spellEnd"/>
      <w:r w:rsidRPr="00C55A10">
        <w:rPr>
          <w:rFonts w:ascii="Arial" w:hAnsi="Arial" w:cs="Arial"/>
          <w:sz w:val="24"/>
          <w:szCs w:val="24"/>
        </w:rPr>
        <w:t>, etc.</w:t>
      </w:r>
    </w:p>
    <w:p w:rsidR="00225D6B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Productividad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C55A10">
        <w:rPr>
          <w:rFonts w:ascii="Arial" w:hAnsi="Arial" w:cs="Arial"/>
          <w:sz w:val="24"/>
          <w:szCs w:val="24"/>
        </w:rPr>
        <w:t>Volumen de trabajo que realiza por unidad de tiempo. Proporción del tiempo dedicado al trabajo exclusivamente.</w:t>
      </w:r>
    </w:p>
    <w:p w:rsidR="00C55A10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Orden y claridad del trabajo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C55A10">
        <w:rPr>
          <w:rFonts w:ascii="Arial" w:hAnsi="Arial" w:cs="Arial"/>
          <w:sz w:val="24"/>
          <w:szCs w:val="24"/>
        </w:rPr>
        <w:t>Sus desarrollos pueden ser abordados con facilidad por otras personas. (Los nombres de las variables son claros, el código es ordenado y legible, de ser necesario modificar su código es posible hacerlo)</w:t>
      </w:r>
      <w:r>
        <w:rPr>
          <w:rFonts w:ascii="Arial" w:hAnsi="Arial" w:cs="Arial"/>
          <w:sz w:val="24"/>
          <w:szCs w:val="24"/>
        </w:rPr>
        <w:t>.</w:t>
      </w:r>
    </w:p>
    <w:p w:rsidR="00C55A10" w:rsidRDefault="00C55A10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A10">
        <w:rPr>
          <w:rFonts w:ascii="Arial" w:hAnsi="Arial" w:cs="Arial"/>
          <w:b/>
          <w:sz w:val="24"/>
          <w:szCs w:val="24"/>
        </w:rPr>
        <w:t>Planificación del trabajo</w:t>
      </w:r>
      <w:r>
        <w:rPr>
          <w:rFonts w:ascii="Arial" w:hAnsi="Arial" w:cs="Arial"/>
          <w:b/>
          <w:sz w:val="24"/>
          <w:szCs w:val="24"/>
        </w:rPr>
        <w:t>:</w:t>
      </w:r>
      <w:r w:rsidR="007D762E">
        <w:rPr>
          <w:rFonts w:ascii="Arial" w:hAnsi="Arial" w:cs="Arial"/>
          <w:b/>
          <w:sz w:val="24"/>
          <w:szCs w:val="24"/>
        </w:rPr>
        <w:t xml:space="preserve"> </w:t>
      </w:r>
      <w:r w:rsidR="007D762E" w:rsidRPr="007D762E">
        <w:rPr>
          <w:rFonts w:ascii="Arial" w:hAnsi="Arial" w:cs="Arial"/>
          <w:sz w:val="24"/>
          <w:szCs w:val="24"/>
        </w:rPr>
        <w:t>Planificación de sus tareas. Conocimiento exacto del estado de sus tareas. Analiza sus tareas contemplando el tiempo que requiere para llevarlas adelante.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Documentación que genera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Documentación del código, minutas, documentación de alcances. Aplica metodologías coherentes de documentación. Validez y calidad de esta.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Reporta avances de tareas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Frecuencia, constancia y calidad en los reportes (por email, orales, informes escritos, etc.). Capacidad de extraer la información relevante al elevar un informe.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lastRenderedPageBreak/>
        <w:t>Capacidad de realización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Practicidad, autonomía, pragmatismo. Posibilidad de llegar a la última instancia de una tarea superando los obstáculos. Capacidad de interactuar con otros en búsqueda de alcanzar las metas.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Comprensión de situaciones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Capacidad de entender conceptos y situaciones rápidamente. Capacidad de modelar elementos complejos, tanto técnicos, funcionales o conceptuales.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Sentido Común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Capacidad para ubicarse en las situaciones de manera coherente. Capacidad de elegir alternativas convenientes con visión estratégica a futuro y siendo realista.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Cumplimiento de los procedimientos existentes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Grado de cumplimiento de las normas, procedimientos y políticas existentes.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Grado de Conocimiento Técnico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Conocimiento de las distintas herramientas necesarias para desarrollar sus labores (programación, base de datos, arquitectura).</w:t>
      </w:r>
    </w:p>
    <w:p w:rsidR="007D762E" w:rsidRPr="007D762E" w:rsidRDefault="007D762E" w:rsidP="007D762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FACTOR HUMANO – ACTITUD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Actitud hacia la Empresa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Capacidad de defender los intereses de la Empresa y adherirse a sus lineamientos. Lealtad para con la Empresa. Disponibilidad para extender el horario de trabajo ante una necesidad puntual.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Actitud hacia superior/es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Relación con los superiores inmediatos y no inmediatos. Reconocimiento y respeto. Lealtad, sinceridad y colaboración.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Actitud hacia los Compañeros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Forma en la que se maneja con sus compañeros inmediatos. Camaradería. Se considera la relación más allá de lo estrictamente laboral.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t>Actitud hacia el cliente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D762E">
        <w:rPr>
          <w:rFonts w:ascii="Arial" w:hAnsi="Arial" w:cs="Arial"/>
          <w:sz w:val="24"/>
          <w:szCs w:val="24"/>
        </w:rPr>
        <w:t>Claridad en la comunicación con el cliente. Respeto, cooperación y cordialidad. Manejo de situaciones conflictivas con el cliente, tanto en reuniones como por mail o telefónicamente.</w:t>
      </w:r>
    </w:p>
    <w:p w:rsidR="007D762E" w:rsidRDefault="007D762E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62E">
        <w:rPr>
          <w:rFonts w:ascii="Arial" w:hAnsi="Arial" w:cs="Arial"/>
          <w:b/>
          <w:sz w:val="24"/>
          <w:szCs w:val="24"/>
        </w:rPr>
        <w:lastRenderedPageBreak/>
        <w:t>Cooperación con el equipo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9B7F4A" w:rsidRPr="009B7F4A">
        <w:rPr>
          <w:rFonts w:ascii="Arial" w:hAnsi="Arial" w:cs="Arial"/>
          <w:sz w:val="24"/>
          <w:szCs w:val="24"/>
        </w:rPr>
        <w:t>Colaboración en el desarrollo de trabajos de integrantes de otros grupos. Trabajo en equipo. Capacidad de compartir conocimiento y habilidades.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Capacidad de aceptar críticas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Capacidad de recibir críticas constructivas en forma abierta. Grado de adaptación a las mismas. Capacidad de no ofenderse y aprovechar las críticas para mejorar.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Capacidad de generar sugerencias constructivas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Cantidad de sugerencias que realiza para mejorar el trabajo. Calidad de estas. Capacidad de elevar las sugerencias oportunamente a quien corresponde.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Presentación personal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Manera de Vestir. Prolijidad.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Predisposición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Se muestra predispuesto hacia la tarea. Manifiesta una actitud positiva frente a los diferentes requerimientos. Entusiasmo y Motivación.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Puntualidad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Puntualidad en horario laboral y reuniones.</w:t>
      </w:r>
    </w:p>
    <w:p w:rsidR="009B7F4A" w:rsidRPr="009B7F4A" w:rsidRDefault="009B7F4A" w:rsidP="009B7F4A">
      <w:pPr>
        <w:rPr>
          <w:rFonts w:ascii="Arial" w:hAnsi="Arial" w:cs="Arial"/>
          <w:b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HABILIDADES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Iniciativa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Inquietud por avanzar y mejorar. Facilidad para ofrecerse como ejecutor de sus propuestas. Tiene empuje.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Creatividad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Ofrece alternativas innovadoras para solucionar problemas. Capacidad de vincular distintos conocimientos para una nueva aplicación de estos.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Adaptabilidad (temas, grupos, funciones)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Capacidad para desempeñarse con facilidad en situaciones que no le son naturales. Adaptabilidad a situaciones adversas.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Respuesta bajo presión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Capacidad de mantener la calma y transmitirla a sus compañeros. Capacidad de tomar decisiones correctas bajo presión. Capacidad de sacar provecho de situaciones adversas. Capacidad de realización en estos casos.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Capacidad de manejar múltiples tareas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Mantiene en orden sus tareas incluso cuando maneja múltiples temas. Tiempo que le insume la conmutación entre un tema y el otro. Capacidad de realización en estos casos.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lastRenderedPageBreak/>
        <w:t>Coordinación y Liderazgo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Carisma, liderazgo natural, capacidad de mediar en los conflictos internos y capacidad de mediar en los conflictos con los clientes.</w:t>
      </w: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F4A">
        <w:rPr>
          <w:rFonts w:ascii="Arial" w:hAnsi="Arial" w:cs="Arial"/>
          <w:b/>
          <w:sz w:val="24"/>
          <w:szCs w:val="24"/>
        </w:rPr>
        <w:t>Potencialidad – Capacidad de Aprendizaje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B7F4A">
        <w:rPr>
          <w:rFonts w:ascii="Arial" w:hAnsi="Arial" w:cs="Arial"/>
          <w:sz w:val="24"/>
          <w:szCs w:val="24"/>
        </w:rPr>
        <w:t>Tiene perfil funcional. Inquietud y capacidad para conocer las distintas herramientas necesarias para el trabajo.</w:t>
      </w: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9B7F4A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 w:rsidRPr="009B7F4A">
        <w:rPr>
          <w:rFonts w:ascii="Arial" w:hAnsi="Arial" w:cs="Arial"/>
          <w:b/>
          <w:color w:val="000000" w:themeColor="text1"/>
          <w:sz w:val="28"/>
        </w:rPr>
        <w:lastRenderedPageBreak/>
        <w:t>Paso 2 – Completar el formulario de evaluación</w:t>
      </w:r>
    </w:p>
    <w:p w:rsidR="009B7F4A" w:rsidRP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Pr="009B7F4A">
        <w:rPr>
          <w:rFonts w:ascii="Arial" w:hAnsi="Arial" w:cs="Arial"/>
        </w:rPr>
        <w:t>Recom</w:t>
      </w:r>
      <w:r>
        <w:rPr>
          <w:rFonts w:ascii="Arial" w:hAnsi="Arial" w:cs="Arial"/>
        </w:rPr>
        <w:t>endable</w:t>
      </w:r>
      <w:r w:rsidRPr="009B7F4A">
        <w:rPr>
          <w:rFonts w:ascii="Arial" w:hAnsi="Arial" w:cs="Arial"/>
        </w:rPr>
        <w:t xml:space="preserve"> calificar de 0 a 10 (como en la escuela) lo cual a la mayoría resultará muy natural… si se quiere que el evaluador se “juegue” un poco más, entonces se pueden proponer calificaciones de 1 a 5, siendo sus interpretaciones:</w:t>
      </w:r>
    </w:p>
    <w:p w:rsid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 w:rsidRPr="009B7F4A">
        <w:rPr>
          <w:rFonts w:ascii="Arial" w:hAnsi="Arial" w:cs="Arial"/>
        </w:rPr>
        <w:t>1: Es una alarma para que la persona cambie, se esperara un cambio de actitud y se evaluara su performance nuevamente en 3 meses</w:t>
      </w:r>
    </w:p>
    <w:p w:rsid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 w:rsidRPr="009B7F4A">
        <w:rPr>
          <w:rFonts w:ascii="Arial" w:hAnsi="Arial" w:cs="Arial"/>
        </w:rPr>
        <w:t>2: Necesitamos que mejore, no estamos feliz con lo logrado hasta ahora</w:t>
      </w:r>
    </w:p>
    <w:p w:rsid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 w:rsidRPr="009B7F4A">
        <w:rPr>
          <w:rFonts w:ascii="Arial" w:hAnsi="Arial" w:cs="Arial"/>
        </w:rPr>
        <w:t>3: El desempeño es el esperado, adecuado, correcto</w:t>
      </w:r>
    </w:p>
    <w:p w:rsid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 w:rsidRPr="009B7F4A">
        <w:rPr>
          <w:rFonts w:ascii="Arial" w:hAnsi="Arial" w:cs="Arial"/>
        </w:rPr>
        <w:t>4: Estamos muy contentos con lo logrado, felicitaciones</w:t>
      </w:r>
    </w:p>
    <w:p w:rsidR="009B7F4A" w:rsidRPr="009B7F4A" w:rsidRDefault="009B7F4A" w:rsidP="009B7F4A">
      <w:pPr>
        <w:pStyle w:val="NormalWeb"/>
        <w:spacing w:line="360" w:lineRule="auto"/>
        <w:jc w:val="both"/>
        <w:rPr>
          <w:rFonts w:ascii="Arial" w:hAnsi="Arial" w:cs="Arial"/>
        </w:rPr>
      </w:pPr>
      <w:r w:rsidRPr="009B7F4A">
        <w:rPr>
          <w:rFonts w:ascii="Arial" w:hAnsi="Arial" w:cs="Arial"/>
        </w:rPr>
        <w:t>5: Estamos fascinados y encantados con los logros. Es un ejemplo para los demás</w:t>
      </w:r>
    </w:p>
    <w:p w:rsidR="009B7F4A" w:rsidRPr="009B7F4A" w:rsidRDefault="009B7F4A" w:rsidP="009B7F4A"/>
    <w:p w:rsidR="009B7F4A" w:rsidRDefault="005A367A" w:rsidP="005A367A">
      <w:pPr>
        <w:spacing w:line="360" w:lineRule="auto"/>
        <w:jc w:val="both"/>
        <w:rPr>
          <w:rFonts w:ascii="Arial" w:hAnsi="Arial" w:cs="Arial"/>
          <w:sz w:val="24"/>
        </w:rPr>
      </w:pPr>
      <w:r w:rsidRPr="005A367A">
        <w:rPr>
          <w:rFonts w:ascii="Arial" w:hAnsi="Arial" w:cs="Arial"/>
          <w:sz w:val="24"/>
        </w:rPr>
        <w:t>Entonces, una evaluación ya completa podría verse de la siguiente manera</w:t>
      </w:r>
      <w:r>
        <w:rPr>
          <w:rFonts w:ascii="Arial" w:hAnsi="Arial" w:cs="Arial"/>
          <w:sz w:val="24"/>
        </w:rPr>
        <w:t>:</w:t>
      </w:r>
    </w:p>
    <w:p w:rsid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094E34" w:rsidRDefault="00094E34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094E34" w:rsidRDefault="00094E34" w:rsidP="005A367A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  <w:sectPr w:rsidR="00094E34" w:rsidSect="00225D6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7280"/>
        <w:gridCol w:w="1020"/>
      </w:tblGrid>
      <w:tr w:rsidR="00094E34" w:rsidRPr="00094E34" w:rsidTr="00641742">
        <w:tc>
          <w:tcPr>
            <w:tcW w:w="8828" w:type="dxa"/>
            <w:gridSpan w:val="3"/>
            <w:shd w:val="clear" w:color="auto" w:fill="ACB9CA" w:themeFill="text2" w:themeFillTint="66"/>
          </w:tcPr>
          <w:p w:rsidR="00094E34" w:rsidRPr="00936AB4" w:rsidRDefault="00094E34" w:rsidP="0064174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lastRenderedPageBreak/>
              <w:t>EVALUACIÒN DE DESEMPEÑO</w:t>
            </w:r>
          </w:p>
        </w:tc>
      </w:tr>
      <w:tr w:rsidR="00094E34" w:rsidTr="00641742">
        <w:tc>
          <w:tcPr>
            <w:tcW w:w="8828" w:type="dxa"/>
            <w:gridSpan w:val="3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 w:rsidRPr="00936AB4">
              <w:rPr>
                <w:rFonts w:ascii="Arial" w:hAnsi="Arial" w:cs="Arial"/>
                <w:sz w:val="24"/>
                <w:szCs w:val="24"/>
              </w:rPr>
              <w:t>: Miguel Ángel Mandujano Barragán.</w:t>
            </w:r>
          </w:p>
        </w:tc>
      </w:tr>
      <w:tr w:rsidR="00094E34" w:rsidTr="00641742">
        <w:tc>
          <w:tcPr>
            <w:tcW w:w="8828" w:type="dxa"/>
            <w:gridSpan w:val="3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 xml:space="preserve">Puesto: </w:t>
            </w:r>
            <w:r w:rsidRPr="00936AB4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  <w:tr w:rsidR="00094E34" w:rsidTr="00641742">
        <w:tc>
          <w:tcPr>
            <w:tcW w:w="8828" w:type="dxa"/>
            <w:gridSpan w:val="3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Pr="00936AB4">
              <w:rPr>
                <w:rFonts w:ascii="Arial" w:hAnsi="Arial" w:cs="Arial"/>
                <w:sz w:val="24"/>
                <w:szCs w:val="24"/>
              </w:rPr>
              <w:t>: 18/05/18</w:t>
            </w:r>
          </w:p>
        </w:tc>
      </w:tr>
      <w:tr w:rsidR="00094E34" w:rsidTr="00641742">
        <w:tc>
          <w:tcPr>
            <w:tcW w:w="8828" w:type="dxa"/>
            <w:gridSpan w:val="3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Evaluador</w:t>
            </w:r>
            <w:r w:rsidRPr="00936AB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94E34" w:rsidTr="00553445">
        <w:trPr>
          <w:trHeight w:val="204"/>
        </w:trPr>
        <w:tc>
          <w:tcPr>
            <w:tcW w:w="8828" w:type="dxa"/>
            <w:gridSpan w:val="3"/>
            <w:shd w:val="clear" w:color="auto" w:fill="2F5496" w:themeFill="accent1" w:themeFillShade="BF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4E34" w:rsidRPr="00094E34" w:rsidTr="00641742">
        <w:trPr>
          <w:trHeight w:val="204"/>
        </w:trPr>
        <w:tc>
          <w:tcPr>
            <w:tcW w:w="8828" w:type="dxa"/>
            <w:gridSpan w:val="3"/>
            <w:shd w:val="clear" w:color="auto" w:fill="auto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AB4">
              <w:rPr>
                <w:rFonts w:ascii="Arial" w:hAnsi="Arial" w:cs="Arial"/>
                <w:sz w:val="24"/>
                <w:szCs w:val="24"/>
              </w:rPr>
              <w:t>Evalué del 1 al 5 las siguientes métricas.</w:t>
            </w:r>
          </w:p>
        </w:tc>
      </w:tr>
      <w:tr w:rsidR="00094E34" w:rsidTr="00641742">
        <w:trPr>
          <w:trHeight w:val="204"/>
        </w:trPr>
        <w:tc>
          <w:tcPr>
            <w:tcW w:w="8828" w:type="dxa"/>
            <w:gridSpan w:val="3"/>
            <w:shd w:val="clear" w:color="auto" w:fill="auto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 xml:space="preserve">1.Malo </w:t>
            </w:r>
            <w:r w:rsidRPr="00936AB4">
              <w:rPr>
                <w:rFonts w:ascii="Arial" w:hAnsi="Arial" w:cs="Arial"/>
                <w:b/>
                <w:sz w:val="24"/>
                <w:szCs w:val="24"/>
              </w:rPr>
              <w:tab/>
              <w:t>2. Regular       3. Bueno     4. Muy bueno   5. Excelente</w:t>
            </w:r>
          </w:p>
        </w:tc>
      </w:tr>
      <w:tr w:rsidR="00094E34" w:rsidTr="00641742">
        <w:trPr>
          <w:trHeight w:val="204"/>
        </w:trPr>
        <w:tc>
          <w:tcPr>
            <w:tcW w:w="8828" w:type="dxa"/>
            <w:gridSpan w:val="3"/>
            <w:shd w:val="clear" w:color="auto" w:fill="1F3864" w:themeFill="accent1" w:themeFillShade="80"/>
          </w:tcPr>
          <w:p w:rsidR="00094E34" w:rsidRPr="00936AB4" w:rsidRDefault="00094E34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Desempeño laboral</w:t>
            </w:r>
          </w:p>
        </w:tc>
      </w:tr>
      <w:tr w:rsid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B55328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Responsabilidad 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B55328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Exactitud y calidad de trabajo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B55328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Cumplimiento de fechas estimadas / pautas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B55328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Productividad – Volumen y </w:t>
            </w:r>
            <w:r w:rsidR="00EB67C7"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cantidad </w:t>
            </w: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trabajo 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EB67C7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Orden y claridad del trabajo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Planificación</w:t>
            </w:r>
            <w:r w:rsidR="00EB67C7"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del trabajo 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Documentación que genera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Reporta avances de tareas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Capacidad de delegar tareas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Capacidad de realización 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Comprensión de situaciones 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Sentido común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Cumplimiento de los procedimientos existentes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conocimiento funcional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094E34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094E34" w:rsidRPr="00936AB4" w:rsidRDefault="00094E34" w:rsidP="002C3101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7280" w:type="dxa"/>
            <w:shd w:val="clear" w:color="auto" w:fill="auto"/>
          </w:tcPr>
          <w:p w:rsidR="00094E34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conocimiento técnico</w:t>
            </w:r>
          </w:p>
        </w:tc>
        <w:tc>
          <w:tcPr>
            <w:tcW w:w="1020" w:type="dxa"/>
            <w:shd w:val="clear" w:color="auto" w:fill="auto"/>
          </w:tcPr>
          <w:p w:rsidR="00094E34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2C3101" w:rsidRPr="002C3101" w:rsidTr="007D5E79">
        <w:trPr>
          <w:trHeight w:val="204"/>
        </w:trPr>
        <w:tc>
          <w:tcPr>
            <w:tcW w:w="8828" w:type="dxa"/>
            <w:gridSpan w:val="3"/>
            <w:shd w:val="clear" w:color="auto" w:fill="1F3864" w:themeFill="accent1" w:themeFillShade="80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Factor humano/Actitudinal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461E14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Actitud hacia la empresa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F06AAB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Actitud hacia superiores 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Actitud hacia los compañeros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Actitud hacia el cliente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Cooperación con el equipo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Cooperación con pares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Capacidad de acepar criticas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Capacidad de generar sugerencias constructivas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Presentación personal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2C3101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Predisposición 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2C3101" w:rsidRPr="00936AB4" w:rsidRDefault="002C3101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7280" w:type="dxa"/>
            <w:shd w:val="clear" w:color="auto" w:fill="auto"/>
          </w:tcPr>
          <w:p w:rsidR="002C3101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Puntualidad </w:t>
            </w:r>
          </w:p>
        </w:tc>
        <w:tc>
          <w:tcPr>
            <w:tcW w:w="1020" w:type="dxa"/>
            <w:shd w:val="clear" w:color="auto" w:fill="auto"/>
          </w:tcPr>
          <w:p w:rsidR="002C3101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553445">
        <w:trPr>
          <w:trHeight w:val="204"/>
        </w:trPr>
        <w:tc>
          <w:tcPr>
            <w:tcW w:w="8828" w:type="dxa"/>
            <w:gridSpan w:val="3"/>
            <w:shd w:val="clear" w:color="auto" w:fill="1F3864" w:themeFill="accent1" w:themeFillShade="80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Habilidades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0" w:name="_GoBack" w:colFirst="2" w:colLast="2"/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Iniciativa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Creatividad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Adaptación (temas, grupos, funciones)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30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Respuesta bajo presión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Capacidad de manejar múltiples tareas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Coordinación y liderazgo 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Potencialidad- Capacidad de aprendizaje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Carisma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Compromiso hacia el equipo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Manejo de conflictos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Manejo de optimización de grupo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Relación con el cliente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Planificación – Coordinación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Toma de decisiones 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53445" w:rsidRPr="002C3101" w:rsidTr="002C3101">
        <w:trPr>
          <w:trHeight w:val="204"/>
        </w:trPr>
        <w:tc>
          <w:tcPr>
            <w:tcW w:w="528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7280" w:type="dxa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color w:val="000000" w:themeColor="text1"/>
                <w:sz w:val="24"/>
                <w:szCs w:val="24"/>
              </w:rPr>
              <w:t>Comercial</w:t>
            </w:r>
          </w:p>
        </w:tc>
        <w:tc>
          <w:tcPr>
            <w:tcW w:w="1020" w:type="dxa"/>
            <w:shd w:val="clear" w:color="auto" w:fill="auto"/>
          </w:tcPr>
          <w:p w:rsidR="00553445" w:rsidRPr="00936AB4" w:rsidRDefault="00936AB4" w:rsidP="00936AB4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bookmarkEnd w:id="0"/>
      <w:tr w:rsidR="00553445" w:rsidRPr="002C3101" w:rsidTr="004342D3">
        <w:trPr>
          <w:trHeight w:val="204"/>
        </w:trPr>
        <w:tc>
          <w:tcPr>
            <w:tcW w:w="8828" w:type="dxa"/>
            <w:gridSpan w:val="3"/>
            <w:shd w:val="clear" w:color="auto" w:fill="2F5496" w:themeFill="accent1" w:themeFillShade="BF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553445" w:rsidRPr="002C3101" w:rsidTr="00A827F2">
        <w:trPr>
          <w:trHeight w:val="204"/>
        </w:trPr>
        <w:tc>
          <w:tcPr>
            <w:tcW w:w="8828" w:type="dxa"/>
            <w:gridSpan w:val="3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Comentarios</w:t>
            </w:r>
          </w:p>
        </w:tc>
      </w:tr>
      <w:tr w:rsidR="00553445" w:rsidRPr="002C3101" w:rsidTr="00A827F2">
        <w:trPr>
          <w:trHeight w:val="204"/>
        </w:trPr>
        <w:tc>
          <w:tcPr>
            <w:tcW w:w="8828" w:type="dxa"/>
            <w:gridSpan w:val="3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</w:t>
            </w:r>
          </w:p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</w:t>
            </w:r>
          </w:p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6AB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</w:t>
            </w:r>
          </w:p>
        </w:tc>
      </w:tr>
      <w:tr w:rsidR="00553445" w:rsidRPr="002C3101" w:rsidTr="00A827F2">
        <w:trPr>
          <w:trHeight w:val="204"/>
        </w:trPr>
        <w:tc>
          <w:tcPr>
            <w:tcW w:w="8828" w:type="dxa"/>
            <w:gridSpan w:val="3"/>
            <w:shd w:val="clear" w:color="auto" w:fill="auto"/>
          </w:tcPr>
          <w:p w:rsidR="00553445" w:rsidRPr="00936AB4" w:rsidRDefault="00553445" w:rsidP="0064174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A367A" w:rsidRPr="005A367A" w:rsidRDefault="005A367A" w:rsidP="005A367A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F4A" w:rsidRDefault="009B7F4A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A6BD4" w:rsidSect="00094E34">
          <w:pgSz w:w="12240" w:h="20160" w:code="5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A6BD4" w:rsidRDefault="008A6BD4" w:rsidP="00C55A1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A6BD4" w:rsidSect="008A6BD4">
          <w:type w:val="continuous"/>
          <w:pgSz w:w="12240" w:h="20160" w:code="5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A6BD4" w:rsidRPr="008A6BD4" w:rsidRDefault="008A6BD4" w:rsidP="008A6BD4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 w:rsidRPr="008A6BD4">
        <w:rPr>
          <w:rFonts w:ascii="Arial" w:hAnsi="Arial" w:cs="Arial"/>
          <w:b/>
          <w:color w:val="000000" w:themeColor="text1"/>
          <w:sz w:val="28"/>
        </w:rPr>
        <w:lastRenderedPageBreak/>
        <w:t xml:space="preserve">Paso 3 -Reunirse y dar el </w:t>
      </w:r>
      <w:proofErr w:type="spellStart"/>
      <w:r w:rsidRPr="008A6BD4">
        <w:rPr>
          <w:rFonts w:ascii="Arial" w:hAnsi="Arial" w:cs="Arial"/>
          <w:b/>
          <w:color w:val="000000" w:themeColor="text1"/>
          <w:sz w:val="28"/>
        </w:rPr>
        <w:t>feedback</w:t>
      </w:r>
      <w:proofErr w:type="spellEnd"/>
    </w:p>
    <w:p w:rsidR="008A6BD4" w:rsidRPr="008A6BD4" w:rsidRDefault="008A6BD4" w:rsidP="008A6BD4">
      <w:pPr>
        <w:spacing w:line="360" w:lineRule="auto"/>
        <w:jc w:val="both"/>
        <w:rPr>
          <w:rFonts w:ascii="Arial" w:hAnsi="Arial" w:cs="Arial"/>
          <w:sz w:val="24"/>
        </w:rPr>
      </w:pPr>
      <w:r w:rsidRPr="000248E0">
        <w:rPr>
          <w:rFonts w:ascii="Arial" w:hAnsi="Arial" w:cs="Arial"/>
          <w:sz w:val="24"/>
        </w:rPr>
        <w:t>El propósito final de la devolución es generar un espacio de comunicación de cada empleado con</w:t>
      </w:r>
      <w:r w:rsidRPr="008A6BD4">
        <w:t xml:space="preserve"> </w:t>
      </w:r>
      <w:r w:rsidRPr="008A6BD4">
        <w:rPr>
          <w:rFonts w:ascii="Arial" w:hAnsi="Arial" w:cs="Arial"/>
          <w:sz w:val="24"/>
        </w:rPr>
        <w:t>su líder.</w:t>
      </w:r>
    </w:p>
    <w:p w:rsidR="008A6BD4" w:rsidRPr="008A6BD4" w:rsidRDefault="008A6BD4" w:rsidP="008A6BD4">
      <w:p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Más allá de las calificaciones que se pongan, al finalizar la experiencia deben rescatarse tres aspectos fundamentales:</w:t>
      </w:r>
    </w:p>
    <w:p w:rsidR="008A6BD4" w:rsidRPr="008A6BD4" w:rsidRDefault="008A6BD4" w:rsidP="008A6B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Resaltar fortalezas de la persona.</w:t>
      </w:r>
    </w:p>
    <w:p w:rsidR="008A6BD4" w:rsidRPr="008A6BD4" w:rsidRDefault="008A6BD4" w:rsidP="008A6B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Resaltar aspectos por mejorar de la persona (no lo llamen “debilidades”)</w:t>
      </w:r>
    </w:p>
    <w:p w:rsidR="008A6BD4" w:rsidRPr="008A6BD4" w:rsidRDefault="008A6BD4" w:rsidP="008A6B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Proponer un plan de acción para mejorar dichos aspectos</w:t>
      </w:r>
    </w:p>
    <w:p w:rsidR="008A6BD4" w:rsidRPr="008A6BD4" w:rsidRDefault="008A6BD4" w:rsidP="008A6BD4">
      <w:p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El plan de acción es mucho más enriquecedor si se plantea en conjunto.</w:t>
      </w:r>
    </w:p>
    <w:p w:rsidR="008A6BD4" w:rsidRPr="008A6BD4" w:rsidRDefault="008A6BD4" w:rsidP="008A6BD4">
      <w:pPr>
        <w:spacing w:line="360" w:lineRule="auto"/>
        <w:jc w:val="both"/>
        <w:rPr>
          <w:rFonts w:ascii="Arial" w:hAnsi="Arial" w:cs="Arial"/>
          <w:sz w:val="24"/>
        </w:rPr>
      </w:pPr>
      <w:r w:rsidRPr="008A6BD4">
        <w:rPr>
          <w:rFonts w:ascii="Arial" w:hAnsi="Arial" w:cs="Arial"/>
          <w:sz w:val="24"/>
        </w:rPr>
        <w:t>Es una buena idea que estos tres puntos figuren en el formulario de evaluación.</w:t>
      </w:r>
    </w:p>
    <w:p w:rsidR="009B7F4A" w:rsidRPr="008A6BD4" w:rsidRDefault="009B7F4A" w:rsidP="008A6BD4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sectPr w:rsidR="009B7F4A" w:rsidRPr="008A6BD4" w:rsidSect="008A6BD4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32DD0"/>
    <w:multiLevelType w:val="multilevel"/>
    <w:tmpl w:val="716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B043B"/>
    <w:multiLevelType w:val="hybridMultilevel"/>
    <w:tmpl w:val="DF58F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6B"/>
    <w:rsid w:val="000248E0"/>
    <w:rsid w:val="00094E34"/>
    <w:rsid w:val="00225D6B"/>
    <w:rsid w:val="002C3101"/>
    <w:rsid w:val="00461E14"/>
    <w:rsid w:val="00553445"/>
    <w:rsid w:val="005A367A"/>
    <w:rsid w:val="007D762E"/>
    <w:rsid w:val="008A6BD4"/>
    <w:rsid w:val="00936AB4"/>
    <w:rsid w:val="00957CE0"/>
    <w:rsid w:val="009B7F4A"/>
    <w:rsid w:val="00B55328"/>
    <w:rsid w:val="00C55A10"/>
    <w:rsid w:val="00EB67C7"/>
    <w:rsid w:val="00F0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6410"/>
  <w15:chartTrackingRefBased/>
  <w15:docId w15:val="{611E5413-4F29-49EC-959C-BF7122B5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D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D6B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5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5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A10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D7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A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D278-6F3A-4E5E-8888-BDBAFF2E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factores de desempeño</vt:lpstr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factores de desempeño</dc:title>
  <dc:subject/>
  <dc:creator/>
  <cp:keywords/>
  <dc:description/>
  <cp:lastModifiedBy>mary camen crescencio bernal</cp:lastModifiedBy>
  <cp:revision>11</cp:revision>
  <dcterms:created xsi:type="dcterms:W3CDTF">2018-05-19T04:01:00Z</dcterms:created>
  <dcterms:modified xsi:type="dcterms:W3CDTF">2018-05-19T22:55:00Z</dcterms:modified>
</cp:coreProperties>
</file>