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049B" w14:textId="3A1BEADA" w:rsidR="00934C7D" w:rsidRDefault="00934C7D">
      <w:r w:rsidRPr="00934C7D">
        <w:drawing>
          <wp:anchor distT="0" distB="0" distL="114300" distR="114300" simplePos="0" relativeHeight="251658240" behindDoc="1" locked="0" layoutInCell="1" allowOverlap="1" wp14:anchorId="62B4DB5A" wp14:editId="459B6982">
            <wp:simplePos x="0" y="0"/>
            <wp:positionH relativeFrom="margin">
              <wp:align>center</wp:align>
            </wp:positionH>
            <wp:positionV relativeFrom="paragraph">
              <wp:posOffset>258214</wp:posOffset>
            </wp:positionV>
            <wp:extent cx="7412990" cy="2499360"/>
            <wp:effectExtent l="0" t="0" r="0" b="0"/>
            <wp:wrapTight wrapText="bothSides">
              <wp:wrapPolygon edited="0">
                <wp:start x="0" y="0"/>
                <wp:lineTo x="0" y="21402"/>
                <wp:lineTo x="21537" y="21402"/>
                <wp:lineTo x="21537" y="0"/>
                <wp:lineTo x="0" y="0"/>
              </wp:wrapPolygon>
            </wp:wrapTight>
            <wp:docPr id="43996520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5209" name="Imagem 1" descr="Gráfico, Gráfico de casca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DA68A" w14:textId="4124C164" w:rsidR="00934C7D" w:rsidRDefault="00934C7D" w:rsidP="00934C7D">
      <w:pPr>
        <w:rPr>
          <w:b/>
          <w:bCs/>
          <w:sz w:val="20"/>
          <w:szCs w:val="20"/>
        </w:rPr>
      </w:pPr>
    </w:p>
    <w:p w14:paraId="12CFDF55" w14:textId="2E13548D" w:rsidR="00934C7D" w:rsidRPr="00934C7D" w:rsidRDefault="00934C7D" w:rsidP="00934C7D">
      <w:pPr>
        <w:rPr>
          <w:b/>
          <w:bCs/>
          <w:sz w:val="20"/>
          <w:szCs w:val="20"/>
        </w:rPr>
      </w:pPr>
      <w:r w:rsidRPr="00934C7D">
        <w:rPr>
          <w:b/>
          <w:bCs/>
          <w:sz w:val="20"/>
          <w:szCs w:val="20"/>
        </w:rPr>
        <w:t>Interpretação dos Resultados</w:t>
      </w:r>
    </w:p>
    <w:p w14:paraId="4BB770F5" w14:textId="376DB71B" w:rsidR="00934C7D" w:rsidRPr="00934C7D" w:rsidRDefault="00934C7D" w:rsidP="00934C7D">
      <w:pPr>
        <w:numPr>
          <w:ilvl w:val="0"/>
          <w:numId w:val="1"/>
        </w:numPr>
        <w:rPr>
          <w:sz w:val="20"/>
          <w:szCs w:val="20"/>
        </w:rPr>
      </w:pPr>
      <w:r w:rsidRPr="00934C7D">
        <w:rPr>
          <w:sz w:val="20"/>
          <w:szCs w:val="20"/>
        </w:rPr>
        <w:t>Random Forest: Apresentou os menores valores de MAE e MSE, indicando que é o modelo mais preciso entre os testados.</w:t>
      </w:r>
    </w:p>
    <w:p w14:paraId="57753FDE" w14:textId="77777777" w:rsidR="00934C7D" w:rsidRPr="00934C7D" w:rsidRDefault="00934C7D" w:rsidP="00934C7D">
      <w:pPr>
        <w:numPr>
          <w:ilvl w:val="0"/>
          <w:numId w:val="1"/>
        </w:numPr>
        <w:rPr>
          <w:sz w:val="20"/>
          <w:szCs w:val="20"/>
        </w:rPr>
      </w:pPr>
      <w:r w:rsidRPr="00934C7D">
        <w:rPr>
          <w:sz w:val="20"/>
          <w:szCs w:val="20"/>
        </w:rPr>
        <w:t>Regressão Linear: Teve os maiores valores de MAE e MSE, sugerindo que é o modelo menos preciso.</w:t>
      </w:r>
    </w:p>
    <w:p w14:paraId="482011D2" w14:textId="73D1D0B5" w:rsidR="00934C7D" w:rsidRPr="00934C7D" w:rsidRDefault="00934C7D" w:rsidP="00934C7D">
      <w:pPr>
        <w:numPr>
          <w:ilvl w:val="0"/>
          <w:numId w:val="1"/>
        </w:numPr>
        <w:rPr>
          <w:sz w:val="20"/>
          <w:szCs w:val="20"/>
        </w:rPr>
      </w:pPr>
      <w:r w:rsidRPr="00934C7D">
        <w:rPr>
          <w:sz w:val="20"/>
          <w:szCs w:val="20"/>
        </w:rPr>
        <w:t>XGBoost Regressor e Gradient Boosting Regressor: Apresentaram resultados intermediários, com o Gradient Boosting sendo mais preciso que o XGBoost.</w:t>
      </w:r>
    </w:p>
    <w:p w14:paraId="11588DE4" w14:textId="64C50A41" w:rsidR="00934C7D" w:rsidRPr="00934C7D" w:rsidRDefault="00934C7D" w:rsidP="00934C7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Conclusão: </w:t>
      </w:r>
    </w:p>
    <w:p w14:paraId="0D482D30" w14:textId="77777777" w:rsidR="00934C7D" w:rsidRPr="00934C7D" w:rsidRDefault="00934C7D" w:rsidP="00934C7D">
      <w:pPr>
        <w:rPr>
          <w:sz w:val="20"/>
          <w:szCs w:val="20"/>
        </w:rPr>
      </w:pPr>
      <w:r w:rsidRPr="00934C7D">
        <w:rPr>
          <w:sz w:val="20"/>
          <w:szCs w:val="20"/>
        </w:rPr>
        <w:t>MAE (Mean Absolute Error):</w:t>
      </w:r>
    </w:p>
    <w:p w14:paraId="24FA373F" w14:textId="77777777" w:rsidR="00934C7D" w:rsidRPr="00934C7D" w:rsidRDefault="00934C7D" w:rsidP="00934C7D">
      <w:pPr>
        <w:numPr>
          <w:ilvl w:val="0"/>
          <w:numId w:val="2"/>
        </w:numPr>
        <w:rPr>
          <w:sz w:val="20"/>
          <w:szCs w:val="20"/>
        </w:rPr>
      </w:pPr>
      <w:r w:rsidRPr="00934C7D">
        <w:rPr>
          <w:sz w:val="20"/>
          <w:szCs w:val="20"/>
        </w:rPr>
        <w:t>O MAE da Regressão Linear (99.960,98) é muito maior do que o da Random Forest (3.738,32). Isso indica que a Random Forest tem um desempenho significativamente melhor em termos de erro absoluto médio.</w:t>
      </w:r>
    </w:p>
    <w:p w14:paraId="2E263731" w14:textId="77777777" w:rsidR="00934C7D" w:rsidRPr="00934C7D" w:rsidRDefault="00934C7D" w:rsidP="00934C7D">
      <w:pPr>
        <w:rPr>
          <w:sz w:val="20"/>
          <w:szCs w:val="20"/>
        </w:rPr>
      </w:pPr>
      <w:r w:rsidRPr="00934C7D">
        <w:rPr>
          <w:sz w:val="20"/>
          <w:szCs w:val="20"/>
        </w:rPr>
        <w:t>MSE (Mean Squared Error):</w:t>
      </w:r>
    </w:p>
    <w:p w14:paraId="0B201B56" w14:textId="77777777" w:rsidR="00934C7D" w:rsidRPr="00934C7D" w:rsidRDefault="00934C7D" w:rsidP="00934C7D">
      <w:pPr>
        <w:numPr>
          <w:ilvl w:val="0"/>
          <w:numId w:val="3"/>
        </w:numPr>
        <w:rPr>
          <w:sz w:val="20"/>
          <w:szCs w:val="20"/>
        </w:rPr>
      </w:pPr>
      <w:r w:rsidRPr="00934C7D">
        <w:rPr>
          <w:sz w:val="20"/>
          <w:szCs w:val="20"/>
        </w:rPr>
        <w:t>O MSE da Regressão Linear (19.166.618.609,47) também é muito superior ao da Random Forest (40.743.711,66), mostrando que a Regressão Linear possui um erro quadrático médio bem maior, o que sugere que ela tem mais dificuldades em prever com precisão os valores extremos.</w:t>
      </w:r>
    </w:p>
    <w:p w14:paraId="4ED57675" w14:textId="680B2226" w:rsidR="00934C7D" w:rsidRDefault="00934C7D"/>
    <w:p w14:paraId="3744C358" w14:textId="77777777" w:rsidR="00934C7D" w:rsidRDefault="00934C7D"/>
    <w:p w14:paraId="74C34FB3" w14:textId="77777777" w:rsidR="00934C7D" w:rsidRDefault="00934C7D"/>
    <w:p w14:paraId="2F5230CA" w14:textId="77777777" w:rsidR="00934C7D" w:rsidRDefault="00934C7D"/>
    <w:p w14:paraId="02185480" w14:textId="77777777" w:rsidR="00934C7D" w:rsidRDefault="00934C7D"/>
    <w:p w14:paraId="77428564" w14:textId="77777777" w:rsidR="00934C7D" w:rsidRDefault="00934C7D"/>
    <w:p w14:paraId="13170F13" w14:textId="77777777" w:rsidR="00934C7D" w:rsidRDefault="00934C7D"/>
    <w:p w14:paraId="5EA8E823" w14:textId="3C247D88" w:rsidR="00EA5FB6" w:rsidRPr="00EA5FB6" w:rsidRDefault="00EA5FB6">
      <w:pPr>
        <w:rPr>
          <w:b/>
          <w:bCs/>
        </w:rPr>
      </w:pPr>
      <w:r w:rsidRPr="00EA5FB6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3322F5EF" wp14:editId="24C9D21B">
            <wp:simplePos x="0" y="0"/>
            <wp:positionH relativeFrom="margin">
              <wp:posOffset>-95002</wp:posOffset>
            </wp:positionH>
            <wp:positionV relativeFrom="paragraph">
              <wp:posOffset>284884</wp:posOffset>
            </wp:positionV>
            <wp:extent cx="6663690" cy="4736465"/>
            <wp:effectExtent l="0" t="0" r="3810" b="6985"/>
            <wp:wrapTight wrapText="bothSides">
              <wp:wrapPolygon edited="0">
                <wp:start x="0" y="0"/>
                <wp:lineTo x="0" y="21545"/>
                <wp:lineTo x="21551" y="21545"/>
                <wp:lineTo x="21551" y="0"/>
                <wp:lineTo x="0" y="0"/>
              </wp:wrapPolygon>
            </wp:wrapTight>
            <wp:docPr id="77403925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39252" name="Imagem 1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EC20F" w14:textId="48A81449" w:rsidR="00EA5FB6" w:rsidRPr="00EA5FB6" w:rsidRDefault="00EA5FB6" w:rsidP="00EA5FB6">
      <w:pPr>
        <w:rPr>
          <w:sz w:val="20"/>
          <w:szCs w:val="20"/>
        </w:rPr>
      </w:pPr>
      <w:r w:rsidRPr="00EA5FB6">
        <w:rPr>
          <w:b/>
          <w:bCs/>
          <w:sz w:val="20"/>
          <w:szCs w:val="20"/>
        </w:rPr>
        <w:t xml:space="preserve">Random Forest Regressor e </w:t>
      </w:r>
      <w:r w:rsidR="00B018EE" w:rsidRPr="00B018EE">
        <w:rPr>
          <w:b/>
          <w:bCs/>
          <w:sz w:val="20"/>
          <w:szCs w:val="20"/>
        </w:rPr>
        <w:t>Gradient Boosting Regressor</w:t>
      </w:r>
      <w:r w:rsidRPr="00EA5FB6">
        <w:rPr>
          <w:b/>
          <w:bCs/>
          <w:sz w:val="20"/>
          <w:szCs w:val="20"/>
        </w:rPr>
        <w:t>:</w:t>
      </w:r>
    </w:p>
    <w:p w14:paraId="1F678833" w14:textId="77777777" w:rsidR="00EA5FB6" w:rsidRDefault="00EA5FB6" w:rsidP="00EA5FB6">
      <w:pPr>
        <w:numPr>
          <w:ilvl w:val="0"/>
          <w:numId w:val="5"/>
        </w:numPr>
        <w:rPr>
          <w:sz w:val="20"/>
          <w:szCs w:val="20"/>
        </w:rPr>
      </w:pPr>
      <w:r w:rsidRPr="00EA5FB6">
        <w:rPr>
          <w:sz w:val="20"/>
          <w:szCs w:val="20"/>
        </w:rPr>
        <w:t>Ambos os modelos apresentaram excelente desempenho, com os pontos de previsão alinhados quase perfeitamente com a linha de referência. Isso indica que esses modelos conseguiram prever os valores de vendas de forma bastante precisa, com erros mínimos. A linha de referência (diagonal pontilhada) mostra que as previsões estão bem próximas dos valores reais.</w:t>
      </w:r>
    </w:p>
    <w:p w14:paraId="0BCFC981" w14:textId="77777777" w:rsidR="00B018EE" w:rsidRPr="00EA5FB6" w:rsidRDefault="00B018EE" w:rsidP="00B018EE">
      <w:pPr>
        <w:ind w:left="720"/>
        <w:rPr>
          <w:sz w:val="20"/>
          <w:szCs w:val="20"/>
        </w:rPr>
      </w:pPr>
    </w:p>
    <w:p w14:paraId="13EB6CCE" w14:textId="77777777" w:rsidR="00EA5FB6" w:rsidRPr="00EA5FB6" w:rsidRDefault="00EA5FB6" w:rsidP="00EA5FB6">
      <w:pPr>
        <w:rPr>
          <w:sz w:val="20"/>
          <w:szCs w:val="20"/>
        </w:rPr>
      </w:pPr>
      <w:r w:rsidRPr="00EA5FB6">
        <w:rPr>
          <w:b/>
          <w:bCs/>
          <w:sz w:val="20"/>
          <w:szCs w:val="20"/>
        </w:rPr>
        <w:t>Conclusão Geral:</w:t>
      </w:r>
    </w:p>
    <w:p w14:paraId="49B9E384" w14:textId="548AB503" w:rsidR="00EA5FB6" w:rsidRPr="00EA5FB6" w:rsidRDefault="00EA5FB6" w:rsidP="00EA5FB6">
      <w:pPr>
        <w:numPr>
          <w:ilvl w:val="0"/>
          <w:numId w:val="4"/>
        </w:numPr>
        <w:rPr>
          <w:sz w:val="20"/>
          <w:szCs w:val="20"/>
        </w:rPr>
      </w:pPr>
      <w:r w:rsidRPr="00EA5FB6">
        <w:rPr>
          <w:b/>
          <w:bCs/>
          <w:sz w:val="20"/>
          <w:szCs w:val="20"/>
        </w:rPr>
        <w:t xml:space="preserve">Random Forest e </w:t>
      </w:r>
      <w:r w:rsidR="00B018EE" w:rsidRPr="00B018EE">
        <w:rPr>
          <w:b/>
          <w:bCs/>
          <w:sz w:val="20"/>
          <w:szCs w:val="20"/>
        </w:rPr>
        <w:t>Gradient Boosting Regressor</w:t>
      </w:r>
      <w:r w:rsidR="00B018EE">
        <w:rPr>
          <w:b/>
          <w:bCs/>
          <w:sz w:val="20"/>
          <w:szCs w:val="20"/>
        </w:rPr>
        <w:t xml:space="preserve"> </w:t>
      </w:r>
      <w:r w:rsidRPr="00EA5FB6">
        <w:rPr>
          <w:sz w:val="20"/>
          <w:szCs w:val="20"/>
        </w:rPr>
        <w:t>se destacam como os modelos mais precisos, sendo excelentes opções para prever vendas com base nos dados analisados.</w:t>
      </w:r>
    </w:p>
    <w:p w14:paraId="7B5A2022" w14:textId="5BD3BDD4" w:rsidR="00EA5FB6" w:rsidRPr="00EA5FB6" w:rsidRDefault="00EA5FB6" w:rsidP="00EA5FB6">
      <w:pPr>
        <w:numPr>
          <w:ilvl w:val="0"/>
          <w:numId w:val="4"/>
        </w:numPr>
        <w:rPr>
          <w:sz w:val="20"/>
          <w:szCs w:val="20"/>
        </w:rPr>
      </w:pPr>
      <w:r w:rsidRPr="00EA5FB6">
        <w:rPr>
          <w:sz w:val="20"/>
          <w:szCs w:val="20"/>
        </w:rPr>
        <w:t xml:space="preserve">O </w:t>
      </w:r>
      <w:r w:rsidR="00B018EE" w:rsidRPr="00B018EE">
        <w:rPr>
          <w:b/>
          <w:bCs/>
          <w:sz w:val="20"/>
          <w:szCs w:val="20"/>
        </w:rPr>
        <w:t>Gradient Boosting Regressor</w:t>
      </w:r>
      <w:r w:rsidR="00B018EE">
        <w:rPr>
          <w:b/>
          <w:bCs/>
          <w:sz w:val="20"/>
          <w:szCs w:val="20"/>
        </w:rPr>
        <w:t xml:space="preserve"> </w:t>
      </w:r>
      <w:r w:rsidRPr="00EA5FB6">
        <w:rPr>
          <w:sz w:val="20"/>
          <w:szCs w:val="20"/>
        </w:rPr>
        <w:t xml:space="preserve">também é uma alternativa sólida, mas ligeiramente inferior em comparação </w:t>
      </w:r>
      <w:r w:rsidR="00B018EE">
        <w:rPr>
          <w:sz w:val="20"/>
          <w:szCs w:val="20"/>
        </w:rPr>
        <w:t>ao</w:t>
      </w:r>
      <w:r w:rsidRPr="00EA5FB6">
        <w:rPr>
          <w:sz w:val="20"/>
          <w:szCs w:val="20"/>
        </w:rPr>
        <w:t xml:space="preserve"> </w:t>
      </w:r>
      <w:r w:rsidR="00B018EE">
        <w:rPr>
          <w:sz w:val="20"/>
          <w:szCs w:val="20"/>
        </w:rPr>
        <w:t>Random Forest.</w:t>
      </w:r>
    </w:p>
    <w:p w14:paraId="4B8FA8BE" w14:textId="77777777" w:rsidR="00EA5FB6" w:rsidRPr="00EA5FB6" w:rsidRDefault="00EA5FB6" w:rsidP="00EA5FB6">
      <w:pPr>
        <w:numPr>
          <w:ilvl w:val="0"/>
          <w:numId w:val="4"/>
        </w:numPr>
        <w:rPr>
          <w:sz w:val="20"/>
          <w:szCs w:val="20"/>
        </w:rPr>
      </w:pPr>
      <w:r w:rsidRPr="00EA5FB6">
        <w:rPr>
          <w:sz w:val="20"/>
          <w:szCs w:val="20"/>
        </w:rPr>
        <w:t xml:space="preserve">A </w:t>
      </w:r>
      <w:r w:rsidRPr="00EA5FB6">
        <w:rPr>
          <w:b/>
          <w:bCs/>
          <w:sz w:val="20"/>
          <w:szCs w:val="20"/>
        </w:rPr>
        <w:t>Regressão Linear</w:t>
      </w:r>
      <w:r w:rsidRPr="00EA5FB6">
        <w:rPr>
          <w:sz w:val="20"/>
          <w:szCs w:val="20"/>
        </w:rPr>
        <w:t>, embora útil em alguns contextos, não conseguiu capturar a complexidade dos dados, tornando-se menos adequada para esse problema de previsão de vendas.</w:t>
      </w:r>
    </w:p>
    <w:p w14:paraId="6A89A368" w14:textId="77777777" w:rsidR="00EA5FB6" w:rsidRDefault="00EA5FB6"/>
    <w:sectPr w:rsidR="00EA5FB6" w:rsidSect="00934C7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A41D2" w14:textId="77777777" w:rsidR="00096475" w:rsidRDefault="00096475" w:rsidP="00934C7D">
      <w:pPr>
        <w:spacing w:after="0" w:line="240" w:lineRule="auto"/>
      </w:pPr>
      <w:r>
        <w:separator/>
      </w:r>
    </w:p>
  </w:endnote>
  <w:endnote w:type="continuationSeparator" w:id="0">
    <w:p w14:paraId="3B4F01A8" w14:textId="77777777" w:rsidR="00096475" w:rsidRDefault="00096475" w:rsidP="0093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B3472" w14:textId="77777777" w:rsidR="00096475" w:rsidRDefault="00096475" w:rsidP="00934C7D">
      <w:pPr>
        <w:spacing w:after="0" w:line="240" w:lineRule="auto"/>
      </w:pPr>
      <w:r>
        <w:separator/>
      </w:r>
    </w:p>
  </w:footnote>
  <w:footnote w:type="continuationSeparator" w:id="0">
    <w:p w14:paraId="1F3061CC" w14:textId="77777777" w:rsidR="00096475" w:rsidRDefault="00096475" w:rsidP="00934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15E5A" w14:textId="77777777" w:rsidR="00934C7D" w:rsidRDefault="00934C7D" w:rsidP="00934C7D">
    <w:pPr>
      <w:jc w:val="center"/>
      <w:rPr>
        <w:b/>
        <w:bCs/>
      </w:rPr>
    </w:pPr>
    <w:r w:rsidRPr="006B1AFD">
      <w:rPr>
        <w:rFonts w:ascii="Segoe UI Emoji" w:hAnsi="Segoe UI Emoji" w:cs="Segoe UI Emoji"/>
      </w:rPr>
      <w:t>🤖</w:t>
    </w:r>
    <w:r w:rsidRPr="006B1AFD">
      <w:t xml:space="preserve"> </w:t>
    </w:r>
    <w:r w:rsidRPr="006B1AFD">
      <w:rPr>
        <w:b/>
        <w:bCs/>
      </w:rPr>
      <w:t>Modelagem Preditiva para Vendas em E-commerce</w:t>
    </w:r>
  </w:p>
  <w:p w14:paraId="58AD2298" w14:textId="5AAFA457" w:rsidR="00934C7D" w:rsidRPr="006B1AFD" w:rsidRDefault="00934C7D" w:rsidP="00934C7D">
    <w:pPr>
      <w:jc w:val="center"/>
    </w:pPr>
    <w:r>
      <w:rPr>
        <w:b/>
        <w:bCs/>
      </w:rPr>
      <w:t>Análise do melhor modelo</w:t>
    </w:r>
  </w:p>
  <w:p w14:paraId="33510BAD" w14:textId="77777777" w:rsidR="00934C7D" w:rsidRDefault="00934C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39B"/>
    <w:multiLevelType w:val="multilevel"/>
    <w:tmpl w:val="67F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625BB"/>
    <w:multiLevelType w:val="multilevel"/>
    <w:tmpl w:val="6C56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64B4"/>
    <w:multiLevelType w:val="multilevel"/>
    <w:tmpl w:val="57D8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F5455"/>
    <w:multiLevelType w:val="multilevel"/>
    <w:tmpl w:val="EAAC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8871A1"/>
    <w:multiLevelType w:val="multilevel"/>
    <w:tmpl w:val="EF8A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855959">
    <w:abstractNumId w:val="3"/>
  </w:num>
  <w:num w:numId="2" w16cid:durableId="426273008">
    <w:abstractNumId w:val="0"/>
  </w:num>
  <w:num w:numId="3" w16cid:durableId="1529098866">
    <w:abstractNumId w:val="4"/>
  </w:num>
  <w:num w:numId="4" w16cid:durableId="936986882">
    <w:abstractNumId w:val="2"/>
  </w:num>
  <w:num w:numId="5" w16cid:durableId="10145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7D"/>
    <w:rsid w:val="00096475"/>
    <w:rsid w:val="008D1D7F"/>
    <w:rsid w:val="00934C7D"/>
    <w:rsid w:val="00B018EE"/>
    <w:rsid w:val="00E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E165"/>
  <w15:chartTrackingRefBased/>
  <w15:docId w15:val="{BF5F0393-96B9-4BE1-AC2B-60A81D7A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C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C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C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C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C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C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C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3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4C7D"/>
  </w:style>
  <w:style w:type="paragraph" w:styleId="Rodap">
    <w:name w:val="footer"/>
    <w:basedOn w:val="Normal"/>
    <w:link w:val="RodapChar"/>
    <w:uiPriority w:val="99"/>
    <w:unhideWhenUsed/>
    <w:rsid w:val="0093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4C7D"/>
  </w:style>
  <w:style w:type="character" w:styleId="Hyperlink">
    <w:name w:val="Hyperlink"/>
    <w:basedOn w:val="Fontepargpadro"/>
    <w:uiPriority w:val="99"/>
    <w:unhideWhenUsed/>
    <w:rsid w:val="00934C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94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59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26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319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mesquita</dc:creator>
  <cp:keywords/>
  <dc:description/>
  <cp:lastModifiedBy>jonathan mesquita</cp:lastModifiedBy>
  <cp:revision>1</cp:revision>
  <dcterms:created xsi:type="dcterms:W3CDTF">2024-09-10T02:01:00Z</dcterms:created>
  <dcterms:modified xsi:type="dcterms:W3CDTF">2024-09-10T02:27:00Z</dcterms:modified>
</cp:coreProperties>
</file>