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D047" w14:textId="2752D6E3" w:rsidR="001F289B" w:rsidRPr="00843A12" w:rsidRDefault="002042E7" w:rsidP="001F289B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4</w:t>
      </w:r>
      <w:r w:rsidR="001F289B" w:rsidRPr="00843A12">
        <w:rPr>
          <w:sz w:val="21"/>
          <w:szCs w:val="21"/>
        </w:rPr>
        <w:t>.1</w:t>
      </w:r>
      <w:r>
        <w:rPr>
          <w:rFonts w:hint="eastAsia"/>
          <w:sz w:val="21"/>
          <w:szCs w:val="21"/>
        </w:rPr>
        <w:t>基本流程</w:t>
      </w:r>
    </w:p>
    <w:p w14:paraId="049F316D" w14:textId="0CD294CC" w:rsidR="00B35E6A" w:rsidRDefault="002042E7">
      <w:pPr>
        <w:rPr>
          <w:szCs w:val="21"/>
        </w:rPr>
      </w:pPr>
      <w:r>
        <w:rPr>
          <w:rFonts w:hint="eastAsia"/>
          <w:szCs w:val="21"/>
        </w:rPr>
        <w:t>决策树是基于</w:t>
      </w:r>
      <w:r w:rsidRPr="002042E7">
        <w:rPr>
          <w:rFonts w:hint="eastAsia"/>
          <w:b/>
          <w:bCs/>
          <w:color w:val="FF0000"/>
          <w:szCs w:val="21"/>
        </w:rPr>
        <w:t>树结构</w:t>
      </w:r>
      <w:r>
        <w:rPr>
          <w:rFonts w:hint="eastAsia"/>
          <w:szCs w:val="21"/>
        </w:rPr>
        <w:t>进行决策的，决策过程的最终结论对应了判定结果。</w:t>
      </w:r>
      <w:r w:rsidR="00112578">
        <w:rPr>
          <w:rFonts w:hint="eastAsia"/>
          <w:szCs w:val="21"/>
        </w:rPr>
        <w:t>每个叶</w:t>
      </w:r>
      <w:r w:rsidR="00E21058">
        <w:rPr>
          <w:rFonts w:hint="eastAsia"/>
          <w:szCs w:val="21"/>
        </w:rPr>
        <w:t>结点</w:t>
      </w:r>
      <w:r w:rsidR="00112578">
        <w:rPr>
          <w:rFonts w:hint="eastAsia"/>
          <w:szCs w:val="21"/>
        </w:rPr>
        <w:t>对应一个决策结果，</w:t>
      </w:r>
      <w:r w:rsidR="00524B8E">
        <w:rPr>
          <w:rFonts w:hint="eastAsia"/>
          <w:szCs w:val="21"/>
        </w:rPr>
        <w:t>其他每个</w:t>
      </w:r>
      <w:r w:rsidR="00E21058">
        <w:rPr>
          <w:rFonts w:hint="eastAsia"/>
          <w:szCs w:val="21"/>
        </w:rPr>
        <w:t>结点</w:t>
      </w:r>
      <w:r w:rsidR="00524B8E">
        <w:rPr>
          <w:rFonts w:hint="eastAsia"/>
          <w:szCs w:val="21"/>
        </w:rPr>
        <w:t>对应一个属性测试。</w:t>
      </w:r>
    </w:p>
    <w:p w14:paraId="2E6BD16E" w14:textId="71973F53" w:rsidR="00406356" w:rsidRDefault="006008A6">
      <w:pPr>
        <w:rPr>
          <w:szCs w:val="21"/>
        </w:rPr>
      </w:pPr>
      <w:r>
        <w:rPr>
          <w:rFonts w:hint="eastAsia"/>
          <w:szCs w:val="21"/>
        </w:rPr>
        <w:t>伪代码如下：</w:t>
      </w:r>
    </w:p>
    <w:p w14:paraId="1144BDF3" w14:textId="3BD73D1A" w:rsidR="006008A6" w:rsidRDefault="00AC3937" w:rsidP="00AC3937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B4FD434" wp14:editId="6A8633E5">
            <wp:extent cx="4391229" cy="2478192"/>
            <wp:effectExtent l="0" t="0" r="0" b="0"/>
            <wp:docPr id="747569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9870" name=""/>
                    <pic:cNvPicPr/>
                  </pic:nvPicPr>
                  <pic:blipFill rotWithShape="1">
                    <a:blip r:embed="rId4"/>
                    <a:srcRect l="6922" t="3562" r="9795" b="4904"/>
                    <a:stretch/>
                  </pic:blipFill>
                  <pic:spPr bwMode="auto">
                    <a:xfrm>
                      <a:off x="0" y="0"/>
                      <a:ext cx="4392644" cy="247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D7E6B" w14:textId="77777777" w:rsidR="00524B8E" w:rsidRDefault="00524B8E">
      <w:pPr>
        <w:rPr>
          <w:szCs w:val="21"/>
        </w:rPr>
      </w:pPr>
      <w:r>
        <w:rPr>
          <w:rFonts w:hint="eastAsia"/>
          <w:szCs w:val="21"/>
        </w:rPr>
        <w:t>决策树的搭建是一个</w:t>
      </w:r>
      <w:r w:rsidRPr="00406356">
        <w:rPr>
          <w:rFonts w:hint="eastAsia"/>
          <w:b/>
          <w:bCs/>
          <w:color w:val="FF0000"/>
          <w:szCs w:val="21"/>
        </w:rPr>
        <w:t>递归</w:t>
      </w:r>
      <w:r>
        <w:rPr>
          <w:rFonts w:hint="eastAsia"/>
          <w:szCs w:val="21"/>
        </w:rPr>
        <w:t>的过程，当发生以下情形，会导致递归返回：</w:t>
      </w:r>
    </w:p>
    <w:p w14:paraId="261190B6" w14:textId="5D7F50F6" w:rsidR="00524B8E" w:rsidRDefault="00524B8E">
      <w:pPr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）当前</w:t>
      </w:r>
      <w:r w:rsidR="00E21058">
        <w:rPr>
          <w:rFonts w:hint="eastAsia"/>
          <w:szCs w:val="21"/>
        </w:rPr>
        <w:t>结点</w:t>
      </w:r>
      <w:r>
        <w:rPr>
          <w:rFonts w:hint="eastAsia"/>
          <w:szCs w:val="21"/>
        </w:rPr>
        <w:t>包含的样本</w:t>
      </w:r>
      <w:r w:rsidRPr="00406356">
        <w:rPr>
          <w:rFonts w:hint="eastAsia"/>
          <w:b/>
          <w:bCs/>
          <w:color w:val="FF0000"/>
          <w:szCs w:val="21"/>
        </w:rPr>
        <w:t>完全属于一个类别</w:t>
      </w:r>
      <w:r>
        <w:rPr>
          <w:rFonts w:hint="eastAsia"/>
          <w:szCs w:val="21"/>
        </w:rPr>
        <w:t>无法划分。</w:t>
      </w:r>
    </w:p>
    <w:p w14:paraId="0315DB6A" w14:textId="3BD81B8E" w:rsidR="002042E7" w:rsidRDefault="00524B8E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）当前的</w:t>
      </w:r>
      <w:r w:rsidRPr="00406356">
        <w:rPr>
          <w:rFonts w:hint="eastAsia"/>
          <w:b/>
          <w:bCs/>
          <w:color w:val="FF0000"/>
          <w:szCs w:val="21"/>
        </w:rPr>
        <w:t>属性集为空</w:t>
      </w:r>
      <w:r>
        <w:rPr>
          <w:rFonts w:hint="eastAsia"/>
          <w:szCs w:val="21"/>
        </w:rPr>
        <w:t>，或者</w:t>
      </w:r>
      <w:r w:rsidR="008D1278">
        <w:rPr>
          <w:rFonts w:hint="eastAsia"/>
          <w:szCs w:val="21"/>
        </w:rPr>
        <w:t>所有样本在所有属性上</w:t>
      </w:r>
      <w:r w:rsidR="008D1278" w:rsidRPr="00406356">
        <w:rPr>
          <w:rFonts w:hint="eastAsia"/>
          <w:b/>
          <w:bCs/>
          <w:color w:val="FF0000"/>
          <w:szCs w:val="21"/>
        </w:rPr>
        <w:t>取值相同</w:t>
      </w:r>
      <w:r w:rsidR="008D1278">
        <w:rPr>
          <w:rFonts w:hint="eastAsia"/>
          <w:szCs w:val="21"/>
        </w:rPr>
        <w:t>，无法划分。</w:t>
      </w:r>
    </w:p>
    <w:p w14:paraId="35F6CC68" w14:textId="75B59E04" w:rsidR="008D1278" w:rsidRPr="00524B8E" w:rsidRDefault="008D1278">
      <w:pPr>
        <w:rPr>
          <w:rFonts w:hint="eastAsia"/>
          <w:szCs w:val="21"/>
        </w:rPr>
      </w:pPr>
      <w:r>
        <w:rPr>
          <w:rFonts w:hint="eastAsia"/>
          <w:szCs w:val="21"/>
        </w:rPr>
        <w:t>3）当前</w:t>
      </w:r>
      <w:r w:rsidR="00E21058">
        <w:rPr>
          <w:rFonts w:hint="eastAsia"/>
          <w:szCs w:val="21"/>
        </w:rPr>
        <w:t>结点</w:t>
      </w:r>
      <w:r>
        <w:rPr>
          <w:rFonts w:hint="eastAsia"/>
          <w:szCs w:val="21"/>
        </w:rPr>
        <w:t>包含的</w:t>
      </w:r>
      <w:r w:rsidRPr="00406356">
        <w:rPr>
          <w:rFonts w:hint="eastAsia"/>
          <w:b/>
          <w:bCs/>
          <w:color w:val="FF0000"/>
          <w:szCs w:val="21"/>
        </w:rPr>
        <w:t>样本集合为空</w:t>
      </w:r>
      <w:r>
        <w:rPr>
          <w:rFonts w:hint="eastAsia"/>
          <w:szCs w:val="21"/>
        </w:rPr>
        <w:t>，不能划分。</w:t>
      </w:r>
    </w:p>
    <w:p w14:paraId="26BA1D6B" w14:textId="2218CB6F" w:rsidR="00406356" w:rsidRPr="00843A12" w:rsidRDefault="00406356" w:rsidP="00406356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4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划分选择</w:t>
      </w:r>
    </w:p>
    <w:p w14:paraId="26E3C537" w14:textId="55C3F085" w:rsidR="002042E7" w:rsidRDefault="00AC3937">
      <w:pPr>
        <w:rPr>
          <w:szCs w:val="21"/>
        </w:rPr>
      </w:pPr>
      <w:r>
        <w:rPr>
          <w:rFonts w:hint="eastAsia"/>
          <w:szCs w:val="21"/>
        </w:rPr>
        <w:t>上述伪代码第8行“</w:t>
      </w:r>
      <w:r w:rsidRPr="002D6907">
        <w:rPr>
          <w:rFonts w:hint="eastAsia"/>
          <w:b/>
          <w:bCs/>
          <w:color w:val="FF0000"/>
          <w:szCs w:val="21"/>
        </w:rPr>
        <w:t>最优化分属性的选择</w:t>
      </w:r>
      <w:r>
        <w:rPr>
          <w:rFonts w:hint="eastAsia"/>
          <w:szCs w:val="21"/>
        </w:rPr>
        <w:t>”是决策树学习的关键。</w:t>
      </w:r>
      <w:r w:rsidR="002D6907">
        <w:rPr>
          <w:rFonts w:hint="eastAsia"/>
          <w:szCs w:val="21"/>
        </w:rPr>
        <w:t>我们希望决策树分支</w:t>
      </w:r>
      <w:r w:rsidR="00E21058">
        <w:rPr>
          <w:rFonts w:hint="eastAsia"/>
          <w:szCs w:val="21"/>
        </w:rPr>
        <w:t>结点</w:t>
      </w:r>
      <w:r w:rsidR="002D6907">
        <w:rPr>
          <w:rFonts w:hint="eastAsia"/>
          <w:szCs w:val="21"/>
        </w:rPr>
        <w:t>所包含的样本尽可能属于同一类别，即“</w:t>
      </w:r>
      <w:r w:rsidR="002D6907" w:rsidRPr="0070014F">
        <w:rPr>
          <w:rFonts w:hint="eastAsia"/>
          <w:b/>
          <w:bCs/>
          <w:color w:val="FF0000"/>
          <w:szCs w:val="21"/>
        </w:rPr>
        <w:t>纯度</w:t>
      </w:r>
      <w:r w:rsidR="002D6907">
        <w:rPr>
          <w:rFonts w:hint="eastAsia"/>
          <w:szCs w:val="21"/>
        </w:rPr>
        <w:t>”越高越好。</w:t>
      </w:r>
    </w:p>
    <w:p w14:paraId="6378D986" w14:textId="011962E6" w:rsidR="00406356" w:rsidRPr="0070014F" w:rsidRDefault="0070014F" w:rsidP="0070014F">
      <w:pPr>
        <w:pStyle w:val="2"/>
        <w:rPr>
          <w:rFonts w:asciiTheme="minorHAnsi" w:eastAsiaTheme="minorHAnsi" w:hAnsiTheme="minorHAnsi"/>
          <w:sz w:val="21"/>
          <w:szCs w:val="21"/>
        </w:rPr>
      </w:pPr>
      <w:r w:rsidRPr="0070014F">
        <w:rPr>
          <w:rFonts w:asciiTheme="minorHAnsi" w:eastAsiaTheme="minorHAnsi" w:hAnsiTheme="minorHAnsi" w:hint="eastAsia"/>
          <w:sz w:val="21"/>
          <w:szCs w:val="21"/>
        </w:rPr>
        <w:t>4</w:t>
      </w:r>
      <w:r w:rsidRPr="0070014F">
        <w:rPr>
          <w:rFonts w:asciiTheme="minorHAnsi" w:eastAsiaTheme="minorHAnsi" w:hAnsiTheme="minorHAnsi"/>
          <w:sz w:val="21"/>
          <w:szCs w:val="21"/>
        </w:rPr>
        <w:t>.2.1</w:t>
      </w:r>
      <w:r w:rsidRPr="0070014F">
        <w:rPr>
          <w:rFonts w:asciiTheme="minorHAnsi" w:eastAsiaTheme="minorHAnsi" w:hAnsiTheme="minorHAnsi" w:hint="eastAsia"/>
          <w:sz w:val="21"/>
          <w:szCs w:val="21"/>
        </w:rPr>
        <w:t>信息增益</w:t>
      </w:r>
    </w:p>
    <w:p w14:paraId="147100BF" w14:textId="739C9655" w:rsidR="00406356" w:rsidRDefault="00C25F2D">
      <w:pPr>
        <w:rPr>
          <w:szCs w:val="21"/>
        </w:rPr>
      </w:pPr>
      <w:r>
        <w:rPr>
          <w:rFonts w:hint="eastAsia"/>
          <w:szCs w:val="21"/>
        </w:rPr>
        <w:t>“信息熵”是度量样本集合纯度最常用的指标，假定当前样本集合D中第k类样本所占的比例为p</w:t>
      </w:r>
      <w:r>
        <w:rPr>
          <w:szCs w:val="21"/>
          <w:vertAlign w:val="subscript"/>
        </w:rPr>
        <w:t>k</w:t>
      </w:r>
      <w:r>
        <w:rPr>
          <w:rFonts w:hint="eastAsia"/>
          <w:szCs w:val="21"/>
        </w:rPr>
        <w:t>，则D的信息熵定义如下：</w:t>
      </w:r>
    </w:p>
    <w:p w14:paraId="0E3EBC5D" w14:textId="234B26F5" w:rsidR="00C25F2D" w:rsidRPr="00C25F2D" w:rsidRDefault="00C25F2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5225554" wp14:editId="002A77CD">
            <wp:extent cx="5274310" cy="406767"/>
            <wp:effectExtent l="0" t="0" r="2540" b="0"/>
            <wp:docPr id="1796174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4967" name=""/>
                    <pic:cNvPicPr/>
                  </pic:nvPicPr>
                  <pic:blipFill rotWithShape="1">
                    <a:blip r:embed="rId5"/>
                    <a:srcRect t="3962" b="-1"/>
                    <a:stretch/>
                  </pic:blipFill>
                  <pic:spPr bwMode="auto">
                    <a:xfrm>
                      <a:off x="0" y="0"/>
                      <a:ext cx="5274310" cy="406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6D814" w14:textId="281F9DEF" w:rsidR="00406356" w:rsidRDefault="004F2AAB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nt(D)</w:t>
      </w:r>
      <w:r>
        <w:rPr>
          <w:rFonts w:hint="eastAsia"/>
          <w:szCs w:val="21"/>
        </w:rPr>
        <w:t>的</w:t>
      </w:r>
      <w:r w:rsidRPr="00E21058">
        <w:rPr>
          <w:rFonts w:hint="eastAsia"/>
          <w:b/>
          <w:bCs/>
          <w:color w:val="FF0000"/>
          <w:szCs w:val="21"/>
        </w:rPr>
        <w:t>值越小</w:t>
      </w:r>
      <w:r>
        <w:rPr>
          <w:rFonts w:hint="eastAsia"/>
          <w:szCs w:val="21"/>
        </w:rPr>
        <w:t>，则D的</w:t>
      </w:r>
      <w:r w:rsidRPr="00E21058">
        <w:rPr>
          <w:rFonts w:hint="eastAsia"/>
          <w:b/>
          <w:bCs/>
          <w:color w:val="FF0000"/>
          <w:szCs w:val="21"/>
        </w:rPr>
        <w:t>纯度越高</w:t>
      </w:r>
      <w:r>
        <w:rPr>
          <w:rFonts w:hint="eastAsia"/>
          <w:szCs w:val="21"/>
        </w:rPr>
        <w:t>。</w:t>
      </w:r>
    </w:p>
    <w:p w14:paraId="19C3C719" w14:textId="77777777" w:rsidR="00E21058" w:rsidRDefault="00E21058">
      <w:pPr>
        <w:rPr>
          <w:rFonts w:hint="eastAsia"/>
          <w:szCs w:val="21"/>
        </w:rPr>
      </w:pPr>
    </w:p>
    <w:p w14:paraId="563A970A" w14:textId="7D73A0C4" w:rsidR="00406356" w:rsidRDefault="00E21058">
      <w:pPr>
        <w:rPr>
          <w:szCs w:val="21"/>
        </w:rPr>
      </w:pPr>
      <w:r w:rsidRPr="00E21058">
        <w:rPr>
          <w:rFonts w:hint="eastAsia"/>
          <w:b/>
          <w:bCs/>
          <w:color w:val="FF0000"/>
          <w:szCs w:val="21"/>
        </w:rPr>
        <w:t>信息增益计算方法</w:t>
      </w:r>
      <w:r>
        <w:rPr>
          <w:rFonts w:hint="eastAsia"/>
          <w:szCs w:val="21"/>
        </w:rPr>
        <w:t>：</w:t>
      </w:r>
    </w:p>
    <w:p w14:paraId="7EFC9C1D" w14:textId="13B0F67F" w:rsidR="00E21058" w:rsidRDefault="00E21058">
      <w:pPr>
        <w:rPr>
          <w:szCs w:val="21"/>
        </w:rPr>
      </w:pPr>
      <w:r>
        <w:rPr>
          <w:rFonts w:hint="eastAsia"/>
          <w:szCs w:val="21"/>
        </w:rPr>
        <w:t>假定离散属性a有V个可能的取值，若使用a对样本集D进行划分，则会产生V个分支结点，其中第v个分支结点包含了D中所有在属性a上有该取值的样本。我们可以根据式（4</w:t>
      </w:r>
      <w:r>
        <w:rPr>
          <w:szCs w:val="21"/>
        </w:rPr>
        <w:t>.1</w:t>
      </w:r>
      <w:r>
        <w:rPr>
          <w:rFonts w:hint="eastAsia"/>
          <w:szCs w:val="21"/>
        </w:rPr>
        <w:t>）计算该分支上的样本集合的信息熵。考虑到样本数越多的分支结点影响越大，给分支结点赋予权重，于是计算出</w:t>
      </w:r>
      <w:r w:rsidR="0048608D">
        <w:rPr>
          <w:rFonts w:hint="eastAsia"/>
          <w:szCs w:val="21"/>
        </w:rPr>
        <w:t>用属性a对样本集D进行划分所获得的信息增益计算如下：</w:t>
      </w:r>
    </w:p>
    <w:p w14:paraId="5138CAFE" w14:textId="2F3E9BCF" w:rsidR="0048608D" w:rsidRDefault="0048608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FEC3007" wp14:editId="72FB33E0">
            <wp:extent cx="4762745" cy="628682"/>
            <wp:effectExtent l="0" t="0" r="0" b="0"/>
            <wp:docPr id="516056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56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D965" w14:textId="030C5596" w:rsidR="0012077E" w:rsidRDefault="0012077E">
      <w:pPr>
        <w:rPr>
          <w:rFonts w:hint="eastAsia"/>
          <w:szCs w:val="21"/>
        </w:rPr>
      </w:pPr>
      <w:r>
        <w:rPr>
          <w:szCs w:val="21"/>
        </w:rPr>
        <w:t>Dv</w:t>
      </w:r>
      <w:r>
        <w:rPr>
          <w:rFonts w:hint="eastAsia"/>
          <w:szCs w:val="21"/>
        </w:rPr>
        <w:t>代表a属性取值为v的样本集合。</w:t>
      </w:r>
    </w:p>
    <w:p w14:paraId="2D822664" w14:textId="17557672" w:rsidR="00406356" w:rsidRDefault="00E271D3">
      <w:pPr>
        <w:rPr>
          <w:szCs w:val="21"/>
        </w:rPr>
      </w:pPr>
      <w:r>
        <w:rPr>
          <w:rFonts w:hint="eastAsia"/>
          <w:szCs w:val="21"/>
        </w:rPr>
        <w:t>一般而言</w:t>
      </w:r>
      <w:r w:rsidR="00957B31">
        <w:rPr>
          <w:rFonts w:hint="eastAsia"/>
          <w:szCs w:val="21"/>
        </w:rPr>
        <w:t>，</w:t>
      </w:r>
      <w:r w:rsidRPr="000509EC">
        <w:rPr>
          <w:rFonts w:hint="eastAsia"/>
          <w:b/>
          <w:bCs/>
          <w:color w:val="FF0000"/>
          <w:szCs w:val="21"/>
        </w:rPr>
        <w:t>信息增益越大</w:t>
      </w:r>
      <w:r>
        <w:rPr>
          <w:rFonts w:hint="eastAsia"/>
          <w:szCs w:val="21"/>
        </w:rPr>
        <w:t>，意味着按照a属性来划分所获得的</w:t>
      </w:r>
      <w:r w:rsidRPr="000509EC">
        <w:rPr>
          <w:rFonts w:hint="eastAsia"/>
          <w:b/>
          <w:bCs/>
          <w:color w:val="FF0000"/>
          <w:szCs w:val="21"/>
        </w:rPr>
        <w:t>纯度提升越大</w:t>
      </w:r>
      <w:r>
        <w:rPr>
          <w:rFonts w:hint="eastAsia"/>
          <w:szCs w:val="21"/>
        </w:rPr>
        <w:t>。</w:t>
      </w:r>
      <w:r w:rsidR="00957B31">
        <w:rPr>
          <w:rFonts w:hint="eastAsia"/>
          <w:szCs w:val="21"/>
        </w:rPr>
        <w:t>生成决策树的过程中，每当需要</w:t>
      </w:r>
      <w:r w:rsidR="00957B31" w:rsidRPr="000509EC">
        <w:rPr>
          <w:rFonts w:hint="eastAsia"/>
          <w:b/>
          <w:bCs/>
          <w:color w:val="FF0000"/>
          <w:szCs w:val="21"/>
        </w:rPr>
        <w:t>进一步下分</w:t>
      </w:r>
      <w:r w:rsidR="00957B31">
        <w:rPr>
          <w:rFonts w:hint="eastAsia"/>
          <w:szCs w:val="21"/>
        </w:rPr>
        <w:t>（执行到第八行），可以依次计算</w:t>
      </w:r>
      <w:r w:rsidR="00957B31" w:rsidRPr="000509EC">
        <w:rPr>
          <w:rFonts w:hint="eastAsia"/>
          <w:b/>
          <w:bCs/>
          <w:color w:val="FF0000"/>
          <w:szCs w:val="21"/>
        </w:rPr>
        <w:t>每个属性的信息增益</w:t>
      </w:r>
      <w:r w:rsidR="00957B31">
        <w:rPr>
          <w:rFonts w:hint="eastAsia"/>
          <w:szCs w:val="21"/>
        </w:rPr>
        <w:t>，选择</w:t>
      </w:r>
      <w:r w:rsidR="00957B31" w:rsidRPr="000509EC">
        <w:rPr>
          <w:rFonts w:hint="eastAsia"/>
          <w:b/>
          <w:bCs/>
          <w:color w:val="FF0000"/>
          <w:szCs w:val="21"/>
        </w:rPr>
        <w:t>最大者</w:t>
      </w:r>
      <w:r w:rsidR="00957B31">
        <w:rPr>
          <w:rFonts w:hint="eastAsia"/>
          <w:szCs w:val="21"/>
        </w:rPr>
        <w:t>作为下一步的划分依据。</w:t>
      </w:r>
    </w:p>
    <w:p w14:paraId="3AF8F21A" w14:textId="3BDB656E" w:rsidR="000509EC" w:rsidRPr="0070014F" w:rsidRDefault="000509EC" w:rsidP="000509EC">
      <w:pPr>
        <w:pStyle w:val="2"/>
        <w:rPr>
          <w:rFonts w:asciiTheme="minorHAnsi" w:eastAsiaTheme="minorHAnsi" w:hAnsiTheme="minorHAnsi"/>
          <w:sz w:val="21"/>
          <w:szCs w:val="21"/>
        </w:rPr>
      </w:pPr>
      <w:r w:rsidRPr="0070014F">
        <w:rPr>
          <w:rFonts w:asciiTheme="minorHAnsi" w:eastAsiaTheme="minorHAnsi" w:hAnsiTheme="minorHAnsi" w:hint="eastAsia"/>
          <w:sz w:val="21"/>
          <w:szCs w:val="21"/>
        </w:rPr>
        <w:t>4</w:t>
      </w:r>
      <w:r w:rsidRPr="0070014F">
        <w:rPr>
          <w:rFonts w:asciiTheme="minorHAnsi" w:eastAsiaTheme="minorHAnsi" w:hAnsiTheme="minorHAnsi"/>
          <w:sz w:val="21"/>
          <w:szCs w:val="21"/>
        </w:rPr>
        <w:t>.2.</w:t>
      </w:r>
      <w:r>
        <w:rPr>
          <w:rFonts w:asciiTheme="minorHAnsi" w:eastAsiaTheme="minorHAnsi" w:hAnsiTheme="minorHAnsi"/>
          <w:sz w:val="21"/>
          <w:szCs w:val="21"/>
        </w:rPr>
        <w:t>2</w:t>
      </w:r>
      <w:r w:rsidRPr="0070014F">
        <w:rPr>
          <w:rFonts w:asciiTheme="minorHAnsi" w:eastAsiaTheme="minorHAnsi" w:hAnsiTheme="minorHAnsi" w:hint="eastAsia"/>
          <w:sz w:val="21"/>
          <w:szCs w:val="21"/>
        </w:rPr>
        <w:t>增益</w:t>
      </w:r>
      <w:r>
        <w:rPr>
          <w:rFonts w:asciiTheme="minorHAnsi" w:eastAsiaTheme="minorHAnsi" w:hAnsiTheme="minorHAnsi" w:hint="eastAsia"/>
          <w:sz w:val="21"/>
          <w:szCs w:val="21"/>
        </w:rPr>
        <w:t>率</w:t>
      </w:r>
    </w:p>
    <w:p w14:paraId="4FDB96C4" w14:textId="77777777" w:rsidR="00FF4B37" w:rsidRDefault="00A74B31">
      <w:pPr>
        <w:rPr>
          <w:szCs w:val="21"/>
        </w:rPr>
      </w:pPr>
      <w:r>
        <w:rPr>
          <w:rFonts w:hint="eastAsia"/>
          <w:szCs w:val="21"/>
        </w:rPr>
        <w:t>但是有的情况下</w:t>
      </w:r>
      <w:r w:rsidRPr="00FF4B37">
        <w:rPr>
          <w:rFonts w:hint="eastAsia"/>
          <w:b/>
          <w:bCs/>
          <w:color w:val="FF0000"/>
          <w:szCs w:val="21"/>
        </w:rPr>
        <w:t>并非信息增益越大越好</w:t>
      </w:r>
      <w:r>
        <w:rPr>
          <w:rFonts w:hint="eastAsia"/>
          <w:szCs w:val="21"/>
        </w:rPr>
        <w:t>，比如将</w:t>
      </w:r>
      <w:r w:rsidRPr="00FF4B37">
        <w:rPr>
          <w:rFonts w:hint="eastAsia"/>
          <w:b/>
          <w:bCs/>
          <w:color w:val="FF0000"/>
          <w:szCs w:val="21"/>
        </w:rPr>
        <w:t>样品序号</w:t>
      </w:r>
      <w:r>
        <w:rPr>
          <w:rFonts w:hint="eastAsia"/>
          <w:szCs w:val="21"/>
        </w:rPr>
        <w:t>作为属性，每个样品</w:t>
      </w:r>
      <w:r w:rsidRPr="00FF4B37">
        <w:rPr>
          <w:rFonts w:hint="eastAsia"/>
          <w:b/>
          <w:bCs/>
          <w:color w:val="FF0000"/>
          <w:szCs w:val="21"/>
        </w:rPr>
        <w:t>各自被</w:t>
      </w:r>
      <w:r w:rsidR="00FF4B37">
        <w:rPr>
          <w:rFonts w:hint="eastAsia"/>
          <w:b/>
          <w:bCs/>
          <w:color w:val="FF0000"/>
          <w:szCs w:val="21"/>
        </w:rPr>
        <w:t>识别</w:t>
      </w:r>
      <w:r w:rsidRPr="00FF4B37">
        <w:rPr>
          <w:rFonts w:hint="eastAsia"/>
          <w:b/>
          <w:bCs/>
          <w:color w:val="FF0000"/>
          <w:szCs w:val="21"/>
        </w:rPr>
        <w:t>成一类</w:t>
      </w:r>
      <w:r>
        <w:rPr>
          <w:rFonts w:hint="eastAsia"/>
          <w:szCs w:val="21"/>
        </w:rPr>
        <w:t>，此时</w:t>
      </w:r>
      <w:r w:rsidRPr="00FF4B37">
        <w:rPr>
          <w:rFonts w:hint="eastAsia"/>
          <w:b/>
          <w:bCs/>
          <w:color w:val="FF0000"/>
          <w:szCs w:val="21"/>
        </w:rPr>
        <w:t>信息增益非常大</w:t>
      </w:r>
      <w:r>
        <w:rPr>
          <w:rFonts w:hint="eastAsia"/>
          <w:szCs w:val="21"/>
        </w:rPr>
        <w:t>，</w:t>
      </w:r>
      <w:r w:rsidRPr="00FF4B37">
        <w:rPr>
          <w:rFonts w:hint="eastAsia"/>
          <w:b/>
          <w:bCs/>
          <w:color w:val="FF0000"/>
          <w:szCs w:val="21"/>
        </w:rPr>
        <w:t>纯度非常高</w:t>
      </w:r>
      <w:r>
        <w:rPr>
          <w:rFonts w:hint="eastAsia"/>
          <w:szCs w:val="21"/>
        </w:rPr>
        <w:t>，但是并不是我们想要的结果。</w:t>
      </w:r>
    </w:p>
    <w:p w14:paraId="3D0A4725" w14:textId="1B21BD07" w:rsidR="00406356" w:rsidRDefault="00FF4B37">
      <w:pPr>
        <w:rPr>
          <w:szCs w:val="21"/>
        </w:rPr>
      </w:pPr>
      <w:r>
        <w:rPr>
          <w:rFonts w:hint="eastAsia"/>
          <w:szCs w:val="21"/>
        </w:rPr>
        <w:t>产生这种现象的</w:t>
      </w:r>
      <w:r w:rsidRPr="00FF4B37">
        <w:rPr>
          <w:rFonts w:hint="eastAsia"/>
          <w:b/>
          <w:bCs/>
          <w:color w:val="FF0000"/>
          <w:szCs w:val="21"/>
        </w:rPr>
        <w:t>本质原因</w:t>
      </w:r>
      <w:r>
        <w:rPr>
          <w:rFonts w:hint="eastAsia"/>
          <w:szCs w:val="21"/>
        </w:rPr>
        <w:t>：信息增益对于</w:t>
      </w:r>
      <w:r w:rsidRPr="00FF4B37">
        <w:rPr>
          <w:rFonts w:hint="eastAsia"/>
          <w:b/>
          <w:bCs/>
          <w:color w:val="FF0000"/>
          <w:szCs w:val="21"/>
        </w:rPr>
        <w:t>可取值较多的属性</w:t>
      </w:r>
      <w:r>
        <w:rPr>
          <w:rFonts w:hint="eastAsia"/>
          <w:szCs w:val="21"/>
        </w:rPr>
        <w:t>有所</w:t>
      </w:r>
      <w:r w:rsidRPr="00FF4B37">
        <w:rPr>
          <w:rFonts w:hint="eastAsia"/>
          <w:b/>
          <w:bCs/>
          <w:color w:val="FF0000"/>
          <w:szCs w:val="21"/>
        </w:rPr>
        <w:t>偏好</w:t>
      </w:r>
      <w:r>
        <w:rPr>
          <w:rFonts w:hint="eastAsia"/>
          <w:szCs w:val="21"/>
        </w:rPr>
        <w:t>，进而可能产生不利影响。因此引入增益率</w:t>
      </w:r>
      <w:r w:rsidR="00BE16EA">
        <w:rPr>
          <w:rFonts w:hint="eastAsia"/>
          <w:szCs w:val="21"/>
        </w:rPr>
        <w:t>也</w:t>
      </w:r>
      <w:r>
        <w:rPr>
          <w:rFonts w:hint="eastAsia"/>
          <w:szCs w:val="21"/>
        </w:rPr>
        <w:t>作为最优属性划分的选择标准。</w:t>
      </w:r>
    </w:p>
    <w:p w14:paraId="1DE9586B" w14:textId="461AA917" w:rsidR="00FF4B37" w:rsidRDefault="00FF4B3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7D5B1CC" wp14:editId="245BD179">
            <wp:extent cx="5274310" cy="643255"/>
            <wp:effectExtent l="0" t="0" r="2540" b="4445"/>
            <wp:docPr id="1583792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2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4A4F" w14:textId="519FFBE6" w:rsidR="000509EC" w:rsidRDefault="00FF4B37">
      <w:pPr>
        <w:rPr>
          <w:szCs w:val="21"/>
        </w:rPr>
      </w:pPr>
      <w:r>
        <w:rPr>
          <w:rFonts w:hint="eastAsia"/>
          <w:szCs w:val="21"/>
        </w:rPr>
        <w:t>其中：</w:t>
      </w:r>
    </w:p>
    <w:p w14:paraId="7B4B7CB1" w14:textId="5379798B" w:rsidR="00FF4B37" w:rsidRDefault="00FF4B3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638AEDF" wp14:editId="10CDB09C">
            <wp:extent cx="5274310" cy="530225"/>
            <wp:effectExtent l="0" t="0" r="2540" b="3175"/>
            <wp:docPr id="398672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72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EB2C" w14:textId="3C5EA061" w:rsidR="000509EC" w:rsidRDefault="004071EB">
      <w:pPr>
        <w:rPr>
          <w:rFonts w:hint="eastAsia"/>
          <w:szCs w:val="21"/>
        </w:rPr>
      </w:pPr>
      <w:r>
        <w:rPr>
          <w:rFonts w:hint="eastAsia"/>
          <w:szCs w:val="21"/>
        </w:rPr>
        <w:t>称为属性a的“固有值”。</w:t>
      </w:r>
      <w:r w:rsidR="00876276">
        <w:rPr>
          <w:szCs w:val="21"/>
        </w:rPr>
        <w:t>a</w:t>
      </w:r>
      <w:r w:rsidR="00876276">
        <w:rPr>
          <w:rFonts w:hint="eastAsia"/>
          <w:szCs w:val="21"/>
        </w:rPr>
        <w:t>的可取值数目越多，则I</w:t>
      </w:r>
      <w:r w:rsidR="00876276">
        <w:rPr>
          <w:szCs w:val="21"/>
        </w:rPr>
        <w:t>V(</w:t>
      </w:r>
      <w:r w:rsidR="00876276">
        <w:rPr>
          <w:rFonts w:hint="eastAsia"/>
          <w:szCs w:val="21"/>
        </w:rPr>
        <w:t>a</w:t>
      </w:r>
      <w:r w:rsidR="00876276">
        <w:rPr>
          <w:szCs w:val="21"/>
        </w:rPr>
        <w:t>)</w:t>
      </w:r>
      <w:r w:rsidR="00876276">
        <w:rPr>
          <w:rFonts w:hint="eastAsia"/>
          <w:szCs w:val="21"/>
        </w:rPr>
        <w:t>越大。</w:t>
      </w:r>
    </w:p>
    <w:p w14:paraId="3A6413FB" w14:textId="71D8F606" w:rsidR="000509EC" w:rsidRDefault="00BE16EA">
      <w:pPr>
        <w:rPr>
          <w:szCs w:val="21"/>
        </w:rPr>
      </w:pPr>
      <w:r>
        <w:rPr>
          <w:rFonts w:hint="eastAsia"/>
          <w:szCs w:val="21"/>
        </w:rPr>
        <w:t>需要注意的是</w:t>
      </w:r>
      <w:r w:rsidRPr="00A233C3">
        <w:rPr>
          <w:rFonts w:hint="eastAsia"/>
          <w:b/>
          <w:bCs/>
          <w:color w:val="FF0000"/>
          <w:szCs w:val="21"/>
        </w:rPr>
        <w:t>增益率</w:t>
      </w:r>
      <w:r>
        <w:rPr>
          <w:rFonts w:hint="eastAsia"/>
          <w:szCs w:val="21"/>
        </w:rPr>
        <w:t>对</w:t>
      </w:r>
      <w:r w:rsidRPr="00A233C3">
        <w:rPr>
          <w:rFonts w:hint="eastAsia"/>
          <w:b/>
          <w:bCs/>
          <w:color w:val="FF0000"/>
          <w:szCs w:val="21"/>
        </w:rPr>
        <w:t>可取值较少的属性</w:t>
      </w:r>
      <w:r>
        <w:rPr>
          <w:rFonts w:hint="eastAsia"/>
          <w:szCs w:val="21"/>
        </w:rPr>
        <w:t>有所</w:t>
      </w:r>
      <w:r w:rsidRPr="00A233C3">
        <w:rPr>
          <w:rFonts w:hint="eastAsia"/>
          <w:b/>
          <w:bCs/>
          <w:color w:val="FF0000"/>
          <w:szCs w:val="21"/>
        </w:rPr>
        <w:t>偏好</w:t>
      </w:r>
      <w:r>
        <w:rPr>
          <w:rFonts w:hint="eastAsia"/>
          <w:szCs w:val="21"/>
        </w:rPr>
        <w:t>，因此常见的做法是使用</w:t>
      </w:r>
      <w:r w:rsidRPr="00A233C3">
        <w:rPr>
          <w:rFonts w:hint="eastAsia"/>
          <w:b/>
          <w:bCs/>
          <w:color w:val="FF0000"/>
          <w:szCs w:val="21"/>
        </w:rPr>
        <w:t>启发式</w:t>
      </w:r>
      <w:r>
        <w:rPr>
          <w:rFonts w:hint="eastAsia"/>
          <w:szCs w:val="21"/>
        </w:rPr>
        <w:t>：先从候选划分属性中找出</w:t>
      </w:r>
      <w:r w:rsidRPr="00A233C3">
        <w:rPr>
          <w:rFonts w:hint="eastAsia"/>
          <w:b/>
          <w:bCs/>
          <w:color w:val="FF0000"/>
          <w:szCs w:val="21"/>
        </w:rPr>
        <w:t>信息增益高出平均水平的属性</w:t>
      </w:r>
      <w:r>
        <w:rPr>
          <w:rFonts w:hint="eastAsia"/>
          <w:szCs w:val="21"/>
        </w:rPr>
        <w:t>，再从中选择</w:t>
      </w:r>
      <w:r w:rsidRPr="00A233C3">
        <w:rPr>
          <w:rFonts w:hint="eastAsia"/>
          <w:b/>
          <w:bCs/>
          <w:color w:val="FF0000"/>
          <w:szCs w:val="21"/>
        </w:rPr>
        <w:t>增益率最高的</w:t>
      </w:r>
      <w:r>
        <w:rPr>
          <w:rFonts w:hint="eastAsia"/>
          <w:szCs w:val="21"/>
        </w:rPr>
        <w:t>。</w:t>
      </w:r>
    </w:p>
    <w:p w14:paraId="3013D0C5" w14:textId="7137B2F6" w:rsidR="00E55A06" w:rsidRPr="0070014F" w:rsidRDefault="00E55A06" w:rsidP="00E55A06">
      <w:pPr>
        <w:pStyle w:val="2"/>
        <w:rPr>
          <w:rFonts w:asciiTheme="minorHAnsi" w:eastAsiaTheme="minorHAnsi" w:hAnsiTheme="minorHAnsi"/>
          <w:sz w:val="21"/>
          <w:szCs w:val="21"/>
        </w:rPr>
      </w:pPr>
      <w:r w:rsidRPr="0070014F">
        <w:rPr>
          <w:rFonts w:asciiTheme="minorHAnsi" w:eastAsiaTheme="minorHAnsi" w:hAnsiTheme="minorHAnsi" w:hint="eastAsia"/>
          <w:sz w:val="21"/>
          <w:szCs w:val="21"/>
        </w:rPr>
        <w:t>4</w:t>
      </w:r>
      <w:r w:rsidRPr="0070014F">
        <w:rPr>
          <w:rFonts w:asciiTheme="minorHAnsi" w:eastAsiaTheme="minorHAnsi" w:hAnsiTheme="minorHAnsi"/>
          <w:sz w:val="21"/>
          <w:szCs w:val="21"/>
        </w:rPr>
        <w:t>.2.</w:t>
      </w:r>
      <w:r>
        <w:rPr>
          <w:rFonts w:asciiTheme="minorHAnsi" w:eastAsiaTheme="minorHAnsi" w:hAnsiTheme="minorHAnsi"/>
          <w:sz w:val="21"/>
          <w:szCs w:val="21"/>
        </w:rPr>
        <w:t>3</w:t>
      </w:r>
      <w:r>
        <w:rPr>
          <w:rFonts w:asciiTheme="minorHAnsi" w:eastAsiaTheme="minorHAnsi" w:hAnsiTheme="minorHAnsi" w:hint="eastAsia"/>
          <w:sz w:val="21"/>
          <w:szCs w:val="21"/>
        </w:rPr>
        <w:t>基尼指数</w:t>
      </w:r>
    </w:p>
    <w:p w14:paraId="40AFC97E" w14:textId="77777777" w:rsidR="00DE2740" w:rsidRDefault="00EE7AF9">
      <w:pPr>
        <w:rPr>
          <w:szCs w:val="21"/>
        </w:rPr>
      </w:pPr>
      <w:r>
        <w:rPr>
          <w:rFonts w:hint="eastAsia"/>
          <w:szCs w:val="21"/>
        </w:rPr>
        <w:t>基尼指数是</w:t>
      </w:r>
      <w:r w:rsidRPr="00B726C1">
        <w:rPr>
          <w:rFonts w:hint="eastAsia"/>
          <w:b/>
          <w:bCs/>
          <w:color w:val="FF0000"/>
          <w:szCs w:val="21"/>
        </w:rPr>
        <w:t>C</w:t>
      </w:r>
      <w:r w:rsidRPr="00B726C1">
        <w:rPr>
          <w:b/>
          <w:bCs/>
          <w:color w:val="FF0000"/>
          <w:szCs w:val="21"/>
        </w:rPr>
        <w:t>ART</w:t>
      </w:r>
      <w:r w:rsidRPr="00B726C1">
        <w:rPr>
          <w:rFonts w:hint="eastAsia"/>
          <w:b/>
          <w:bCs/>
          <w:color w:val="FF0000"/>
          <w:szCs w:val="21"/>
        </w:rPr>
        <w:t>决策树</w:t>
      </w:r>
      <w:r w:rsidR="00B726C1">
        <w:rPr>
          <w:rFonts w:hint="eastAsia"/>
          <w:b/>
          <w:bCs/>
          <w:color w:val="FF0000"/>
          <w:szCs w:val="21"/>
        </w:rPr>
        <w:t>（一种著名的决策树算法的简称）</w:t>
      </w:r>
      <w:r>
        <w:rPr>
          <w:rFonts w:hint="eastAsia"/>
          <w:szCs w:val="21"/>
        </w:rPr>
        <w:t>选择划分属性的依据。</w:t>
      </w:r>
      <w:r w:rsidR="00B726C1">
        <w:rPr>
          <w:rFonts w:hint="eastAsia"/>
          <w:szCs w:val="21"/>
        </w:rPr>
        <w:t>数据集D的纯度可以用基尼值来度量：</w:t>
      </w:r>
    </w:p>
    <w:p w14:paraId="637888E6" w14:textId="14F61C7E" w:rsidR="000509EC" w:rsidRDefault="00B726C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832ACB7" wp14:editId="7A5275D1">
            <wp:extent cx="5274310" cy="1525905"/>
            <wp:effectExtent l="0" t="0" r="2540" b="0"/>
            <wp:docPr id="289139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39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8292" w14:textId="72F056FD" w:rsidR="000509EC" w:rsidRDefault="006D132B">
      <w:pPr>
        <w:rPr>
          <w:szCs w:val="21"/>
        </w:rPr>
      </w:pPr>
      <w:r>
        <w:rPr>
          <w:rFonts w:hint="eastAsia"/>
          <w:szCs w:val="21"/>
        </w:rPr>
        <w:t>直观来说，基尼指数反映了从数据集D中随机抽取两个样本，其</w:t>
      </w:r>
      <w:r w:rsidRPr="00AE51B9">
        <w:rPr>
          <w:rFonts w:hint="eastAsia"/>
          <w:b/>
          <w:bCs/>
          <w:color w:val="FF0000"/>
          <w:szCs w:val="21"/>
        </w:rPr>
        <w:t>类别不一致的概率</w:t>
      </w:r>
      <w:r>
        <w:rPr>
          <w:rFonts w:hint="eastAsia"/>
          <w:szCs w:val="21"/>
        </w:rPr>
        <w:t>。</w:t>
      </w:r>
      <w:r w:rsidR="008800BB">
        <w:rPr>
          <w:rFonts w:hint="eastAsia"/>
          <w:szCs w:val="21"/>
        </w:rPr>
        <w:t>基尼值</w:t>
      </w:r>
      <w:r w:rsidR="008800BB" w:rsidRPr="00AE51B9">
        <w:rPr>
          <w:rFonts w:hint="eastAsia"/>
          <w:b/>
          <w:bCs/>
          <w:color w:val="FF0000"/>
          <w:szCs w:val="21"/>
        </w:rPr>
        <w:t>越小</w:t>
      </w:r>
      <w:r w:rsidR="008800BB">
        <w:rPr>
          <w:rFonts w:hint="eastAsia"/>
          <w:szCs w:val="21"/>
        </w:rPr>
        <w:t>，纯度</w:t>
      </w:r>
      <w:r w:rsidR="008800BB" w:rsidRPr="00AE51B9">
        <w:rPr>
          <w:rFonts w:hint="eastAsia"/>
          <w:b/>
          <w:bCs/>
          <w:color w:val="FF0000"/>
          <w:szCs w:val="21"/>
        </w:rPr>
        <w:t>越高</w:t>
      </w:r>
      <w:r w:rsidR="008800BB">
        <w:rPr>
          <w:rFonts w:hint="eastAsia"/>
          <w:szCs w:val="21"/>
        </w:rPr>
        <w:t>。</w:t>
      </w:r>
    </w:p>
    <w:p w14:paraId="397CBF67" w14:textId="311FE5EE" w:rsidR="000509EC" w:rsidRDefault="009F5C21">
      <w:pPr>
        <w:rPr>
          <w:szCs w:val="21"/>
        </w:rPr>
      </w:pPr>
      <w:r>
        <w:rPr>
          <w:rFonts w:hint="eastAsia"/>
          <w:szCs w:val="21"/>
        </w:rPr>
        <w:t>采用与（4</w:t>
      </w:r>
      <w:r>
        <w:rPr>
          <w:szCs w:val="21"/>
        </w:rPr>
        <w:t>.2</w:t>
      </w:r>
      <w:r>
        <w:rPr>
          <w:rFonts w:hint="eastAsia"/>
          <w:szCs w:val="21"/>
        </w:rPr>
        <w:t>）相同的符号表示，属性a的基尼指数：</w:t>
      </w:r>
    </w:p>
    <w:p w14:paraId="23DA3148" w14:textId="0A7F3CEC" w:rsidR="009F5C21" w:rsidRDefault="009F5C21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E50E65A" wp14:editId="13C044CE">
            <wp:extent cx="5274310" cy="816610"/>
            <wp:effectExtent l="0" t="0" r="2540" b="2540"/>
            <wp:docPr id="1793818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18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2B70" w14:textId="728755A0" w:rsidR="000509EC" w:rsidRDefault="002326B6">
      <w:pPr>
        <w:rPr>
          <w:szCs w:val="21"/>
        </w:rPr>
      </w:pPr>
      <w:r>
        <w:rPr>
          <w:rFonts w:hint="eastAsia"/>
          <w:szCs w:val="21"/>
        </w:rPr>
        <w:t>每轮选择基尼指数最小的属性作为最优划分属性。</w:t>
      </w:r>
    </w:p>
    <w:p w14:paraId="46C58F1E" w14:textId="5E813C51" w:rsidR="0036245B" w:rsidRPr="00843A12" w:rsidRDefault="0036245B" w:rsidP="0036245B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4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剪枝处理</w:t>
      </w:r>
    </w:p>
    <w:p w14:paraId="6E1BE788" w14:textId="397DFF24" w:rsidR="0036245B" w:rsidRDefault="009C697C">
      <w:pPr>
        <w:rPr>
          <w:szCs w:val="21"/>
        </w:rPr>
      </w:pPr>
      <w:r>
        <w:rPr>
          <w:rFonts w:hint="eastAsia"/>
          <w:szCs w:val="21"/>
        </w:rPr>
        <w:t>过拟合在决策树中表现为</w:t>
      </w:r>
      <w:r w:rsidR="00821631">
        <w:rPr>
          <w:rFonts w:hint="eastAsia"/>
          <w:szCs w:val="21"/>
        </w:rPr>
        <w:t>分支过多，需要通过剪枝降低拟合风险。</w:t>
      </w:r>
    </w:p>
    <w:p w14:paraId="11AD31BB" w14:textId="698419DD" w:rsidR="00327490" w:rsidRDefault="00327490">
      <w:pPr>
        <w:rPr>
          <w:rFonts w:hint="eastAsia"/>
          <w:szCs w:val="21"/>
        </w:rPr>
      </w:pPr>
      <w:r>
        <w:rPr>
          <w:rFonts w:hint="eastAsia"/>
          <w:szCs w:val="21"/>
        </w:rPr>
        <w:t>剪枝的策略有“</w:t>
      </w:r>
      <w:r w:rsidRPr="001625E3">
        <w:rPr>
          <w:rFonts w:hint="eastAsia"/>
          <w:b/>
          <w:bCs/>
          <w:color w:val="FF0000"/>
          <w:szCs w:val="21"/>
        </w:rPr>
        <w:t>预剪枝</w:t>
      </w:r>
      <w:r>
        <w:rPr>
          <w:rFonts w:hint="eastAsia"/>
          <w:szCs w:val="21"/>
        </w:rPr>
        <w:t>”和“</w:t>
      </w:r>
      <w:r w:rsidRPr="001625E3">
        <w:rPr>
          <w:rFonts w:hint="eastAsia"/>
          <w:b/>
          <w:bCs/>
          <w:color w:val="FF0000"/>
          <w:szCs w:val="21"/>
        </w:rPr>
        <w:t>后剪枝</w:t>
      </w:r>
      <w:r>
        <w:rPr>
          <w:rFonts w:hint="eastAsia"/>
          <w:szCs w:val="21"/>
        </w:rPr>
        <w:t>”。</w:t>
      </w:r>
    </w:p>
    <w:p w14:paraId="24451537" w14:textId="3B8FE0BD" w:rsidR="009C697C" w:rsidRDefault="001625E3">
      <w:pPr>
        <w:rPr>
          <w:szCs w:val="21"/>
        </w:rPr>
      </w:pPr>
      <w:r w:rsidRPr="00A97985">
        <w:rPr>
          <w:rFonts w:hint="eastAsia"/>
          <w:b/>
          <w:bCs/>
          <w:color w:val="FF0000"/>
          <w:szCs w:val="21"/>
        </w:rPr>
        <w:t>预剪枝</w:t>
      </w:r>
      <w:r w:rsidR="00A97985">
        <w:rPr>
          <w:rFonts w:hint="eastAsia"/>
          <w:b/>
          <w:bCs/>
          <w:color w:val="FF0000"/>
          <w:szCs w:val="21"/>
        </w:rPr>
        <w:t>思路</w:t>
      </w:r>
      <w:r>
        <w:rPr>
          <w:rFonts w:hint="eastAsia"/>
          <w:szCs w:val="21"/>
        </w:rPr>
        <w:t>：在决策树生成过程中对每个结点</w:t>
      </w:r>
      <w:r w:rsidRPr="00171515">
        <w:rPr>
          <w:rFonts w:hint="eastAsia"/>
          <w:b/>
          <w:bCs/>
          <w:color w:val="FF0000"/>
          <w:szCs w:val="21"/>
        </w:rPr>
        <w:t>在划分前进行评估</w:t>
      </w:r>
      <w:r>
        <w:rPr>
          <w:rFonts w:hint="eastAsia"/>
          <w:szCs w:val="21"/>
        </w:rPr>
        <w:t>，若当前结点的划分不能带来决策树泛化性能的提升，则停止划分并将当前结点标记为叶子结点。</w:t>
      </w:r>
    </w:p>
    <w:p w14:paraId="2E8DB82C" w14:textId="75D6F21F" w:rsidR="00171515" w:rsidRDefault="00171515">
      <w:pPr>
        <w:rPr>
          <w:rFonts w:hint="eastAsia"/>
          <w:szCs w:val="21"/>
        </w:rPr>
      </w:pPr>
      <w:r w:rsidRPr="00171515">
        <w:rPr>
          <w:rFonts w:hint="eastAsia"/>
          <w:b/>
          <w:bCs/>
          <w:color w:val="FF0000"/>
          <w:szCs w:val="21"/>
        </w:rPr>
        <w:t>预剪枝</w:t>
      </w:r>
      <w:r w:rsidR="00DC5D65">
        <w:rPr>
          <w:rFonts w:hint="eastAsia"/>
          <w:b/>
          <w:bCs/>
          <w:color w:val="FF0000"/>
          <w:szCs w:val="21"/>
        </w:rPr>
        <w:t>特点</w:t>
      </w:r>
      <w:r>
        <w:rPr>
          <w:rFonts w:hint="eastAsia"/>
          <w:szCs w:val="21"/>
        </w:rPr>
        <w:t>：</w:t>
      </w:r>
      <w:r w:rsidR="00DC5D65">
        <w:rPr>
          <w:rFonts w:hint="eastAsia"/>
          <w:szCs w:val="21"/>
        </w:rPr>
        <w:t>降低了过拟合风险，并且显著缩短训练时间，但是由于</w:t>
      </w:r>
      <w:r>
        <w:rPr>
          <w:rFonts w:hint="eastAsia"/>
          <w:szCs w:val="21"/>
        </w:rPr>
        <w:t>是一种</w:t>
      </w:r>
      <w:r w:rsidRPr="00DC5D65">
        <w:rPr>
          <w:rFonts w:hint="eastAsia"/>
          <w:b/>
          <w:bCs/>
          <w:color w:val="FF0000"/>
          <w:szCs w:val="21"/>
        </w:rPr>
        <w:t>基于贪心</w:t>
      </w:r>
      <w:r>
        <w:rPr>
          <w:rFonts w:hint="eastAsia"/>
          <w:szCs w:val="21"/>
        </w:rPr>
        <w:t>的策略，为学习带来了</w:t>
      </w:r>
      <w:r w:rsidRPr="00DC5D65">
        <w:rPr>
          <w:rFonts w:hint="eastAsia"/>
          <w:b/>
          <w:bCs/>
          <w:color w:val="FF0000"/>
          <w:szCs w:val="21"/>
        </w:rPr>
        <w:t>欠拟合的风险</w:t>
      </w:r>
      <w:r>
        <w:rPr>
          <w:rFonts w:hint="eastAsia"/>
          <w:szCs w:val="21"/>
        </w:rPr>
        <w:t>。当某一步划分可能</w:t>
      </w:r>
      <w:r w:rsidR="00DC5D65">
        <w:rPr>
          <w:rFonts w:hint="eastAsia"/>
          <w:szCs w:val="21"/>
        </w:rPr>
        <w:t>不能提升泛化性，甚至</w:t>
      </w:r>
      <w:r>
        <w:rPr>
          <w:rFonts w:hint="eastAsia"/>
          <w:szCs w:val="21"/>
        </w:rPr>
        <w:t>会降低泛化性，但是</w:t>
      </w:r>
      <w:r w:rsidR="00DC5D65">
        <w:rPr>
          <w:rFonts w:hint="eastAsia"/>
          <w:szCs w:val="21"/>
        </w:rPr>
        <w:t>以它为基础</w:t>
      </w:r>
      <w:r>
        <w:rPr>
          <w:rFonts w:hint="eastAsia"/>
          <w:szCs w:val="21"/>
        </w:rPr>
        <w:t>的</w:t>
      </w:r>
      <w:r w:rsidR="00DC5D65">
        <w:rPr>
          <w:rFonts w:hint="eastAsia"/>
          <w:szCs w:val="21"/>
        </w:rPr>
        <w:t>后续</w:t>
      </w:r>
      <w:r>
        <w:rPr>
          <w:rFonts w:hint="eastAsia"/>
          <w:szCs w:val="21"/>
        </w:rPr>
        <w:t>划分可以显著提高泛化性，这样的情况被忽略了。</w:t>
      </w:r>
    </w:p>
    <w:p w14:paraId="107C5FD2" w14:textId="5F85E4B5" w:rsidR="00536E98" w:rsidRDefault="00536E98">
      <w:pPr>
        <w:rPr>
          <w:szCs w:val="21"/>
        </w:rPr>
      </w:pPr>
      <w:r w:rsidRPr="00A97985">
        <w:rPr>
          <w:rFonts w:hint="eastAsia"/>
          <w:b/>
          <w:bCs/>
          <w:color w:val="FF0000"/>
          <w:szCs w:val="21"/>
        </w:rPr>
        <w:t>后剪枝</w:t>
      </w:r>
      <w:r w:rsidR="00A97985">
        <w:rPr>
          <w:rFonts w:hint="eastAsia"/>
          <w:b/>
          <w:bCs/>
          <w:color w:val="FF0000"/>
          <w:szCs w:val="21"/>
        </w:rPr>
        <w:t>思路</w:t>
      </w:r>
      <w:r>
        <w:rPr>
          <w:rFonts w:hint="eastAsia"/>
          <w:szCs w:val="21"/>
        </w:rPr>
        <w:t>：先从训练集生成一个</w:t>
      </w:r>
      <w:r w:rsidRPr="00B85B94">
        <w:rPr>
          <w:rFonts w:hint="eastAsia"/>
          <w:b/>
          <w:bCs/>
          <w:color w:val="FF0000"/>
          <w:szCs w:val="21"/>
        </w:rPr>
        <w:t>完整的决策树</w:t>
      </w:r>
      <w:r>
        <w:rPr>
          <w:rFonts w:hint="eastAsia"/>
          <w:szCs w:val="21"/>
        </w:rPr>
        <w:t>，然后</w:t>
      </w:r>
      <w:r w:rsidRPr="00B85B94">
        <w:rPr>
          <w:rFonts w:hint="eastAsia"/>
          <w:b/>
          <w:bCs/>
          <w:color w:val="FF0000"/>
          <w:szCs w:val="21"/>
        </w:rPr>
        <w:t>自底向上</w:t>
      </w:r>
      <w:r>
        <w:rPr>
          <w:rFonts w:hint="eastAsia"/>
          <w:szCs w:val="21"/>
        </w:rPr>
        <w:t>地对非叶子节点进行考察，若将</w:t>
      </w:r>
      <w:r w:rsidR="00C50B96">
        <w:rPr>
          <w:rFonts w:hint="eastAsia"/>
          <w:szCs w:val="21"/>
        </w:rPr>
        <w:t>该结点对应的子树替换为叶子结点能带来泛化性能提升，则将该子树替换为叶结点。</w:t>
      </w:r>
    </w:p>
    <w:p w14:paraId="48EF4308" w14:textId="66C46BBA" w:rsidR="00171515" w:rsidRDefault="00DC5D65">
      <w:pPr>
        <w:rPr>
          <w:rFonts w:hint="eastAsia"/>
          <w:szCs w:val="21"/>
        </w:rPr>
      </w:pPr>
      <w:r w:rsidRPr="00DC5D65">
        <w:rPr>
          <w:rFonts w:hint="eastAsia"/>
          <w:b/>
          <w:bCs/>
          <w:color w:val="FF0000"/>
          <w:szCs w:val="21"/>
        </w:rPr>
        <w:t>后剪枝</w:t>
      </w:r>
      <w:r>
        <w:rPr>
          <w:rFonts w:hint="eastAsia"/>
          <w:b/>
          <w:bCs/>
          <w:color w:val="FF0000"/>
          <w:szCs w:val="21"/>
        </w:rPr>
        <w:t>特点</w:t>
      </w:r>
      <w:r>
        <w:rPr>
          <w:rFonts w:hint="eastAsia"/>
          <w:szCs w:val="21"/>
        </w:rPr>
        <w:t>：</w:t>
      </w:r>
      <w:r w:rsidR="004B10DB">
        <w:rPr>
          <w:rFonts w:hint="eastAsia"/>
          <w:szCs w:val="21"/>
        </w:rPr>
        <w:t>相比预剪枝一般能</w:t>
      </w:r>
      <w:r w:rsidR="004B10DB" w:rsidRPr="00B85B94">
        <w:rPr>
          <w:rFonts w:hint="eastAsia"/>
          <w:b/>
          <w:bCs/>
          <w:color w:val="FF0000"/>
          <w:szCs w:val="21"/>
        </w:rPr>
        <w:t>保留更多分支</w:t>
      </w:r>
      <w:r w:rsidR="004B10DB">
        <w:rPr>
          <w:rFonts w:hint="eastAsia"/>
          <w:szCs w:val="21"/>
        </w:rPr>
        <w:t>，</w:t>
      </w:r>
      <w:r w:rsidR="004B10DB" w:rsidRPr="00B85B94">
        <w:rPr>
          <w:rFonts w:hint="eastAsia"/>
          <w:b/>
          <w:bCs/>
          <w:color w:val="FF0000"/>
          <w:szCs w:val="21"/>
        </w:rPr>
        <w:t>欠拟合风险很小</w:t>
      </w:r>
      <w:r w:rsidR="004B10DB">
        <w:rPr>
          <w:rFonts w:hint="eastAsia"/>
          <w:szCs w:val="21"/>
        </w:rPr>
        <w:t>，泛化性能更优，但是训练时间较长。</w:t>
      </w:r>
    </w:p>
    <w:p w14:paraId="37ADD118" w14:textId="0FD285C7" w:rsidR="009C697C" w:rsidRDefault="0033694A">
      <w:pPr>
        <w:rPr>
          <w:szCs w:val="21"/>
        </w:rPr>
      </w:pPr>
      <w:r>
        <w:rPr>
          <w:rFonts w:hint="eastAsia"/>
          <w:szCs w:val="21"/>
        </w:rPr>
        <w:t>Q：如何评估泛化性能？</w:t>
      </w:r>
    </w:p>
    <w:p w14:paraId="58413FFA" w14:textId="497BB8AC" w:rsidR="009C697C" w:rsidRDefault="0033694A">
      <w:pPr>
        <w:rPr>
          <w:szCs w:val="21"/>
        </w:rPr>
      </w:pPr>
      <w:r>
        <w:rPr>
          <w:rFonts w:hint="eastAsia"/>
          <w:szCs w:val="21"/>
        </w:rPr>
        <w:t>A：预留一部分数据作为验证集进行评估。</w:t>
      </w:r>
    </w:p>
    <w:p w14:paraId="1BC26622" w14:textId="61F510EC" w:rsidR="00747504" w:rsidRPr="00843A12" w:rsidRDefault="00747504" w:rsidP="00747504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4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连续与缺失值</w:t>
      </w:r>
    </w:p>
    <w:p w14:paraId="2697FD29" w14:textId="7460C95F" w:rsidR="00BC5F05" w:rsidRPr="0070014F" w:rsidRDefault="00BC5F05" w:rsidP="00BC5F05">
      <w:pPr>
        <w:pStyle w:val="2"/>
        <w:rPr>
          <w:rFonts w:asciiTheme="minorHAnsi" w:eastAsiaTheme="minorHAnsi" w:hAnsiTheme="minorHAnsi"/>
          <w:sz w:val="21"/>
          <w:szCs w:val="21"/>
        </w:rPr>
      </w:pPr>
      <w:r w:rsidRPr="0070014F">
        <w:rPr>
          <w:rFonts w:asciiTheme="minorHAnsi" w:eastAsiaTheme="minorHAnsi" w:hAnsiTheme="minorHAnsi" w:hint="eastAsia"/>
          <w:sz w:val="21"/>
          <w:szCs w:val="21"/>
        </w:rPr>
        <w:t>4</w:t>
      </w:r>
      <w:r w:rsidRPr="0070014F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4</w:t>
      </w:r>
      <w:r w:rsidRPr="0070014F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1</w:t>
      </w:r>
      <w:r>
        <w:rPr>
          <w:rFonts w:asciiTheme="minorHAnsi" w:eastAsiaTheme="minorHAnsi" w:hAnsiTheme="minorHAnsi" w:hint="eastAsia"/>
          <w:sz w:val="21"/>
          <w:szCs w:val="21"/>
        </w:rPr>
        <w:t>连续值处理</w:t>
      </w:r>
    </w:p>
    <w:p w14:paraId="6E2FB35D" w14:textId="0F008B32" w:rsidR="009C697C" w:rsidRDefault="008A188D">
      <w:pPr>
        <w:rPr>
          <w:rFonts w:hint="eastAsia"/>
          <w:szCs w:val="21"/>
        </w:rPr>
      </w:pPr>
      <w:r>
        <w:rPr>
          <w:rFonts w:hint="eastAsia"/>
          <w:szCs w:val="21"/>
        </w:rPr>
        <w:t>之前处理的属性值均为离散值，容易划分，但是连续的属性值不能照搬之前的操作吗，需要先进行</w:t>
      </w:r>
      <w:r w:rsidRPr="008A188D">
        <w:rPr>
          <w:rFonts w:hint="eastAsia"/>
          <w:b/>
          <w:bCs/>
          <w:color w:val="FF0000"/>
          <w:szCs w:val="21"/>
        </w:rPr>
        <w:t>离散化处理</w:t>
      </w:r>
      <w:r>
        <w:rPr>
          <w:rFonts w:hint="eastAsia"/>
          <w:szCs w:val="21"/>
        </w:rPr>
        <w:t>。</w:t>
      </w:r>
    </w:p>
    <w:p w14:paraId="38051CA1" w14:textId="54C2868F" w:rsidR="009C697C" w:rsidRDefault="008A188D">
      <w:pPr>
        <w:rPr>
          <w:szCs w:val="21"/>
        </w:rPr>
      </w:pPr>
      <w:r>
        <w:rPr>
          <w:rFonts w:hint="eastAsia"/>
          <w:szCs w:val="21"/>
        </w:rPr>
        <w:t>最简单的处理方案：</w:t>
      </w:r>
      <w:r w:rsidRPr="008A188D">
        <w:rPr>
          <w:rFonts w:hint="eastAsia"/>
          <w:b/>
          <w:bCs/>
          <w:color w:val="FF0000"/>
          <w:szCs w:val="21"/>
        </w:rPr>
        <w:t>二分法</w:t>
      </w:r>
    </w:p>
    <w:p w14:paraId="30C3B8B4" w14:textId="730D31E8" w:rsidR="008A188D" w:rsidRDefault="005F518B">
      <w:pPr>
        <w:rPr>
          <w:rFonts w:hint="eastAsia"/>
          <w:szCs w:val="21"/>
        </w:rPr>
      </w:pPr>
      <w:r>
        <w:rPr>
          <w:rFonts w:hint="eastAsia"/>
          <w:szCs w:val="21"/>
        </w:rPr>
        <w:t>将区间的中位点作为分界点，两侧区间内连续的点各自抽象为离散的点进行处理。</w:t>
      </w:r>
    </w:p>
    <w:p w14:paraId="1AE5CF98" w14:textId="52D36FA4" w:rsidR="009C697C" w:rsidRDefault="00306507">
      <w:pPr>
        <w:rPr>
          <w:szCs w:val="21"/>
        </w:rPr>
      </w:pPr>
      <w:r>
        <w:rPr>
          <w:rFonts w:hint="eastAsia"/>
          <w:szCs w:val="21"/>
        </w:rPr>
        <w:t>对（4</w:t>
      </w:r>
      <w:r>
        <w:rPr>
          <w:szCs w:val="21"/>
        </w:rPr>
        <w:t>.2</w:t>
      </w:r>
      <w:r>
        <w:rPr>
          <w:rFonts w:hint="eastAsia"/>
          <w:szCs w:val="21"/>
        </w:rPr>
        <w:t>）</w:t>
      </w:r>
      <w:r w:rsidR="002D59C5" w:rsidRPr="0012077E">
        <w:rPr>
          <w:rFonts w:hint="eastAsia"/>
          <w:b/>
          <w:bCs/>
          <w:color w:val="FF0000"/>
          <w:szCs w:val="21"/>
        </w:rPr>
        <w:t>信息增益</w:t>
      </w:r>
      <w:r w:rsidR="002D59C5">
        <w:rPr>
          <w:rFonts w:hint="eastAsia"/>
          <w:szCs w:val="21"/>
        </w:rPr>
        <w:t>计算公式</w:t>
      </w:r>
      <w:r>
        <w:rPr>
          <w:rFonts w:hint="eastAsia"/>
          <w:szCs w:val="21"/>
        </w:rPr>
        <w:t>改造如下：</w:t>
      </w:r>
    </w:p>
    <w:p w14:paraId="1A36E2DA" w14:textId="54C90BC6" w:rsidR="00306507" w:rsidRDefault="0030650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FD585BE" wp14:editId="6F61A611">
            <wp:extent cx="5274310" cy="893445"/>
            <wp:effectExtent l="0" t="0" r="2540" b="1905"/>
            <wp:docPr id="1682991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91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49A1" w14:textId="28D8ADE4" w:rsidR="000509EC" w:rsidRDefault="000B7A90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</w:t>
      </w:r>
      <w:r>
        <w:rPr>
          <w:rFonts w:hint="eastAsia"/>
          <w:szCs w:val="21"/>
        </w:rPr>
        <w:t>是对连续属性a上n</w:t>
      </w:r>
      <w:r>
        <w:rPr>
          <w:szCs w:val="21"/>
        </w:rPr>
        <w:t>-1</w:t>
      </w:r>
      <w:r>
        <w:rPr>
          <w:rFonts w:hint="eastAsia"/>
          <w:szCs w:val="21"/>
        </w:rPr>
        <w:t>个候选划分点的集合（一共有n个样本）</w:t>
      </w:r>
      <w:r w:rsidR="002D59C5">
        <w:rPr>
          <w:rFonts w:hint="eastAsia"/>
          <w:szCs w:val="21"/>
        </w:rPr>
        <w:t>。</w:t>
      </w:r>
    </w:p>
    <w:p w14:paraId="4E306E0C" w14:textId="4A9A55D8" w:rsidR="000509EC" w:rsidRDefault="00BA19EE">
      <w:pPr>
        <w:rPr>
          <w:rFonts w:hint="eastAsia"/>
          <w:szCs w:val="21"/>
        </w:rPr>
      </w:pPr>
      <w:r>
        <w:rPr>
          <w:rFonts w:hint="eastAsia"/>
          <w:szCs w:val="21"/>
        </w:rPr>
        <w:t>实例详见P</w:t>
      </w:r>
      <w:r>
        <w:rPr>
          <w:szCs w:val="21"/>
        </w:rPr>
        <w:t>85</w:t>
      </w:r>
    </w:p>
    <w:p w14:paraId="69D75563" w14:textId="3AC9D296" w:rsidR="00A60BA2" w:rsidRPr="0070014F" w:rsidRDefault="00A60BA2" w:rsidP="00A60BA2">
      <w:pPr>
        <w:pStyle w:val="2"/>
        <w:rPr>
          <w:rFonts w:asciiTheme="minorHAnsi" w:eastAsiaTheme="minorHAnsi" w:hAnsiTheme="minorHAnsi"/>
          <w:sz w:val="21"/>
          <w:szCs w:val="21"/>
        </w:rPr>
      </w:pPr>
      <w:r w:rsidRPr="0070014F">
        <w:rPr>
          <w:rFonts w:asciiTheme="minorHAnsi" w:eastAsiaTheme="minorHAnsi" w:hAnsiTheme="minorHAnsi" w:hint="eastAsia"/>
          <w:sz w:val="21"/>
          <w:szCs w:val="21"/>
        </w:rPr>
        <w:lastRenderedPageBreak/>
        <w:t>4</w:t>
      </w:r>
      <w:r w:rsidRPr="0070014F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4</w:t>
      </w:r>
      <w:r w:rsidRPr="0070014F">
        <w:rPr>
          <w:rFonts w:asciiTheme="minorHAnsi" w:eastAsiaTheme="minorHAnsi" w:hAnsiTheme="minorHAnsi"/>
          <w:sz w:val="21"/>
          <w:szCs w:val="21"/>
        </w:rPr>
        <w:t>.</w:t>
      </w:r>
      <w:r>
        <w:rPr>
          <w:rFonts w:asciiTheme="minorHAnsi" w:eastAsiaTheme="minorHAnsi" w:hAnsiTheme="minorHAnsi"/>
          <w:sz w:val="21"/>
          <w:szCs w:val="21"/>
        </w:rPr>
        <w:t>2</w:t>
      </w:r>
      <w:r>
        <w:rPr>
          <w:rFonts w:asciiTheme="minorHAnsi" w:eastAsiaTheme="minorHAnsi" w:hAnsiTheme="minorHAnsi" w:hint="eastAsia"/>
          <w:sz w:val="21"/>
          <w:szCs w:val="21"/>
        </w:rPr>
        <w:t>缺失值</w:t>
      </w:r>
      <w:r>
        <w:rPr>
          <w:rFonts w:asciiTheme="minorHAnsi" w:eastAsiaTheme="minorHAnsi" w:hAnsiTheme="minorHAnsi" w:hint="eastAsia"/>
          <w:sz w:val="21"/>
          <w:szCs w:val="21"/>
        </w:rPr>
        <w:t>处理</w:t>
      </w:r>
    </w:p>
    <w:p w14:paraId="3B42031B" w14:textId="6B11C551" w:rsidR="002042E7" w:rsidRDefault="00D9539A">
      <w:r>
        <w:rPr>
          <w:rFonts w:hint="eastAsia"/>
        </w:rPr>
        <w:t>缺失值是一个较为现实的问题，采集的样本数据可能会有属性值的缺失。</w:t>
      </w:r>
    </w:p>
    <w:p w14:paraId="56038724" w14:textId="77777777" w:rsidR="00D9539A" w:rsidRDefault="00D9539A">
      <w:r>
        <w:rPr>
          <w:rFonts w:hint="eastAsia"/>
        </w:rPr>
        <w:t>带来的问题：</w:t>
      </w:r>
    </w:p>
    <w:p w14:paraId="578D0571" w14:textId="6055F106" w:rsidR="00D9539A" w:rsidRDefault="00D9539A">
      <w:r>
        <w:t>1</w:t>
      </w:r>
      <w:r>
        <w:rPr>
          <w:rFonts w:hint="eastAsia"/>
        </w:rPr>
        <w:t>）如何在属性值缺失的情况下进行划分属性选择？</w:t>
      </w:r>
      <w:r w:rsidR="00707D70">
        <w:rPr>
          <w:rFonts w:hint="eastAsia"/>
        </w:rPr>
        <w:t>（问题核心在于</w:t>
      </w:r>
      <w:r w:rsidR="00707D70" w:rsidRPr="00707D70">
        <w:rPr>
          <w:rFonts w:hint="eastAsia"/>
          <w:b/>
          <w:bCs/>
          <w:color w:val="FF0000"/>
        </w:rPr>
        <w:t>如何计算信息增益</w:t>
      </w:r>
      <w:r w:rsidR="00707D70">
        <w:rPr>
          <w:rFonts w:hint="eastAsia"/>
        </w:rPr>
        <w:t>）</w:t>
      </w:r>
    </w:p>
    <w:p w14:paraId="24193C75" w14:textId="4380566D" w:rsidR="00D9539A" w:rsidRDefault="00D9539A">
      <w:r>
        <w:rPr>
          <w:rFonts w:hint="eastAsia"/>
        </w:rPr>
        <w:t>2）给定划分属性，若样本该属性缺失，如何划分？</w:t>
      </w:r>
    </w:p>
    <w:p w14:paraId="1682CF0F" w14:textId="5FC167BE" w:rsidR="003D7219" w:rsidRDefault="00946435">
      <w:r>
        <w:rPr>
          <w:rFonts w:hint="eastAsia"/>
        </w:rPr>
        <w:t>问题一的解决方案：</w:t>
      </w:r>
    </w:p>
    <w:p w14:paraId="6C5897EC" w14:textId="6812E417" w:rsidR="00946435" w:rsidRDefault="00946435">
      <w:r>
        <w:rPr>
          <w:noProof/>
        </w:rPr>
        <w:drawing>
          <wp:inline distT="0" distB="0" distL="0" distR="0" wp14:anchorId="37C53999" wp14:editId="0E74E79C">
            <wp:extent cx="5274310" cy="3047365"/>
            <wp:effectExtent l="0" t="0" r="2540" b="635"/>
            <wp:docPr id="2129415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15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1A9D" w14:textId="68F70580" w:rsidR="00946435" w:rsidRDefault="00946435">
      <w:r>
        <w:rPr>
          <w:noProof/>
        </w:rPr>
        <w:drawing>
          <wp:inline distT="0" distB="0" distL="0" distR="0" wp14:anchorId="679AEA32" wp14:editId="54EF09C0">
            <wp:extent cx="5274310" cy="3102610"/>
            <wp:effectExtent l="0" t="0" r="2540" b="2540"/>
            <wp:docPr id="447674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4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87BE" w14:textId="6421A88E" w:rsidR="00946435" w:rsidRDefault="007E0ED5">
      <w:r>
        <w:rPr>
          <w:rFonts w:hint="eastAsia"/>
        </w:rPr>
        <w:t>问题二的解决方案：</w:t>
      </w:r>
    </w:p>
    <w:p w14:paraId="5A170727" w14:textId="5D740425" w:rsidR="007E0ED5" w:rsidRDefault="007601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CFF142" wp14:editId="5B020ECE">
            <wp:extent cx="5274310" cy="1288415"/>
            <wp:effectExtent l="0" t="0" r="2540" b="6985"/>
            <wp:docPr id="199151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1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82E2" w14:textId="01FD0EEF" w:rsidR="00AA460C" w:rsidRPr="00843A12" w:rsidRDefault="00AA460C" w:rsidP="00AA460C">
      <w:pPr>
        <w:pStyle w:val="1"/>
        <w:spacing w:after="0"/>
        <w:rPr>
          <w:sz w:val="21"/>
          <w:szCs w:val="21"/>
        </w:rPr>
      </w:pPr>
      <w:r>
        <w:rPr>
          <w:sz w:val="21"/>
          <w:szCs w:val="21"/>
        </w:rPr>
        <w:t>4</w:t>
      </w:r>
      <w:r w:rsidRPr="00843A12">
        <w:rPr>
          <w:sz w:val="21"/>
          <w:szCs w:val="21"/>
        </w:rPr>
        <w:t>.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多变量决策树</w:t>
      </w:r>
    </w:p>
    <w:p w14:paraId="0C90385C" w14:textId="77777777" w:rsidR="00FB1A8D" w:rsidRDefault="00AA460C">
      <w:r>
        <w:rPr>
          <w:rFonts w:hint="eastAsia"/>
        </w:rPr>
        <w:t>决策树形成的分类边界在属性空间中由</w:t>
      </w:r>
      <w:r w:rsidRPr="00FB1A8D">
        <w:rPr>
          <w:rFonts w:hint="eastAsia"/>
          <w:b/>
          <w:bCs/>
          <w:color w:val="FF0000"/>
        </w:rPr>
        <w:t>若干个与坐标轴平行的</w:t>
      </w:r>
      <w:r w:rsidR="005E47D2" w:rsidRPr="00FB1A8D">
        <w:rPr>
          <w:rFonts w:hint="eastAsia"/>
          <w:b/>
          <w:bCs/>
          <w:color w:val="FF0000"/>
        </w:rPr>
        <w:t>分段</w:t>
      </w:r>
      <w:r w:rsidR="005E47D2">
        <w:rPr>
          <w:rFonts w:hint="eastAsia"/>
        </w:rPr>
        <w:t>组成。</w:t>
      </w:r>
    </w:p>
    <w:p w14:paraId="0131C893" w14:textId="20B72EBC" w:rsidR="00FB1A8D" w:rsidRDefault="00FB1A8D">
      <w:pPr>
        <w:rPr>
          <w:rFonts w:hint="eastAsia"/>
        </w:rPr>
      </w:pPr>
      <w:r>
        <w:rPr>
          <w:noProof/>
        </w:rPr>
        <w:drawing>
          <wp:inline distT="0" distB="0" distL="0" distR="0" wp14:anchorId="2E88989F" wp14:editId="4953D9B0">
            <wp:extent cx="4381725" cy="3562533"/>
            <wp:effectExtent l="0" t="0" r="0" b="0"/>
            <wp:docPr id="113584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4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3270" w14:textId="5416DFB0" w:rsidR="00946435" w:rsidRDefault="0098166C">
      <w:r>
        <w:rPr>
          <w:rFonts w:hint="eastAsia"/>
        </w:rPr>
        <w:t>实际的分类任务中边界往往比较复杂，需要</w:t>
      </w:r>
      <w:r w:rsidRPr="00FB1A8D">
        <w:rPr>
          <w:rFonts w:hint="eastAsia"/>
          <w:b/>
          <w:bCs/>
          <w:color w:val="FF0000"/>
        </w:rPr>
        <w:t>很多段</w:t>
      </w:r>
      <w:r>
        <w:rPr>
          <w:rFonts w:hint="eastAsia"/>
        </w:rPr>
        <w:t>这样的小线段进行拟合才能真正勾勒分类边界，因此</w:t>
      </w:r>
      <w:r w:rsidRPr="00FB1A8D">
        <w:rPr>
          <w:rFonts w:hint="eastAsia"/>
          <w:b/>
          <w:bCs/>
          <w:color w:val="FF0000"/>
        </w:rPr>
        <w:t>决策树会相当复杂</w:t>
      </w:r>
      <w:r>
        <w:rPr>
          <w:rFonts w:hint="eastAsia"/>
        </w:rPr>
        <w:t>，</w:t>
      </w:r>
      <w:r w:rsidRPr="00FB1A8D">
        <w:rPr>
          <w:rFonts w:hint="eastAsia"/>
          <w:b/>
          <w:bCs/>
          <w:color w:val="FF0000"/>
        </w:rPr>
        <w:t>预测时间开销非常大</w:t>
      </w:r>
      <w:r>
        <w:rPr>
          <w:rFonts w:hint="eastAsia"/>
        </w:rPr>
        <w:t>。</w:t>
      </w:r>
    </w:p>
    <w:p w14:paraId="5E591932" w14:textId="73C83426" w:rsidR="00946435" w:rsidRDefault="0098166C">
      <w:r>
        <w:rPr>
          <w:rFonts w:hint="eastAsia"/>
        </w:rPr>
        <w:t>希望能够用</w:t>
      </w:r>
      <w:r w:rsidRPr="00FB1A8D">
        <w:rPr>
          <w:rFonts w:hint="eastAsia"/>
          <w:b/>
          <w:bCs/>
          <w:color w:val="FF0000"/>
        </w:rPr>
        <w:t>斜线</w:t>
      </w:r>
      <w:r>
        <w:rPr>
          <w:rFonts w:hint="eastAsia"/>
        </w:rPr>
        <w:t>来勾勒分类边界，简化决策树，因此提出多变量决策树。</w:t>
      </w:r>
    </w:p>
    <w:p w14:paraId="797A4A91" w14:textId="0286364A" w:rsidR="00946435" w:rsidRDefault="00FB1A8D">
      <w:r>
        <w:rPr>
          <w:rFonts w:hint="eastAsia"/>
        </w:rPr>
        <w:t>在此类决策树中，</w:t>
      </w:r>
      <w:r w:rsidRPr="00FB1A8D">
        <w:rPr>
          <w:rFonts w:hint="eastAsia"/>
          <w:b/>
          <w:bCs/>
          <w:color w:val="FF0000"/>
        </w:rPr>
        <w:t>非叶子结点</w:t>
      </w:r>
      <w:r>
        <w:rPr>
          <w:rFonts w:hint="eastAsia"/>
        </w:rPr>
        <w:t>是对</w:t>
      </w:r>
      <w:r w:rsidRPr="00FB1A8D">
        <w:rPr>
          <w:rFonts w:hint="eastAsia"/>
          <w:b/>
          <w:bCs/>
          <w:color w:val="FF0000"/>
        </w:rPr>
        <w:t>属性的线性组合</w:t>
      </w:r>
      <w:r>
        <w:rPr>
          <w:rFonts w:hint="eastAsia"/>
        </w:rPr>
        <w:t>进行的测试，而非针对某个属性</w:t>
      </w:r>
      <w:r w:rsidR="007F085F">
        <w:rPr>
          <w:rFonts w:hint="eastAsia"/>
        </w:rPr>
        <w:t>。</w:t>
      </w:r>
    </w:p>
    <w:p w14:paraId="52E5C688" w14:textId="20D3CBF1" w:rsidR="007F085F" w:rsidRDefault="007F085F">
      <w:pPr>
        <w:rPr>
          <w:rFonts w:hint="eastAsia"/>
        </w:rPr>
      </w:pPr>
      <w:r>
        <w:rPr>
          <w:rFonts w:hint="eastAsia"/>
        </w:rPr>
        <w:t>例子见P</w:t>
      </w:r>
      <w:r>
        <w:t>91</w:t>
      </w:r>
    </w:p>
    <w:p w14:paraId="7BDACED4" w14:textId="77777777" w:rsidR="00946435" w:rsidRDefault="00946435"/>
    <w:p w14:paraId="1BC3164C" w14:textId="77777777" w:rsidR="00946435" w:rsidRDefault="00946435"/>
    <w:p w14:paraId="43A1DECB" w14:textId="77777777" w:rsidR="00946435" w:rsidRDefault="00946435">
      <w:pPr>
        <w:rPr>
          <w:rFonts w:hint="eastAsia"/>
        </w:rPr>
      </w:pPr>
    </w:p>
    <w:p w14:paraId="1FEBFB90" w14:textId="77777777" w:rsidR="00BA19EE" w:rsidRDefault="00BA19EE"/>
    <w:p w14:paraId="1D88D4FC" w14:textId="77777777" w:rsidR="00BA19EE" w:rsidRDefault="00BA19EE"/>
    <w:p w14:paraId="5CFF0FD5" w14:textId="77777777" w:rsidR="00BA19EE" w:rsidRPr="001F289B" w:rsidRDefault="00BA19EE">
      <w:pPr>
        <w:rPr>
          <w:rFonts w:hint="eastAsia"/>
        </w:rPr>
      </w:pPr>
    </w:p>
    <w:sectPr w:rsidR="00BA19EE" w:rsidRPr="001F2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AA"/>
    <w:rsid w:val="000509EC"/>
    <w:rsid w:val="000B7A90"/>
    <w:rsid w:val="00112578"/>
    <w:rsid w:val="0012077E"/>
    <w:rsid w:val="001625E3"/>
    <w:rsid w:val="00171515"/>
    <w:rsid w:val="001F289B"/>
    <w:rsid w:val="002042E7"/>
    <w:rsid w:val="002326B6"/>
    <w:rsid w:val="002D59C5"/>
    <w:rsid w:val="002D6907"/>
    <w:rsid w:val="00306507"/>
    <w:rsid w:val="00327490"/>
    <w:rsid w:val="0033694A"/>
    <w:rsid w:val="0036245B"/>
    <w:rsid w:val="00377CAA"/>
    <w:rsid w:val="003D7219"/>
    <w:rsid w:val="00406356"/>
    <w:rsid w:val="004071EB"/>
    <w:rsid w:val="0048608D"/>
    <w:rsid w:val="004B10DB"/>
    <w:rsid w:val="004F2AAB"/>
    <w:rsid w:val="00524B8E"/>
    <w:rsid w:val="00536E98"/>
    <w:rsid w:val="005E47D2"/>
    <w:rsid w:val="005F518B"/>
    <w:rsid w:val="006008A6"/>
    <w:rsid w:val="006D132B"/>
    <w:rsid w:val="0070014F"/>
    <w:rsid w:val="00707D70"/>
    <w:rsid w:val="00747504"/>
    <w:rsid w:val="0076011A"/>
    <w:rsid w:val="007E0ED5"/>
    <w:rsid w:val="007F085F"/>
    <w:rsid w:val="00821631"/>
    <w:rsid w:val="00876276"/>
    <w:rsid w:val="008800BB"/>
    <w:rsid w:val="008A188D"/>
    <w:rsid w:val="008D1278"/>
    <w:rsid w:val="00946435"/>
    <w:rsid w:val="00957B31"/>
    <w:rsid w:val="00962127"/>
    <w:rsid w:val="0098166C"/>
    <w:rsid w:val="009C697C"/>
    <w:rsid w:val="009F5C21"/>
    <w:rsid w:val="00A233C3"/>
    <w:rsid w:val="00A60BA2"/>
    <w:rsid w:val="00A74B31"/>
    <w:rsid w:val="00A97985"/>
    <w:rsid w:val="00AA460C"/>
    <w:rsid w:val="00AC3937"/>
    <w:rsid w:val="00AE51B9"/>
    <w:rsid w:val="00B35E6A"/>
    <w:rsid w:val="00B726C1"/>
    <w:rsid w:val="00B85B94"/>
    <w:rsid w:val="00BA19EE"/>
    <w:rsid w:val="00BC5F05"/>
    <w:rsid w:val="00BE16EA"/>
    <w:rsid w:val="00C25F2D"/>
    <w:rsid w:val="00C50B96"/>
    <w:rsid w:val="00C931F4"/>
    <w:rsid w:val="00D9539A"/>
    <w:rsid w:val="00DC5D65"/>
    <w:rsid w:val="00DE2740"/>
    <w:rsid w:val="00E21058"/>
    <w:rsid w:val="00E271D3"/>
    <w:rsid w:val="00E55A06"/>
    <w:rsid w:val="00EE7AF9"/>
    <w:rsid w:val="00FB1A8D"/>
    <w:rsid w:val="00F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32A9"/>
  <w15:chartTrackingRefBased/>
  <w15:docId w15:val="{E05B2AEB-91D0-4991-8DE3-C921C422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8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28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01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 chen</dc:creator>
  <cp:keywords/>
  <dc:description/>
  <cp:lastModifiedBy>xuyang chen</cp:lastModifiedBy>
  <cp:revision>59</cp:revision>
  <dcterms:created xsi:type="dcterms:W3CDTF">2023-12-25T01:47:00Z</dcterms:created>
  <dcterms:modified xsi:type="dcterms:W3CDTF">2023-12-25T10:46:00Z</dcterms:modified>
</cp:coreProperties>
</file>