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66DF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DE1FDA" wp14:editId="2578AF76">
            <wp:simplePos x="0" y="0"/>
            <wp:positionH relativeFrom="column">
              <wp:posOffset>5243830</wp:posOffset>
            </wp:positionH>
            <wp:positionV relativeFrom="paragraph">
              <wp:posOffset>0</wp:posOffset>
            </wp:positionV>
            <wp:extent cx="1391285" cy="1391285"/>
            <wp:effectExtent l="0" t="0" r="0" b="0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1EFFD5D" wp14:editId="0ED794CE">
            <wp:simplePos x="0" y="0"/>
            <wp:positionH relativeFrom="column">
              <wp:posOffset>-518160</wp:posOffset>
            </wp:positionH>
            <wp:positionV relativeFrom="paragraph">
              <wp:posOffset>66675</wp:posOffset>
            </wp:positionV>
            <wp:extent cx="1151890" cy="1292225"/>
            <wp:effectExtent l="0" t="0" r="0" b="3175"/>
            <wp:wrapTight wrapText="bothSides">
              <wp:wrapPolygon edited="0">
                <wp:start x="3929" y="0"/>
                <wp:lineTo x="0" y="318"/>
                <wp:lineTo x="0" y="21016"/>
                <wp:lineTo x="6787" y="21335"/>
                <wp:lineTo x="13217" y="21335"/>
                <wp:lineTo x="14646" y="21335"/>
                <wp:lineTo x="20362" y="20698"/>
                <wp:lineTo x="21076" y="16877"/>
                <wp:lineTo x="21076" y="637"/>
                <wp:lineTo x="16789" y="0"/>
                <wp:lineTo x="3929" y="0"/>
              </wp:wrapPolygon>
            </wp:wrapTight>
            <wp:docPr id="1" name="Imagen 1" descr="Resultado de imagen para logo unam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8" descr="Resultado de imagen para logo unam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sz w:val="24"/>
          <w:szCs w:val="24"/>
          <w:lang w:val="es-ES" w:eastAsia="es-MX"/>
        </w:rPr>
        <w:t>UNIVERSIDAD NACIONAL AUTÓNOMA DE MÉXICO.</w:t>
      </w:r>
    </w:p>
    <w:p w14:paraId="28E95D1E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>
        <w:rPr>
          <w:rFonts w:ascii="Arial" w:eastAsia="Arial" w:hAnsi="Arial" w:cs="Arial"/>
          <w:b/>
          <w:sz w:val="24"/>
          <w:szCs w:val="24"/>
          <w:lang w:val="es-ES" w:eastAsia="es-MX"/>
        </w:rPr>
        <w:t>FACULTAD DE ESTUDIOS SUPERIORES CUAUTITLÁN CAMPO 4.</w:t>
      </w:r>
      <w:r>
        <w:rPr>
          <w:rFonts w:ascii="Arial" w:eastAsia="Arial" w:hAnsi="Arial" w:cs="Arial"/>
          <w:noProof/>
          <w:sz w:val="24"/>
          <w:szCs w:val="24"/>
          <w:lang w:val="es-ES" w:eastAsia="es-MX"/>
        </w:rPr>
        <w:t xml:space="preserve"> </w:t>
      </w:r>
    </w:p>
    <w:p w14:paraId="1BA61527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>
        <w:rPr>
          <w:rFonts w:ascii="Arial" w:eastAsia="Arial" w:hAnsi="Arial" w:cs="Arial"/>
          <w:b/>
          <w:sz w:val="24"/>
          <w:szCs w:val="24"/>
          <w:lang w:val="es-ES" w:eastAsia="es-MX"/>
        </w:rPr>
        <w:t xml:space="preserve">LICENCIATURA EN INFORMÁTICA. </w:t>
      </w:r>
    </w:p>
    <w:p w14:paraId="4D86370F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>
        <w:rPr>
          <w:rFonts w:ascii="Arial" w:eastAsia="Arial" w:hAnsi="Arial" w:cs="Arial"/>
          <w:b/>
          <w:sz w:val="24"/>
          <w:szCs w:val="24"/>
          <w:lang w:val="es-ES" w:eastAsia="es-MX"/>
        </w:rPr>
        <w:t xml:space="preserve">INTRODUCCIÓN A LAS BASES DE DATOS.                  </w:t>
      </w:r>
    </w:p>
    <w:p w14:paraId="30FB15A3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</w:p>
    <w:p w14:paraId="2B79EA3A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</w:p>
    <w:p w14:paraId="7F1B8F01" w14:textId="0A8DF0DE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i/>
          <w:sz w:val="24"/>
          <w:szCs w:val="24"/>
          <w:lang w:val="es-ES" w:eastAsia="es-MX"/>
        </w:rPr>
      </w:pPr>
      <w:r>
        <w:rPr>
          <w:rFonts w:ascii="Arial" w:eastAsia="Arial" w:hAnsi="Arial" w:cs="Arial"/>
          <w:i/>
          <w:sz w:val="24"/>
          <w:szCs w:val="24"/>
          <w:lang w:val="es-ES" w:eastAsia="es-MX"/>
        </w:rPr>
        <w:t>“Transfor</w:t>
      </w:r>
      <w:r w:rsidR="000142D5">
        <w:rPr>
          <w:rFonts w:ascii="Arial" w:eastAsia="Arial" w:hAnsi="Arial" w:cs="Arial"/>
          <w:i/>
          <w:sz w:val="24"/>
          <w:szCs w:val="24"/>
          <w:lang w:val="es-ES" w:eastAsia="es-MX"/>
        </w:rPr>
        <w:t>mar modelo 1</w:t>
      </w:r>
      <w:r>
        <w:rPr>
          <w:rFonts w:ascii="Arial" w:eastAsia="Arial" w:hAnsi="Arial" w:cs="Arial"/>
          <w:i/>
          <w:sz w:val="24"/>
          <w:szCs w:val="24"/>
          <w:lang w:val="es-ES" w:eastAsia="es-MX"/>
        </w:rPr>
        <w:t>”.</w:t>
      </w:r>
    </w:p>
    <w:p w14:paraId="5F4A14B2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</w:p>
    <w:p w14:paraId="3808C9E8" w14:textId="77777777" w:rsidR="00B15164" w:rsidRDefault="00B15164" w:rsidP="00B15164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>
        <w:rPr>
          <w:rFonts w:ascii="Arial" w:eastAsia="Arial" w:hAnsi="Arial" w:cs="Arial"/>
          <w:b/>
          <w:sz w:val="24"/>
          <w:szCs w:val="24"/>
          <w:lang w:val="es-ES" w:eastAsia="es-MX"/>
        </w:rPr>
        <w:t xml:space="preserve"> </w:t>
      </w:r>
    </w:p>
    <w:p w14:paraId="44368992" w14:textId="77777777" w:rsidR="00B15164" w:rsidRDefault="00B15164" w:rsidP="00B15164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s-ES" w:eastAsia="es-MX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746944" wp14:editId="2FF74C04">
                <wp:simplePos x="0" y="0"/>
                <wp:positionH relativeFrom="column">
                  <wp:posOffset>-561975</wp:posOffset>
                </wp:positionH>
                <wp:positionV relativeFrom="paragraph">
                  <wp:posOffset>110490</wp:posOffset>
                </wp:positionV>
                <wp:extent cx="2733675" cy="5924550"/>
                <wp:effectExtent l="0" t="0" r="28575" b="1905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592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99F5A" w14:textId="77777777" w:rsidR="00B15164" w:rsidRDefault="00B15164" w:rsidP="00B1516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Nombre:</w:t>
                            </w:r>
                          </w:p>
                          <w:p w14:paraId="70330AD9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713407C9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Pérez Martínez Monserrat.</w:t>
                            </w:r>
                          </w:p>
                          <w:p w14:paraId="741BAC04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64A31B59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Grupo: </w:t>
                            </w:r>
                          </w:p>
                          <w:p w14:paraId="605D15F3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6E1FE557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1502.</w:t>
                            </w:r>
                          </w:p>
                          <w:p w14:paraId="58AE212E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2B3BD52D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Profesor:</w:t>
                            </w:r>
                          </w:p>
                          <w:p w14:paraId="316DF5AB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62765E30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Núñez Consuelos Iván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. </w:t>
                            </w:r>
                          </w:p>
                          <w:p w14:paraId="720832B3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3F8DE002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Fecha de Entrega:</w:t>
                            </w:r>
                          </w:p>
                          <w:p w14:paraId="40D7849E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27077DB6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15 de octubre del 2021.</w:t>
                            </w:r>
                          </w:p>
                          <w:p w14:paraId="656E8090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5B46FF29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Ciclo:</w:t>
                            </w:r>
                          </w:p>
                          <w:p w14:paraId="4DB7A27B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18E139AE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2022-1.</w:t>
                            </w:r>
                          </w:p>
                          <w:p w14:paraId="136E7865" w14:textId="77777777" w:rsidR="00B15164" w:rsidRDefault="00B15164" w:rsidP="00B15164">
                            <w:pPr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46944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44.25pt;margin-top:8.7pt;width:215.25pt;height:46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" strokecolor="window">
                <v:textbox>
                  <w:txbxContent>
                    <w:p w14:paraId="34099F5A" w14:textId="77777777" w:rsidR="00B15164" w:rsidRDefault="00B15164" w:rsidP="00B15164">
                      <w:pPr>
                        <w:jc w:val="both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Nombre:</w:t>
                      </w:r>
                    </w:p>
                    <w:p w14:paraId="70330AD9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713407C9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Pérez Martínez Monserrat.</w:t>
                      </w:r>
                    </w:p>
                    <w:p w14:paraId="741BAC04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64A31B59" w14:textId="77777777" w:rsidR="00B15164" w:rsidRDefault="00B15164" w:rsidP="00B1516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 xml:space="preserve">Grupo: </w:t>
                      </w:r>
                    </w:p>
                    <w:p w14:paraId="605D15F3" w14:textId="77777777" w:rsidR="00B15164" w:rsidRDefault="00B15164" w:rsidP="00B1516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</w:p>
                    <w:p w14:paraId="6E1FE557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1502.</w:t>
                      </w:r>
                    </w:p>
                    <w:p w14:paraId="58AE212E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2B3BD52D" w14:textId="77777777" w:rsidR="00B15164" w:rsidRDefault="00B15164" w:rsidP="00B1516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Profesor:</w:t>
                      </w:r>
                    </w:p>
                    <w:p w14:paraId="316DF5AB" w14:textId="77777777" w:rsidR="00B15164" w:rsidRDefault="00B15164" w:rsidP="00B1516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</w:p>
                    <w:p w14:paraId="62765E30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s-ES"/>
                        </w:rPr>
                        <w:t>Núñez Consuelos Iván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. </w:t>
                      </w:r>
                    </w:p>
                    <w:p w14:paraId="720832B3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3F8DE002" w14:textId="77777777" w:rsidR="00B15164" w:rsidRDefault="00B15164" w:rsidP="00B1516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Fecha de Entrega:</w:t>
                      </w:r>
                    </w:p>
                    <w:p w14:paraId="40D7849E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27077DB6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15 de octubre del 2021.</w:t>
                      </w:r>
                    </w:p>
                    <w:p w14:paraId="656E8090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5B46FF29" w14:textId="77777777" w:rsidR="00B15164" w:rsidRDefault="00B15164" w:rsidP="00B1516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Ciclo:</w:t>
                      </w:r>
                    </w:p>
                    <w:p w14:paraId="4DB7A27B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18E139AE" w14:textId="77777777" w:rsidR="00B15164" w:rsidRDefault="00B15164" w:rsidP="00B15164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2022-1.</w:t>
                      </w:r>
                    </w:p>
                    <w:p w14:paraId="136E7865" w14:textId="77777777" w:rsidR="00B15164" w:rsidRDefault="00B15164" w:rsidP="00B15164">
                      <w:pPr>
                        <w:rPr>
                          <w:rFonts w:ascii="Arial" w:hAnsi="Arial" w:cs="Arial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487A08" w14:textId="77777777" w:rsidR="00B15164" w:rsidRDefault="00B15164" w:rsidP="00B15164">
      <w:pPr>
        <w:tabs>
          <w:tab w:val="left" w:pos="3915"/>
        </w:tabs>
        <w:spacing w:after="0" w:line="276" w:lineRule="auto"/>
        <w:rPr>
          <w:rFonts w:ascii="Arial" w:eastAsia="Arial" w:hAnsi="Arial" w:cs="Arial"/>
          <w:sz w:val="24"/>
          <w:szCs w:val="24"/>
          <w:lang w:val="es-ES" w:eastAsia="es-MX"/>
        </w:rPr>
      </w:pP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</w:p>
    <w:p w14:paraId="267E7680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sz w:val="24"/>
          <w:szCs w:val="24"/>
          <w:lang w:val="es-ES" w:eastAsia="es-MX"/>
        </w:rPr>
      </w:pPr>
    </w:p>
    <w:p w14:paraId="5C94CE10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53B2132E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71969D9B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3A29319B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5960C92B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711269DC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6A7404B2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7FE51087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11B81284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5DAB1503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075203BD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70660F7F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166D70ED" w14:textId="77777777" w:rsidR="00B15164" w:rsidRDefault="00B15164" w:rsidP="00B15164">
      <w:pPr>
        <w:spacing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7F91FC40" w14:textId="77777777" w:rsidR="00B15164" w:rsidRDefault="00B15164" w:rsidP="00B15164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1E872062" w14:textId="77777777" w:rsidR="00B15164" w:rsidRDefault="00B15164" w:rsidP="00B15164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40F21044" w14:textId="77777777" w:rsidR="00B15164" w:rsidRDefault="00B15164" w:rsidP="00B15164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2166D12E" w14:textId="77777777" w:rsidR="00B15164" w:rsidRDefault="00B15164" w:rsidP="00B15164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00738856" w14:textId="77777777" w:rsidR="00B15164" w:rsidRDefault="00B15164" w:rsidP="00B15164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6B420EAD" w14:textId="77777777" w:rsidR="00B15164" w:rsidRDefault="00B15164" w:rsidP="00B15164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6039EEF8" w14:textId="77777777" w:rsidR="00B15164" w:rsidRDefault="00B15164" w:rsidP="00B15164"/>
    <w:p w14:paraId="299189AB" w14:textId="77777777" w:rsidR="00B15164" w:rsidRDefault="00B15164" w:rsidP="00B15164"/>
    <w:p w14:paraId="4F5B3C56" w14:textId="79CA851B" w:rsidR="00B15164" w:rsidRDefault="00B15164" w:rsidP="00B15164">
      <w:pPr>
        <w:spacing w:line="36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400183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“Transforma</w:t>
      </w:r>
      <w:r w:rsidR="000142D5">
        <w:rPr>
          <w:rFonts w:ascii="Arial" w:hAnsi="Arial" w:cs="Arial"/>
          <w:b/>
          <w:bCs/>
          <w:i/>
          <w:iCs/>
          <w:sz w:val="24"/>
          <w:szCs w:val="24"/>
        </w:rPr>
        <w:t>r modelo 1</w:t>
      </w:r>
      <w:r w:rsidRPr="00400183">
        <w:rPr>
          <w:rFonts w:ascii="Arial" w:hAnsi="Arial" w:cs="Arial"/>
          <w:b/>
          <w:bCs/>
          <w:i/>
          <w:iCs/>
          <w:sz w:val="24"/>
          <w:szCs w:val="24"/>
        </w:rPr>
        <w:t>”</w:t>
      </w:r>
    </w:p>
    <w:p w14:paraId="7A269990" w14:textId="71C3CFB0" w:rsidR="00B15164" w:rsidRDefault="00B15164" w:rsidP="00B1516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Transformar el siguiente esquema de entidad-relació</w:t>
      </w:r>
      <w:r w:rsidR="000142D5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.</w:t>
      </w:r>
    </w:p>
    <w:p w14:paraId="34BC541D" w14:textId="534B91B9" w:rsidR="00582E8C" w:rsidRDefault="000142D5" w:rsidP="000142D5">
      <w:pPr>
        <w:spacing w:line="360" w:lineRule="auto"/>
        <w:jc w:val="center"/>
      </w:pPr>
      <w:r w:rsidRPr="000142D5">
        <w:drawing>
          <wp:inline distT="0" distB="0" distL="0" distR="0" wp14:anchorId="5F501F0A" wp14:editId="1CAA7B5E">
            <wp:extent cx="5035550" cy="4445000"/>
            <wp:effectExtent l="0" t="0" r="0" b="0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 rotWithShape="1">
                    <a:blip r:embed="rId7"/>
                    <a:srcRect l="7051" r="8227" b="596"/>
                    <a:stretch/>
                  </pic:blipFill>
                  <pic:spPr bwMode="auto">
                    <a:xfrm>
                      <a:off x="0" y="0"/>
                      <a:ext cx="5035550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0BDE1" w14:textId="77777777" w:rsidR="000142D5" w:rsidRDefault="000142D5">
      <w:pPr>
        <w:spacing w:line="259" w:lineRule="auto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br w:type="page"/>
      </w:r>
    </w:p>
    <w:p w14:paraId="1522587A" w14:textId="56620117" w:rsidR="000142D5" w:rsidRDefault="000142D5" w:rsidP="000142D5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0142D5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Resolución:</w:t>
      </w:r>
    </w:p>
    <w:p w14:paraId="05E6DCC9" w14:textId="4DCD160E" w:rsidR="000142D5" w:rsidRPr="000142D5" w:rsidRDefault="000142D5" w:rsidP="000142D5">
      <w:pPr>
        <w:jc w:val="center"/>
        <w:rPr>
          <w:rFonts w:ascii="Arial" w:hAnsi="Arial" w:cs="Arial"/>
          <w:sz w:val="24"/>
          <w:szCs w:val="24"/>
        </w:rPr>
      </w:pPr>
      <w:r w:rsidRPr="000142D5">
        <w:rPr>
          <w:rFonts w:ascii="Arial" w:hAnsi="Arial" w:cs="Arial"/>
          <w:sz w:val="24"/>
          <w:szCs w:val="24"/>
        </w:rPr>
        <w:drawing>
          <wp:inline distT="0" distB="0" distL="0" distR="0" wp14:anchorId="4FD40561" wp14:editId="13DF4277">
            <wp:extent cx="3067208" cy="4730993"/>
            <wp:effectExtent l="0" t="0" r="0" b="0"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2D5" w:rsidRPr="000142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C55A9"/>
    <w:multiLevelType w:val="hybridMultilevel"/>
    <w:tmpl w:val="A8623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64"/>
    <w:rsid w:val="000142D5"/>
    <w:rsid w:val="00582E8C"/>
    <w:rsid w:val="00B1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8E9D"/>
  <w15:chartTrackingRefBased/>
  <w15:docId w15:val="{F9248CF7-A517-49AD-A999-76C245DF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164"/>
    <w:pPr>
      <w:spacing w:line="256" w:lineRule="auto"/>
    </w:pPr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5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MONSERRAT PEREZ MARTINEZ</dc:creator>
  <cp:keywords/>
  <dc:description/>
  <cp:lastModifiedBy>MONSERRAT PEREZ MARTINEZ</cp:lastModifiedBy>
  <cp:revision>1</cp:revision>
  <dcterms:created xsi:type="dcterms:W3CDTF">2021-10-15T20:38:00Z</dcterms:created>
  <dcterms:modified xsi:type="dcterms:W3CDTF">2021-10-15T21:25:00Z</dcterms:modified>
</cp:coreProperties>
</file>