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C6FF1" w14:textId="77777777" w:rsidR="00B11D26" w:rsidRDefault="00B11D26" w:rsidP="00B11D26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Universidad Nacional Autónoma de México</w:t>
      </w:r>
    </w:p>
    <w:p w14:paraId="032F27C7" w14:textId="77777777" w:rsidR="00B11D26" w:rsidRDefault="00B11D26" w:rsidP="00B11D26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Facultad de Estudios Superiores Cuautitlán</w:t>
      </w:r>
    </w:p>
    <w:p w14:paraId="4315ABC0" w14:textId="77777777" w:rsidR="00B11D26" w:rsidRDefault="00B11D26" w:rsidP="00B11D26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Licenciatura en Informática</w:t>
      </w:r>
    </w:p>
    <w:p w14:paraId="316AAFE8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64EB28E0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2C8C1229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Seminario de Investigación</w:t>
      </w:r>
    </w:p>
    <w:p w14:paraId="14A1813E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Profesora: Margarita Flores Zepeda</w:t>
      </w:r>
    </w:p>
    <w:p w14:paraId="12E7F2E8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Grupo: 1702           Ciclo: 2023 – I</w:t>
      </w:r>
    </w:p>
    <w:p w14:paraId="675E576A" w14:textId="77777777" w:rsidR="00D55CA8" w:rsidRDefault="00D55CA8" w:rsidP="00B11D26">
      <w:pPr>
        <w:rPr>
          <w:rFonts w:ascii="Arial" w:hAnsi="Arial" w:cs="Arial"/>
          <w:b/>
          <w:sz w:val="36"/>
          <w:szCs w:val="36"/>
        </w:rPr>
      </w:pPr>
    </w:p>
    <w:p w14:paraId="294C72FF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Actividad: Cuestionario investigación documental</w:t>
      </w:r>
    </w:p>
    <w:p w14:paraId="74E47348" w14:textId="77777777" w:rsidR="00D55CA8" w:rsidRDefault="00D55CA8" w:rsidP="00B11D26">
      <w:pPr>
        <w:rPr>
          <w:rFonts w:ascii="Arial" w:hAnsi="Arial" w:cs="Arial"/>
          <w:b/>
          <w:sz w:val="36"/>
          <w:szCs w:val="36"/>
        </w:rPr>
      </w:pPr>
    </w:p>
    <w:p w14:paraId="7B277867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Equipo 2</w:t>
      </w:r>
    </w:p>
    <w:p w14:paraId="3443134F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Integrantes:</w:t>
      </w:r>
    </w:p>
    <w:p w14:paraId="0C489C56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Chávez Luna Miriam Virginia</w:t>
      </w:r>
    </w:p>
    <w:p w14:paraId="58A25287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Montes Rangel Luz Elena</w:t>
      </w:r>
    </w:p>
    <w:p w14:paraId="6644E33A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Pérez Martínez Monserrat</w:t>
      </w:r>
    </w:p>
    <w:p w14:paraId="7BCE0E45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2B0663FB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2F3651DA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51EEDE7A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53D9D6B2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670E457A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673D501D" w14:textId="77777777" w:rsidR="00BE60C7" w:rsidRDefault="00B11D26" w:rsidP="00D55C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¿Qué se entiende por la investigación de tipo documental?</w:t>
      </w:r>
    </w:p>
    <w:p w14:paraId="036DF3BE" w14:textId="2BC95E8F" w:rsidR="00B11D26" w:rsidRPr="00BE60C7" w:rsidRDefault="00B11D26" w:rsidP="00BE60C7">
      <w:pPr>
        <w:jc w:val="both"/>
        <w:rPr>
          <w:rFonts w:ascii="Arial" w:hAnsi="Arial" w:cs="Arial"/>
          <w:b/>
          <w:i/>
          <w:sz w:val="24"/>
          <w:szCs w:val="24"/>
        </w:rPr>
      </w:pPr>
      <w:r w:rsidRPr="00BE60C7">
        <w:rPr>
          <w:rFonts w:ascii="Arial" w:hAnsi="Arial" w:cs="Arial"/>
          <w:i/>
          <w:sz w:val="24"/>
          <w:szCs w:val="24"/>
        </w:rPr>
        <w:t xml:space="preserve">Respuesta: </w:t>
      </w:r>
      <w:r w:rsidRPr="00BE60C7">
        <w:rPr>
          <w:rFonts w:ascii="Arial" w:hAnsi="Arial" w:cs="Arial"/>
          <w:sz w:val="24"/>
          <w:szCs w:val="24"/>
        </w:rPr>
        <w:t xml:space="preserve">Es un tipo de estudio </w:t>
      </w:r>
      <w:r w:rsidR="00D55CA8" w:rsidRPr="00BE60C7">
        <w:rPr>
          <w:rFonts w:ascii="Arial" w:hAnsi="Arial" w:cs="Arial"/>
          <w:sz w:val="24"/>
          <w:szCs w:val="24"/>
        </w:rPr>
        <w:t>de interrogantes que emplea distintos tipos de documentos del tipo oficial y personal. Es</w:t>
      </w:r>
      <w:r w:rsidR="0043390A" w:rsidRPr="00BE60C7">
        <w:rPr>
          <w:rFonts w:ascii="Arial" w:hAnsi="Arial" w:cs="Arial"/>
          <w:sz w:val="24"/>
          <w:szCs w:val="24"/>
        </w:rPr>
        <w:t>ta investigación es del</w:t>
      </w:r>
      <w:r w:rsidR="00D55CA8" w:rsidRPr="00BE60C7">
        <w:rPr>
          <w:rFonts w:ascii="Arial" w:hAnsi="Arial" w:cs="Arial"/>
          <w:sz w:val="24"/>
          <w:szCs w:val="24"/>
        </w:rPr>
        <w:t xml:space="preserve"> tipo cualitativa.</w:t>
      </w:r>
      <w:r w:rsidR="00CF77F5" w:rsidRPr="00BE60C7">
        <w:rPr>
          <w:rFonts w:ascii="Arial" w:hAnsi="Arial" w:cs="Arial"/>
          <w:sz w:val="24"/>
          <w:szCs w:val="24"/>
        </w:rPr>
        <w:t xml:space="preserve"> </w:t>
      </w:r>
      <w:r w:rsidR="0043390A" w:rsidRPr="00BE60C7">
        <w:rPr>
          <w:rFonts w:ascii="Arial" w:hAnsi="Arial" w:cs="Arial"/>
          <w:sz w:val="24"/>
          <w:szCs w:val="24"/>
        </w:rPr>
        <w:t>Además, e</w:t>
      </w:r>
      <w:r w:rsidR="00CF77F5" w:rsidRPr="00BE60C7">
        <w:rPr>
          <w:rFonts w:ascii="Arial" w:hAnsi="Arial" w:cs="Arial"/>
          <w:sz w:val="24"/>
          <w:szCs w:val="24"/>
        </w:rPr>
        <w:t>s una técnica que consiste en la selección y recopilación de información</w:t>
      </w:r>
      <w:r w:rsidR="00CF77F5" w:rsidRPr="00BE60C7">
        <w:rPr>
          <w:rFonts w:ascii="Arial" w:hAnsi="Arial" w:cs="Arial"/>
          <w:sz w:val="24"/>
          <w:szCs w:val="24"/>
        </w:rPr>
        <w:t xml:space="preserve"> </w:t>
      </w:r>
      <w:r w:rsidR="00CF77F5" w:rsidRPr="00BE60C7">
        <w:rPr>
          <w:rFonts w:ascii="Arial" w:hAnsi="Arial" w:cs="Arial"/>
          <w:sz w:val="24"/>
          <w:szCs w:val="24"/>
        </w:rPr>
        <w:t>por medio de la lectura y crítica de documentos y materiales</w:t>
      </w:r>
      <w:r w:rsidR="00CF77F5" w:rsidRPr="00BE60C7">
        <w:rPr>
          <w:rFonts w:ascii="Arial" w:hAnsi="Arial" w:cs="Arial"/>
          <w:sz w:val="24"/>
          <w:szCs w:val="24"/>
        </w:rPr>
        <w:t>.</w:t>
      </w:r>
      <w:r w:rsidR="00CF77F5" w:rsidRPr="00BE60C7">
        <w:rPr>
          <w:rFonts w:ascii="Arial" w:hAnsi="Arial" w:cs="Arial"/>
          <w:sz w:val="24"/>
          <w:szCs w:val="24"/>
        </w:rPr>
        <w:t> </w:t>
      </w:r>
    </w:p>
    <w:p w14:paraId="2C2C6CC2" w14:textId="77777777" w:rsidR="00B11D26" w:rsidRDefault="00B11D26" w:rsidP="00D55C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¿Cuáles son los pasos por seguir en una investigación documental?</w:t>
      </w:r>
    </w:p>
    <w:p w14:paraId="69A1C73E" w14:textId="77777777" w:rsidR="00BE60C7" w:rsidRDefault="00D55CA8" w:rsidP="00D55C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Respuesta: </w:t>
      </w:r>
      <w:r w:rsidR="00BE60C7">
        <w:rPr>
          <w:rFonts w:ascii="Arial" w:hAnsi="Arial" w:cs="Arial"/>
          <w:sz w:val="24"/>
          <w:szCs w:val="24"/>
        </w:rPr>
        <w:t>Los pasos para su elaboración son:</w:t>
      </w:r>
    </w:p>
    <w:p w14:paraId="02EE13A4" w14:textId="1E52CADB" w:rsidR="00BE60C7" w:rsidRPr="00BE60C7" w:rsidRDefault="00BE60C7" w:rsidP="00BE60C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60C7">
        <w:rPr>
          <w:rFonts w:ascii="Arial" w:hAnsi="Arial" w:cs="Arial"/>
          <w:sz w:val="24"/>
          <w:szCs w:val="24"/>
        </w:rPr>
        <w:t>Elección del tema</w:t>
      </w:r>
      <w:r>
        <w:rPr>
          <w:rFonts w:ascii="Arial" w:hAnsi="Arial" w:cs="Arial"/>
          <w:sz w:val="24"/>
          <w:szCs w:val="24"/>
        </w:rPr>
        <w:t>.</w:t>
      </w:r>
    </w:p>
    <w:p w14:paraId="3FF4CB4B" w14:textId="334283A0" w:rsidR="00BE60C7" w:rsidRPr="00BE60C7" w:rsidRDefault="00BE60C7" w:rsidP="00BE60C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60C7">
        <w:rPr>
          <w:rFonts w:ascii="Arial" w:hAnsi="Arial" w:cs="Arial"/>
          <w:sz w:val="24"/>
          <w:szCs w:val="24"/>
        </w:rPr>
        <w:t>Acopio de bibliografía básica sobre el tema de estudio (tesis, ensayos, artículos, videos, etc)</w:t>
      </w:r>
    </w:p>
    <w:p w14:paraId="3D312ADA" w14:textId="4F6761C7" w:rsidR="00BE60C7" w:rsidRPr="00BE60C7" w:rsidRDefault="00BE60C7" w:rsidP="00BE60C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60C7">
        <w:rPr>
          <w:rFonts w:ascii="Arial" w:hAnsi="Arial" w:cs="Arial"/>
          <w:sz w:val="24"/>
          <w:szCs w:val="24"/>
        </w:rPr>
        <w:t xml:space="preserve">Elaboración de fichas </w:t>
      </w:r>
      <w:r w:rsidR="005B16C9" w:rsidRPr="00BE60C7">
        <w:rPr>
          <w:rFonts w:ascii="Arial" w:hAnsi="Arial" w:cs="Arial"/>
          <w:sz w:val="24"/>
          <w:szCs w:val="24"/>
        </w:rPr>
        <w:t>bibliográficas</w:t>
      </w:r>
      <w:r w:rsidRPr="00BE60C7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>hemerográficas.</w:t>
      </w:r>
    </w:p>
    <w:p w14:paraId="1C350BFD" w14:textId="77777777" w:rsidR="005B16C9" w:rsidRDefault="00BE60C7" w:rsidP="005B16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60C7">
        <w:rPr>
          <w:rFonts w:ascii="Arial" w:hAnsi="Arial" w:cs="Arial"/>
          <w:sz w:val="24"/>
          <w:szCs w:val="24"/>
        </w:rPr>
        <w:t>Delimitación del tema</w:t>
      </w:r>
      <w:r>
        <w:rPr>
          <w:rFonts w:ascii="Arial" w:hAnsi="Arial" w:cs="Arial"/>
          <w:sz w:val="24"/>
          <w:szCs w:val="24"/>
        </w:rPr>
        <w:t>.</w:t>
      </w:r>
    </w:p>
    <w:p w14:paraId="2FBE0A55" w14:textId="656270BD" w:rsidR="005B16C9" w:rsidRPr="005B16C9" w:rsidRDefault="005B16C9" w:rsidP="005B16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B16C9">
        <w:rPr>
          <w:rFonts w:ascii="Arial" w:hAnsi="Arial" w:cs="Arial"/>
          <w:sz w:val="24"/>
          <w:szCs w:val="24"/>
        </w:rPr>
        <w:t>Revisar la información</w:t>
      </w:r>
      <w:r w:rsidRPr="005B16C9">
        <w:rPr>
          <w:rFonts w:ascii="Arial" w:hAnsi="Arial" w:cs="Arial"/>
          <w:sz w:val="24"/>
          <w:szCs w:val="24"/>
        </w:rPr>
        <w:t>.</w:t>
      </w:r>
    </w:p>
    <w:p w14:paraId="70C729F3" w14:textId="67A68A37" w:rsidR="005B16C9" w:rsidRPr="005B16C9" w:rsidRDefault="005B16C9" w:rsidP="005B16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B16C9">
        <w:rPr>
          <w:rFonts w:ascii="Arial" w:hAnsi="Arial" w:cs="Arial"/>
          <w:sz w:val="24"/>
          <w:szCs w:val="24"/>
        </w:rPr>
        <w:t>Organizar la información</w:t>
      </w:r>
      <w:r>
        <w:rPr>
          <w:rFonts w:ascii="Arial" w:hAnsi="Arial" w:cs="Arial"/>
          <w:sz w:val="24"/>
          <w:szCs w:val="24"/>
        </w:rPr>
        <w:t>.</w:t>
      </w:r>
    </w:p>
    <w:p w14:paraId="25B96E4B" w14:textId="77777777" w:rsidR="005B16C9" w:rsidRDefault="005B16C9" w:rsidP="005B16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B16C9">
        <w:rPr>
          <w:rFonts w:ascii="Arial" w:hAnsi="Arial" w:cs="Arial"/>
          <w:sz w:val="24"/>
          <w:szCs w:val="24"/>
        </w:rPr>
        <w:t xml:space="preserve">Analizar los datos. </w:t>
      </w:r>
    </w:p>
    <w:p w14:paraId="588EB157" w14:textId="55C8F8B4" w:rsidR="00BE60C7" w:rsidRPr="005B16C9" w:rsidRDefault="005B16C9" w:rsidP="005B16C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B16C9">
        <w:rPr>
          <w:rFonts w:ascii="Arial" w:hAnsi="Arial" w:cs="Arial"/>
          <w:sz w:val="24"/>
          <w:szCs w:val="24"/>
        </w:rPr>
        <w:t>Conclusiones</w:t>
      </w:r>
      <w:r>
        <w:rPr>
          <w:rFonts w:ascii="Arial" w:hAnsi="Arial" w:cs="Arial"/>
          <w:sz w:val="24"/>
          <w:szCs w:val="24"/>
        </w:rPr>
        <w:t>.</w:t>
      </w:r>
    </w:p>
    <w:p w14:paraId="3F5512D0" w14:textId="555B7E68" w:rsidR="00D55CA8" w:rsidRPr="00BE60C7" w:rsidRDefault="00BE60C7" w:rsidP="00BE60C7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E60C7">
        <w:rPr>
          <w:rFonts w:ascii="Arial" w:hAnsi="Arial" w:cs="Arial"/>
          <w:sz w:val="24"/>
          <w:szCs w:val="24"/>
        </w:rPr>
        <w:t>Bibliografía</w:t>
      </w:r>
      <w:r>
        <w:rPr>
          <w:rFonts w:ascii="Arial" w:hAnsi="Arial" w:cs="Arial"/>
          <w:sz w:val="24"/>
          <w:szCs w:val="24"/>
        </w:rPr>
        <w:t>.</w:t>
      </w:r>
      <w:r w:rsidRPr="00BE60C7">
        <w:rPr>
          <w:rFonts w:ascii="Arial" w:hAnsi="Arial" w:cs="Arial"/>
          <w:sz w:val="24"/>
          <w:szCs w:val="24"/>
        </w:rPr>
        <w:br/>
      </w:r>
    </w:p>
    <w:p w14:paraId="3DBF8237" w14:textId="77777777" w:rsidR="00B11D26" w:rsidRDefault="00B11D26" w:rsidP="00D55C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¿Qué tipos de fuentes de información pueden considerarse?</w:t>
      </w:r>
    </w:p>
    <w:p w14:paraId="76F34AD9" w14:textId="35213FD3" w:rsidR="00D55CA8" w:rsidRPr="00D55CA8" w:rsidRDefault="00D55CA8" w:rsidP="00D55C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Respuesta: </w:t>
      </w:r>
      <w:r>
        <w:rPr>
          <w:rFonts w:ascii="Arial" w:hAnsi="Arial" w:cs="Arial"/>
          <w:sz w:val="24"/>
          <w:szCs w:val="24"/>
        </w:rPr>
        <w:t>Según donde se publican</w:t>
      </w:r>
      <w:r w:rsidR="00FF537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es decir </w:t>
      </w:r>
      <w:r w:rsidR="00985312">
        <w:rPr>
          <w:rFonts w:ascii="Arial" w:hAnsi="Arial" w:cs="Arial"/>
          <w:sz w:val="24"/>
          <w:szCs w:val="24"/>
        </w:rPr>
        <w:t>en materiales impresos, fotografías, pinturas, grabaciones, videos, audios, etc</w:t>
      </w:r>
      <w:r>
        <w:rPr>
          <w:rFonts w:ascii="Arial" w:hAnsi="Arial" w:cs="Arial"/>
          <w:sz w:val="24"/>
          <w:szCs w:val="24"/>
        </w:rPr>
        <w:t>. Igualmente se clasifican según su nivel</w:t>
      </w:r>
      <w:r w:rsidR="00FF5375">
        <w:rPr>
          <w:rFonts w:ascii="Arial" w:hAnsi="Arial" w:cs="Arial"/>
          <w:sz w:val="24"/>
          <w:szCs w:val="24"/>
        </w:rPr>
        <w:t>, en</w:t>
      </w:r>
      <w:r w:rsidR="00985312">
        <w:rPr>
          <w:rFonts w:ascii="Arial" w:hAnsi="Arial" w:cs="Arial"/>
          <w:sz w:val="24"/>
          <w:szCs w:val="24"/>
        </w:rPr>
        <w:t xml:space="preserve"> primarias y secundarias</w:t>
      </w:r>
      <w:r>
        <w:rPr>
          <w:rFonts w:ascii="Arial" w:hAnsi="Arial" w:cs="Arial"/>
          <w:sz w:val="24"/>
          <w:szCs w:val="24"/>
        </w:rPr>
        <w:t xml:space="preserve">. </w:t>
      </w:r>
      <w:r w:rsidR="008631C9">
        <w:rPr>
          <w:rFonts w:ascii="Arial" w:hAnsi="Arial" w:cs="Arial"/>
          <w:sz w:val="24"/>
          <w:szCs w:val="24"/>
        </w:rPr>
        <w:t xml:space="preserve">Es posible para la investigación documental utilizar de </w:t>
      </w:r>
      <w:r w:rsidR="00BE60C7">
        <w:rPr>
          <w:rFonts w:ascii="Arial" w:hAnsi="Arial" w:cs="Arial"/>
          <w:sz w:val="24"/>
          <w:szCs w:val="24"/>
        </w:rPr>
        <w:t>distintos tipos</w:t>
      </w:r>
      <w:r w:rsidR="008631C9">
        <w:rPr>
          <w:rFonts w:ascii="Arial" w:hAnsi="Arial" w:cs="Arial"/>
          <w:sz w:val="24"/>
          <w:szCs w:val="24"/>
        </w:rPr>
        <w:t xml:space="preserve"> de fuentes que sean veraces y</w:t>
      </w:r>
      <w:r w:rsidR="008F3B3D">
        <w:rPr>
          <w:rFonts w:ascii="Arial" w:hAnsi="Arial" w:cs="Arial"/>
          <w:sz w:val="24"/>
          <w:szCs w:val="24"/>
        </w:rPr>
        <w:t xml:space="preserve"> que aporten valor a la investigación de la manera que esta lo indica</w:t>
      </w:r>
      <w:r w:rsidR="00A964FD">
        <w:rPr>
          <w:rFonts w:ascii="Arial" w:hAnsi="Arial" w:cs="Arial"/>
          <w:sz w:val="24"/>
          <w:szCs w:val="24"/>
        </w:rPr>
        <w:t>.</w:t>
      </w:r>
    </w:p>
    <w:p w14:paraId="6E8B62FC" w14:textId="77777777" w:rsidR="00B11D26" w:rsidRDefault="00B11D26" w:rsidP="00B11D26">
      <w:pPr>
        <w:rPr>
          <w:rFonts w:ascii="Arial" w:hAnsi="Arial" w:cs="Arial"/>
          <w:b/>
          <w:sz w:val="36"/>
          <w:szCs w:val="36"/>
        </w:rPr>
      </w:pPr>
    </w:p>
    <w:p w14:paraId="74615CFF" w14:textId="77777777" w:rsidR="00453974" w:rsidRDefault="00453974"/>
    <w:sectPr w:rsidR="00453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55FC"/>
    <w:multiLevelType w:val="hybridMultilevel"/>
    <w:tmpl w:val="F2D20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80CDD"/>
    <w:multiLevelType w:val="hybridMultilevel"/>
    <w:tmpl w:val="46080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918501">
    <w:abstractNumId w:val="0"/>
  </w:num>
  <w:num w:numId="2" w16cid:durableId="119301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26"/>
    <w:rsid w:val="0043390A"/>
    <w:rsid w:val="00453974"/>
    <w:rsid w:val="005B16C9"/>
    <w:rsid w:val="008631C9"/>
    <w:rsid w:val="008F3B3D"/>
    <w:rsid w:val="00954EDA"/>
    <w:rsid w:val="00985312"/>
    <w:rsid w:val="00A964FD"/>
    <w:rsid w:val="00B11D26"/>
    <w:rsid w:val="00BE60C7"/>
    <w:rsid w:val="00C62265"/>
    <w:rsid w:val="00CF77F5"/>
    <w:rsid w:val="00D55CA8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0A5A9"/>
  <w15:chartTrackingRefBased/>
  <w15:docId w15:val="{1BF4CEAB-CD34-48B2-BB09-44FFA0CA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26"/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1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MONSERRAT PEREZ MARTINEZ</cp:lastModifiedBy>
  <cp:revision>10</cp:revision>
  <dcterms:created xsi:type="dcterms:W3CDTF">2022-08-31T01:43:00Z</dcterms:created>
  <dcterms:modified xsi:type="dcterms:W3CDTF">2022-08-31T03:51:00Z</dcterms:modified>
</cp:coreProperties>
</file>