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3D" w:rsidRDefault="0024473D" w:rsidP="0003463C">
      <w:pPr>
        <w:jc w:val="center"/>
        <w:rPr>
          <w:b/>
          <w:noProof/>
          <w:lang w:eastAsia="es-CO"/>
        </w:rPr>
      </w:pPr>
    </w:p>
    <w:p w:rsidR="00270065" w:rsidRDefault="00270065" w:rsidP="0003463C">
      <w:pPr>
        <w:jc w:val="center"/>
        <w:rPr>
          <w:b/>
          <w:noProof/>
          <w:lang w:eastAsia="es-CO"/>
        </w:rPr>
      </w:pPr>
    </w:p>
    <w:p w:rsidR="0024473D" w:rsidRDefault="0024473D" w:rsidP="0003463C">
      <w:pPr>
        <w:jc w:val="center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10225" cy="7429500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Giustiz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3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65" w:rsidRDefault="00270065" w:rsidP="0003463C">
      <w:pPr>
        <w:jc w:val="center"/>
        <w:rPr>
          <w:b/>
        </w:rPr>
      </w:pPr>
    </w:p>
    <w:p w:rsidR="0024473D" w:rsidRDefault="0024473D" w:rsidP="0003463C">
      <w:pPr>
        <w:jc w:val="center"/>
        <w:rPr>
          <w:b/>
        </w:rPr>
      </w:pPr>
      <w:r>
        <w:rPr>
          <w:b/>
        </w:rPr>
        <w:lastRenderedPageBreak/>
        <w:t>Diagrama MER</w:t>
      </w:r>
    </w:p>
    <w:p w:rsidR="0024473D" w:rsidRDefault="0024473D" w:rsidP="0003463C">
      <w:pPr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 wp14:anchorId="7AF930AB" wp14:editId="44CD08AE">
            <wp:extent cx="6372225" cy="64103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iustiz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3D" w:rsidRDefault="0024473D" w:rsidP="0003463C">
      <w:pPr>
        <w:jc w:val="center"/>
        <w:rPr>
          <w:b/>
        </w:rPr>
      </w:pPr>
    </w:p>
    <w:p w:rsidR="0024473D" w:rsidRDefault="0024473D" w:rsidP="0003463C">
      <w:pPr>
        <w:jc w:val="center"/>
        <w:rPr>
          <w:b/>
        </w:rPr>
      </w:pPr>
    </w:p>
    <w:p w:rsidR="0024473D" w:rsidRDefault="0024473D" w:rsidP="0003463C">
      <w:pPr>
        <w:jc w:val="center"/>
        <w:rPr>
          <w:b/>
        </w:rPr>
      </w:pPr>
    </w:p>
    <w:p w:rsidR="0024473D" w:rsidRDefault="0024473D" w:rsidP="0003463C">
      <w:pPr>
        <w:jc w:val="center"/>
        <w:rPr>
          <w:b/>
        </w:rPr>
      </w:pPr>
    </w:p>
    <w:p w:rsidR="0003463C" w:rsidRDefault="0003463C" w:rsidP="00270065">
      <w:pPr>
        <w:jc w:val="center"/>
        <w:rPr>
          <w:b/>
        </w:rPr>
      </w:pPr>
      <w:r w:rsidRPr="00942280">
        <w:rPr>
          <w:b/>
        </w:rPr>
        <w:lastRenderedPageBreak/>
        <w:t>DICCIONARIO DE DATOS BASE DE DATOS GIUSTIZIA</w:t>
      </w:r>
    </w:p>
    <w:p w:rsidR="0003463C" w:rsidRDefault="0003463C" w:rsidP="0003463C">
      <w:pPr>
        <w:rPr>
          <w:b/>
        </w:rPr>
      </w:pPr>
      <w:r>
        <w:rPr>
          <w:b/>
        </w:rPr>
        <w:t>Tabla tbl_Usuarios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tbl_Usuarios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almacena la información de los diferentes tipos de usuarios que tiene el sistema.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03463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tbl_Rol, con la tabla tbl_TipoDocumento, con la tabla tbl_Consultas, con la tabla tbl_Expedientes.</w:t>
            </w:r>
          </w:p>
        </w:tc>
      </w:tr>
    </w:tbl>
    <w:p w:rsidR="0003463C" w:rsidRDefault="0003463C" w:rsidP="0003463C">
      <w:pPr>
        <w:rPr>
          <w:b/>
        </w:rPr>
      </w:pP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2200"/>
        <w:gridCol w:w="2102"/>
        <w:gridCol w:w="1402"/>
        <w:gridCol w:w="555"/>
        <w:gridCol w:w="752"/>
        <w:gridCol w:w="2043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usu_Documento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Numero documento del usuario.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 _NombreCompleto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completo  del usuario.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usu_Direccion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Numero de domicilio del usuario.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Varchar(65)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usu_Email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Correo de contacto. 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Varchar(80)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tabs>
                <w:tab w:val="left" w:pos="90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75" w:type="dxa"/>
          </w:tcPr>
          <w:p w:rsidR="0003463C" w:rsidRDefault="0003463C" w:rsidP="0024473D">
            <w:pPr>
              <w:tabs>
                <w:tab w:val="left" w:pos="90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usu_Telefono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Número de teléfono de contacto.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Varchar(22)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usu_Contrasena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Clave para entrar al sistema.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Varchar(60)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usu_FechaNacimiento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 de nacimiento del usuario.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usu_Edad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Edad del usuario.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usu_Estrato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Nivel social del usuario.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usu_Genero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Sexo del usuario.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Char(1)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usu_EstadoCivil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Estado civil del usuario.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usu_Ocupacion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Profesión del usuario.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usu_Logo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Imagen corporativa del usuario.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Varchar(255)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usu_TipoDocumento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tbl_TipoDocumento.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tbl_TipoDocumento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usu_Rol</w:t>
            </w:r>
          </w:p>
        </w:tc>
        <w:tc>
          <w:tcPr>
            <w:tcW w:w="144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tbl_Rol.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5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0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37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tbl_Rol</w:t>
            </w: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  <w:r>
        <w:rPr>
          <w:b/>
        </w:rPr>
        <w:t>Tabla tbl_Rol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tbl_Rol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contiene los diferentes tipos de roles que pueden tener los usuarios del sistema de información.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tbl_Usuarios.</w:t>
            </w:r>
          </w:p>
        </w:tc>
      </w:tr>
    </w:tbl>
    <w:p w:rsidR="0003463C" w:rsidRDefault="0003463C" w:rsidP="0003463C">
      <w:pPr>
        <w:rPr>
          <w:b/>
        </w:rPr>
      </w:pP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2198"/>
        <w:gridCol w:w="1445"/>
        <w:gridCol w:w="1371"/>
        <w:gridCol w:w="1269"/>
        <w:gridCol w:w="1387"/>
        <w:gridCol w:w="1384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445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371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126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1387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384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rol_Id</w:t>
            </w:r>
          </w:p>
        </w:tc>
        <w:tc>
          <w:tcPr>
            <w:tcW w:w="144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Código único para rol.</w:t>
            </w:r>
          </w:p>
        </w:tc>
        <w:tc>
          <w:tcPr>
            <w:tcW w:w="137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6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8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rol_Descripcion</w:t>
            </w:r>
          </w:p>
        </w:tc>
        <w:tc>
          <w:tcPr>
            <w:tcW w:w="144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Nombre del rol. </w:t>
            </w:r>
          </w:p>
        </w:tc>
        <w:tc>
          <w:tcPr>
            <w:tcW w:w="137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Varchar(25)</w:t>
            </w:r>
          </w:p>
        </w:tc>
        <w:tc>
          <w:tcPr>
            <w:tcW w:w="126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  <w:r>
        <w:rPr>
          <w:b/>
        </w:rPr>
        <w:t>Tabla tbl_TipoDocumento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tbl_TipoDocumento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contiene los diferentes tipos de documento que pueden tener los usuarios del sistema de información.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tbl_Usuarios.</w:t>
            </w:r>
          </w:p>
        </w:tc>
      </w:tr>
    </w:tbl>
    <w:p w:rsidR="0003463C" w:rsidRDefault="0003463C" w:rsidP="0003463C">
      <w:pPr>
        <w:rPr>
          <w:b/>
        </w:rPr>
      </w:pP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2193"/>
        <w:gridCol w:w="1513"/>
        <w:gridCol w:w="1369"/>
        <w:gridCol w:w="1250"/>
        <w:gridCol w:w="1368"/>
        <w:gridCol w:w="1361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454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371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1267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1383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381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tipdoc_Id</w:t>
            </w:r>
          </w:p>
        </w:tc>
        <w:tc>
          <w:tcPr>
            <w:tcW w:w="145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Código único para tipo de identificación.</w:t>
            </w:r>
          </w:p>
        </w:tc>
        <w:tc>
          <w:tcPr>
            <w:tcW w:w="137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6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8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8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tipdoc_Descripcion</w:t>
            </w:r>
          </w:p>
        </w:tc>
        <w:tc>
          <w:tcPr>
            <w:tcW w:w="145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del tipo de identificación.</w:t>
            </w:r>
          </w:p>
        </w:tc>
        <w:tc>
          <w:tcPr>
            <w:tcW w:w="137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Varchar(25)</w:t>
            </w:r>
          </w:p>
        </w:tc>
        <w:tc>
          <w:tcPr>
            <w:tcW w:w="126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  <w:r>
        <w:rPr>
          <w:b/>
        </w:rPr>
        <w:t>Tabla tbl_Consultas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tbl_Consultas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incluye toda la informacion referente a las consultas hechas por los diferentes tipos de usuarios.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tbl_Usuarios, con la tabla tbl_Expedientes, con la tabla tbl_Departamentos, con la tabla tbl_Municipios.</w:t>
            </w: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tbl>
      <w:tblPr>
        <w:tblStyle w:val="Sombreadomedio1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120"/>
        <w:gridCol w:w="1897"/>
        <w:gridCol w:w="1363"/>
        <w:gridCol w:w="567"/>
        <w:gridCol w:w="709"/>
        <w:gridCol w:w="2126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2126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cons_NumeroConsulta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Numero único de consulta.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Varchar(25)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6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cons_Id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 auto increment.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6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cons_FechaConsulta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 en la que se hace la consulta.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6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cons_Especialidad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Especialidad para la que va la consulta.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tabs>
                <w:tab w:val="left" w:pos="90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2126" w:type="dxa"/>
          </w:tcPr>
          <w:p w:rsidR="0003463C" w:rsidRDefault="0003463C" w:rsidP="0024473D">
            <w:pPr>
              <w:tabs>
                <w:tab w:val="left" w:pos="90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cons_CuantiaConsulta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 o cotización de la consulta.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2126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cons_Accion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Paso a seguir respecto a la consulta.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2126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cons_EstadoConsulta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Estado en el que se encuentra la consulta.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2126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cons_Observaciones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Comentarios frente a la consulta.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2126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cons_DocumentoConsultorio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</w:t>
            </w:r>
          </w:p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tbl_Usuarios.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6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tbl_Usuarios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cons_DocumentoCliente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tbl_Usuarios.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6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tbl_Usuarios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cons_Departamento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tbl_Departamen-tos.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2126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tbl_Departamentos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cons_Municipio</w:t>
            </w:r>
          </w:p>
        </w:tc>
        <w:tc>
          <w:tcPr>
            <w:tcW w:w="189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tbl_Municipios.</w:t>
            </w:r>
          </w:p>
        </w:tc>
        <w:tc>
          <w:tcPr>
            <w:tcW w:w="136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56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6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tbl_Municipios</w:t>
            </w: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  <w:r>
        <w:rPr>
          <w:b/>
        </w:rPr>
        <w:t>Tabla tbl_Expedientes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tbl_Expedientes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incluye toda la informacion referente a los expedientes que son derivados de las consultas.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tbl_Usuarios, con la tabla tbl_Consultas, con la tabla tbl_Especialidades, con la tabla tbl_TipoJuzgado, con la tabla tbl_Agenda, con la tabla tbl_Gestion.</w:t>
            </w: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tbl>
      <w:tblPr>
        <w:tblStyle w:val="Sombreadomedio1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972"/>
        <w:gridCol w:w="2274"/>
        <w:gridCol w:w="1419"/>
        <w:gridCol w:w="565"/>
        <w:gridCol w:w="709"/>
        <w:gridCol w:w="1843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2274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41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565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843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exp_NumeroExpediente</w:t>
            </w:r>
          </w:p>
        </w:tc>
        <w:tc>
          <w:tcPr>
            <w:tcW w:w="227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Numero para cada expediente.</w:t>
            </w:r>
          </w:p>
        </w:tc>
        <w:tc>
          <w:tcPr>
            <w:tcW w:w="141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Varchar(35)</w:t>
            </w:r>
          </w:p>
        </w:tc>
        <w:tc>
          <w:tcPr>
            <w:tcW w:w="56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exp_Id</w:t>
            </w:r>
          </w:p>
        </w:tc>
        <w:tc>
          <w:tcPr>
            <w:tcW w:w="227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 auto increment.</w:t>
            </w:r>
          </w:p>
        </w:tc>
        <w:tc>
          <w:tcPr>
            <w:tcW w:w="141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Entero</w:t>
            </w:r>
          </w:p>
        </w:tc>
        <w:tc>
          <w:tcPr>
            <w:tcW w:w="56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exp_FechaExpediente</w:t>
            </w:r>
          </w:p>
        </w:tc>
        <w:tc>
          <w:tcPr>
            <w:tcW w:w="227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 que se crea  el expediente.</w:t>
            </w:r>
          </w:p>
        </w:tc>
        <w:tc>
          <w:tcPr>
            <w:tcW w:w="141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exp_EstadoExpediente</w:t>
            </w:r>
          </w:p>
        </w:tc>
        <w:tc>
          <w:tcPr>
            <w:tcW w:w="227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Estado en el que esta: Abierto, anulado,</w:t>
            </w:r>
          </w:p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archivado</w:t>
            </w:r>
            <w:proofErr w:type="gramEnd"/>
            <w:r>
              <w:rPr>
                <w:b/>
              </w:rPr>
              <w:t>.</w:t>
            </w:r>
          </w:p>
        </w:tc>
        <w:tc>
          <w:tcPr>
            <w:tcW w:w="141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Varchar(10)</w:t>
            </w:r>
          </w:p>
        </w:tc>
        <w:tc>
          <w:tcPr>
            <w:tcW w:w="56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tabs>
                <w:tab w:val="left" w:pos="90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</w:tcPr>
          <w:p w:rsidR="0003463C" w:rsidRDefault="0003463C" w:rsidP="0024473D">
            <w:pPr>
              <w:tabs>
                <w:tab w:val="left" w:pos="90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exp_Soportes</w:t>
            </w:r>
          </w:p>
        </w:tc>
        <w:tc>
          <w:tcPr>
            <w:tcW w:w="227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Documentos que sumen informacion para el proceso.</w:t>
            </w:r>
          </w:p>
        </w:tc>
        <w:tc>
          <w:tcPr>
            <w:tcW w:w="141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56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84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exp_ObservacionExpedientes</w:t>
            </w:r>
          </w:p>
        </w:tc>
        <w:tc>
          <w:tcPr>
            <w:tcW w:w="227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Comentarios para los expedientes.</w:t>
            </w:r>
          </w:p>
        </w:tc>
        <w:tc>
          <w:tcPr>
            <w:tcW w:w="141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Longtext</w:t>
            </w:r>
          </w:p>
        </w:tc>
        <w:tc>
          <w:tcPr>
            <w:tcW w:w="56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84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exp_DocumentoConsultorio</w:t>
            </w:r>
          </w:p>
        </w:tc>
        <w:tc>
          <w:tcPr>
            <w:tcW w:w="227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</w:t>
            </w:r>
          </w:p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 tbl_Usuarios.</w:t>
            </w:r>
          </w:p>
        </w:tc>
        <w:tc>
          <w:tcPr>
            <w:tcW w:w="141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56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84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tbl_Usuarios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exp_Consulta</w:t>
            </w:r>
          </w:p>
        </w:tc>
        <w:tc>
          <w:tcPr>
            <w:tcW w:w="227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Referencia </w:t>
            </w:r>
          </w:p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tbl_Consultas.</w:t>
            </w:r>
          </w:p>
        </w:tc>
        <w:tc>
          <w:tcPr>
            <w:tcW w:w="141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Varchar(25)</w:t>
            </w:r>
          </w:p>
        </w:tc>
        <w:tc>
          <w:tcPr>
            <w:tcW w:w="56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tbl_Consultas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exp_Especialidad</w:t>
            </w:r>
          </w:p>
        </w:tc>
        <w:tc>
          <w:tcPr>
            <w:tcW w:w="227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tbl_Especialidades.</w:t>
            </w:r>
          </w:p>
        </w:tc>
        <w:tc>
          <w:tcPr>
            <w:tcW w:w="141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56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tbl_Especialidad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exp_Abogado</w:t>
            </w:r>
          </w:p>
        </w:tc>
        <w:tc>
          <w:tcPr>
            <w:tcW w:w="227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tbl_Usuarios.</w:t>
            </w:r>
          </w:p>
        </w:tc>
        <w:tc>
          <w:tcPr>
            <w:tcW w:w="141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56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tbl_Usuarios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exp_TipoJuzgado</w:t>
            </w:r>
          </w:p>
        </w:tc>
        <w:tc>
          <w:tcPr>
            <w:tcW w:w="227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tbl_TipoJuzgado.</w:t>
            </w:r>
          </w:p>
        </w:tc>
        <w:tc>
          <w:tcPr>
            <w:tcW w:w="141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56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84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tbl_TipoJuzgado</w:t>
            </w: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  <w:r>
        <w:rPr>
          <w:b/>
        </w:rPr>
        <w:t>Tabla tbl_TipoGestion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tbl_Expedientes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tiene los diferentes tipos de gestión que se hacen en cada proceso.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tbl_Gestion.</w:t>
            </w:r>
          </w:p>
        </w:tc>
      </w:tr>
    </w:tbl>
    <w:p w:rsidR="0003463C" w:rsidRDefault="0003463C" w:rsidP="0003463C">
      <w:pPr>
        <w:rPr>
          <w:b/>
        </w:rPr>
      </w:pP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2199"/>
        <w:gridCol w:w="1446"/>
        <w:gridCol w:w="1371"/>
        <w:gridCol w:w="1269"/>
        <w:gridCol w:w="1386"/>
        <w:gridCol w:w="1383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446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371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126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1386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383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tipges_Id</w:t>
            </w:r>
          </w:p>
        </w:tc>
        <w:tc>
          <w:tcPr>
            <w:tcW w:w="1446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 auto increment.</w:t>
            </w:r>
          </w:p>
        </w:tc>
        <w:tc>
          <w:tcPr>
            <w:tcW w:w="137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Entero</w:t>
            </w:r>
          </w:p>
        </w:tc>
        <w:tc>
          <w:tcPr>
            <w:tcW w:w="126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86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tipges_TipoGestion</w:t>
            </w:r>
          </w:p>
        </w:tc>
        <w:tc>
          <w:tcPr>
            <w:tcW w:w="1446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Clase de gestión a aplicar.</w:t>
            </w:r>
          </w:p>
        </w:tc>
        <w:tc>
          <w:tcPr>
            <w:tcW w:w="137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Varchar(30)</w:t>
            </w:r>
          </w:p>
        </w:tc>
        <w:tc>
          <w:tcPr>
            <w:tcW w:w="126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6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8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  <w:r>
        <w:rPr>
          <w:b/>
        </w:rPr>
        <w:t>Tabla tbl_Gestion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tbl_Gestion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trae toda la informacion del proceso de gestión de cada expediente.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tbl_Expedientes, con la tabla tbl_TipoGestion.</w:t>
            </w:r>
          </w:p>
        </w:tc>
      </w:tr>
    </w:tbl>
    <w:p w:rsidR="0003463C" w:rsidRDefault="0003463C" w:rsidP="0003463C">
      <w:pPr>
        <w:rPr>
          <w:b/>
        </w:rPr>
      </w:pP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2339"/>
        <w:gridCol w:w="1746"/>
        <w:gridCol w:w="1322"/>
        <w:gridCol w:w="899"/>
        <w:gridCol w:w="1061"/>
        <w:gridCol w:w="1687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441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347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1224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1352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351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gest_Id</w:t>
            </w:r>
          </w:p>
        </w:tc>
        <w:tc>
          <w:tcPr>
            <w:tcW w:w="144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Valor auto increment.</w:t>
            </w:r>
          </w:p>
        </w:tc>
        <w:tc>
          <w:tcPr>
            <w:tcW w:w="134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2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5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gest_FechaInicio</w:t>
            </w:r>
          </w:p>
        </w:tc>
        <w:tc>
          <w:tcPr>
            <w:tcW w:w="144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 en la que principia la gestión a tomar.</w:t>
            </w:r>
          </w:p>
        </w:tc>
        <w:tc>
          <w:tcPr>
            <w:tcW w:w="134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2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gest_DIasDuracion</w:t>
            </w:r>
          </w:p>
        </w:tc>
        <w:tc>
          <w:tcPr>
            <w:tcW w:w="144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Tiempo que dura la gestión para el expediente.</w:t>
            </w:r>
          </w:p>
        </w:tc>
        <w:tc>
          <w:tcPr>
            <w:tcW w:w="134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2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gest_FechaVen</w:t>
            </w:r>
          </w:p>
        </w:tc>
        <w:tc>
          <w:tcPr>
            <w:tcW w:w="144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 en la que se vence la gestión.</w:t>
            </w:r>
          </w:p>
        </w:tc>
        <w:tc>
          <w:tcPr>
            <w:tcW w:w="134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2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2" w:type="dxa"/>
          </w:tcPr>
          <w:p w:rsidR="0003463C" w:rsidRDefault="0003463C" w:rsidP="0024473D">
            <w:pPr>
              <w:tabs>
                <w:tab w:val="left" w:pos="90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1" w:type="dxa"/>
          </w:tcPr>
          <w:p w:rsidR="0003463C" w:rsidRDefault="0003463C" w:rsidP="0024473D">
            <w:pPr>
              <w:tabs>
                <w:tab w:val="left" w:pos="90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gest_Observacion</w:t>
            </w:r>
          </w:p>
        </w:tc>
        <w:tc>
          <w:tcPr>
            <w:tcW w:w="144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Comentarios hacia la gestión.</w:t>
            </w:r>
          </w:p>
        </w:tc>
        <w:tc>
          <w:tcPr>
            <w:tcW w:w="134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Longtext</w:t>
            </w:r>
          </w:p>
        </w:tc>
        <w:tc>
          <w:tcPr>
            <w:tcW w:w="122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5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gest_Terminado</w:t>
            </w:r>
          </w:p>
        </w:tc>
        <w:tc>
          <w:tcPr>
            <w:tcW w:w="144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Opción para seleccionar y saber si ya </w:t>
            </w:r>
            <w:proofErr w:type="spellStart"/>
            <w:r>
              <w:rPr>
                <w:b/>
              </w:rPr>
              <w:t>esta</w:t>
            </w:r>
            <w:proofErr w:type="spellEnd"/>
            <w:r>
              <w:rPr>
                <w:b/>
              </w:rPr>
              <w:t xml:space="preserve"> terminado.</w:t>
            </w:r>
          </w:p>
        </w:tc>
        <w:tc>
          <w:tcPr>
            <w:tcW w:w="134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Boolean</w:t>
            </w:r>
          </w:p>
        </w:tc>
        <w:tc>
          <w:tcPr>
            <w:tcW w:w="122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gest_FechaIngreso</w:t>
            </w:r>
          </w:p>
        </w:tc>
        <w:tc>
          <w:tcPr>
            <w:tcW w:w="144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 en la que se crea el registro de la gestión.</w:t>
            </w:r>
          </w:p>
        </w:tc>
        <w:tc>
          <w:tcPr>
            <w:tcW w:w="134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2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gest_FechaTerminacion</w:t>
            </w:r>
          </w:p>
        </w:tc>
        <w:tc>
          <w:tcPr>
            <w:tcW w:w="144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 en la que se termina la gestión.</w:t>
            </w:r>
          </w:p>
        </w:tc>
        <w:tc>
          <w:tcPr>
            <w:tcW w:w="134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2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03463C" w:rsidRDefault="0003463C" w:rsidP="0024473D">
            <w:r>
              <w:t>gest_Expediente</w:t>
            </w:r>
          </w:p>
        </w:tc>
        <w:tc>
          <w:tcPr>
            <w:tcW w:w="144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tbl_Expedientes.</w:t>
            </w:r>
          </w:p>
        </w:tc>
        <w:tc>
          <w:tcPr>
            <w:tcW w:w="134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Varchar(35)</w:t>
            </w:r>
          </w:p>
        </w:tc>
        <w:tc>
          <w:tcPr>
            <w:tcW w:w="122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tbl_Expedientes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9" w:type="dxa"/>
          </w:tcPr>
          <w:p w:rsidR="0003463C" w:rsidRDefault="0003463C" w:rsidP="0024473D">
            <w:r>
              <w:t>gest_TipoGestion</w:t>
            </w:r>
          </w:p>
        </w:tc>
        <w:tc>
          <w:tcPr>
            <w:tcW w:w="144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tbl_TipoGestion.</w:t>
            </w:r>
          </w:p>
        </w:tc>
        <w:tc>
          <w:tcPr>
            <w:tcW w:w="134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22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5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tbl_TipoGestion</w:t>
            </w: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  <w:r>
        <w:rPr>
          <w:b/>
        </w:rPr>
        <w:t>Tabla tbl_Agenda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tbl_Agenda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guarda la informacion de lo referente a las citas de los usuarios del sistema.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tbl_Expedientes.</w:t>
            </w:r>
          </w:p>
        </w:tc>
      </w:tr>
    </w:tbl>
    <w:p w:rsidR="0003463C" w:rsidRDefault="0003463C" w:rsidP="0003463C">
      <w:pPr>
        <w:rPr>
          <w:b/>
        </w:rPr>
      </w:pP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2249"/>
        <w:gridCol w:w="1746"/>
        <w:gridCol w:w="1316"/>
        <w:gridCol w:w="938"/>
        <w:gridCol w:w="1118"/>
        <w:gridCol w:w="1687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558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1334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331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agen_NumeroCita</w:t>
            </w:r>
          </w:p>
        </w:tc>
        <w:tc>
          <w:tcPr>
            <w:tcW w:w="1558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Numero único para cada cita.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3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agen_LugarCita</w:t>
            </w:r>
          </w:p>
        </w:tc>
        <w:tc>
          <w:tcPr>
            <w:tcW w:w="1558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Sitio en donde será la cita.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Varchar(35)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agen_Departamento</w:t>
            </w:r>
          </w:p>
        </w:tc>
        <w:tc>
          <w:tcPr>
            <w:tcW w:w="1558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Departamento donde será la cita.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agen_Municipio</w:t>
            </w:r>
          </w:p>
        </w:tc>
        <w:tc>
          <w:tcPr>
            <w:tcW w:w="1558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Municipio donde será la cita.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Varchar(45)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4" w:type="dxa"/>
          </w:tcPr>
          <w:p w:rsidR="0003463C" w:rsidRDefault="0003463C" w:rsidP="0024473D">
            <w:pPr>
              <w:tabs>
                <w:tab w:val="left" w:pos="90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31" w:type="dxa"/>
          </w:tcPr>
          <w:p w:rsidR="0003463C" w:rsidRDefault="0003463C" w:rsidP="0024473D">
            <w:pPr>
              <w:tabs>
                <w:tab w:val="left" w:pos="90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agen_FechaCita</w:t>
            </w:r>
          </w:p>
        </w:tc>
        <w:tc>
          <w:tcPr>
            <w:tcW w:w="1558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Fecha y hora de la cita convenida.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Datetime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agen_Observaciones</w:t>
            </w:r>
          </w:p>
        </w:tc>
        <w:tc>
          <w:tcPr>
            <w:tcW w:w="1558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Comentarios acerca de la cita.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3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3463C" w:rsidRDefault="0003463C" w:rsidP="0024473D">
            <w:r>
              <w:t>agen_Expediente</w:t>
            </w:r>
          </w:p>
        </w:tc>
        <w:tc>
          <w:tcPr>
            <w:tcW w:w="1558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tbl_Expedientes.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Varchar(35)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tbl_Expedientes</w:t>
            </w: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  <w:r>
        <w:rPr>
          <w:b/>
        </w:rPr>
        <w:t>Tabla tbl_Especialidades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tbl_Especialidades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tiene las distintas especialidades que hay dentro de los consultorios.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tbl_Expedientes.</w:t>
            </w:r>
          </w:p>
        </w:tc>
      </w:tr>
    </w:tbl>
    <w:p w:rsidR="0003463C" w:rsidRDefault="0003463C" w:rsidP="0003463C">
      <w:pPr>
        <w:rPr>
          <w:b/>
        </w:rPr>
      </w:pP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2336"/>
        <w:gridCol w:w="1557"/>
        <w:gridCol w:w="1329"/>
        <w:gridCol w:w="1165"/>
        <w:gridCol w:w="1335"/>
        <w:gridCol w:w="1332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557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1335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332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espe_Id</w:t>
            </w:r>
          </w:p>
        </w:tc>
        <w:tc>
          <w:tcPr>
            <w:tcW w:w="155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Código único para cada especialidad.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3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espe_Descripcion</w:t>
            </w:r>
          </w:p>
        </w:tc>
        <w:tc>
          <w:tcPr>
            <w:tcW w:w="155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 la especialidad.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Varchar(25)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  <w:r>
        <w:rPr>
          <w:b/>
        </w:rPr>
        <w:t>Tabla tbl_Departamentos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tbl_Departamentos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tiene los departamentos del país.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tbl_Consultas, con la tabla tbl_Municipios, con la tabla tbl_Juzgados.</w:t>
            </w:r>
          </w:p>
        </w:tc>
      </w:tr>
    </w:tbl>
    <w:p w:rsidR="0003463C" w:rsidRDefault="0003463C" w:rsidP="0003463C">
      <w:pPr>
        <w:rPr>
          <w:b/>
        </w:rPr>
      </w:pP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2324"/>
        <w:gridCol w:w="1596"/>
        <w:gridCol w:w="1329"/>
        <w:gridCol w:w="1157"/>
        <w:gridCol w:w="1327"/>
        <w:gridCol w:w="1321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558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1166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1335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332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depar_Codigo</w:t>
            </w:r>
          </w:p>
        </w:tc>
        <w:tc>
          <w:tcPr>
            <w:tcW w:w="1558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Código único para cada departamento.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166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3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depar_Nombre</w:t>
            </w:r>
          </w:p>
        </w:tc>
        <w:tc>
          <w:tcPr>
            <w:tcW w:w="1558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 cada departamento.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Varchar(60)</w:t>
            </w:r>
          </w:p>
        </w:tc>
        <w:tc>
          <w:tcPr>
            <w:tcW w:w="1166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  <w:r>
        <w:rPr>
          <w:b/>
        </w:rPr>
        <w:t>Tabla tbl_Municipios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tbl_Municipios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tiene los municipios del país.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tbl_Consultas, con la tabla tbl_Departamentos, con la tabla tbl_Juzgados.</w:t>
            </w:r>
          </w:p>
        </w:tc>
      </w:tr>
    </w:tbl>
    <w:p w:rsidR="0003463C" w:rsidRDefault="0003463C" w:rsidP="0003463C">
      <w:pPr>
        <w:rPr>
          <w:b/>
        </w:rPr>
      </w:pP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2186"/>
        <w:gridCol w:w="2062"/>
        <w:gridCol w:w="1300"/>
        <w:gridCol w:w="653"/>
        <w:gridCol w:w="849"/>
        <w:gridCol w:w="2004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557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1166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1335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332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muni_Codigo</w:t>
            </w:r>
          </w:p>
        </w:tc>
        <w:tc>
          <w:tcPr>
            <w:tcW w:w="155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Código único para cada municipio.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166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3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muni_Nombre</w:t>
            </w:r>
          </w:p>
        </w:tc>
        <w:tc>
          <w:tcPr>
            <w:tcW w:w="155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 cada municipio.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Varchar(60)</w:t>
            </w:r>
          </w:p>
        </w:tc>
        <w:tc>
          <w:tcPr>
            <w:tcW w:w="1166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:rsidR="0003463C" w:rsidRDefault="0003463C" w:rsidP="0024473D">
            <w:r>
              <w:t>muni_Departamento</w:t>
            </w:r>
          </w:p>
        </w:tc>
        <w:tc>
          <w:tcPr>
            <w:tcW w:w="155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tbl_Departamentos.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166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tbl_Departamentos</w:t>
            </w: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  <w:r>
        <w:rPr>
          <w:b/>
        </w:rPr>
        <w:t>Tabla tbl_Juzgados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tbl_Juzgados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tiene los juzgados que se encuentran en las ciudades.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tbl_Departamentos, con la tabla tbl_Municipios, con la tabla tbl_TipoJuzgado.</w:t>
            </w: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2123"/>
        <w:gridCol w:w="2062"/>
        <w:gridCol w:w="1402"/>
        <w:gridCol w:w="633"/>
        <w:gridCol w:w="830"/>
        <w:gridCol w:w="2004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553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1143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1314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312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juz_Int</w:t>
            </w:r>
          </w:p>
        </w:tc>
        <w:tc>
          <w:tcPr>
            <w:tcW w:w="155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Código único para el juzgado.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14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1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juz_Juzgado</w:t>
            </w:r>
          </w:p>
        </w:tc>
        <w:tc>
          <w:tcPr>
            <w:tcW w:w="155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del juzgado.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Varchar(80)</w:t>
            </w:r>
          </w:p>
        </w:tc>
        <w:tc>
          <w:tcPr>
            <w:tcW w:w="114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juz_Circuito</w:t>
            </w:r>
          </w:p>
        </w:tc>
        <w:tc>
          <w:tcPr>
            <w:tcW w:w="155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 el nombre de los tribunales en los departamentos.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 (200)</w:t>
            </w:r>
          </w:p>
        </w:tc>
        <w:tc>
          <w:tcPr>
            <w:tcW w:w="114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1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juz_Distrito</w:t>
            </w:r>
          </w:p>
        </w:tc>
        <w:tc>
          <w:tcPr>
            <w:tcW w:w="155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Distrito al que pertenece cada juzgado.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Varchar(200)</w:t>
            </w:r>
          </w:p>
        </w:tc>
        <w:tc>
          <w:tcPr>
            <w:tcW w:w="114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1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juz_Direccion</w:t>
            </w:r>
          </w:p>
        </w:tc>
        <w:tc>
          <w:tcPr>
            <w:tcW w:w="155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Dirección de cada juzgado.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Varchar(100)</w:t>
            </w:r>
          </w:p>
        </w:tc>
        <w:tc>
          <w:tcPr>
            <w:tcW w:w="114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juz_Telefono</w:t>
            </w:r>
          </w:p>
        </w:tc>
        <w:tc>
          <w:tcPr>
            <w:tcW w:w="155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Teléfono de cada juzgado.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Varchar(80)</w:t>
            </w:r>
          </w:p>
        </w:tc>
        <w:tc>
          <w:tcPr>
            <w:tcW w:w="114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1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juz_Contacto</w:t>
            </w:r>
          </w:p>
        </w:tc>
        <w:tc>
          <w:tcPr>
            <w:tcW w:w="155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Persona de contacto del juzgado.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Varchar(80)</w:t>
            </w:r>
          </w:p>
        </w:tc>
        <w:tc>
          <w:tcPr>
            <w:tcW w:w="114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1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juz_HorarioAtencion</w:t>
            </w:r>
          </w:p>
        </w:tc>
        <w:tc>
          <w:tcPr>
            <w:tcW w:w="155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Rango horario de atención al cliente.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Varchar(50)</w:t>
            </w:r>
          </w:p>
        </w:tc>
        <w:tc>
          <w:tcPr>
            <w:tcW w:w="114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31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1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03463C" w:rsidRDefault="0003463C" w:rsidP="0024473D">
            <w:r>
              <w:t>juz_TipoJuzgado</w:t>
            </w:r>
          </w:p>
        </w:tc>
        <w:tc>
          <w:tcPr>
            <w:tcW w:w="155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tbl_TipoJuzgado.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14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tbl_TipoJuzgado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03463C" w:rsidRDefault="0003463C" w:rsidP="0024473D">
            <w:r>
              <w:t>juz_Departamento</w:t>
            </w:r>
          </w:p>
        </w:tc>
        <w:tc>
          <w:tcPr>
            <w:tcW w:w="155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tbl_Departamentos.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143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2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tbl_Departamentos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03463C" w:rsidRDefault="0003463C" w:rsidP="0024473D">
            <w:proofErr w:type="spellStart"/>
            <w:r>
              <w:t>juz_Municipio</w:t>
            </w:r>
            <w:proofErr w:type="spellEnd"/>
          </w:p>
        </w:tc>
        <w:tc>
          <w:tcPr>
            <w:tcW w:w="155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Referencia tbl_Municipios.</w:t>
            </w:r>
          </w:p>
        </w:tc>
        <w:tc>
          <w:tcPr>
            <w:tcW w:w="140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143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 </w:t>
            </w:r>
          </w:p>
        </w:tc>
        <w:tc>
          <w:tcPr>
            <w:tcW w:w="131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12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FK: tbl_Municipios</w:t>
            </w: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  <w:r>
        <w:rPr>
          <w:b/>
        </w:rPr>
        <w:t>Tabla tbl_TipoJuzgado</w:t>
      </w: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tbl_TipoJuzgado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Tabla que tiene los diferentes tipos de juzgado.</w:t>
            </w: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Relaciones</w:t>
            </w:r>
          </w:p>
        </w:tc>
        <w:tc>
          <w:tcPr>
            <w:tcW w:w="448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 la tabla tbl_Juzgado, con la tabla tbl_Expedientes.</w:t>
            </w:r>
          </w:p>
        </w:tc>
      </w:tr>
    </w:tbl>
    <w:p w:rsidR="0003463C" w:rsidRDefault="0003463C" w:rsidP="0003463C">
      <w:pPr>
        <w:rPr>
          <w:b/>
        </w:rPr>
      </w:pPr>
    </w:p>
    <w:tbl>
      <w:tblPr>
        <w:tblStyle w:val="Sombreadomedio1"/>
        <w:tblW w:w="0" w:type="auto"/>
        <w:tblLook w:val="04A0" w:firstRow="1" w:lastRow="0" w:firstColumn="1" w:lastColumn="0" w:noHBand="0" w:noVBand="1"/>
      </w:tblPr>
      <w:tblGrid>
        <w:gridCol w:w="2338"/>
        <w:gridCol w:w="1557"/>
        <w:gridCol w:w="1329"/>
        <w:gridCol w:w="1165"/>
        <w:gridCol w:w="1334"/>
        <w:gridCol w:w="1331"/>
      </w:tblGrid>
      <w:tr w:rsidR="0003463C" w:rsidTr="00244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ATRIBUTO</w:t>
            </w:r>
          </w:p>
        </w:tc>
        <w:tc>
          <w:tcPr>
            <w:tcW w:w="1557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DESCRIPCION</w:t>
            </w:r>
          </w:p>
        </w:tc>
        <w:tc>
          <w:tcPr>
            <w:tcW w:w="1329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PK</w:t>
            </w:r>
          </w:p>
        </w:tc>
        <w:tc>
          <w:tcPr>
            <w:tcW w:w="1334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NULL</w:t>
            </w:r>
          </w:p>
        </w:tc>
        <w:tc>
          <w:tcPr>
            <w:tcW w:w="1331" w:type="dxa"/>
          </w:tcPr>
          <w:p w:rsidR="0003463C" w:rsidRDefault="0003463C" w:rsidP="00244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FK</w:t>
            </w:r>
          </w:p>
        </w:tc>
      </w:tr>
      <w:tr w:rsidR="0003463C" w:rsidTr="00244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tipjuz_Id</w:t>
            </w:r>
          </w:p>
        </w:tc>
        <w:tc>
          <w:tcPr>
            <w:tcW w:w="1557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9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334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1" w:type="dxa"/>
          </w:tcPr>
          <w:p w:rsidR="0003463C" w:rsidRDefault="0003463C" w:rsidP="00244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3463C" w:rsidTr="002447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8" w:type="dxa"/>
          </w:tcPr>
          <w:p w:rsidR="0003463C" w:rsidRDefault="0003463C" w:rsidP="0024473D">
            <w:pPr>
              <w:rPr>
                <w:b w:val="0"/>
              </w:rPr>
            </w:pPr>
            <w:r>
              <w:rPr>
                <w:b w:val="0"/>
              </w:rPr>
              <w:t>tipjuz_TipoJuzgado</w:t>
            </w:r>
          </w:p>
        </w:tc>
        <w:tc>
          <w:tcPr>
            <w:tcW w:w="1557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329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Varchar(50)</w:t>
            </w:r>
          </w:p>
        </w:tc>
        <w:tc>
          <w:tcPr>
            <w:tcW w:w="1165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4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31" w:type="dxa"/>
          </w:tcPr>
          <w:p w:rsidR="0003463C" w:rsidRDefault="0003463C" w:rsidP="0024473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</w:tc>
      </w:tr>
    </w:tbl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ED4BB5" w:rsidP="00ED4BB5">
      <w:pPr>
        <w:jc w:val="center"/>
        <w:rPr>
          <w:b/>
        </w:rPr>
      </w:pPr>
      <w:r>
        <w:rPr>
          <w:b/>
        </w:rPr>
        <w:lastRenderedPageBreak/>
        <w:t>PROPOTIPO PROYECTO GIUSTIZIA</w:t>
      </w:r>
    </w:p>
    <w:p w:rsidR="00ED4BB5" w:rsidRDefault="00ED4BB5" w:rsidP="00ED4BB5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4FAA219A" wp14:editId="73132DB2">
            <wp:extent cx="5612130" cy="31083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B5" w:rsidRDefault="00ED4BB5" w:rsidP="00ED4BB5">
      <w:pPr>
        <w:jc w:val="center"/>
        <w:rPr>
          <w:b/>
        </w:rPr>
      </w:pPr>
      <w:r>
        <w:rPr>
          <w:noProof/>
          <w:lang w:eastAsia="es-CO"/>
        </w:rPr>
        <w:drawing>
          <wp:inline distT="0" distB="0" distL="0" distR="0" wp14:anchorId="56D96D90" wp14:editId="37BB6B02">
            <wp:extent cx="5612130" cy="31083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B5" w:rsidRDefault="00ED4BB5" w:rsidP="00ED4BB5">
      <w:pPr>
        <w:jc w:val="center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0F639468" wp14:editId="0386561C">
            <wp:extent cx="5612130" cy="310832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BB5" w:rsidRDefault="00ED4BB5" w:rsidP="00ED4BB5">
      <w:pPr>
        <w:jc w:val="center"/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03463C" w:rsidRDefault="0003463C" w:rsidP="0003463C">
      <w:pPr>
        <w:rPr>
          <w:b/>
        </w:rPr>
      </w:pPr>
    </w:p>
    <w:p w:rsidR="00626BD8" w:rsidRPr="0003463C" w:rsidRDefault="00626BD8" w:rsidP="0003463C"/>
    <w:sectPr w:rsidR="00626BD8" w:rsidRPr="0003463C" w:rsidSect="00634250">
      <w:headerReference w:type="default" r:id="rId12"/>
      <w:footerReference w:type="default" r:id="rId13"/>
      <w:pgSz w:w="12240" w:h="15840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040" w:rsidRDefault="00A11040" w:rsidP="00634250">
      <w:pPr>
        <w:spacing w:after="0" w:line="240" w:lineRule="auto"/>
      </w:pPr>
      <w:r>
        <w:separator/>
      </w:r>
    </w:p>
  </w:endnote>
  <w:endnote w:type="continuationSeparator" w:id="0">
    <w:p w:rsidR="00A11040" w:rsidRDefault="00A11040" w:rsidP="0063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ien Encounter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73D" w:rsidRDefault="0024473D">
    <w:pPr>
      <w:pStyle w:val="Piedepgina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D4BB5" w:rsidRPr="00ED4BB5">
      <w:rPr>
        <w:b/>
        <w:bCs/>
        <w:noProof/>
        <w:lang w:val="es-ES"/>
      </w:rPr>
      <w:t>13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D4BB5" w:rsidRPr="00ED4BB5">
      <w:rPr>
        <w:b/>
        <w:bCs/>
        <w:noProof/>
        <w:lang w:val="es-ES"/>
      </w:rPr>
      <w:t>13</w:t>
    </w:r>
    <w:r>
      <w:rPr>
        <w:b/>
        <w:bCs/>
      </w:rPr>
      <w:fldChar w:fldCharType="end"/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BEA1C74" wp14:editId="1F5255ED">
              <wp:simplePos x="0" y="0"/>
              <wp:positionH relativeFrom="margin">
                <wp:posOffset>4253865</wp:posOffset>
              </wp:positionH>
              <wp:positionV relativeFrom="paragraph">
                <wp:posOffset>-27305</wp:posOffset>
              </wp:positionV>
              <wp:extent cx="2000250" cy="26670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025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473D" w:rsidRDefault="0024473D">
                          <w:r>
                            <w:t>Realizado por www.adsi.net.co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34.95pt;margin-top:-2.15pt;width:157.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" filled="f" stroked="f">
              <v:textbox>
                <w:txbxContent>
                  <w:p w:rsidR="0024473D" w:rsidRDefault="0024473D">
                    <w:r>
                      <w:t>Realizado por www.adsi.net.co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2270E8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4B71906" wp14:editId="6F47D04C">
          <wp:simplePos x="0" y="0"/>
          <wp:positionH relativeFrom="margin">
            <wp:posOffset>6134100</wp:posOffset>
          </wp:positionH>
          <wp:positionV relativeFrom="paragraph">
            <wp:posOffset>-37465</wp:posOffset>
          </wp:positionV>
          <wp:extent cx="257175" cy="257175"/>
          <wp:effectExtent l="0" t="0" r="9525" b="9525"/>
          <wp:wrapThrough wrapText="bothSides">
            <wp:wrapPolygon edited="0">
              <wp:start x="3200" y="0"/>
              <wp:lineTo x="0" y="4800"/>
              <wp:lineTo x="0" y="17600"/>
              <wp:lineTo x="3200" y="20800"/>
              <wp:lineTo x="20800" y="20800"/>
              <wp:lineTo x="20800" y="4800"/>
              <wp:lineTo x="16000" y="0"/>
              <wp:lineTo x="3200" y="0"/>
            </wp:wrapPolygon>
          </wp:wrapThrough>
          <wp:docPr id="8" name="Imagen 8" descr="C:\xampp\htdocs\ADSI\Giustizia\Img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xampp\htdocs\ADSI\Giustizia\Img\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0EDAA3" wp14:editId="21E66FC4">
              <wp:simplePos x="0" y="0"/>
              <wp:positionH relativeFrom="column">
                <wp:posOffset>-80010</wp:posOffset>
              </wp:positionH>
              <wp:positionV relativeFrom="paragraph">
                <wp:posOffset>-160655</wp:posOffset>
              </wp:positionV>
              <wp:extent cx="6457950" cy="19050"/>
              <wp:effectExtent l="0" t="0" r="1905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7A5F2997" id="Conector recto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pt,-12.65pt" to="502.2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" strokecolor="#5b9bd5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040" w:rsidRDefault="00A11040" w:rsidP="00634250">
      <w:pPr>
        <w:spacing w:after="0" w:line="240" w:lineRule="auto"/>
      </w:pPr>
      <w:r>
        <w:separator/>
      </w:r>
    </w:p>
  </w:footnote>
  <w:footnote w:type="continuationSeparator" w:id="0">
    <w:p w:rsidR="00A11040" w:rsidRDefault="00A11040" w:rsidP="006342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473D" w:rsidRPr="002270E8" w:rsidRDefault="0024473D">
    <w:pPr>
      <w:pStyle w:val="Encabezado"/>
      <w:rPr>
        <w:rFonts w:ascii="Alien Encounters" w:hAnsi="Alien Encounters"/>
        <w:sz w:val="52"/>
        <w:szCs w:val="52"/>
      </w:rPr>
    </w:pPr>
    <w:r w:rsidRPr="002270E8">
      <w:rPr>
        <w:rFonts w:ascii="Alien Encounters" w:hAnsi="Alien Encounters"/>
        <w:noProof/>
        <w:sz w:val="52"/>
        <w:szCs w:val="52"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62865</wp:posOffset>
          </wp:positionH>
          <wp:positionV relativeFrom="topMargin">
            <wp:posOffset>455930</wp:posOffset>
          </wp:positionV>
          <wp:extent cx="581025" cy="561975"/>
          <wp:effectExtent l="0" t="0" r="9525" b="9525"/>
          <wp:wrapSquare wrapText="bothSides"/>
          <wp:docPr id="5" name="Imagen 5" descr="C:\xampp\htdocs\ADSI\Giustizia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xampp\htdocs\ADSI\Giustizia\Img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2270E8">
      <w:rPr>
        <w:rFonts w:ascii="Alien Encounters" w:hAnsi="Alien Encounters"/>
        <w:sz w:val="52"/>
        <w:szCs w:val="52"/>
      </w:rPr>
      <w:t>GIUSTIZIA</w:t>
    </w:r>
  </w:p>
  <w:p w:rsidR="0024473D" w:rsidRDefault="0024473D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-213360</wp:posOffset>
              </wp:positionH>
              <wp:positionV relativeFrom="paragraph">
                <wp:posOffset>273050</wp:posOffset>
              </wp:positionV>
              <wp:extent cx="6581775" cy="9525"/>
              <wp:effectExtent l="19050" t="19050" r="28575" b="28575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9525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600298C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21.5pt" to="501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" strokecolor="#ed7d31 [3205]" strokeweight="2.25pt">
              <v:stroke joinstyle="miter"/>
            </v:line>
          </w:pict>
        </mc:Fallback>
      </mc:AlternateContent>
    </w:r>
    <w:r w:rsidRPr="002270E8">
      <w:t>Un Software ideal para un Consultorio u Oficina Jurídica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12F"/>
    <w:rsid w:val="0003463C"/>
    <w:rsid w:val="0011112F"/>
    <w:rsid w:val="002270E8"/>
    <w:rsid w:val="0024473D"/>
    <w:rsid w:val="00270065"/>
    <w:rsid w:val="00626BD8"/>
    <w:rsid w:val="00634250"/>
    <w:rsid w:val="00A11040"/>
    <w:rsid w:val="00D21CC5"/>
    <w:rsid w:val="00D80F59"/>
    <w:rsid w:val="00DA6B0A"/>
    <w:rsid w:val="00ED4BB5"/>
    <w:rsid w:val="00F6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4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250"/>
  </w:style>
  <w:style w:type="paragraph" w:styleId="Piedepgina">
    <w:name w:val="footer"/>
    <w:basedOn w:val="Normal"/>
    <w:link w:val="PiedepginaCar"/>
    <w:uiPriority w:val="99"/>
    <w:unhideWhenUsed/>
    <w:rsid w:val="00634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250"/>
  </w:style>
  <w:style w:type="table" w:styleId="Sombreadomedio1">
    <w:name w:val="Medium Shading 1"/>
    <w:basedOn w:val="Tablanormal"/>
    <w:uiPriority w:val="63"/>
    <w:rsid w:val="00034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4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250"/>
  </w:style>
  <w:style w:type="paragraph" w:styleId="Piedepgina">
    <w:name w:val="footer"/>
    <w:basedOn w:val="Normal"/>
    <w:link w:val="PiedepginaCar"/>
    <w:uiPriority w:val="99"/>
    <w:unhideWhenUsed/>
    <w:rsid w:val="006342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250"/>
  </w:style>
  <w:style w:type="table" w:styleId="Sombreadomedio1">
    <w:name w:val="Medium Shading 1"/>
    <w:basedOn w:val="Tablanormal"/>
    <w:uiPriority w:val="63"/>
    <w:rsid w:val="00034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4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1361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colsutec R</dc:creator>
  <cp:lastModifiedBy>Jexica</cp:lastModifiedBy>
  <cp:revision>4</cp:revision>
  <dcterms:created xsi:type="dcterms:W3CDTF">2015-12-05T23:05:00Z</dcterms:created>
  <dcterms:modified xsi:type="dcterms:W3CDTF">2015-12-05T23:27:00Z</dcterms:modified>
</cp:coreProperties>
</file>