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A155" w14:textId="77777777" w:rsidR="008027EE" w:rsidRDefault="008027EE" w:rsidP="008027EE">
      <w:pPr>
        <w:jc w:val="center"/>
        <w:rPr>
          <w:b/>
        </w:rPr>
      </w:pPr>
      <w:r w:rsidRPr="008027EE">
        <w:rPr>
          <w:b/>
        </w:rPr>
        <w:t>PREGUNTAS AUTOEVALUACIÓN TEMA 2</w:t>
      </w:r>
    </w:p>
    <w:p w14:paraId="4F4123C1" w14:textId="77777777" w:rsidR="008027EE" w:rsidRDefault="008027EE" w:rsidP="008027EE">
      <w:pPr>
        <w:jc w:val="center"/>
        <w:rPr>
          <w:b/>
        </w:rPr>
      </w:pPr>
    </w:p>
    <w:p w14:paraId="11056FD8" w14:textId="77777777" w:rsidR="00695768" w:rsidRDefault="008027EE" w:rsidP="008027EE">
      <w:pPr>
        <w:jc w:val="both"/>
        <w:rPr>
          <w:b/>
        </w:rPr>
      </w:pPr>
      <w:r>
        <w:rPr>
          <w:b/>
        </w:rPr>
        <w:t xml:space="preserve">1.- </w:t>
      </w:r>
      <w:r w:rsidR="00695768" w:rsidRPr="00695768">
        <w:rPr>
          <w:b/>
        </w:rPr>
        <w:t>El artículo 83 del RGPD establece</w:t>
      </w:r>
      <w:r w:rsidR="00695768">
        <w:rPr>
          <w:b/>
        </w:rPr>
        <w:t>:</w:t>
      </w:r>
    </w:p>
    <w:p w14:paraId="18A064F2" w14:textId="77777777" w:rsidR="008027EE" w:rsidRPr="00021659" w:rsidRDefault="00695768" w:rsidP="008027EE">
      <w:pPr>
        <w:jc w:val="both"/>
      </w:pPr>
      <w:r w:rsidRPr="004272C9">
        <w:rPr>
          <w:highlight w:val="yellow"/>
        </w:rPr>
        <w:t>a) dos categorías de infracciones, en función del importe de las multas administrativas con que serán sancionadas</w:t>
      </w:r>
      <w:r w:rsidR="005701C5" w:rsidRPr="004272C9">
        <w:rPr>
          <w:highlight w:val="yellow"/>
        </w:rPr>
        <w:t>.</w:t>
      </w:r>
    </w:p>
    <w:p w14:paraId="5C4D6996" w14:textId="77777777" w:rsidR="00695768" w:rsidRDefault="00695768" w:rsidP="008027EE">
      <w:pPr>
        <w:jc w:val="both"/>
      </w:pPr>
      <w:r>
        <w:t>b) infracciones muy graves, graves y leves</w:t>
      </w:r>
      <w:r w:rsidR="005701C5">
        <w:t>.</w:t>
      </w:r>
    </w:p>
    <w:p w14:paraId="20D878E2" w14:textId="77777777" w:rsidR="00695768" w:rsidRDefault="00695768" w:rsidP="008027EE">
      <w:pPr>
        <w:jc w:val="both"/>
      </w:pPr>
      <w:r>
        <w:t>c) un solo tipo de infracciones</w:t>
      </w:r>
      <w:r w:rsidR="005701C5">
        <w:t>.</w:t>
      </w:r>
    </w:p>
    <w:p w14:paraId="2BA24454" w14:textId="77777777" w:rsidR="00695768" w:rsidRDefault="00695768" w:rsidP="008027EE">
      <w:pPr>
        <w:jc w:val="both"/>
      </w:pPr>
    </w:p>
    <w:p w14:paraId="0B241646" w14:textId="77777777" w:rsidR="00695768" w:rsidRDefault="00695768" w:rsidP="008027EE">
      <w:pPr>
        <w:jc w:val="both"/>
        <w:rPr>
          <w:b/>
        </w:rPr>
      </w:pPr>
      <w:r>
        <w:rPr>
          <w:b/>
        </w:rPr>
        <w:t>2.- El art. 83.4 RGPD regula las infracciones derivadas del incumplimiento de las obligaciones correspondientes a:</w:t>
      </w:r>
    </w:p>
    <w:p w14:paraId="0277210C" w14:textId="77777777" w:rsidR="00695768" w:rsidRPr="00695768" w:rsidRDefault="00695768" w:rsidP="008027EE">
      <w:pPr>
        <w:jc w:val="both"/>
      </w:pPr>
      <w:r w:rsidRPr="00695768">
        <w:t>a) responsables y encargados</w:t>
      </w:r>
      <w:r w:rsidR="005701C5">
        <w:t>.</w:t>
      </w:r>
    </w:p>
    <w:p w14:paraId="2F3B83E1" w14:textId="77777777" w:rsidR="00695768" w:rsidRPr="00695768" w:rsidRDefault="00695768" w:rsidP="008027EE">
      <w:pPr>
        <w:jc w:val="both"/>
      </w:pPr>
      <w:r w:rsidRPr="00695768">
        <w:t>b) organismos de certificación y organismos a cargo de la supervisión de los códigos de conducta</w:t>
      </w:r>
      <w:r w:rsidR="005701C5">
        <w:t>.</w:t>
      </w:r>
    </w:p>
    <w:p w14:paraId="193F2343" w14:textId="77777777" w:rsidR="00695768" w:rsidRPr="00021659" w:rsidRDefault="00695768" w:rsidP="008027EE">
      <w:pPr>
        <w:jc w:val="both"/>
      </w:pPr>
      <w:r w:rsidRPr="004272C9">
        <w:rPr>
          <w:highlight w:val="yellow"/>
        </w:rPr>
        <w:t>c) todas las respuestas son correctas</w:t>
      </w:r>
      <w:r w:rsidR="005701C5" w:rsidRPr="004272C9">
        <w:rPr>
          <w:highlight w:val="yellow"/>
        </w:rPr>
        <w:t>.</w:t>
      </w:r>
    </w:p>
    <w:p w14:paraId="263887A0" w14:textId="77777777" w:rsidR="00695768" w:rsidRDefault="00695768" w:rsidP="008027EE">
      <w:pPr>
        <w:jc w:val="both"/>
        <w:rPr>
          <w:b/>
        </w:rPr>
      </w:pPr>
    </w:p>
    <w:p w14:paraId="61B7C723" w14:textId="77777777" w:rsidR="00695768" w:rsidRDefault="00695768" w:rsidP="008027EE">
      <w:pPr>
        <w:jc w:val="both"/>
        <w:rPr>
          <w:b/>
        </w:rPr>
      </w:pPr>
      <w:r>
        <w:rPr>
          <w:b/>
        </w:rPr>
        <w:t xml:space="preserve">3.- </w:t>
      </w:r>
      <w:r w:rsidR="00297E05">
        <w:rPr>
          <w:b/>
        </w:rPr>
        <w:t>En el art. 83.4 RGPD se regulan las infracciones consistentes en el incumplimiento de las obligaciones de los responsables y encargados en relación con:</w:t>
      </w:r>
    </w:p>
    <w:p w14:paraId="625F6487" w14:textId="77777777" w:rsidR="00297E05" w:rsidRPr="00297E05" w:rsidRDefault="00297E05" w:rsidP="00297E05">
      <w:pPr>
        <w:jc w:val="both"/>
      </w:pPr>
      <w:r w:rsidRPr="00297E05">
        <w:t>a) las condiciones aplicables al consentimiento del niño en relación con los servicios de la sociedad de información</w:t>
      </w:r>
      <w:r w:rsidR="005701C5">
        <w:t>.</w:t>
      </w:r>
    </w:p>
    <w:p w14:paraId="00A06E95" w14:textId="77777777" w:rsidR="00297E05" w:rsidRPr="00297E05" w:rsidRDefault="00297E05" w:rsidP="00297E05">
      <w:pPr>
        <w:jc w:val="both"/>
      </w:pPr>
      <w:r w:rsidRPr="00297E05">
        <w:t>b) el tratamiento de datos para fines que no requieren identificación del interesado por el responsable</w:t>
      </w:r>
      <w:r w:rsidR="005701C5">
        <w:t>.</w:t>
      </w:r>
    </w:p>
    <w:p w14:paraId="25BEEDF2" w14:textId="77777777" w:rsidR="00297E05" w:rsidRPr="00021659" w:rsidRDefault="00297E05" w:rsidP="00297E05">
      <w:pPr>
        <w:jc w:val="both"/>
      </w:pPr>
      <w:r w:rsidRPr="004272C9">
        <w:rPr>
          <w:highlight w:val="yellow"/>
        </w:rPr>
        <w:t>c) todas las respuestas son correctas</w:t>
      </w:r>
      <w:r w:rsidR="005701C5" w:rsidRPr="004272C9">
        <w:rPr>
          <w:highlight w:val="yellow"/>
        </w:rPr>
        <w:t>.</w:t>
      </w:r>
    </w:p>
    <w:p w14:paraId="28BB3003" w14:textId="77777777" w:rsidR="00297E05" w:rsidRDefault="00297E05" w:rsidP="00297E05">
      <w:pPr>
        <w:jc w:val="both"/>
        <w:rPr>
          <w:b/>
        </w:rPr>
      </w:pPr>
    </w:p>
    <w:p w14:paraId="302DB2ED" w14:textId="77777777" w:rsidR="00297E05" w:rsidRDefault="00297E05" w:rsidP="00297E05">
      <w:pPr>
        <w:jc w:val="both"/>
        <w:rPr>
          <w:b/>
        </w:rPr>
      </w:pPr>
      <w:r>
        <w:rPr>
          <w:b/>
        </w:rPr>
        <w:t>4.- Serán sancionados de acuerdo con el art. 83.4 RGPD l</w:t>
      </w:r>
      <w:r w:rsidRPr="00297E05">
        <w:rPr>
          <w:b/>
        </w:rPr>
        <w:t xml:space="preserve">os organismos de </w:t>
      </w:r>
      <w:r w:rsidR="005701C5">
        <w:rPr>
          <w:b/>
        </w:rPr>
        <w:t xml:space="preserve">certificación, </w:t>
      </w:r>
      <w:r>
        <w:rPr>
          <w:b/>
        </w:rPr>
        <w:t>si incumplen sus obligaciones respecto de:</w:t>
      </w:r>
    </w:p>
    <w:p w14:paraId="64360965" w14:textId="77777777" w:rsidR="00297E05" w:rsidRPr="00297E05" w:rsidRDefault="00297E05" w:rsidP="00297E05">
      <w:pPr>
        <w:jc w:val="both"/>
      </w:pPr>
      <w:r w:rsidRPr="00297E05">
        <w:t>a) la correcta evaluación a efectos de certificación</w:t>
      </w:r>
      <w:r w:rsidR="005701C5">
        <w:t>.</w:t>
      </w:r>
    </w:p>
    <w:p w14:paraId="08136157" w14:textId="77777777" w:rsidR="00297E05" w:rsidRPr="00297E05" w:rsidRDefault="00297E05" w:rsidP="00297E05">
      <w:pPr>
        <w:jc w:val="both"/>
      </w:pPr>
      <w:r w:rsidRPr="00297E05">
        <w:t>b) la retirada de la certificación</w:t>
      </w:r>
      <w:r w:rsidR="005701C5">
        <w:t>.</w:t>
      </w:r>
    </w:p>
    <w:p w14:paraId="6A8A0924" w14:textId="77777777" w:rsidR="00297E05" w:rsidRPr="00021659" w:rsidRDefault="00297E05" w:rsidP="00297E05">
      <w:pPr>
        <w:jc w:val="both"/>
      </w:pPr>
      <w:r w:rsidRPr="004272C9">
        <w:rPr>
          <w:highlight w:val="yellow"/>
        </w:rPr>
        <w:t>c) todas las respuestas son correctas</w:t>
      </w:r>
      <w:r w:rsidR="005701C5" w:rsidRPr="004272C9">
        <w:rPr>
          <w:highlight w:val="yellow"/>
        </w:rPr>
        <w:t>.</w:t>
      </w:r>
    </w:p>
    <w:p w14:paraId="4C8D8F4E" w14:textId="77777777" w:rsidR="00297E05" w:rsidRDefault="00297E05" w:rsidP="00297E05">
      <w:pPr>
        <w:jc w:val="both"/>
        <w:rPr>
          <w:b/>
        </w:rPr>
      </w:pPr>
    </w:p>
    <w:p w14:paraId="6DBF8C62" w14:textId="77777777" w:rsidR="00297E05" w:rsidRDefault="00297E05" w:rsidP="00297E05">
      <w:pPr>
        <w:jc w:val="both"/>
        <w:rPr>
          <w:b/>
        </w:rPr>
      </w:pPr>
      <w:r>
        <w:rPr>
          <w:b/>
        </w:rPr>
        <w:t xml:space="preserve">5.- </w:t>
      </w:r>
      <w:r w:rsidR="003771A4">
        <w:rPr>
          <w:b/>
        </w:rPr>
        <w:t>Será sancionado de conformidad con el art. 83.5 RGPD</w:t>
      </w:r>
      <w:r w:rsidR="00BA3F39">
        <w:rPr>
          <w:b/>
        </w:rPr>
        <w:t>,</w:t>
      </w:r>
      <w:r w:rsidR="003771A4">
        <w:rPr>
          <w:b/>
        </w:rPr>
        <w:t xml:space="preserve"> el tratamiento de datos de carácter personal que no se ajuste a los principios de:</w:t>
      </w:r>
    </w:p>
    <w:p w14:paraId="68797EC4" w14:textId="77777777" w:rsidR="003771A4" w:rsidRPr="00021659" w:rsidRDefault="003771A4" w:rsidP="00297E05">
      <w:pPr>
        <w:jc w:val="both"/>
      </w:pPr>
      <w:r w:rsidRPr="004272C9">
        <w:rPr>
          <w:highlight w:val="yellow"/>
        </w:rPr>
        <w:t>a) licitud, lealtad y transparencia</w:t>
      </w:r>
      <w:r w:rsidR="00BA3F39" w:rsidRPr="004272C9">
        <w:rPr>
          <w:highlight w:val="yellow"/>
        </w:rPr>
        <w:t>.</w:t>
      </w:r>
    </w:p>
    <w:p w14:paraId="18010617" w14:textId="77777777" w:rsidR="003771A4" w:rsidRPr="003771A4" w:rsidRDefault="003771A4" w:rsidP="00297E05">
      <w:pPr>
        <w:jc w:val="both"/>
      </w:pPr>
      <w:r w:rsidRPr="003771A4">
        <w:t xml:space="preserve">b) </w:t>
      </w:r>
      <w:r w:rsidR="00BA3F39">
        <w:t>verosimilitud y probabilidad.</w:t>
      </w:r>
    </w:p>
    <w:p w14:paraId="7A534E82" w14:textId="77777777" w:rsidR="00695768" w:rsidRDefault="003771A4" w:rsidP="008027EE">
      <w:pPr>
        <w:jc w:val="both"/>
      </w:pPr>
      <w:r w:rsidRPr="003771A4">
        <w:t>c) conservación ilimitad</w:t>
      </w:r>
      <w:r w:rsidR="00BA3F39">
        <w:t>a y responsabilidad indefinida.</w:t>
      </w:r>
    </w:p>
    <w:p w14:paraId="68F7CD3B" w14:textId="77777777" w:rsidR="003771A4" w:rsidRDefault="003771A4" w:rsidP="008027EE">
      <w:pPr>
        <w:jc w:val="both"/>
      </w:pPr>
    </w:p>
    <w:p w14:paraId="058941F4" w14:textId="77777777" w:rsidR="003771A4" w:rsidRDefault="003771A4" w:rsidP="003771A4">
      <w:pPr>
        <w:jc w:val="both"/>
        <w:rPr>
          <w:b/>
        </w:rPr>
      </w:pPr>
      <w:r>
        <w:rPr>
          <w:b/>
        </w:rPr>
        <w:lastRenderedPageBreak/>
        <w:t xml:space="preserve">6.- De conformidad con el </w:t>
      </w:r>
      <w:r w:rsidRPr="003771A4">
        <w:rPr>
          <w:b/>
        </w:rPr>
        <w:t>art. 6.1 RGPD</w:t>
      </w:r>
      <w:r w:rsidR="00BF065E">
        <w:rPr>
          <w:b/>
        </w:rPr>
        <w:t>,</w:t>
      </w:r>
      <w:r>
        <w:rPr>
          <w:b/>
        </w:rPr>
        <w:t xml:space="preserve"> el</w:t>
      </w:r>
      <w:r w:rsidRPr="003771A4">
        <w:rPr>
          <w:b/>
        </w:rPr>
        <w:t xml:space="preserve"> tratamiento será lícito si</w:t>
      </w:r>
      <w:r>
        <w:rPr>
          <w:b/>
        </w:rPr>
        <w:t>:</w:t>
      </w:r>
    </w:p>
    <w:p w14:paraId="7DB3E83B" w14:textId="77777777" w:rsidR="003771A4" w:rsidRPr="003771A4" w:rsidRDefault="003771A4" w:rsidP="003771A4">
      <w:pPr>
        <w:jc w:val="both"/>
      </w:pPr>
      <w:r w:rsidRPr="003771A4">
        <w:t xml:space="preserve">a) el interesado dio su consentimiento para el tratamiento </w:t>
      </w:r>
      <w:r w:rsidR="00BF065E">
        <w:t xml:space="preserve">genérico </w:t>
      </w:r>
      <w:r w:rsidRPr="003771A4">
        <w:t>de sus datos personales</w:t>
      </w:r>
      <w:r w:rsidR="00BF065E">
        <w:t>.</w:t>
      </w:r>
      <w:r w:rsidRPr="003771A4">
        <w:t xml:space="preserve"> </w:t>
      </w:r>
    </w:p>
    <w:p w14:paraId="79E12148" w14:textId="77777777" w:rsidR="003771A4" w:rsidRPr="003771A4" w:rsidRDefault="003771A4" w:rsidP="003771A4">
      <w:pPr>
        <w:jc w:val="both"/>
      </w:pPr>
      <w:r w:rsidRPr="003771A4">
        <w:t xml:space="preserve">b) </w:t>
      </w:r>
      <w:r w:rsidR="00BF065E">
        <w:t>es accesoria en la</w:t>
      </w:r>
      <w:r w:rsidRPr="003771A4">
        <w:t xml:space="preserve"> ejecución de un contrato en el que el interesado es parte</w:t>
      </w:r>
      <w:r w:rsidR="00BF065E">
        <w:t>.</w:t>
      </w:r>
      <w:r w:rsidRPr="003771A4">
        <w:t xml:space="preserve"> </w:t>
      </w:r>
    </w:p>
    <w:p w14:paraId="4CC6BF1E" w14:textId="77777777" w:rsidR="003771A4" w:rsidRPr="00021659" w:rsidRDefault="003771A4" w:rsidP="003771A4">
      <w:pPr>
        <w:jc w:val="both"/>
      </w:pPr>
      <w:r w:rsidRPr="00C20C49">
        <w:rPr>
          <w:highlight w:val="yellow"/>
        </w:rPr>
        <w:t>c) es necesario para el cumplimiento de una obligación legal aplicable al responsable del tratamiento</w:t>
      </w:r>
      <w:r w:rsidR="00BF065E" w:rsidRPr="00C20C49">
        <w:rPr>
          <w:highlight w:val="yellow"/>
        </w:rPr>
        <w:t>.</w:t>
      </w:r>
    </w:p>
    <w:p w14:paraId="7F9EB464" w14:textId="77777777" w:rsidR="003771A4" w:rsidRDefault="003771A4" w:rsidP="003771A4">
      <w:pPr>
        <w:jc w:val="both"/>
        <w:rPr>
          <w:b/>
        </w:rPr>
      </w:pPr>
    </w:p>
    <w:p w14:paraId="067B6003" w14:textId="77777777" w:rsidR="003771A4" w:rsidRDefault="003771A4" w:rsidP="003771A4">
      <w:pPr>
        <w:jc w:val="both"/>
        <w:rPr>
          <w:b/>
        </w:rPr>
      </w:pPr>
      <w:r>
        <w:rPr>
          <w:b/>
        </w:rPr>
        <w:t>7.- De acuerdo con el art. 7 RGPD, c</w:t>
      </w:r>
      <w:r w:rsidRPr="003771A4">
        <w:rPr>
          <w:b/>
        </w:rPr>
        <w:t>uando el tratamiento se base en el consentimiento del interesado</w:t>
      </w:r>
      <w:r>
        <w:rPr>
          <w:b/>
        </w:rPr>
        <w:t>:</w:t>
      </w:r>
    </w:p>
    <w:p w14:paraId="461EF3FC" w14:textId="77777777" w:rsidR="003771A4" w:rsidRPr="00021659" w:rsidRDefault="003771A4" w:rsidP="003771A4">
      <w:pPr>
        <w:jc w:val="both"/>
      </w:pPr>
      <w:r w:rsidRPr="006B3B1D">
        <w:rPr>
          <w:highlight w:val="yellow"/>
        </w:rPr>
        <w:t>a) el responsable deberá ser capaz de demostrar que aquel consintió el tratamiento de sus datos personales</w:t>
      </w:r>
      <w:r w:rsidR="00DB6D1D" w:rsidRPr="006B3B1D">
        <w:rPr>
          <w:highlight w:val="yellow"/>
        </w:rPr>
        <w:t>.</w:t>
      </w:r>
    </w:p>
    <w:p w14:paraId="2C82DA6C" w14:textId="77777777" w:rsidR="003771A4" w:rsidRPr="003771A4" w:rsidRDefault="003771A4" w:rsidP="003771A4">
      <w:pPr>
        <w:jc w:val="both"/>
      </w:pPr>
      <w:r w:rsidRPr="003771A4">
        <w:t>b) el consentimiento se presume siempre</w:t>
      </w:r>
      <w:r w:rsidR="00DB6D1D">
        <w:t>.</w:t>
      </w:r>
    </w:p>
    <w:p w14:paraId="33022CD7" w14:textId="77777777" w:rsidR="003771A4" w:rsidRDefault="003771A4" w:rsidP="003771A4">
      <w:pPr>
        <w:jc w:val="both"/>
      </w:pPr>
      <w:r w:rsidRPr="003771A4">
        <w:t>c) el consentimiento sólo es válido si consta por escrito</w:t>
      </w:r>
      <w:r w:rsidR="00DB6D1D">
        <w:t>.</w:t>
      </w:r>
    </w:p>
    <w:p w14:paraId="757EF225" w14:textId="77777777" w:rsidR="003771A4" w:rsidRDefault="003771A4" w:rsidP="003771A4">
      <w:pPr>
        <w:jc w:val="both"/>
      </w:pPr>
    </w:p>
    <w:p w14:paraId="221C5E91" w14:textId="77777777" w:rsidR="003771A4" w:rsidRDefault="003771A4" w:rsidP="003771A4">
      <w:pPr>
        <w:jc w:val="both"/>
        <w:rPr>
          <w:b/>
        </w:rPr>
      </w:pPr>
      <w:r>
        <w:rPr>
          <w:b/>
        </w:rPr>
        <w:t>8.- Señale la respuesta correcta:</w:t>
      </w:r>
    </w:p>
    <w:p w14:paraId="3564B486" w14:textId="77777777" w:rsidR="003771A4" w:rsidRPr="003771A4" w:rsidRDefault="003771A4" w:rsidP="003771A4">
      <w:pPr>
        <w:jc w:val="both"/>
      </w:pPr>
      <w:r w:rsidRPr="003771A4">
        <w:t>a) el interesado tendrá derecho a retirar su consentimiento en cualquier momento</w:t>
      </w:r>
      <w:r w:rsidR="00F55F2B">
        <w:t>.</w:t>
      </w:r>
    </w:p>
    <w:p w14:paraId="736E35F8" w14:textId="77777777" w:rsidR="003771A4" w:rsidRPr="003771A4" w:rsidRDefault="003771A4" w:rsidP="003771A4">
      <w:pPr>
        <w:jc w:val="both"/>
      </w:pPr>
      <w:r w:rsidRPr="003771A4">
        <w:t>b) la retirada del consentimiento no afectará a la licitud del tratamiento basada en el consentimiento previo a su retirada</w:t>
      </w:r>
      <w:r w:rsidR="00F55F2B">
        <w:t>.</w:t>
      </w:r>
    </w:p>
    <w:p w14:paraId="66195B42" w14:textId="77777777" w:rsidR="003771A4" w:rsidRPr="00021659" w:rsidRDefault="003771A4" w:rsidP="003771A4">
      <w:pPr>
        <w:jc w:val="both"/>
      </w:pPr>
      <w:r w:rsidRPr="006B3B1D">
        <w:rPr>
          <w:highlight w:val="yellow"/>
        </w:rPr>
        <w:t>c) todas las respuestas son correctas</w:t>
      </w:r>
      <w:r w:rsidR="00F55F2B" w:rsidRPr="006B3B1D">
        <w:rPr>
          <w:highlight w:val="yellow"/>
        </w:rPr>
        <w:t>.</w:t>
      </w:r>
    </w:p>
    <w:p w14:paraId="75CEF007" w14:textId="77777777" w:rsidR="003771A4" w:rsidRDefault="003771A4" w:rsidP="003771A4">
      <w:pPr>
        <w:jc w:val="both"/>
        <w:rPr>
          <w:b/>
        </w:rPr>
      </w:pPr>
    </w:p>
    <w:p w14:paraId="1EDB42D1" w14:textId="77777777" w:rsidR="003771A4" w:rsidRDefault="003771A4" w:rsidP="003771A4">
      <w:pPr>
        <w:jc w:val="both"/>
        <w:rPr>
          <w:b/>
        </w:rPr>
      </w:pPr>
      <w:r>
        <w:rPr>
          <w:b/>
        </w:rPr>
        <w:t xml:space="preserve">9.- Se sancionará conforme al art. 83.5 </w:t>
      </w:r>
      <w:r w:rsidR="00857933">
        <w:rPr>
          <w:b/>
        </w:rPr>
        <w:t>RGPD</w:t>
      </w:r>
      <w:r w:rsidR="00F55F2B">
        <w:rPr>
          <w:b/>
        </w:rPr>
        <w:t>,</w:t>
      </w:r>
      <w:r w:rsidR="00857933">
        <w:rPr>
          <w:b/>
        </w:rPr>
        <w:t xml:space="preserve"> el incumplimiento de los principios básicos para el tratamiento de datos:</w:t>
      </w:r>
    </w:p>
    <w:p w14:paraId="5C9F1295" w14:textId="77777777" w:rsidR="00857933" w:rsidRPr="00021659" w:rsidRDefault="00857933" w:rsidP="003771A4">
      <w:pPr>
        <w:jc w:val="both"/>
      </w:pPr>
      <w:r w:rsidRPr="006B3B1D">
        <w:rPr>
          <w:highlight w:val="yellow"/>
        </w:rPr>
        <w:t>a) relativos al origen étnico o racial</w:t>
      </w:r>
      <w:r w:rsidR="00F55F2B" w:rsidRPr="006B3B1D">
        <w:rPr>
          <w:highlight w:val="yellow"/>
        </w:rPr>
        <w:t>.</w:t>
      </w:r>
    </w:p>
    <w:p w14:paraId="5D98C2FB" w14:textId="77777777" w:rsidR="00857933" w:rsidRPr="00857933" w:rsidRDefault="00857933" w:rsidP="003771A4">
      <w:pPr>
        <w:jc w:val="both"/>
      </w:pPr>
      <w:r w:rsidRPr="00857933">
        <w:t>b) con fines de archivo en interés público</w:t>
      </w:r>
      <w:r w:rsidR="00F55F2B">
        <w:t>.</w:t>
      </w:r>
    </w:p>
    <w:p w14:paraId="487D03C1" w14:textId="77777777" w:rsidR="00857933" w:rsidRDefault="00857933" w:rsidP="003771A4">
      <w:pPr>
        <w:jc w:val="both"/>
      </w:pPr>
      <w:r w:rsidRPr="00857933">
        <w:t>c) con fines estadísticos</w:t>
      </w:r>
      <w:r w:rsidR="00F55F2B">
        <w:t>.</w:t>
      </w:r>
    </w:p>
    <w:p w14:paraId="7F05E484" w14:textId="77777777" w:rsidR="00857933" w:rsidRDefault="00857933" w:rsidP="003771A4">
      <w:pPr>
        <w:jc w:val="both"/>
      </w:pPr>
    </w:p>
    <w:p w14:paraId="201CA141" w14:textId="77777777" w:rsidR="00857933" w:rsidRDefault="00857933" w:rsidP="003771A4">
      <w:pPr>
        <w:jc w:val="both"/>
        <w:rPr>
          <w:b/>
        </w:rPr>
      </w:pPr>
      <w:r w:rsidRPr="00857933">
        <w:rPr>
          <w:b/>
        </w:rPr>
        <w:t xml:space="preserve">10.- </w:t>
      </w:r>
      <w:r>
        <w:rPr>
          <w:b/>
        </w:rPr>
        <w:t>Se impondrá la sanción contenida en el art</w:t>
      </w:r>
      <w:r w:rsidR="007F253C">
        <w:rPr>
          <w:b/>
        </w:rPr>
        <w:t>.</w:t>
      </w:r>
      <w:r>
        <w:rPr>
          <w:b/>
        </w:rPr>
        <w:t xml:space="preserve"> 83.5 RGPD cuando el tratamiento de datos personales se lleve a </w:t>
      </w:r>
      <w:r w:rsidR="00CD2651">
        <w:rPr>
          <w:b/>
        </w:rPr>
        <w:t>cabo</w:t>
      </w:r>
      <w:r>
        <w:rPr>
          <w:b/>
        </w:rPr>
        <w:t xml:space="preserve"> sin respetar:</w:t>
      </w:r>
    </w:p>
    <w:p w14:paraId="0562F37D" w14:textId="77777777" w:rsidR="00857933" w:rsidRPr="00857933" w:rsidRDefault="00857933" w:rsidP="003771A4">
      <w:pPr>
        <w:jc w:val="both"/>
      </w:pPr>
      <w:r w:rsidRPr="00857933">
        <w:t>a) el derecho de acceso del interesado</w:t>
      </w:r>
      <w:r w:rsidR="00CD2651">
        <w:t>.</w:t>
      </w:r>
    </w:p>
    <w:p w14:paraId="4023B0B7" w14:textId="77777777" w:rsidR="00857933" w:rsidRPr="00857933" w:rsidRDefault="00857933" w:rsidP="003771A4">
      <w:pPr>
        <w:jc w:val="both"/>
      </w:pPr>
      <w:r w:rsidRPr="00857933">
        <w:t>b) el derecho de rectificación de los datos personales inexactos</w:t>
      </w:r>
      <w:r w:rsidR="00CD2651">
        <w:t>.</w:t>
      </w:r>
    </w:p>
    <w:p w14:paraId="343F4010" w14:textId="77777777" w:rsidR="00857933" w:rsidRDefault="00857933" w:rsidP="003771A4">
      <w:pPr>
        <w:jc w:val="both"/>
        <w:rPr>
          <w:b/>
        </w:rPr>
      </w:pPr>
      <w:r w:rsidRPr="00D26DB6">
        <w:rPr>
          <w:highlight w:val="yellow"/>
        </w:rPr>
        <w:t>c) todas las respuestas son correctas</w:t>
      </w:r>
      <w:r w:rsidR="00CD2651" w:rsidRPr="00D26DB6">
        <w:rPr>
          <w:b/>
          <w:highlight w:val="yellow"/>
        </w:rPr>
        <w:t>.</w:t>
      </w:r>
    </w:p>
    <w:p w14:paraId="798968A5" w14:textId="77777777" w:rsidR="00857933" w:rsidRDefault="00857933" w:rsidP="003771A4">
      <w:pPr>
        <w:jc w:val="both"/>
        <w:rPr>
          <w:b/>
        </w:rPr>
      </w:pPr>
    </w:p>
    <w:p w14:paraId="2780830B" w14:textId="77777777" w:rsidR="00021659" w:rsidRDefault="00021659" w:rsidP="003771A4">
      <w:pPr>
        <w:jc w:val="both"/>
        <w:rPr>
          <w:b/>
        </w:rPr>
      </w:pPr>
    </w:p>
    <w:p w14:paraId="083015A4" w14:textId="77777777" w:rsidR="00021659" w:rsidRDefault="00021659" w:rsidP="003771A4">
      <w:pPr>
        <w:jc w:val="both"/>
        <w:rPr>
          <w:b/>
        </w:rPr>
      </w:pPr>
    </w:p>
    <w:p w14:paraId="37BAE37C" w14:textId="77777777" w:rsidR="007F253C" w:rsidRDefault="00857933" w:rsidP="003771A4">
      <w:pPr>
        <w:jc w:val="both"/>
        <w:rPr>
          <w:b/>
        </w:rPr>
      </w:pPr>
      <w:r>
        <w:rPr>
          <w:b/>
        </w:rPr>
        <w:lastRenderedPageBreak/>
        <w:t xml:space="preserve">11.- </w:t>
      </w:r>
      <w:r w:rsidR="007F253C">
        <w:rPr>
          <w:b/>
        </w:rPr>
        <w:t xml:space="preserve">El art. 83.6 RGPD </w:t>
      </w:r>
      <w:r w:rsidR="00CD2651">
        <w:rPr>
          <w:b/>
        </w:rPr>
        <w:t>tipifica como</w:t>
      </w:r>
      <w:r w:rsidR="007F253C">
        <w:rPr>
          <w:b/>
        </w:rPr>
        <w:t xml:space="preserve"> infracción:</w:t>
      </w:r>
    </w:p>
    <w:p w14:paraId="17B5DAA6" w14:textId="77777777" w:rsidR="007F253C" w:rsidRPr="007F253C" w:rsidRDefault="007F253C" w:rsidP="003771A4">
      <w:pPr>
        <w:jc w:val="both"/>
      </w:pPr>
      <w:r w:rsidRPr="007F253C">
        <w:t xml:space="preserve">a) </w:t>
      </w:r>
      <w:r w:rsidR="00CD2651">
        <w:t>la</w:t>
      </w:r>
      <w:r w:rsidRPr="007F253C">
        <w:t xml:space="preserve"> limitación temporal o definitiva de los flujos de datos</w:t>
      </w:r>
      <w:r w:rsidR="00CD2651">
        <w:t>.</w:t>
      </w:r>
    </w:p>
    <w:p w14:paraId="3691DA89" w14:textId="77777777" w:rsidR="007F253C" w:rsidRPr="00021659" w:rsidRDefault="007F253C" w:rsidP="003771A4">
      <w:pPr>
        <w:jc w:val="both"/>
      </w:pPr>
      <w:r w:rsidRPr="009F6329">
        <w:rPr>
          <w:highlight w:val="yellow"/>
        </w:rPr>
        <w:t>b) el incumplimiento de las resoluciones de la autoridad de control</w:t>
      </w:r>
      <w:r w:rsidR="00CD2651" w:rsidRPr="009F6329">
        <w:rPr>
          <w:highlight w:val="yellow"/>
        </w:rPr>
        <w:t>.</w:t>
      </w:r>
    </w:p>
    <w:p w14:paraId="14799782" w14:textId="77777777" w:rsidR="007F253C" w:rsidRPr="007F253C" w:rsidRDefault="007F253C" w:rsidP="007F253C">
      <w:pPr>
        <w:jc w:val="both"/>
      </w:pPr>
      <w:r w:rsidRPr="007F253C">
        <w:t xml:space="preserve">c) </w:t>
      </w:r>
      <w:r w:rsidR="00CD2651">
        <w:t>la</w:t>
      </w:r>
      <w:r w:rsidRPr="007F253C">
        <w:t xml:space="preserve"> suspensión de los flujos de datos</w:t>
      </w:r>
      <w:r w:rsidR="00CD2651">
        <w:t>.</w:t>
      </w:r>
    </w:p>
    <w:p w14:paraId="17B6129F" w14:textId="77777777" w:rsidR="007F253C" w:rsidRDefault="007F253C" w:rsidP="003771A4">
      <w:pPr>
        <w:jc w:val="both"/>
        <w:rPr>
          <w:b/>
        </w:rPr>
      </w:pPr>
    </w:p>
    <w:p w14:paraId="3EF520AC" w14:textId="77777777" w:rsidR="006F026E" w:rsidRDefault="007F253C" w:rsidP="003771A4">
      <w:pPr>
        <w:jc w:val="both"/>
        <w:rPr>
          <w:b/>
        </w:rPr>
      </w:pPr>
      <w:r>
        <w:rPr>
          <w:b/>
        </w:rPr>
        <w:t xml:space="preserve">12.- </w:t>
      </w:r>
      <w:r w:rsidR="006F026E">
        <w:rPr>
          <w:b/>
        </w:rPr>
        <w:t xml:space="preserve">De acuerdo con el art. 83.5 RGPD constituye una infracción </w:t>
      </w:r>
      <w:r w:rsidR="006F026E" w:rsidRPr="006F026E">
        <w:rPr>
          <w:b/>
        </w:rPr>
        <w:t>la</w:t>
      </w:r>
      <w:r w:rsidR="006F026E">
        <w:rPr>
          <w:b/>
        </w:rPr>
        <w:t xml:space="preserve"> ilícita </w:t>
      </w:r>
      <w:r w:rsidR="006F026E" w:rsidRPr="006F026E">
        <w:rPr>
          <w:b/>
        </w:rPr>
        <w:t>transferencia de datos personales</w:t>
      </w:r>
      <w:r w:rsidR="006F026E">
        <w:rPr>
          <w:b/>
        </w:rPr>
        <w:t>:</w:t>
      </w:r>
    </w:p>
    <w:p w14:paraId="5CF34830" w14:textId="77777777" w:rsidR="006F026E" w:rsidRPr="006F026E" w:rsidRDefault="006F026E" w:rsidP="003771A4">
      <w:pPr>
        <w:jc w:val="both"/>
      </w:pPr>
      <w:r w:rsidRPr="006F026E">
        <w:t>a) a un destinatario en un tercer país</w:t>
      </w:r>
      <w:r w:rsidR="00173A3E">
        <w:t>.</w:t>
      </w:r>
    </w:p>
    <w:p w14:paraId="7C25543E" w14:textId="77777777" w:rsidR="006F026E" w:rsidRPr="006F026E" w:rsidRDefault="006F026E" w:rsidP="003771A4">
      <w:pPr>
        <w:jc w:val="both"/>
      </w:pPr>
      <w:r w:rsidRPr="006F026E">
        <w:t>b) una organización internacional</w:t>
      </w:r>
      <w:r w:rsidR="00173A3E">
        <w:t>.</w:t>
      </w:r>
    </w:p>
    <w:p w14:paraId="3F1DC390" w14:textId="77777777" w:rsidR="006F026E" w:rsidRPr="00021659" w:rsidRDefault="006F026E" w:rsidP="003771A4">
      <w:pPr>
        <w:jc w:val="both"/>
      </w:pPr>
      <w:r w:rsidRPr="00480C27">
        <w:rPr>
          <w:highlight w:val="yellow"/>
        </w:rPr>
        <w:t>c) todas las respuestas son correctas</w:t>
      </w:r>
      <w:r w:rsidR="00173A3E" w:rsidRPr="00480C27">
        <w:rPr>
          <w:highlight w:val="yellow"/>
        </w:rPr>
        <w:t>.</w:t>
      </w:r>
    </w:p>
    <w:p w14:paraId="73E43AA9" w14:textId="77777777" w:rsidR="006F026E" w:rsidRDefault="006F026E" w:rsidP="003771A4">
      <w:pPr>
        <w:jc w:val="both"/>
        <w:rPr>
          <w:b/>
        </w:rPr>
      </w:pPr>
    </w:p>
    <w:p w14:paraId="15AB4CF3" w14:textId="77777777" w:rsidR="00857933" w:rsidRDefault="006F026E" w:rsidP="003771A4">
      <w:pPr>
        <w:jc w:val="both"/>
        <w:rPr>
          <w:b/>
        </w:rPr>
      </w:pPr>
      <w:r>
        <w:rPr>
          <w:b/>
        </w:rPr>
        <w:t xml:space="preserve">13.- </w:t>
      </w:r>
      <w:r w:rsidR="00021659">
        <w:rPr>
          <w:b/>
        </w:rPr>
        <w:t xml:space="preserve">La </w:t>
      </w:r>
      <w:r w:rsidR="007F253C">
        <w:rPr>
          <w:b/>
        </w:rPr>
        <w:t>LOPD:</w:t>
      </w:r>
    </w:p>
    <w:p w14:paraId="67B3BAF3" w14:textId="77777777" w:rsidR="007F253C" w:rsidRPr="001D5EFC" w:rsidRDefault="007F253C" w:rsidP="003771A4">
      <w:pPr>
        <w:jc w:val="both"/>
      </w:pPr>
      <w:r w:rsidRPr="001D5EFC">
        <w:t>a) distingue entre infracciones graves y muy graves</w:t>
      </w:r>
      <w:r w:rsidR="001D5EFC">
        <w:t>.</w:t>
      </w:r>
    </w:p>
    <w:p w14:paraId="7517F0B7" w14:textId="77777777" w:rsidR="007F253C" w:rsidRPr="00021659" w:rsidRDefault="007F253C" w:rsidP="003771A4">
      <w:pPr>
        <w:jc w:val="both"/>
      </w:pPr>
      <w:r w:rsidRPr="00A44D87">
        <w:rPr>
          <w:highlight w:val="yellow"/>
        </w:rPr>
        <w:t>b) distingue entre infracciones leves, graves y muy graves</w:t>
      </w:r>
      <w:r w:rsidR="001D5EFC" w:rsidRPr="00A44D87">
        <w:rPr>
          <w:highlight w:val="yellow"/>
        </w:rPr>
        <w:t>.</w:t>
      </w:r>
    </w:p>
    <w:p w14:paraId="327A80A9" w14:textId="77777777" w:rsidR="007F253C" w:rsidRDefault="007F253C" w:rsidP="003771A4">
      <w:pPr>
        <w:jc w:val="both"/>
      </w:pPr>
      <w:r w:rsidRPr="007F253C">
        <w:t>c) no establece categorías de infracciones</w:t>
      </w:r>
      <w:r w:rsidR="001D5EFC">
        <w:t>.</w:t>
      </w:r>
    </w:p>
    <w:p w14:paraId="20A6A7B1" w14:textId="77777777" w:rsidR="006F026E" w:rsidRDefault="006F026E" w:rsidP="003771A4">
      <w:pPr>
        <w:jc w:val="both"/>
      </w:pPr>
    </w:p>
    <w:p w14:paraId="347BF20A" w14:textId="77777777" w:rsidR="00C75A8C" w:rsidRDefault="006F026E" w:rsidP="003771A4">
      <w:pPr>
        <w:jc w:val="both"/>
        <w:rPr>
          <w:b/>
        </w:rPr>
      </w:pPr>
      <w:r w:rsidRPr="006F026E">
        <w:rPr>
          <w:b/>
        </w:rPr>
        <w:t xml:space="preserve">14.- </w:t>
      </w:r>
      <w:r w:rsidR="00375AE0" w:rsidRPr="00375AE0">
        <w:rPr>
          <w:b/>
        </w:rPr>
        <w:t xml:space="preserve">El art. 72 LOPD </w:t>
      </w:r>
      <w:r w:rsidR="00375AE0">
        <w:rPr>
          <w:b/>
        </w:rPr>
        <w:t>califica de infracción</w:t>
      </w:r>
      <w:r w:rsidR="00375AE0" w:rsidRPr="00375AE0">
        <w:rPr>
          <w:b/>
        </w:rPr>
        <w:t xml:space="preserve"> muy grave</w:t>
      </w:r>
      <w:r w:rsidR="00C75A8C">
        <w:rPr>
          <w:b/>
        </w:rPr>
        <w:t>:</w:t>
      </w:r>
    </w:p>
    <w:p w14:paraId="12014114" w14:textId="77777777" w:rsidR="00375AE0" w:rsidRPr="00021659" w:rsidRDefault="00375AE0" w:rsidP="003771A4">
      <w:pPr>
        <w:jc w:val="both"/>
      </w:pPr>
      <w:r w:rsidRPr="0069262C">
        <w:rPr>
          <w:highlight w:val="yellow"/>
        </w:rPr>
        <w:t xml:space="preserve">a) </w:t>
      </w:r>
      <w:r w:rsidR="00C75A8C" w:rsidRPr="0069262C">
        <w:rPr>
          <w:highlight w:val="yellow"/>
        </w:rPr>
        <w:t>la vulneración del deber de confidencialidad.</w:t>
      </w:r>
    </w:p>
    <w:p w14:paraId="552A4EC4" w14:textId="77777777" w:rsidR="00375AE0" w:rsidRPr="00375AE0" w:rsidRDefault="00375AE0" w:rsidP="003771A4">
      <w:pPr>
        <w:jc w:val="both"/>
      </w:pPr>
      <w:r w:rsidRPr="00375AE0">
        <w:t xml:space="preserve">b) </w:t>
      </w:r>
      <w:r w:rsidR="00987206">
        <w:t>e</w:t>
      </w:r>
      <w:r w:rsidR="00987206" w:rsidRPr="00987206">
        <w:t>l incumplimiento de la obligación de informar al afectado, cuando así lo haya solicitado, de los destinatarios a los que se hayan comunicado los datos personales rectificados, suprimidos o respecto de los que se ha limitado el tratamiento</w:t>
      </w:r>
      <w:r w:rsidR="00860E81">
        <w:t>.</w:t>
      </w:r>
      <w:r w:rsidRPr="00375AE0">
        <w:t xml:space="preserve"> </w:t>
      </w:r>
    </w:p>
    <w:p w14:paraId="531C9F60" w14:textId="77777777" w:rsidR="00375AE0" w:rsidRDefault="00375AE0" w:rsidP="003771A4">
      <w:pPr>
        <w:jc w:val="both"/>
      </w:pPr>
      <w:r w:rsidRPr="00375AE0">
        <w:t xml:space="preserve">c) </w:t>
      </w:r>
      <w:r w:rsidR="00987206">
        <w:t>l</w:t>
      </w:r>
      <w:r w:rsidR="00987206" w:rsidRPr="00987206">
        <w:t>a notificación incompleta o defectuosa a la autoridad de protección de datos de la información relacionada con una violación de seguridad de los datos personales</w:t>
      </w:r>
      <w:r w:rsidR="00860E81">
        <w:t>.</w:t>
      </w:r>
    </w:p>
    <w:p w14:paraId="0C1B0E7A" w14:textId="77777777" w:rsidR="00375AE0" w:rsidRDefault="00375AE0" w:rsidP="003771A4">
      <w:pPr>
        <w:jc w:val="both"/>
      </w:pPr>
    </w:p>
    <w:p w14:paraId="050727AE" w14:textId="77777777" w:rsidR="00375AE0" w:rsidRPr="00375AE0" w:rsidRDefault="00375AE0" w:rsidP="003771A4">
      <w:pPr>
        <w:jc w:val="both"/>
        <w:rPr>
          <w:b/>
        </w:rPr>
      </w:pPr>
      <w:r w:rsidRPr="00375AE0">
        <w:rPr>
          <w:b/>
        </w:rPr>
        <w:t>15.- De acuerdo con el art. 72 LOPD constituye una infracción muy grave:</w:t>
      </w:r>
    </w:p>
    <w:p w14:paraId="7E89EB04" w14:textId="77777777" w:rsidR="00375AE0" w:rsidRDefault="00B341F7" w:rsidP="003771A4">
      <w:pPr>
        <w:jc w:val="both"/>
      </w:pPr>
      <w:r>
        <w:t>a) n</w:t>
      </w:r>
      <w:r w:rsidRPr="00B341F7">
        <w:t>o facilitar el acceso del personal de la autoridad de protección de datos competente a los datos personales, información, locales, equipos y medios de tratamiento que sean requeridos por la autoridad de protección de datos para el ejercicio de sus poderes de investigación</w:t>
      </w:r>
      <w:r w:rsidR="00006627">
        <w:t>.</w:t>
      </w:r>
    </w:p>
    <w:p w14:paraId="0C09EA1F" w14:textId="77777777" w:rsidR="00B341F7" w:rsidRDefault="00B341F7" w:rsidP="003771A4">
      <w:pPr>
        <w:jc w:val="both"/>
      </w:pPr>
      <w:r>
        <w:t>b) l</w:t>
      </w:r>
      <w:r w:rsidRPr="00B341F7">
        <w:t>a resistencia u obstrucción del ejercicio de la función inspectora por la autoridad de protección de datos competente</w:t>
      </w:r>
      <w:r w:rsidR="00006627">
        <w:t>.</w:t>
      </w:r>
    </w:p>
    <w:p w14:paraId="73676FDD" w14:textId="77777777" w:rsidR="00B341F7" w:rsidRPr="00021659" w:rsidRDefault="00B341F7" w:rsidP="003771A4">
      <w:pPr>
        <w:jc w:val="both"/>
      </w:pPr>
      <w:r w:rsidRPr="00DE706C">
        <w:rPr>
          <w:highlight w:val="yellow"/>
        </w:rPr>
        <w:t>c) todas las respuestas son correctas</w:t>
      </w:r>
      <w:r w:rsidR="00006627" w:rsidRPr="00DE706C">
        <w:rPr>
          <w:highlight w:val="yellow"/>
        </w:rPr>
        <w:t>.</w:t>
      </w:r>
    </w:p>
    <w:p w14:paraId="623B71DC" w14:textId="77777777" w:rsidR="00B341F7" w:rsidRDefault="00B341F7" w:rsidP="003771A4">
      <w:pPr>
        <w:jc w:val="both"/>
        <w:rPr>
          <w:b/>
        </w:rPr>
      </w:pPr>
    </w:p>
    <w:p w14:paraId="1D8BF970" w14:textId="77777777" w:rsidR="00021659" w:rsidRDefault="00021659" w:rsidP="003771A4">
      <w:pPr>
        <w:jc w:val="both"/>
        <w:rPr>
          <w:b/>
        </w:rPr>
      </w:pPr>
    </w:p>
    <w:p w14:paraId="1DED0279" w14:textId="77777777" w:rsidR="00021659" w:rsidRDefault="00021659" w:rsidP="003771A4">
      <w:pPr>
        <w:jc w:val="both"/>
        <w:rPr>
          <w:b/>
        </w:rPr>
      </w:pPr>
    </w:p>
    <w:p w14:paraId="2884AC0F" w14:textId="77777777" w:rsidR="007E3A5D" w:rsidRDefault="00B341F7" w:rsidP="003771A4">
      <w:pPr>
        <w:jc w:val="both"/>
        <w:rPr>
          <w:b/>
        </w:rPr>
      </w:pPr>
      <w:r>
        <w:rPr>
          <w:b/>
        </w:rPr>
        <w:lastRenderedPageBreak/>
        <w:t>16.-</w:t>
      </w:r>
      <w:r w:rsidR="007E3A5D" w:rsidRPr="007E3A5D">
        <w:t xml:space="preserve"> </w:t>
      </w:r>
      <w:r w:rsidR="007E3A5D" w:rsidRPr="007E3A5D">
        <w:rPr>
          <w:b/>
        </w:rPr>
        <w:t>De conformidad con el art. 74 LOPD, se consideran leves y prescribirán al año</w:t>
      </w:r>
      <w:r w:rsidR="007E3A5D">
        <w:rPr>
          <w:b/>
        </w:rPr>
        <w:t>:</w:t>
      </w:r>
    </w:p>
    <w:p w14:paraId="04C97599" w14:textId="77777777" w:rsidR="00B341F7" w:rsidRPr="00021659" w:rsidRDefault="007E3A5D" w:rsidP="003771A4">
      <w:pPr>
        <w:jc w:val="both"/>
      </w:pPr>
      <w:r w:rsidRPr="00040C62">
        <w:rPr>
          <w:highlight w:val="yellow"/>
        </w:rPr>
        <w:t>a) las infracciones de carácter meramente formal de los artículos mencionados en los apartados 4 y 5 del artículo 83 del RGPD</w:t>
      </w:r>
      <w:r w:rsidR="00006627" w:rsidRPr="00040C62">
        <w:rPr>
          <w:highlight w:val="yellow"/>
        </w:rPr>
        <w:t>.</w:t>
      </w:r>
    </w:p>
    <w:p w14:paraId="3FB12043" w14:textId="77777777" w:rsidR="007E3A5D" w:rsidRPr="007E3A5D" w:rsidRDefault="007E3A5D" w:rsidP="003771A4">
      <w:pPr>
        <w:jc w:val="both"/>
      </w:pPr>
      <w:r w:rsidRPr="007E3A5D">
        <w:t>b) las infracciones sustanciales los preceptos contenidos en el art. 85.4 RGPD</w:t>
      </w:r>
      <w:r w:rsidR="00006627">
        <w:t>.</w:t>
      </w:r>
    </w:p>
    <w:p w14:paraId="092F6E3B" w14:textId="77777777" w:rsidR="007E3A5D" w:rsidRDefault="007E3A5D" w:rsidP="003771A4">
      <w:pPr>
        <w:jc w:val="both"/>
      </w:pPr>
      <w:r w:rsidRPr="007E3A5D">
        <w:t>c) las infracciones sustanciales de los principios contenidos en l</w:t>
      </w:r>
      <w:r w:rsidR="00021659">
        <w:t>a</w:t>
      </w:r>
      <w:r w:rsidRPr="007E3A5D">
        <w:t xml:space="preserve"> LOPD</w:t>
      </w:r>
      <w:r w:rsidR="00006627">
        <w:t>.</w:t>
      </w:r>
    </w:p>
    <w:p w14:paraId="7BA47046" w14:textId="77777777" w:rsidR="007E3A5D" w:rsidRDefault="007E3A5D" w:rsidP="003771A4">
      <w:pPr>
        <w:jc w:val="both"/>
      </w:pPr>
    </w:p>
    <w:p w14:paraId="6E741906" w14:textId="77777777" w:rsidR="007E3A5D" w:rsidRDefault="007E3A5D" w:rsidP="003771A4">
      <w:pPr>
        <w:jc w:val="both"/>
        <w:rPr>
          <w:b/>
        </w:rPr>
      </w:pPr>
      <w:r w:rsidRPr="007E3A5D">
        <w:rPr>
          <w:b/>
        </w:rPr>
        <w:t>17.- La exigencia del pago de un canon para facilitar al afectado la información exigida por los artículos 13 y 14</w:t>
      </w:r>
      <w:r>
        <w:rPr>
          <w:b/>
        </w:rPr>
        <w:t>,</w:t>
      </w:r>
      <w:r w:rsidRPr="007E3A5D">
        <w:rPr>
          <w:b/>
        </w:rPr>
        <w:t xml:space="preserve"> si su cuantía excediese el importe de los costes afrontados para facilitar la información o realizar la actuación solicitada</w:t>
      </w:r>
      <w:r>
        <w:rPr>
          <w:b/>
        </w:rPr>
        <w:t xml:space="preserve"> es calificada según el art. 74 LOPD como:</w:t>
      </w:r>
    </w:p>
    <w:p w14:paraId="76F0F516" w14:textId="77777777" w:rsidR="007E3A5D" w:rsidRPr="00021659" w:rsidRDefault="007E3A5D" w:rsidP="003771A4">
      <w:pPr>
        <w:jc w:val="both"/>
      </w:pPr>
      <w:r w:rsidRPr="009D1055">
        <w:rPr>
          <w:highlight w:val="yellow"/>
        </w:rPr>
        <w:t>a) infracción leve</w:t>
      </w:r>
      <w:r w:rsidR="00006627" w:rsidRPr="009D1055">
        <w:rPr>
          <w:highlight w:val="yellow"/>
        </w:rPr>
        <w:t>.</w:t>
      </w:r>
    </w:p>
    <w:p w14:paraId="14F73B37" w14:textId="77777777" w:rsidR="007E3A5D" w:rsidRPr="007E3A5D" w:rsidRDefault="007E3A5D" w:rsidP="003771A4">
      <w:pPr>
        <w:jc w:val="both"/>
      </w:pPr>
      <w:r w:rsidRPr="007E3A5D">
        <w:t>b) infracción grave</w:t>
      </w:r>
      <w:r w:rsidR="00006627">
        <w:t>.</w:t>
      </w:r>
    </w:p>
    <w:p w14:paraId="6BA767F2" w14:textId="77777777" w:rsidR="007E3A5D" w:rsidRDefault="007E3A5D" w:rsidP="003771A4">
      <w:pPr>
        <w:jc w:val="both"/>
      </w:pPr>
      <w:r w:rsidRPr="007E3A5D">
        <w:t>c) infracción muy grave</w:t>
      </w:r>
      <w:r w:rsidR="00006627">
        <w:t>.</w:t>
      </w:r>
    </w:p>
    <w:p w14:paraId="104BAD3F" w14:textId="77777777" w:rsidR="007E3A5D" w:rsidRDefault="007E3A5D" w:rsidP="003771A4">
      <w:pPr>
        <w:jc w:val="both"/>
      </w:pPr>
    </w:p>
    <w:p w14:paraId="424206F4" w14:textId="77777777" w:rsidR="00F755A0" w:rsidRDefault="007E3A5D" w:rsidP="003771A4">
      <w:pPr>
        <w:jc w:val="both"/>
        <w:rPr>
          <w:b/>
        </w:rPr>
      </w:pPr>
      <w:r w:rsidRPr="007E3A5D">
        <w:rPr>
          <w:b/>
        </w:rPr>
        <w:t>18.-</w:t>
      </w:r>
      <w:r w:rsidR="00F755A0">
        <w:rPr>
          <w:b/>
        </w:rPr>
        <w:t xml:space="preserve"> El art. 74 LOPD califica de infracción leve:</w:t>
      </w:r>
    </w:p>
    <w:p w14:paraId="7A1199E6" w14:textId="77777777" w:rsidR="007E3A5D" w:rsidRPr="00021659" w:rsidRDefault="00F755A0" w:rsidP="003771A4">
      <w:pPr>
        <w:jc w:val="both"/>
      </w:pPr>
      <w:r w:rsidRPr="00021659">
        <w:t>a) la notificación incompleta o defectuosa a la autoridad de protección de datos de la información relacionada con una violación de seguridad de los datos personales de conformidad con lo previsto en el artículo 33 RGPD</w:t>
      </w:r>
      <w:r w:rsidR="00006627" w:rsidRPr="00021659">
        <w:t>.</w:t>
      </w:r>
      <w:r w:rsidR="007E3A5D" w:rsidRPr="00021659">
        <w:t xml:space="preserve"> </w:t>
      </w:r>
    </w:p>
    <w:p w14:paraId="104A15E7" w14:textId="77777777" w:rsidR="00F755A0" w:rsidRDefault="00F755A0" w:rsidP="003771A4">
      <w:pPr>
        <w:jc w:val="both"/>
      </w:pPr>
      <w:r w:rsidRPr="00F755A0">
        <w:t>b) no disponer de un Registro de actividades de tratamiento exigido por el artículo 30 RGPD</w:t>
      </w:r>
      <w:r w:rsidR="00006627">
        <w:t>.</w:t>
      </w:r>
    </w:p>
    <w:p w14:paraId="0536F073" w14:textId="77777777" w:rsidR="00F755A0" w:rsidRPr="00F755A0" w:rsidRDefault="00F755A0" w:rsidP="003771A4">
      <w:pPr>
        <w:jc w:val="both"/>
      </w:pPr>
      <w:r w:rsidRPr="00674B8E">
        <w:rPr>
          <w:highlight w:val="yellow"/>
        </w:rPr>
        <w:t>c) no atender los derechos de acceso, rectificación, supresión, limitación del tratamiento o a la portabilidad de los datos en tratamientos en los que se requiere la identificación del afectado</w:t>
      </w:r>
      <w:r w:rsidR="00006627" w:rsidRPr="00674B8E">
        <w:rPr>
          <w:highlight w:val="yellow"/>
        </w:rPr>
        <w:t>.</w:t>
      </w:r>
    </w:p>
    <w:p w14:paraId="27B321BA" w14:textId="77777777" w:rsidR="00F755A0" w:rsidRDefault="00F755A0" w:rsidP="003771A4">
      <w:pPr>
        <w:jc w:val="both"/>
        <w:rPr>
          <w:b/>
        </w:rPr>
      </w:pPr>
    </w:p>
    <w:p w14:paraId="1E21AE05" w14:textId="77777777" w:rsidR="00751F73" w:rsidRDefault="00F755A0" w:rsidP="003771A4">
      <w:pPr>
        <w:jc w:val="both"/>
        <w:rPr>
          <w:b/>
        </w:rPr>
      </w:pPr>
      <w:r>
        <w:rPr>
          <w:b/>
        </w:rPr>
        <w:t xml:space="preserve">19.- </w:t>
      </w:r>
      <w:r w:rsidR="00751F73">
        <w:rPr>
          <w:b/>
        </w:rPr>
        <w:t>De conformidad con l</w:t>
      </w:r>
      <w:r w:rsidR="00021659">
        <w:rPr>
          <w:b/>
        </w:rPr>
        <w:t>a</w:t>
      </w:r>
      <w:r w:rsidR="00751F73">
        <w:rPr>
          <w:b/>
        </w:rPr>
        <w:t xml:space="preserve"> LOPD:</w:t>
      </w:r>
    </w:p>
    <w:p w14:paraId="0D1DBA4E" w14:textId="77777777" w:rsidR="00751F73" w:rsidRPr="00751F73" w:rsidRDefault="00751F73" w:rsidP="003771A4">
      <w:pPr>
        <w:jc w:val="both"/>
      </w:pPr>
      <w:r w:rsidRPr="00751F73">
        <w:t>a) las infracciones muy graves prescriben a los cinco años</w:t>
      </w:r>
      <w:r w:rsidR="00006627">
        <w:t>.</w:t>
      </w:r>
      <w:r w:rsidRPr="00751F73">
        <w:t xml:space="preserve"> </w:t>
      </w:r>
    </w:p>
    <w:p w14:paraId="4880F690" w14:textId="77777777" w:rsidR="00751F73" w:rsidRPr="00021659" w:rsidRDefault="00751F73" w:rsidP="003771A4">
      <w:pPr>
        <w:jc w:val="both"/>
      </w:pPr>
      <w:r w:rsidRPr="00674B8E">
        <w:rPr>
          <w:highlight w:val="yellow"/>
        </w:rPr>
        <w:t>b) las infracciones graves prescriben a los dos años</w:t>
      </w:r>
      <w:r w:rsidR="00006627" w:rsidRPr="00674B8E">
        <w:rPr>
          <w:highlight w:val="yellow"/>
        </w:rPr>
        <w:t>.</w:t>
      </w:r>
    </w:p>
    <w:p w14:paraId="167FBCF2" w14:textId="77777777" w:rsidR="00751F73" w:rsidRDefault="00751F73" w:rsidP="003771A4">
      <w:pPr>
        <w:jc w:val="both"/>
      </w:pPr>
      <w:r w:rsidRPr="00751F73">
        <w:t>c) las infracciones leves prescriben a los seis meses</w:t>
      </w:r>
      <w:r w:rsidR="00006627">
        <w:t>.</w:t>
      </w:r>
    </w:p>
    <w:p w14:paraId="3D804018" w14:textId="77777777" w:rsidR="00751F73" w:rsidRDefault="00751F73" w:rsidP="003771A4">
      <w:pPr>
        <w:jc w:val="both"/>
      </w:pPr>
    </w:p>
    <w:p w14:paraId="7C27AAB0" w14:textId="77777777" w:rsidR="00751F73" w:rsidRDefault="00F755A0" w:rsidP="003771A4">
      <w:pPr>
        <w:jc w:val="both"/>
        <w:rPr>
          <w:b/>
        </w:rPr>
      </w:pPr>
      <w:r>
        <w:rPr>
          <w:b/>
        </w:rPr>
        <w:t xml:space="preserve">20.- </w:t>
      </w:r>
      <w:r w:rsidR="00751F73">
        <w:rPr>
          <w:b/>
        </w:rPr>
        <w:t>De acuerdo con el art. 75 LOPD interrumpirá la prescripción:</w:t>
      </w:r>
    </w:p>
    <w:p w14:paraId="18CC1734" w14:textId="77777777" w:rsidR="00751F73" w:rsidRPr="00006627" w:rsidRDefault="00751F73" w:rsidP="003771A4">
      <w:pPr>
        <w:jc w:val="both"/>
      </w:pPr>
      <w:r w:rsidRPr="00006627">
        <w:t>a) la iniciación, con conocimiento del interesado, del procedimiento sancionador</w:t>
      </w:r>
      <w:r w:rsidR="00006627">
        <w:t>.</w:t>
      </w:r>
    </w:p>
    <w:p w14:paraId="68A2E3B4" w14:textId="77777777" w:rsidR="00751F73" w:rsidRPr="00006627" w:rsidRDefault="00751F73" w:rsidP="003771A4">
      <w:pPr>
        <w:jc w:val="both"/>
      </w:pPr>
      <w:r w:rsidRPr="00006627">
        <w:t>b) el conocimiento formal por el interesado del proyecto de acuerdo de inicio que sea sometido a las autoridades de control interesadas, cuando la Agencia Española de Protección de Datos ostente la condición de autoridad de control principal y deba seguirse el procedimiento previsto en el artículo 60 RGPD</w:t>
      </w:r>
      <w:r w:rsidR="00006627">
        <w:t>.</w:t>
      </w:r>
      <w:r w:rsidRPr="00006627">
        <w:t xml:space="preserve"> </w:t>
      </w:r>
    </w:p>
    <w:p w14:paraId="4C066AF9" w14:textId="77777777" w:rsidR="00695768" w:rsidRPr="00021659" w:rsidRDefault="00751F73" w:rsidP="008027EE">
      <w:pPr>
        <w:jc w:val="both"/>
      </w:pPr>
      <w:r w:rsidRPr="005A5337">
        <w:rPr>
          <w:highlight w:val="yellow"/>
        </w:rPr>
        <w:t>c) todas las respuestas son correctas</w:t>
      </w:r>
      <w:r w:rsidR="00006627" w:rsidRPr="005A5337">
        <w:rPr>
          <w:highlight w:val="yellow"/>
        </w:rPr>
        <w:t>.</w:t>
      </w:r>
      <w:r w:rsidRPr="00021659">
        <w:t xml:space="preserve"> </w:t>
      </w:r>
      <w:bookmarkStart w:id="0" w:name="_GoBack"/>
      <w:bookmarkEnd w:id="0"/>
    </w:p>
    <w:sectPr w:rsidR="00695768" w:rsidRPr="0002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EE"/>
    <w:rsid w:val="00006627"/>
    <w:rsid w:val="00021659"/>
    <w:rsid w:val="00040C62"/>
    <w:rsid w:val="00173A3E"/>
    <w:rsid w:val="001D5EFC"/>
    <w:rsid w:val="00267AED"/>
    <w:rsid w:val="00297E05"/>
    <w:rsid w:val="00375AE0"/>
    <w:rsid w:val="003771A4"/>
    <w:rsid w:val="004272C9"/>
    <w:rsid w:val="00480C27"/>
    <w:rsid w:val="005701C5"/>
    <w:rsid w:val="005A5337"/>
    <w:rsid w:val="00674B8E"/>
    <w:rsid w:val="0069262C"/>
    <w:rsid w:val="00695768"/>
    <w:rsid w:val="006B3B1D"/>
    <w:rsid w:val="006F026E"/>
    <w:rsid w:val="00751F73"/>
    <w:rsid w:val="007E3A5D"/>
    <w:rsid w:val="007F253C"/>
    <w:rsid w:val="008027EE"/>
    <w:rsid w:val="00857933"/>
    <w:rsid w:val="00860E81"/>
    <w:rsid w:val="00987206"/>
    <w:rsid w:val="009D1055"/>
    <w:rsid w:val="009F6329"/>
    <w:rsid w:val="00A44D87"/>
    <w:rsid w:val="00B341F7"/>
    <w:rsid w:val="00BA3F39"/>
    <w:rsid w:val="00BF065E"/>
    <w:rsid w:val="00C20C49"/>
    <w:rsid w:val="00C75A8C"/>
    <w:rsid w:val="00CD2651"/>
    <w:rsid w:val="00D26DB6"/>
    <w:rsid w:val="00DB6D1D"/>
    <w:rsid w:val="00DE706C"/>
    <w:rsid w:val="00F55F2B"/>
    <w:rsid w:val="00F7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8A10"/>
  <w15:chartTrackingRefBased/>
  <w15:docId w15:val="{F3AD7DB5-4B5E-4FF8-B62C-ACE71C6C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jcasanvazquez@hotmail.com</cp:lastModifiedBy>
  <cp:revision>14</cp:revision>
  <dcterms:created xsi:type="dcterms:W3CDTF">2019-05-10T10:27:00Z</dcterms:created>
  <dcterms:modified xsi:type="dcterms:W3CDTF">2019-05-21T11:42:00Z</dcterms:modified>
</cp:coreProperties>
</file>