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D9740">
      <w:pPr>
        <w:pStyle w:val="2"/>
        <w:bidi w:val="0"/>
      </w:pPr>
      <w:r>
        <w:t>高速车流量计数器开发实战</w:t>
      </w:r>
      <w:bookmarkStart w:id="0" w:name="_GoBack"/>
      <w:bookmarkEnd w:id="0"/>
    </w:p>
    <w:p w14:paraId="36D0ACC5">
      <w:pPr>
        <w:pStyle w:val="4"/>
        <w:bidi w:val="0"/>
      </w:pPr>
      <w:r>
        <w:rPr>
          <w:rFonts w:hint="eastAsia"/>
        </w:rPr>
        <w:t>测试视频</w:t>
      </w:r>
    </w:p>
    <w:p w14:paraId="2AD82367">
      <w:pPr>
        <w:pStyle w:val="4"/>
        <w:bidi w:val="0"/>
        <w:rPr>
          <w:rFonts w:hint="eastAsia"/>
          <w:lang w:eastAsia="zh-CN"/>
        </w:rPr>
      </w:pPr>
      <w:r>
        <w:drawing>
          <wp:inline distT="0" distB="0" distL="114300" distR="114300">
            <wp:extent cx="5267325" cy="1870075"/>
            <wp:effectExtent l="0" t="0" r="3175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</w:p>
    <w:p w14:paraId="45F5234A">
      <w:pPr>
        <w:pStyle w:val="4"/>
        <w:bidi w:val="0"/>
        <w:rPr>
          <w:rFonts w:hint="eastAsia"/>
          <w:lang w:eastAsia="zh-CN"/>
        </w:rPr>
      </w:pPr>
      <w:r>
        <w:drawing>
          <wp:inline distT="0" distB="0" distL="114300" distR="114300">
            <wp:extent cx="5265420" cy="2449830"/>
            <wp:effectExtent l="0" t="0" r="5080" b="127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3B730">
      <w:pPr>
        <w:pStyle w:val="4"/>
        <w:bidi w:val="0"/>
      </w:pPr>
    </w:p>
    <w:p w14:paraId="01DF95F7">
      <w:pPr>
        <w:pStyle w:val="4"/>
        <w:bidi w:val="0"/>
      </w:pPr>
      <w:r>
        <w:rPr>
          <w:rFonts w:hint="eastAsia"/>
        </w:rPr>
        <w:t>2.</w:t>
      </w:r>
      <w:r>
        <w:t>L</w:t>
      </w:r>
      <w:r>
        <w:rPr>
          <w:rFonts w:hint="eastAsia"/>
        </w:rPr>
        <w:t>abelimg软件</w:t>
      </w:r>
    </w:p>
    <w:p w14:paraId="29EE94F3">
      <w:pPr>
        <w:pStyle w:val="4"/>
        <w:bidi w:val="0"/>
      </w:pPr>
      <w:r>
        <w:drawing>
          <wp:inline distT="0" distB="0" distL="114300" distR="114300">
            <wp:extent cx="5269230" cy="4764405"/>
            <wp:effectExtent l="0" t="0" r="127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BF2DC">
      <w:pPr>
        <w:pStyle w:val="4"/>
        <w:bidi w:val="0"/>
      </w:pPr>
      <w:r>
        <w:drawing>
          <wp:inline distT="0" distB="0" distL="114300" distR="114300">
            <wp:extent cx="5266055" cy="2773680"/>
            <wp:effectExtent l="0" t="0" r="444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BEE8D">
      <w:pPr>
        <w:pStyle w:val="4"/>
        <w:bidi w:val="0"/>
      </w:pPr>
      <w:r>
        <w:rPr>
          <w:rFonts w:hint="eastAsia"/>
        </w:rPr>
        <w:t>3.正确转换数据格式，模型训练能正常运行</w:t>
      </w:r>
    </w:p>
    <w:p w14:paraId="1C146400">
      <w:pPr>
        <w:pStyle w:val="4"/>
        <w:bidi w:val="0"/>
      </w:pPr>
      <w:r>
        <w:drawing>
          <wp:inline distT="0" distB="0" distL="114300" distR="114300">
            <wp:extent cx="5266690" cy="9359900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35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A49C8">
      <w:pPr>
        <w:pStyle w:val="4"/>
        <w:bidi w:val="0"/>
      </w:pPr>
      <w:r>
        <w:drawing>
          <wp:inline distT="0" distB="0" distL="114300" distR="114300">
            <wp:extent cx="5262880" cy="3785870"/>
            <wp:effectExtent l="0" t="0" r="762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C939B">
      <w:pPr>
        <w:pStyle w:val="4"/>
        <w:bidi w:val="0"/>
      </w:pPr>
      <w:r>
        <w:rPr>
          <w:rFonts w:hint="eastAsia"/>
        </w:rPr>
        <w:t>4.前端代码</w:t>
      </w:r>
    </w:p>
    <w:p w14:paraId="28A78BD4">
      <w:pPr>
        <w:pStyle w:val="4"/>
        <w:bidi w:val="0"/>
      </w:pPr>
      <w:r>
        <w:drawing>
          <wp:inline distT="0" distB="0" distL="0" distR="0">
            <wp:extent cx="5274310" cy="618490"/>
            <wp:effectExtent l="0" t="0" r="2540" b="0"/>
            <wp:docPr id="237702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0212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5FF5">
      <w:pPr>
        <w:pStyle w:val="4"/>
        <w:bidi w:val="0"/>
      </w:pPr>
      <w:r>
        <w:drawing>
          <wp:inline distT="0" distB="0" distL="0" distR="0">
            <wp:extent cx="5274310" cy="2733040"/>
            <wp:effectExtent l="0" t="0" r="2540" b="0"/>
            <wp:docPr id="2019888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8821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97C5">
      <w:pPr>
        <w:pStyle w:val="4"/>
        <w:bidi w:val="0"/>
      </w:pPr>
    </w:p>
    <w:p w14:paraId="0EB1E22E">
      <w:pPr>
        <w:pStyle w:val="4"/>
        <w:bidi w:val="0"/>
      </w:pPr>
    </w:p>
    <w:p w14:paraId="53470421">
      <w:pPr>
        <w:pStyle w:val="4"/>
        <w:bidi w:val="0"/>
      </w:pPr>
    </w:p>
    <w:p w14:paraId="621C7272">
      <w:pPr>
        <w:pStyle w:val="4"/>
        <w:bidi w:val="0"/>
      </w:pPr>
    </w:p>
    <w:p w14:paraId="7CC7A618">
      <w:pPr>
        <w:pStyle w:val="4"/>
        <w:bidi w:val="0"/>
      </w:pPr>
      <w:r>
        <w:rPr>
          <w:rFonts w:hint="eastAsia"/>
        </w:rPr>
        <w:t>第一周作业</w:t>
      </w:r>
    </w:p>
    <w:p w14:paraId="1C2B5F1C">
      <w:pPr>
        <w:pStyle w:val="4"/>
        <w:bidi w:val="0"/>
      </w:pPr>
      <w:r>
        <w:drawing>
          <wp:inline distT="0" distB="0" distL="114300" distR="114300">
            <wp:extent cx="5262880" cy="3909060"/>
            <wp:effectExtent l="0" t="0" r="762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FB906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501390"/>
            <wp:effectExtent l="0" t="0" r="3810" b="3810"/>
            <wp:docPr id="8" name="图片 8" descr="te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est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6039">
      <w:pPr>
        <w:pStyle w:val="4"/>
        <w:bidi w:val="0"/>
      </w:pPr>
      <w:r>
        <w:drawing>
          <wp:inline distT="0" distB="0" distL="114300" distR="114300">
            <wp:extent cx="5272405" cy="1395730"/>
            <wp:effectExtent l="0" t="0" r="10795" b="12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BA7"/>
    <w:rsid w:val="002737C6"/>
    <w:rsid w:val="002D6661"/>
    <w:rsid w:val="00403C40"/>
    <w:rsid w:val="00615384"/>
    <w:rsid w:val="00635BA7"/>
    <w:rsid w:val="00AB60CD"/>
    <w:rsid w:val="00AD65B2"/>
    <w:rsid w:val="00B823A6"/>
    <w:rsid w:val="00BA3743"/>
    <w:rsid w:val="00E545E6"/>
    <w:rsid w:val="00F32B41"/>
    <w:rsid w:val="00FE2BD0"/>
    <w:rsid w:val="1712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48</Words>
  <Characters>59</Characters>
  <Lines>17</Lines>
  <Paragraphs>8</Paragraphs>
  <TotalTime>3</TotalTime>
  <ScaleCrop>false</ScaleCrop>
  <LinksUpToDate>false</LinksUpToDate>
  <CharactersWithSpaces>59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2025-07-17T14:19:00Z</dcterms:created>
  <dc:creator>立 冯</dc:creator>
  <cp:lastModifiedBy>施乔</cp:lastModifiedBy>
  <dcterms:modified xsi:type="dcterms:W3CDTF">2025-07-19T12:00:04Z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eyJoZGlkIjoiZDU1NTFlMzJlMDk2MzQ0ODkxZTEzZGVlYWJjYmQxZjIiLCJ1c2VySWQiOiIxNjQ2MDU2MTI5In0=</vt:lpwstr>
  </property>
  <property fmtid="{D5CDD505-2E9C-101B-9397-08002B2CF9AE}" pid="3" name="KSOProductBuildVer">
    <vt:lpwstr>2052-12.1.0.21541</vt:lpwstr>
  </property>
  <property fmtid="{D5CDD505-2E9C-101B-9397-08002B2CF9AE}" pid="4" name="ICV">
    <vt:lpwstr>014A27C8EEE54813A40BEB269DC1A0AE_12</vt:lpwstr>
  </property>
</Properties>
</file>