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A3086">
      <w:pPr>
        <w:rPr>
          <w:rFonts w:hint="eastAsia"/>
        </w:rPr>
      </w:pPr>
      <w:r>
        <w:rPr>
          <w:rFonts w:hint="eastAsia"/>
        </w:rPr>
        <w:t>第7章 作业</w:t>
      </w:r>
    </w:p>
    <w:p w14:paraId="6E2EA6FD">
      <w:pPr>
        <w:rPr>
          <w:rFonts w:hint="eastAsia"/>
        </w:rPr>
      </w:pPr>
      <w:r>
        <w:rPr>
          <w:rFonts w:hint="eastAsia"/>
        </w:rPr>
        <w:t>1.选择题,</w:t>
      </w:r>
    </w:p>
    <w:p w14:paraId="026ACC54">
      <w:pPr>
        <w:rPr>
          <w:rFonts w:hint="eastAsia"/>
        </w:rPr>
      </w:pPr>
      <w:r>
        <w:rPr>
          <w:rFonts w:hint="eastAsia"/>
        </w:rPr>
        <w:t>(1)对视图的描述错误的是(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)。</w:t>
      </w:r>
    </w:p>
    <w:p w14:paraId="745B9EC7">
      <w:pPr>
        <w:rPr>
          <w:rFonts w:hint="eastAsia"/>
        </w:rPr>
      </w:pPr>
      <w:r>
        <w:rPr>
          <w:rFonts w:hint="eastAsia"/>
        </w:rPr>
        <w:t>A.是一张虚拟的表</w:t>
      </w:r>
    </w:p>
    <w:p w14:paraId="4C52D0B6">
      <w:pPr>
        <w:rPr>
          <w:rFonts w:hint="eastAsia"/>
        </w:rPr>
      </w:pPr>
      <w:r>
        <w:rPr>
          <w:rFonts w:hint="eastAsia"/>
        </w:rPr>
        <w:t>B.在存储视图时存储的是视图的定义</w:t>
      </w:r>
    </w:p>
    <w:p w14:paraId="04E28406">
      <w:pPr>
        <w:rPr>
          <w:rFonts w:hint="eastAsia"/>
        </w:rPr>
      </w:pPr>
      <w:r>
        <w:rPr>
          <w:rFonts w:hint="eastAsia"/>
        </w:rPr>
        <w:t>C.在存储视图时存储的是视图中的数据</w:t>
      </w:r>
    </w:p>
    <w:p w14:paraId="548CECE9">
      <w:pPr>
        <w:rPr>
          <w:rFonts w:hint="eastAsia"/>
        </w:rPr>
      </w:pPr>
      <w:r>
        <w:rPr>
          <w:rFonts w:hint="eastAsia"/>
        </w:rPr>
        <w:t>D.可以像查询表一样查询视图</w:t>
      </w:r>
    </w:p>
    <w:p w14:paraId="34706A88">
      <w:pPr>
        <w:rPr>
          <w:rFonts w:hint="eastAsia"/>
        </w:rPr>
      </w:pPr>
      <w:r>
        <w:rPr>
          <w:rFonts w:hint="eastAsia"/>
        </w:rPr>
        <w:t>(2)在S</w:t>
      </w:r>
      <w:r>
        <w:rPr>
          <w:rFonts w:hint="eastAsia"/>
          <w:lang w:val="en-US" w:eastAsia="zh-CN"/>
        </w:rPr>
        <w:t>q</w:t>
      </w:r>
      <w:r>
        <w:rPr>
          <w:rFonts w:hint="eastAsia"/>
        </w:rPr>
        <w:t>LServer中，关于视图说法错误的是(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</w:t>
      </w:r>
    </w:p>
    <w:p w14:paraId="493C8B45">
      <w:pPr>
        <w:rPr>
          <w:rFonts w:hint="eastAsia"/>
        </w:rPr>
      </w:pPr>
      <w:r>
        <w:rPr>
          <w:rFonts w:hint="eastAsia"/>
        </w:rPr>
        <w:t>A.对查询执行的大多数操作也可以在视图上进行</w:t>
      </w:r>
    </w:p>
    <w:p w14:paraId="061D3D52">
      <w:pPr>
        <w:rPr>
          <w:rFonts w:hint="eastAsia"/>
        </w:rPr>
      </w:pPr>
      <w:r>
        <w:rPr>
          <w:rFonts w:hint="eastAsia"/>
        </w:rPr>
        <w:t>B.使用视图可以增加数据库的安全性</w:t>
      </w:r>
    </w:p>
    <w:p w14:paraId="7C5A68C7">
      <w:pPr>
        <w:rPr>
          <w:rFonts w:hint="eastAsia"/>
        </w:rPr>
      </w:pPr>
      <w:r>
        <w:rPr>
          <w:rFonts w:hint="eastAsia"/>
        </w:rPr>
        <w:t>C.不能利用视图增加、删除、修改数据库中的数据</w:t>
      </w:r>
    </w:p>
    <w:p w14:paraId="17563BA6">
      <w:pPr>
        <w:rPr>
          <w:rFonts w:hint="eastAsia"/>
        </w:rPr>
      </w:pPr>
      <w:r>
        <w:rPr>
          <w:rFonts w:hint="eastAsia"/>
        </w:rPr>
        <w:t>D.视图使用户更灵活地访问所需要的数据</w:t>
      </w:r>
    </w:p>
    <w:p w14:paraId="7169061A">
      <w:pPr>
        <w:rPr>
          <w:rFonts w:hint="eastAsia"/>
        </w:rPr>
      </w:pPr>
      <w:r>
        <w:rPr>
          <w:rFonts w:hint="eastAsia"/>
        </w:rPr>
        <w:t>(3)S</w:t>
      </w:r>
      <w:r>
        <w:rPr>
          <w:rFonts w:hint="eastAsia"/>
          <w:lang w:val="en-US" w:eastAsia="zh-CN"/>
        </w:rPr>
        <w:t>q</w:t>
      </w:r>
      <w:r>
        <w:rPr>
          <w:rFonts w:hint="eastAsia"/>
        </w:rPr>
        <w:t>L的视图是从(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)中导出的。</w:t>
      </w:r>
    </w:p>
    <w:p w14:paraId="4DDB9105">
      <w:pPr>
        <w:rPr>
          <w:rFonts w:hint="eastAsia"/>
        </w:rPr>
      </w:pPr>
      <w:r>
        <w:rPr>
          <w:rFonts w:hint="eastAsia"/>
        </w:rPr>
        <w:t xml:space="preserve">A.基本表 </w:t>
      </w:r>
    </w:p>
    <w:p w14:paraId="3AF1CCCA">
      <w:pPr>
        <w:rPr>
          <w:rFonts w:hint="eastAsia"/>
        </w:rPr>
      </w:pPr>
      <w:r>
        <w:rPr>
          <w:rFonts w:hint="eastAsia"/>
        </w:rPr>
        <w:t>B.视图</w:t>
      </w:r>
    </w:p>
    <w:p w14:paraId="64137150">
      <w:pPr>
        <w:rPr>
          <w:rFonts w:hint="eastAsia"/>
        </w:rPr>
      </w:pPr>
      <w:r>
        <w:rPr>
          <w:rFonts w:hint="eastAsia"/>
        </w:rPr>
        <w:t xml:space="preserve">C.基本表或视图 </w:t>
      </w:r>
    </w:p>
    <w:p w14:paraId="77DFC33E">
      <w:pPr>
        <w:rPr>
          <w:rFonts w:hint="eastAsia"/>
        </w:rPr>
      </w:pPr>
      <w:r>
        <w:rPr>
          <w:rFonts w:hint="eastAsia"/>
        </w:rPr>
        <w:t>D.数据库</w:t>
      </w:r>
    </w:p>
    <w:p w14:paraId="2E8310D0">
      <w:pPr>
        <w:rPr>
          <w:rFonts w:hint="eastAsia"/>
        </w:rPr>
      </w:pPr>
    </w:p>
    <w:p w14:paraId="2C60B76E">
      <w:pPr>
        <w:rPr>
          <w:rFonts w:hint="eastAsia"/>
        </w:rPr>
      </w:pPr>
      <w:r>
        <w:rPr>
          <w:rFonts w:hint="eastAsia"/>
        </w:rPr>
        <w:t>(4)在视图上不能完成的操作是(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)</w:t>
      </w:r>
    </w:p>
    <w:p w14:paraId="0B1DAC67">
      <w:pPr>
        <w:rPr>
          <w:rFonts w:hint="eastAsia"/>
        </w:rPr>
      </w:pPr>
      <w:r>
        <w:rPr>
          <w:rFonts w:hint="eastAsia"/>
        </w:rPr>
        <w:t>A.在视图上定义新的视图</w:t>
      </w:r>
    </w:p>
    <w:p w14:paraId="5319EA29">
      <w:pPr>
        <w:rPr>
          <w:rFonts w:hint="eastAsia"/>
        </w:rPr>
      </w:pPr>
      <w:r>
        <w:rPr>
          <w:rFonts w:hint="eastAsia"/>
        </w:rPr>
        <w:t>B.查询操作</w:t>
      </w:r>
    </w:p>
    <w:p w14:paraId="5EE63635">
      <w:pPr>
        <w:rPr>
          <w:rFonts w:hint="eastAsia"/>
        </w:rPr>
      </w:pPr>
      <w:r>
        <w:rPr>
          <w:rFonts w:hint="eastAsia"/>
        </w:rPr>
        <w:t>C.更新视图</w:t>
      </w:r>
    </w:p>
    <w:p w14:paraId="1B953A21">
      <w:pPr>
        <w:rPr>
          <w:rFonts w:hint="eastAsia"/>
        </w:rPr>
      </w:pPr>
      <w:r>
        <w:rPr>
          <w:rFonts w:hint="eastAsia"/>
        </w:rPr>
        <w:t>D.在视图上定义新的基本表</w:t>
      </w:r>
    </w:p>
    <w:p w14:paraId="1FA92D6C">
      <w:pPr>
        <w:rPr>
          <w:rFonts w:hint="eastAsia"/>
        </w:rPr>
      </w:pPr>
    </w:p>
    <w:p w14:paraId="03872D93">
      <w:pPr>
        <w:rPr>
          <w:rFonts w:hint="eastAsia"/>
        </w:rPr>
      </w:pPr>
      <w:r>
        <w:rPr>
          <w:rFonts w:hint="eastAsia"/>
        </w:rPr>
        <w:t>2.判断题</w:t>
      </w:r>
    </w:p>
    <w:p w14:paraId="736B92F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(1)在创建表的过程中，如果一个属性是DATETIME类型就需要指定长度。</w:t>
      </w:r>
      <w:r>
        <w:rPr>
          <w:rFonts w:hint="eastAsia"/>
          <w:lang w:val="en-US" w:eastAsia="zh-CN"/>
        </w:rPr>
        <w:t>错</w:t>
      </w:r>
    </w:p>
    <w:p w14:paraId="10269C99">
      <w:pPr>
        <w:rPr>
          <w:rFonts w:hint="eastAsia"/>
        </w:rPr>
      </w:pPr>
      <w:r>
        <w:rPr>
          <w:rFonts w:hint="eastAsia"/>
        </w:rPr>
        <w:t>(2)视图本身不保存数据，因为视图是一个虚拟的表。(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)</w:t>
      </w:r>
    </w:p>
    <w:p w14:paraId="1113959A">
      <w:pPr>
        <w:rPr>
          <w:rFonts w:hint="eastAsia"/>
        </w:rPr>
      </w:pPr>
      <w:r>
        <w:rPr>
          <w:rFonts w:hint="eastAsia"/>
        </w:rPr>
        <w:t>(3)因为通过视图可以插入、修改或删除数据，所以视图也是一个实在表。(</w:t>
      </w:r>
      <w:r>
        <w:rPr>
          <w:rFonts w:hint="eastAsia"/>
          <w:lang w:val="en-US" w:eastAsia="zh-CN"/>
        </w:rPr>
        <w:t>错</w:t>
      </w:r>
      <w:r>
        <w:rPr>
          <w:rFonts w:hint="eastAsia"/>
        </w:rPr>
        <w:t>)</w:t>
      </w:r>
    </w:p>
    <w:p w14:paraId="49E35F91">
      <w:pPr>
        <w:rPr>
          <w:rFonts w:hint="eastAsia"/>
        </w:rPr>
      </w:pPr>
      <w:r>
        <w:rPr>
          <w:rFonts w:hint="eastAsia"/>
        </w:rPr>
        <w:t>(4)视图删除后，与视图有关的数据表中的数据也会被删除。(</w:t>
      </w:r>
      <w:r>
        <w:rPr>
          <w:rFonts w:hint="eastAsia"/>
          <w:lang w:val="en-US" w:eastAsia="zh-CN"/>
        </w:rPr>
        <w:t>错</w:t>
      </w:r>
      <w:r>
        <w:rPr>
          <w:rFonts w:hint="eastAsia"/>
        </w:rPr>
        <w:t>)</w:t>
      </w:r>
    </w:p>
    <w:p w14:paraId="429C44CF">
      <w:pPr>
        <w:rPr>
          <w:rFonts w:hint="eastAsia"/>
        </w:rPr>
      </w:pPr>
      <w:r>
        <w:rPr>
          <w:rFonts w:hint="eastAsia"/>
        </w:rPr>
        <w:t>3.简述题</w:t>
      </w:r>
    </w:p>
    <w:p w14:paraId="7103B141">
      <w:pPr>
        <w:rPr>
          <w:vertAlign w:val="baseline"/>
        </w:rPr>
      </w:pPr>
      <w:r>
        <w:rPr>
          <w:rFonts w:hint="eastAsia"/>
        </w:rPr>
        <w:t>(1)简述系统数据的组成和每个数据库的作用。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063F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9CFA2E1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 xml:space="preserve">在SQL Server中，系统数据主要由系统数据库组成，包括Master、Model、Msdb、Tempdb。 </w:t>
            </w:r>
          </w:p>
          <w:p w14:paraId="5B482612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Master数据库存储SQL Server系统级别的信息，如登录账户、系统配置设置、数据库文件位置等，是整个数据库系统的核心管理数据库。</w:t>
            </w:r>
          </w:p>
          <w:p w14:paraId="12B91C9D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</w:p>
          <w:p w14:paraId="356ED3BD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Model数据库是模板数据库，新数据库创建时会复制它的内容来构建初始架构，包含数据库对象模板定义。</w:t>
            </w:r>
          </w:p>
          <w:p w14:paraId="11A693F1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</w:p>
          <w:p w14:paraId="5E4EF4E0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Msdb数据库用于SQL Server代理服务，主要存储作业、警报、操作员等信息，辅助数据库管理任务的调度和自动化操作。</w:t>
            </w:r>
          </w:p>
          <w:p w14:paraId="1957F3A5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</w:pPr>
          </w:p>
          <w:p w14:paraId="47B1C444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C1F23"/>
                <w:spacing w:val="0"/>
                <w:sz w:val="27"/>
                <w:szCs w:val="27"/>
                <w:shd w:val="clear" w:fill="FFFFFF"/>
              </w:rPr>
              <w:t>Tempdb是临时数据库，用于存储临时对象，像临时表、临时存储过程等，它为数据库操作中的临时数据存储提供空间，这些临时数据在会话结束或系统重启后可能会被清除。</w:t>
            </w:r>
          </w:p>
        </w:tc>
      </w:tr>
    </w:tbl>
    <w:p w14:paraId="7C246C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NTFlMzJlMDk2MzQ0ODkxZTEzZGVlYWJjYmQxZjIifQ=="/>
  </w:docVars>
  <w:rsids>
    <w:rsidRoot w:val="00000000"/>
    <w:rsid w:val="162D49BA"/>
    <w:rsid w:val="2948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449</Characters>
  <Lines>0</Lines>
  <Paragraphs>0</Paragraphs>
  <TotalTime>4</TotalTime>
  <ScaleCrop>false</ScaleCrop>
  <LinksUpToDate>false</LinksUpToDate>
  <CharactersWithSpaces>453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2024-10-21T07:38:00Z</dcterms:created>
  <dc:creator>11834</dc:creator>
  <cp:lastModifiedBy>施乔</cp:lastModifiedBy>
  <dcterms:modified xsi:type="dcterms:W3CDTF">2024-10-26T14:00:29Z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95BF88764C414FE6B3AF22152F985A4B_12</vt:lpwstr>
  </property>
</Properties>
</file>