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5F32F">
      <w:pPr>
        <w:spacing w:line="400" w:lineRule="exact"/>
        <w:jc w:val="center"/>
        <w:rPr>
          <w:rFonts w:ascii="宋体" w:hAnsi="宋体"/>
        </w:rPr>
      </w:pPr>
      <w:bookmarkStart w:id="0" w:name="_Hlk123829041"/>
      <w:bookmarkEnd w:id="0"/>
    </w:p>
    <w:p w14:paraId="7FBF1D8A">
      <w:pPr>
        <w:rPr>
          <w:rFonts w:ascii="宋体" w:hAnsi="宋体"/>
          <w:sz w:val="18"/>
        </w:rPr>
      </w:pPr>
      <w:r>
        <w:rPr>
          <w:rFonts w:ascii="宋体" w:hAnsi="宋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43180</wp:posOffset>
                </wp:positionV>
                <wp:extent cx="914400" cy="693420"/>
                <wp:effectExtent l="0" t="3810" r="0" b="762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EFA426">
                            <w:r>
                              <w:rPr>
                                <w:rFonts w:hint="eastAsia"/>
                              </w:rPr>
                              <w:t>成</w:t>
                            </w:r>
                          </w:p>
                          <w:p w14:paraId="0F1431D4"/>
                          <w:p w14:paraId="6C5AF2D6">
                            <w:r>
                              <w:rPr>
                                <w:rFonts w:hint="eastAsia"/>
                              </w:rPr>
                              <w:t>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7pt;margin-top:3.4pt;height:54.6pt;width:72pt;z-index:251659264;mso-width-relative:page;mso-height-relative:page;" fillcolor="#FFFFFF" filled="t" stroked="t" coordsize="21600,21600" o:gfxdata="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lhhMjdYAAAAJAQAADwAAAAAAAAABACAAAAAiAAAAZHJzL2Rvd25yZXYu&#10;eG1sUEsBAhQAFAAAAAgAh07iQAoEsF02AgAAeQQAAA4AAAAAAAAAAQAgAAAAJ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EFA426">
                      <w:r>
                        <w:rPr>
                          <w:rFonts w:hint="eastAsia"/>
                        </w:rPr>
                        <w:t>成</w:t>
                      </w:r>
                    </w:p>
                    <w:p w14:paraId="0F1431D4"/>
                    <w:p w14:paraId="6C5AF2D6">
                      <w:r>
                        <w:rPr>
                          <w:rFonts w:hint="eastAsia"/>
                        </w:rPr>
                        <w:t>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38100</wp:posOffset>
                </wp:positionV>
                <wp:extent cx="0" cy="693420"/>
                <wp:effectExtent l="0" t="0" r="0" b="31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34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4pt;margin-top:3pt;height:54.6pt;width:0pt;z-index:251660288;mso-width-relative:page;mso-height-relative:page;" filled="f" stroked="t" coordsize="21600,21600" o:gfxdata="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bQ9aNUAAAAJAQAA&#10;DwAAAAAAAAABACAAAAAiAAAAZHJzL2Rvd25yZXYueG1sUEsBAhQAFAAAAAgAh07iQFZgWLbjAQAA&#10;qQ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</w:rPr>
        <w:drawing>
          <wp:inline distT="0" distB="0" distL="0" distR="0">
            <wp:extent cx="800100" cy="787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B441">
      <w:pPr>
        <w:jc w:val="center"/>
        <w:rPr>
          <w:rFonts w:ascii="宋体" w:hAnsi="宋体"/>
          <w:sz w:val="110"/>
        </w:rPr>
      </w:pPr>
      <w:r>
        <w:rPr>
          <w:rFonts w:hint="eastAsia" w:ascii="宋体" w:hAnsi="宋体"/>
          <w:sz w:val="110"/>
        </w:rPr>
        <w:drawing>
          <wp:inline distT="0" distB="0" distL="0" distR="0">
            <wp:extent cx="3797300" cy="1073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12C8">
      <w:pPr>
        <w:pStyle w:val="2"/>
        <w:rPr>
          <w:rFonts w:ascii="宋体" w:hAnsi="宋体"/>
        </w:rPr>
      </w:pPr>
      <w:bookmarkStart w:id="1" w:name="_Toc123844828"/>
      <w:bookmarkStart w:id="2" w:name="_Toc123744813"/>
      <w:bookmarkStart w:id="3" w:name="_Toc123762304"/>
      <w:bookmarkStart w:id="4" w:name="_Toc121153694"/>
      <w:bookmarkStart w:id="5" w:name="_Toc123809919"/>
      <w:bookmarkStart w:id="6" w:name="_Toc123841111"/>
      <w:bookmarkStart w:id="7" w:name="_Toc123645261"/>
      <w:bookmarkStart w:id="8" w:name="_Toc121153351"/>
      <w:bookmarkStart w:id="9" w:name="_Toc123757923"/>
      <w:bookmarkStart w:id="10" w:name="_Toc10296"/>
      <w:r>
        <w:rPr>
          <w:rFonts w:hint="eastAsia" w:ascii="宋体" w:hAnsi="宋体"/>
        </w:rPr>
        <w:t>课程设计（论文）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590CC274">
      <w:pPr>
        <w:jc w:val="center"/>
        <w:rPr>
          <w:rFonts w:ascii="宋体" w:hAnsi="宋体"/>
          <w:sz w:val="28"/>
        </w:rPr>
      </w:pPr>
    </w:p>
    <w:p w14:paraId="36BF3298">
      <w:pPr>
        <w:jc w:val="center"/>
        <w:rPr>
          <w:rFonts w:ascii="宋体" w:hAnsi="宋体"/>
          <w:sz w:val="2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A54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4C7AAC6C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课程名称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018523B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  <w:u w:val="none"/>
              </w:rPr>
              <w:t>数据库课程设计</w:t>
            </w:r>
          </w:p>
        </w:tc>
      </w:tr>
      <w:tr w14:paraId="75D6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7F51D27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ascii="宋体" w:hAnsi="宋体" w:cs="Microsoft Sans Serif"/>
                <w:sz w:val="28"/>
                <w:szCs w:val="28"/>
              </w:rPr>
              <w:t>题目名称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5D9CA17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 w:cs="Microsoft Sans Serif"/>
                <w:sz w:val="28"/>
                <w:szCs w:val="28"/>
                <w:u w:val="none"/>
                <w:lang w:val="en-US" w:eastAsia="zh-CN"/>
              </w:rPr>
              <w:t>物资管理</w:t>
            </w:r>
            <w:r>
              <w:rPr>
                <w:rFonts w:hint="eastAsia" w:ascii="宋体" w:hAnsi="宋体" w:cs="Microsoft Sans Serif"/>
                <w:sz w:val="28"/>
                <w:szCs w:val="28"/>
                <w:u w:val="none"/>
              </w:rPr>
              <w:t>系统数据库</w:t>
            </w:r>
          </w:p>
        </w:tc>
      </w:tr>
      <w:tr w14:paraId="01A8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CADB36C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ascii="宋体" w:hAnsi="宋体" w:cs="Microsoft Sans Serif"/>
                <w:sz w:val="28"/>
                <w:szCs w:val="28"/>
              </w:rPr>
              <w:t>学生院</w:t>
            </w:r>
            <w:r>
              <w:rPr>
                <w:rFonts w:hint="eastAsia" w:ascii="宋体" w:hAnsi="宋体" w:cs="Microsoft Sans Serif"/>
                <w:sz w:val="28"/>
                <w:szCs w:val="28"/>
                <w:lang w:val="en-US" w:eastAsia="zh-CN"/>
              </w:rPr>
              <w:t>系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89FF316">
            <w:pPr>
              <w:jc w:val="center"/>
              <w:rPr>
                <w:rFonts w:hint="eastAsia" w:ascii="宋体" w:hAnsi="宋体" w:eastAsia="宋体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vertAlign w:val="baseline"/>
                <w:lang w:val="en-US" w:eastAsia="zh-CN"/>
              </w:rPr>
              <w:t>先进制造学院</w:t>
            </w:r>
          </w:p>
        </w:tc>
      </w:tr>
      <w:tr w14:paraId="4ED1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37A40247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ascii="宋体" w:hAnsi="宋体" w:cs="Microsoft Sans Serif"/>
                <w:sz w:val="28"/>
                <w:szCs w:val="28"/>
              </w:rPr>
              <w:t>专业班级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FF97EAB">
            <w:pPr>
              <w:jc w:val="center"/>
              <w:rPr>
                <w:rFonts w:hint="eastAsia" w:ascii="宋体" w:hAnsi="宋体" w:eastAsia="宋体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vertAlign w:val="baseline"/>
                <w:lang w:val="en-US" w:eastAsia="zh-CN"/>
              </w:rPr>
              <w:t>人工智能</w:t>
            </w:r>
          </w:p>
        </w:tc>
      </w:tr>
      <w:tr w14:paraId="3F8F3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D6E7167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    号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3CC7026">
            <w:pPr>
              <w:jc w:val="center"/>
              <w:rPr>
                <w:rFonts w:hint="default" w:ascii="宋体" w:hAnsi="宋体" w:eastAsia="宋体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vertAlign w:val="baseline"/>
                <w:lang w:val="en-US" w:eastAsia="zh-CN"/>
              </w:rPr>
              <w:t>3122009224</w:t>
            </w:r>
          </w:p>
        </w:tc>
      </w:tr>
      <w:tr w14:paraId="3500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22FB7BB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学生姓名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11B74EE">
            <w:pPr>
              <w:jc w:val="center"/>
              <w:rPr>
                <w:rFonts w:hint="eastAsia" w:ascii="宋体" w:hAnsi="宋体" w:eastAsia="宋体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vertAlign w:val="baseline"/>
                <w:lang w:val="en-US" w:eastAsia="zh-CN"/>
              </w:rPr>
              <w:t>施乔</w:t>
            </w:r>
          </w:p>
        </w:tc>
      </w:tr>
      <w:tr w14:paraId="055B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D530CAD">
            <w:pPr>
              <w:jc w:val="center"/>
              <w:rPr>
                <w:rFonts w:ascii="宋体" w:hAnsi="宋体"/>
                <w:sz w:val="28"/>
                <w:vertAlign w:val="baselin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指导教师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BEC387B">
            <w:pPr>
              <w:jc w:val="center"/>
              <w:rPr>
                <w:rFonts w:hint="eastAsia" w:ascii="宋体" w:hAnsi="宋体" w:eastAsia="宋体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vertAlign w:val="baseline"/>
                <w:lang w:val="en-US" w:eastAsia="zh-CN"/>
              </w:rPr>
              <w:t>邓立国</w:t>
            </w:r>
          </w:p>
        </w:tc>
      </w:tr>
    </w:tbl>
    <w:p w14:paraId="0B040291">
      <w:pPr>
        <w:jc w:val="center"/>
        <w:rPr>
          <w:rFonts w:ascii="宋体" w:hAnsi="宋体"/>
          <w:sz w:val="28"/>
        </w:rPr>
      </w:pPr>
    </w:p>
    <w:p w14:paraId="5914C4EA">
      <w:pPr>
        <w:jc w:val="center"/>
        <w:rPr>
          <w:rFonts w:ascii="宋体" w:hAnsi="宋体"/>
          <w:sz w:val="28"/>
        </w:rPr>
      </w:pPr>
    </w:p>
    <w:p w14:paraId="7D0BF69A">
      <w:pPr>
        <w:ind w:firstLine="1503" w:firstLineChars="537"/>
        <w:rPr>
          <w:rFonts w:ascii="宋体" w:hAnsi="宋体"/>
          <w:sz w:val="28"/>
          <w:szCs w:val="28"/>
        </w:rPr>
      </w:pPr>
    </w:p>
    <w:p w14:paraId="6428F0AF">
      <w:pPr>
        <w:ind w:firstLine="2623" w:firstLineChars="937"/>
        <w:rPr>
          <w:rFonts w:ascii="宋体" w:hAnsi="宋体"/>
          <w:sz w:val="28"/>
          <w:szCs w:val="28"/>
        </w:rPr>
      </w:pPr>
    </w:p>
    <w:p w14:paraId="7AE47B24">
      <w:pPr>
        <w:ind w:firstLine="3122" w:firstLineChars="1487"/>
        <w:rPr>
          <w:rFonts w:ascii="宋体" w:hAnsi="宋体"/>
        </w:rPr>
      </w:pPr>
      <w:r>
        <w:rPr>
          <w:rFonts w:hint="eastAsia" w:ascii="宋体" w:hAnsi="宋体"/>
        </w:rPr>
        <w:t>2</w:t>
      </w:r>
      <w:r>
        <w:rPr>
          <w:rFonts w:ascii="宋体" w:hAnsi="宋体"/>
        </w:rPr>
        <w:t>02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 xml:space="preserve">年    </w:t>
      </w: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月  </w:t>
      </w:r>
    </w:p>
    <w:p w14:paraId="092B8C03">
      <w:pPr>
        <w:ind w:firstLine="3122" w:firstLineChars="1487"/>
        <w:rPr>
          <w:rFonts w:ascii="宋体" w:hAnsi="宋体"/>
        </w:rPr>
      </w:pPr>
    </w:p>
    <w:p w14:paraId="2DFD1865">
      <w:pPr>
        <w:ind w:firstLine="3122" w:firstLineChars="1487"/>
        <w:rPr>
          <w:rFonts w:ascii="宋体" w:hAnsi="宋体"/>
        </w:rPr>
      </w:pPr>
    </w:p>
    <w:p w14:paraId="78EDE499">
      <w:pPr>
        <w:ind w:firstLine="3122" w:firstLineChars="1487"/>
        <w:rPr>
          <w:rFonts w:ascii="宋体" w:hAnsi="宋体"/>
        </w:rPr>
      </w:pPr>
    </w:p>
    <w:p w14:paraId="36873659">
      <w:pPr>
        <w:ind w:firstLine="3122" w:firstLineChars="1487"/>
        <w:rPr>
          <w:rFonts w:ascii="宋体" w:hAnsi="宋体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16767733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1"/>
          <w:lang w:val="zh-CN"/>
        </w:rPr>
      </w:sdtEndPr>
      <w:sdtContent>
        <w:p w14:paraId="04BD3759">
          <w:pPr>
            <w:pStyle w:val="24"/>
            <w:rPr>
              <w:rFonts w:ascii="Times New Roman" w:hAnsi="Times New Roman" w:eastAsia="宋体" w:cs="Times New Roman"/>
              <w:sz w:val="21"/>
              <w:szCs w:val="21"/>
            </w:rPr>
          </w:pPr>
          <w:r>
            <w:rPr>
              <w:lang w:val="zh-CN"/>
            </w:rPr>
            <w:t>目录</w:t>
          </w:r>
        </w:p>
        <w:p w14:paraId="4C059B18">
          <w:pPr>
            <w:pStyle w:val="9"/>
            <w:tabs>
              <w:tab w:val="right" w:leader="dot" w:pos="8306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TOC \o "1-3" \h \z \u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_Toc10296 </w:instrText>
          </w:r>
          <w:r>
            <w:rPr>
              <w:szCs w:val="21"/>
            </w:rPr>
            <w:fldChar w:fldCharType="separate"/>
          </w:r>
          <w:r>
            <w:rPr>
              <w:rFonts w:hint="eastAsia" w:ascii="宋体" w:hAnsi="宋体"/>
            </w:rPr>
            <w:t>课程设计（论文）</w:t>
          </w:r>
          <w:r>
            <w:tab/>
          </w:r>
          <w:r>
            <w:fldChar w:fldCharType="begin"/>
          </w:r>
          <w:r>
            <w:instrText xml:space="preserve"> PAGEREF _Toc10296 \h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13BB4519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_Toc23104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1.绪论</w:t>
          </w:r>
          <w:r>
            <w:tab/>
          </w:r>
          <w:r>
            <w:fldChar w:fldCharType="begin"/>
          </w:r>
          <w:r>
            <w:instrText xml:space="preserve"> PAGEREF _Toc23104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00ABACC8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_Toc10783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1</w:t>
          </w:r>
          <w:r>
            <w:rPr>
              <w:rFonts w:ascii="黑体" w:hAnsi="黑体" w:eastAsia="黑体"/>
              <w:szCs w:val="24"/>
            </w:rPr>
            <w:t xml:space="preserve">.1 </w:t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物资</w:t>
          </w:r>
          <w:r>
            <w:rPr>
              <w:rFonts w:hint="eastAsia" w:ascii="黑体" w:hAnsi="黑体" w:eastAsia="黑体"/>
              <w:szCs w:val="24"/>
            </w:rPr>
            <w:t>管理系统</w:t>
          </w:r>
          <w:r>
            <w:tab/>
          </w:r>
          <w:r>
            <w:fldChar w:fldCharType="begin"/>
          </w:r>
          <w:r>
            <w:instrText xml:space="preserve"> PAGEREF _Toc10783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3053F7FA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_Toc26765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ascii="黑体" w:hAnsi="黑体" w:eastAsia="黑体"/>
              <w:szCs w:val="24"/>
            </w:rPr>
            <w:t xml:space="preserve">1.2 </w:t>
          </w:r>
          <w:r>
            <w:rPr>
              <w:rFonts w:hint="eastAsia" w:ascii="黑体" w:hAnsi="黑体" w:eastAsia="黑体"/>
              <w:szCs w:val="24"/>
            </w:rPr>
            <w:t>发展现状</w:t>
          </w:r>
          <w:r>
            <w:tab/>
          </w:r>
          <w:r>
            <w:fldChar w:fldCharType="begin"/>
          </w:r>
          <w:r>
            <w:instrText xml:space="preserve"> PAGEREF _Toc26765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8CD2BB0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_Toc17234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1</w:t>
          </w:r>
          <w:r>
            <w:rPr>
              <w:rFonts w:ascii="黑体" w:hAnsi="黑体" w:eastAsia="黑体"/>
              <w:szCs w:val="24"/>
            </w:rPr>
            <w:t xml:space="preserve">.3 </w:t>
          </w:r>
          <w:r>
            <w:rPr>
              <w:rFonts w:hint="eastAsia" w:ascii="黑体" w:hAnsi="黑体" w:eastAsia="黑体"/>
              <w:szCs w:val="24"/>
            </w:rPr>
            <w:t>可行性分析</w:t>
          </w:r>
          <w:r>
            <w:tab/>
          </w:r>
          <w:r>
            <w:fldChar w:fldCharType="begin"/>
          </w:r>
          <w:r>
            <w:instrText xml:space="preserve"> PAGEREF _Toc17234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4A245DE2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_Toc20544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1</w:t>
          </w:r>
          <w:r>
            <w:rPr>
              <w:rFonts w:ascii="黑体" w:hAnsi="黑体" w:eastAsia="黑体"/>
              <w:szCs w:val="24"/>
            </w:rPr>
            <w:t xml:space="preserve">.4 </w:t>
          </w:r>
          <w:r>
            <w:rPr>
              <w:rFonts w:hint="eastAsia" w:ascii="黑体" w:hAnsi="黑体" w:eastAsia="黑体"/>
              <w:szCs w:val="24"/>
            </w:rPr>
            <w:t>报告结构</w:t>
          </w:r>
          <w:r>
            <w:tab/>
          </w:r>
          <w:r>
            <w:fldChar w:fldCharType="begin"/>
          </w:r>
          <w:r>
            <w:instrText xml:space="preserve"> PAGEREF _Toc20544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2580433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_Toc29553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eastAsia="黑体"/>
              <w:szCs w:val="32"/>
            </w:rPr>
            <w:t>2</w:t>
          </w:r>
          <w:r>
            <w:rPr>
              <w:rFonts w:eastAsia="黑体"/>
              <w:szCs w:val="32"/>
            </w:rPr>
            <w:t>.</w:t>
          </w:r>
          <w:r>
            <w:rPr>
              <w:rFonts w:hint="eastAsia" w:eastAsia="黑体"/>
              <w:szCs w:val="32"/>
            </w:rPr>
            <w:t>相关技术介绍</w:t>
          </w:r>
          <w:r>
            <w:tab/>
          </w:r>
          <w:r>
            <w:fldChar w:fldCharType="begin"/>
          </w:r>
          <w:r>
            <w:instrText xml:space="preserve"> PAGEREF _Toc29553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8E8E3D5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_Toc1762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2.1 Python编程语言</w:t>
          </w:r>
          <w:r>
            <w:tab/>
          </w:r>
          <w:r>
            <w:fldChar w:fldCharType="begin"/>
          </w:r>
          <w:r>
            <w:instrText xml:space="preserve"> PAGEREF _Toc1762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2E76330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_Toc1209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2.2 MySQL数据库管理系统</w:t>
          </w:r>
          <w:r>
            <w:tab/>
          </w:r>
          <w:r>
            <w:fldChar w:fldCharType="begin"/>
          </w:r>
          <w:r>
            <w:instrText xml:space="preserve"> PAGEREF _Toc1209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745C315B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_Toc5414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1. 需求分析</w:t>
          </w:r>
          <w:r>
            <w:tab/>
          </w:r>
          <w:r>
            <w:fldChar w:fldCharType="begin"/>
          </w:r>
          <w:r>
            <w:instrText xml:space="preserve"> PAGEREF _Toc5414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A90E748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_Toc28343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3.1 需求分析目标</w:t>
          </w:r>
          <w:r>
            <w:tab/>
          </w:r>
          <w:r>
            <w:fldChar w:fldCharType="begin"/>
          </w:r>
          <w:r>
            <w:instrText xml:space="preserve"> PAGEREF _Toc28343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E41D74C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_Toc1896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3.2 功能需求</w:t>
          </w:r>
          <w:r>
            <w:tab/>
          </w:r>
          <w:r>
            <w:fldChar w:fldCharType="begin"/>
          </w:r>
          <w:r>
            <w:instrText xml:space="preserve"> PAGEREF _Toc1896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459F2217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_Toc15188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3.3 性能需求</w:t>
          </w:r>
          <w:r>
            <w:tab/>
          </w:r>
          <w:r>
            <w:fldChar w:fldCharType="begin"/>
          </w:r>
          <w:r>
            <w:instrText xml:space="preserve"> PAGEREF _Toc15188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09DA48CC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_Toc6916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6"/>
              <w:shd w:val="clear" w:fill="FFFFFF"/>
            </w:rPr>
            <w:t>3.4 数据字典</w:t>
          </w:r>
          <w:r>
            <w:tab/>
          </w:r>
          <w:r>
            <w:fldChar w:fldCharType="begin"/>
          </w:r>
          <w:r>
            <w:instrText xml:space="preserve"> PAGEREF _Toc6916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44D9640C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_Toc26952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2. 概念结构设计</w:t>
          </w:r>
          <w:r>
            <w:tab/>
          </w:r>
          <w:r>
            <w:fldChar w:fldCharType="begin"/>
          </w:r>
          <w:r>
            <w:instrText xml:space="preserve"> PAGEREF _Toc26952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2802AE9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_Toc22386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3. 逻辑结构设计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6351266E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_Toc24387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5</w:t>
          </w:r>
          <w:r>
            <w:rPr>
              <w:rFonts w:ascii="黑体" w:hAnsi="黑体" w:eastAsia="黑体"/>
              <w:szCs w:val="24"/>
            </w:rPr>
            <w:t>.1 设计关系模型并对其进行优化分析</w:t>
          </w:r>
          <w:r>
            <w:tab/>
          </w:r>
          <w:r>
            <w:fldChar w:fldCharType="begin"/>
          </w:r>
          <w:r>
            <w:instrText xml:space="preserve"> PAGEREF _Toc24387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39352C5B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_Toc31059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5</w:t>
          </w:r>
          <w:r>
            <w:rPr>
              <w:rFonts w:ascii="黑体" w:hAnsi="黑体" w:eastAsia="黑体"/>
              <w:szCs w:val="24"/>
            </w:rPr>
            <w:t>.2</w:t>
          </w:r>
          <w:r>
            <w:rPr>
              <w:rFonts w:hint="eastAsia" w:ascii="黑体" w:hAnsi="黑体" w:eastAsia="黑体"/>
              <w:szCs w:val="24"/>
            </w:rPr>
            <w:t>用户子模式设计</w:t>
          </w:r>
          <w:r>
            <w:rPr>
              <w:rFonts w:ascii="黑体" w:hAnsi="黑体" w:eastAsia="黑体"/>
              <w:szCs w:val="24"/>
            </w:rPr>
            <w:t>；</w:t>
          </w:r>
          <w:r>
            <w:tab/>
          </w:r>
          <w:r>
            <w:fldChar w:fldCharType="begin"/>
          </w:r>
          <w:r>
            <w:instrText xml:space="preserve"> PAGEREF _Toc31059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2D9F05D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_Toc23886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5</w:t>
          </w:r>
          <w:r>
            <w:rPr>
              <w:rFonts w:ascii="黑体" w:hAnsi="黑体" w:eastAsia="黑体"/>
              <w:szCs w:val="24"/>
            </w:rPr>
            <w:t>.</w:t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3</w:t>
          </w:r>
          <w:r>
            <w:rPr>
              <w:rFonts w:ascii="黑体" w:hAnsi="黑体" w:eastAsia="黑体"/>
              <w:szCs w:val="24"/>
            </w:rPr>
            <w:t>模块功能描述；</w:t>
          </w:r>
          <w:r>
            <w:tab/>
          </w:r>
          <w:r>
            <w:fldChar w:fldCharType="begin"/>
          </w:r>
          <w:r>
            <w:instrText xml:space="preserve"> PAGEREF _Toc23886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3084F46F">
          <w:pPr>
            <w:pStyle w:val="11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_Toc1741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5</w:t>
          </w:r>
          <w:r>
            <w:rPr>
              <w:rFonts w:ascii="黑体" w:hAnsi="黑体" w:eastAsia="黑体"/>
              <w:szCs w:val="24"/>
            </w:rPr>
            <w:t>.</w:t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5</w:t>
          </w:r>
          <w:r>
            <w:rPr>
              <w:rFonts w:ascii="黑体" w:hAnsi="黑体" w:eastAsia="黑体"/>
              <w:szCs w:val="24"/>
            </w:rPr>
            <w:t>完整性</w:t>
          </w:r>
          <w:r>
            <w:rPr>
              <w:rFonts w:hint="eastAsia" w:ascii="黑体" w:hAnsi="黑体" w:eastAsia="黑体"/>
              <w:szCs w:val="24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_Toc1741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688FB226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_Toc1579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6.数据库物理设计</w:t>
          </w:r>
          <w:r>
            <w:tab/>
          </w:r>
          <w:r>
            <w:fldChar w:fldCharType="begin"/>
          </w:r>
          <w:r>
            <w:instrText xml:space="preserve"> PAGEREF _Toc1579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6537939C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_Toc24559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7.数据库实施</w:t>
          </w:r>
          <w:r>
            <w:tab/>
          </w:r>
          <w:r>
            <w:fldChar w:fldCharType="begin"/>
          </w:r>
          <w:r>
            <w:instrText xml:space="preserve"> PAGEREF _Toc24559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91C7AEF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_Toc10430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7</w:t>
          </w:r>
          <w:r>
            <w:rPr>
              <w:rFonts w:ascii="黑体" w:hAnsi="黑体" w:eastAsia="黑体"/>
              <w:szCs w:val="24"/>
            </w:rPr>
            <w:t>.1创建数据库及数据库对象</w:t>
          </w:r>
          <w:r>
            <w:tab/>
          </w:r>
          <w:r>
            <w:fldChar w:fldCharType="begin"/>
          </w:r>
          <w:r>
            <w:instrText xml:space="preserve"> PAGEREF _Toc10430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43512FE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_Toc29417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ascii="黑体" w:hAnsi="黑体" w:eastAsia="黑体"/>
              <w:szCs w:val="24"/>
            </w:rPr>
            <w:t xml:space="preserve">7.1.1 </w:t>
          </w:r>
          <w:r>
            <w:rPr>
              <w:rFonts w:hint="eastAsia" w:ascii="黑体" w:hAnsi="黑体" w:eastAsia="黑体"/>
              <w:szCs w:val="24"/>
            </w:rPr>
            <w:t>数据库创建</w:t>
          </w:r>
          <w:r>
            <w:tab/>
          </w:r>
          <w:r>
            <w:fldChar w:fldCharType="begin"/>
          </w:r>
          <w:r>
            <w:instrText xml:space="preserve"> PAGEREF _Toc29417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140BABA4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_Toc29133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ascii="黑体" w:hAnsi="黑体" w:eastAsia="黑体"/>
              <w:szCs w:val="24"/>
            </w:rPr>
            <w:t xml:space="preserve">7.1.2 </w:t>
          </w:r>
          <w:r>
            <w:rPr>
              <w:rFonts w:hint="eastAsia" w:ascii="黑体" w:hAnsi="黑体" w:eastAsia="黑体"/>
              <w:szCs w:val="24"/>
            </w:rPr>
            <w:t>基本表创建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1740D622">
          <w:pPr>
            <w:pStyle w:val="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_Toc15203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ascii="黑体" w:hAnsi="黑体" w:eastAsia="黑体"/>
              <w:szCs w:val="24"/>
            </w:rPr>
            <w:t>7.1.</w:t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3</w:t>
          </w:r>
          <w:r>
            <w:rPr>
              <w:rFonts w:ascii="黑体" w:hAnsi="黑体" w:eastAsia="黑体"/>
              <w:szCs w:val="24"/>
            </w:rPr>
            <w:t>应用程序</w:t>
          </w:r>
          <w:r>
            <w:tab/>
          </w:r>
          <w:r>
            <w:fldChar w:fldCharType="begin"/>
          </w:r>
          <w:r>
            <w:instrText xml:space="preserve"> PAGEREF _Toc15203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22B66C40">
          <w:pPr>
            <w:pStyle w:val="9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_Toc12430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eastAsia="黑体"/>
              <w:szCs w:val="32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_Toc12430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 w14:paraId="51472EAB">
          <w:pPr>
            <w:rPr>
              <w:szCs w:val="21"/>
            </w:rPr>
          </w:pPr>
          <w:r>
            <w:rPr>
              <w:bCs/>
              <w:szCs w:val="21"/>
              <w:lang w:val="zh-CN"/>
            </w:rPr>
            <w:fldChar w:fldCharType="end"/>
          </w:r>
        </w:p>
      </w:sdtContent>
    </w:sdt>
    <w:p w14:paraId="039E54B0">
      <w:pPr>
        <w:ind w:firstLine="3122" w:firstLineChars="1487"/>
        <w:rPr>
          <w:szCs w:val="21"/>
        </w:rPr>
      </w:pPr>
    </w:p>
    <w:p w14:paraId="199F30D3">
      <w:pPr>
        <w:rPr>
          <w:szCs w:val="21"/>
        </w:rPr>
      </w:pPr>
    </w:p>
    <w:p w14:paraId="56458822">
      <w:pPr>
        <w:rPr>
          <w:szCs w:val="21"/>
        </w:rPr>
      </w:pPr>
    </w:p>
    <w:p w14:paraId="0FB98563">
      <w:pPr>
        <w:rPr>
          <w:szCs w:val="21"/>
        </w:rPr>
      </w:pPr>
    </w:p>
    <w:p w14:paraId="3F0F560A">
      <w:pPr>
        <w:rPr>
          <w:szCs w:val="21"/>
        </w:rPr>
      </w:pPr>
    </w:p>
    <w:p w14:paraId="7EDFBF3B">
      <w:pPr>
        <w:rPr>
          <w:szCs w:val="21"/>
        </w:rPr>
      </w:pPr>
    </w:p>
    <w:p w14:paraId="5B209105">
      <w:pPr>
        <w:rPr>
          <w:szCs w:val="21"/>
        </w:rPr>
      </w:pPr>
    </w:p>
    <w:p w14:paraId="0D78ED85">
      <w:pPr>
        <w:rPr>
          <w:szCs w:val="21"/>
        </w:rPr>
      </w:pPr>
    </w:p>
    <w:p w14:paraId="0BB2391A">
      <w:pPr>
        <w:rPr>
          <w:szCs w:val="21"/>
        </w:rPr>
      </w:pPr>
    </w:p>
    <w:p w14:paraId="507DF70C">
      <w:pPr>
        <w:rPr>
          <w:szCs w:val="21"/>
        </w:rPr>
      </w:pPr>
    </w:p>
    <w:p w14:paraId="4705AB9E">
      <w:pPr>
        <w:rPr>
          <w:szCs w:val="21"/>
        </w:rPr>
      </w:pPr>
    </w:p>
    <w:p w14:paraId="264F9485">
      <w:pPr>
        <w:rPr>
          <w:szCs w:val="21"/>
        </w:rPr>
      </w:pPr>
    </w:p>
    <w:p w14:paraId="0B634AC1">
      <w:pPr>
        <w:rPr>
          <w:szCs w:val="21"/>
        </w:rPr>
      </w:pPr>
    </w:p>
    <w:p w14:paraId="21940713">
      <w:pPr>
        <w:pStyle w:val="2"/>
        <w:rPr>
          <w:rFonts w:eastAsia="黑体"/>
          <w:sz w:val="32"/>
          <w:szCs w:val="32"/>
        </w:rPr>
      </w:pPr>
      <w:bookmarkStart w:id="11" w:name="_Toc23104"/>
      <w:r>
        <w:rPr>
          <w:rFonts w:eastAsia="黑体"/>
          <w:sz w:val="32"/>
          <w:szCs w:val="32"/>
        </w:rPr>
        <w:t>1.绪论</w:t>
      </w:r>
      <w:bookmarkEnd w:id="11"/>
    </w:p>
    <w:p w14:paraId="2AA9A592">
      <w:pPr>
        <w:pStyle w:val="3"/>
        <w:rPr>
          <w:rFonts w:hint="eastAsia" w:ascii="黑体" w:hAnsi="黑体" w:eastAsia="黑体"/>
          <w:sz w:val="24"/>
          <w:szCs w:val="24"/>
        </w:rPr>
      </w:pPr>
      <w:bookmarkStart w:id="12" w:name="_Toc10783"/>
      <w:r>
        <w:rPr>
          <w:rFonts w:hint="eastAsia" w:ascii="黑体" w:hAnsi="黑体" w:eastAsia="黑体"/>
          <w:sz w:val="24"/>
          <w:szCs w:val="24"/>
        </w:rPr>
        <w:t>1</w:t>
      </w:r>
      <w:r>
        <w:rPr>
          <w:rFonts w:ascii="黑体" w:hAnsi="黑体" w:eastAsia="黑体"/>
          <w:sz w:val="24"/>
          <w:szCs w:val="24"/>
        </w:rPr>
        <w:t xml:space="preserve">.1 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物资</w:t>
      </w:r>
      <w:r>
        <w:rPr>
          <w:rFonts w:hint="eastAsia" w:ascii="黑体" w:hAnsi="黑体" w:eastAsia="黑体"/>
          <w:sz w:val="24"/>
          <w:szCs w:val="24"/>
        </w:rPr>
        <w:t>管理系统</w:t>
      </w:r>
      <w:bookmarkEnd w:id="12"/>
    </w:p>
    <w:p w14:paraId="7C18AD96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管理系统是为了帮助企业管理和跟踪其物资库存、采购和出库流程而设计的系统。物资管理系统的主要功能包括物资的入库、出库、库存管理、采购订单管理和客户管理等。通过物资管理系统，企业可以更高效地管理物资的流动，减少人工操作的失误，提高工作效率。此外，物资管理系统还可以帮助企业进行数据分析，为管理决策提供数据支持。</w:t>
      </w:r>
    </w:p>
    <w:p w14:paraId="3A74365D">
      <w:pPr>
        <w:spacing w:line="360" w:lineRule="auto"/>
        <w:rPr>
          <w:sz w:val="24"/>
        </w:rPr>
      </w:pPr>
    </w:p>
    <w:p w14:paraId="64D6F764">
      <w:pPr>
        <w:pStyle w:val="3"/>
        <w:rPr>
          <w:rFonts w:hint="eastAsia" w:ascii="黑体" w:hAnsi="黑体" w:eastAsia="黑体"/>
          <w:sz w:val="24"/>
          <w:szCs w:val="24"/>
        </w:rPr>
      </w:pPr>
      <w:bookmarkStart w:id="13" w:name="_Toc26765"/>
      <w:r>
        <w:rPr>
          <w:rFonts w:ascii="黑体" w:hAnsi="黑体" w:eastAsia="黑体"/>
          <w:sz w:val="24"/>
          <w:szCs w:val="24"/>
        </w:rPr>
        <w:t xml:space="preserve">1.2 </w:t>
      </w:r>
      <w:r>
        <w:rPr>
          <w:rFonts w:hint="eastAsia" w:ascii="黑体" w:hAnsi="黑体" w:eastAsia="黑体"/>
          <w:sz w:val="24"/>
          <w:szCs w:val="24"/>
        </w:rPr>
        <w:t>发展现状</w:t>
      </w:r>
      <w:bookmarkEnd w:id="13"/>
    </w:p>
    <w:p w14:paraId="104F6AD1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随着信息技术的飞速发展，企业的管理方式也在不断创新和进步。在传统的物资管理中，常常依赖于手工操作和纸质记录，这不仅效率低下，而且容易出现错误和遗漏。现代物资管理系统通过引入计算机技术和数据库技术，实现了物资管理的自动化和信息化。当前市场上已经有许多成熟的物资管理系统，它们广泛应用于制造业、物流业、零售业等各个领域。通过物资管理系统，企业能够实时掌握物资的库存情况，及时进行补货和调度，从而减少库存积压和物资短缺的风险。</w:t>
      </w:r>
    </w:p>
    <w:p w14:paraId="0E81198D">
      <w:pPr>
        <w:spacing w:line="360" w:lineRule="auto"/>
        <w:ind w:firstLine="420"/>
        <w:rPr>
          <w:sz w:val="24"/>
        </w:rPr>
      </w:pPr>
      <w:r>
        <w:tab/>
      </w:r>
    </w:p>
    <w:p w14:paraId="087D606E">
      <w:pPr>
        <w:pStyle w:val="3"/>
        <w:rPr>
          <w:rFonts w:hint="eastAsia" w:ascii="黑体" w:hAnsi="黑体" w:eastAsia="黑体"/>
          <w:sz w:val="24"/>
          <w:szCs w:val="24"/>
        </w:rPr>
      </w:pPr>
      <w:bookmarkStart w:id="14" w:name="_Toc17234"/>
      <w:r>
        <w:rPr>
          <w:rFonts w:hint="eastAsia" w:ascii="黑体" w:hAnsi="黑体" w:eastAsia="黑体"/>
          <w:sz w:val="24"/>
          <w:szCs w:val="24"/>
        </w:rPr>
        <w:t>1</w:t>
      </w:r>
      <w:r>
        <w:rPr>
          <w:rFonts w:ascii="黑体" w:hAnsi="黑体" w:eastAsia="黑体"/>
          <w:sz w:val="24"/>
          <w:szCs w:val="24"/>
        </w:rPr>
        <w:t xml:space="preserve">.3 </w:t>
      </w:r>
      <w:r>
        <w:rPr>
          <w:rFonts w:hint="eastAsia" w:ascii="黑体" w:hAnsi="黑体" w:eastAsia="黑体"/>
          <w:sz w:val="24"/>
          <w:szCs w:val="24"/>
        </w:rPr>
        <w:t>可行性分析</w:t>
      </w:r>
      <w:bookmarkEnd w:id="14"/>
    </w:p>
    <w:p w14:paraId="46FEEC8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在进行物资管理系统的开发之前，需要对项目的可行性进行详细分析，以确保项目的成功实施。可行性分析主要包括以下几个方面：</w:t>
      </w:r>
    </w:p>
    <w:p w14:paraId="45DC01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技术可行性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：目前的计算机技术和数据库技术已经非常成熟，完全可以支持物资管理系统的开发和运行。所使用的开发语言Python和数据库管理系统MySQL都有广泛的应用和支持。</w:t>
      </w:r>
    </w:p>
    <w:p w14:paraId="70C819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经济可行性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物资管理系统的开发和维护成本相对较低，主要包括开发人员的工资、硬件设备的购置以及系统的日常维护费用。相比于传统的手工管理方式，物资管理系统能够大幅提高工作效率，减少人工成本和物资损失，从而带来显著的经济效益。</w:t>
      </w:r>
    </w:p>
    <w:p w14:paraId="111469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操作可行性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：物资管理系统的使用界面友好，操作简单，用户只需经过简单的培训即可熟练使用。系统提供了丰富的功能模块，能够满足不同用户的需求，同时也支持自定义扩展和二次开发。</w:t>
      </w:r>
    </w:p>
    <w:p w14:paraId="523E226D"/>
    <w:p w14:paraId="7DF323B5">
      <w:pPr>
        <w:pStyle w:val="3"/>
        <w:rPr>
          <w:rFonts w:hint="eastAsia" w:ascii="黑体" w:hAnsi="黑体" w:eastAsia="黑体"/>
          <w:sz w:val="24"/>
          <w:szCs w:val="24"/>
        </w:rPr>
      </w:pPr>
      <w:bookmarkStart w:id="15" w:name="_Toc20544"/>
      <w:r>
        <w:rPr>
          <w:rFonts w:hint="eastAsia" w:ascii="黑体" w:hAnsi="黑体" w:eastAsia="黑体"/>
          <w:sz w:val="24"/>
          <w:szCs w:val="24"/>
        </w:rPr>
        <w:t>1</w:t>
      </w:r>
      <w:r>
        <w:rPr>
          <w:rFonts w:ascii="黑体" w:hAnsi="黑体" w:eastAsia="黑体"/>
          <w:sz w:val="24"/>
          <w:szCs w:val="24"/>
        </w:rPr>
        <w:t xml:space="preserve">.4 </w:t>
      </w:r>
      <w:r>
        <w:rPr>
          <w:rFonts w:hint="eastAsia" w:ascii="黑体" w:hAnsi="黑体" w:eastAsia="黑体"/>
          <w:sz w:val="24"/>
          <w:szCs w:val="24"/>
        </w:rPr>
        <w:t>报告结构</w:t>
      </w:r>
      <w:bookmarkEnd w:id="15"/>
    </w:p>
    <w:p w14:paraId="2C3D27F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本报告详细介绍了物资管理系统的开发过程和实现方法，具体内容如下：</w:t>
      </w:r>
    </w:p>
    <w:p w14:paraId="35549D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绪论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：介绍物资管理系统的背景、发展现状和可行性分析。</w:t>
      </w:r>
    </w:p>
    <w:p w14:paraId="09B178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相关技术介绍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：介绍系统所使用的主要技术，包括Python编程语言和MySQL数据库。</w:t>
      </w:r>
    </w:p>
    <w:p w14:paraId="6094CD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需求分析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：分析系统的需求，明确系统的功能模块和数据结构。</w:t>
      </w:r>
    </w:p>
    <w:p w14:paraId="2DA702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概念结构设计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：设计系统的概念模型，绘制ER图。</w:t>
      </w:r>
    </w:p>
    <w:p w14:paraId="19B6C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逻辑结构设计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：设计系统的逻辑结构，构建数据库的表结构并进行优化。</w:t>
      </w:r>
    </w:p>
    <w:p w14:paraId="71183F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数据库物理设计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：设计数据库的物理结构，包括索引的选择和数据的存放位置。</w:t>
      </w:r>
    </w:p>
    <w:p w14:paraId="289B21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数据库实施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：详细描述数据库的创建过程，包括表的创建和数据的插入。</w:t>
      </w:r>
    </w:p>
    <w:p w14:paraId="6ED3CA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系统测试方案和测试报告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：介绍系统的测试方案和测试结果。</w:t>
      </w:r>
    </w:p>
    <w:p w14:paraId="7B5A99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参考文献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：列出报告中引用的文献和资料。</w:t>
      </w:r>
    </w:p>
    <w:p w14:paraId="5B0ADDA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通过本报告，读者可以全面了解物资管理系统的开发过程和实现方法，为今后的开发和维护提供参考和借鉴。</w:t>
      </w:r>
    </w:p>
    <w:p w14:paraId="183C386B"/>
    <w:p w14:paraId="47FBBCBB">
      <w:pPr>
        <w:pStyle w:val="2"/>
        <w:rPr>
          <w:rFonts w:eastAsia="黑体"/>
          <w:sz w:val="32"/>
          <w:szCs w:val="32"/>
        </w:rPr>
      </w:pPr>
      <w:bookmarkStart w:id="16" w:name="_Toc29553"/>
      <w:r>
        <w:rPr>
          <w:rFonts w:hint="eastAsia" w:eastAsia="黑体"/>
          <w:sz w:val="32"/>
          <w:szCs w:val="32"/>
        </w:rPr>
        <w:t>2</w:t>
      </w:r>
      <w:r>
        <w:rPr>
          <w:rFonts w:eastAsia="黑体"/>
          <w:sz w:val="32"/>
          <w:szCs w:val="32"/>
        </w:rPr>
        <w:t>.</w:t>
      </w:r>
      <w:r>
        <w:rPr>
          <w:rFonts w:hint="eastAsia" w:eastAsia="黑体"/>
          <w:sz w:val="32"/>
          <w:szCs w:val="32"/>
        </w:rPr>
        <w:t>相关技术介绍</w:t>
      </w:r>
      <w:bookmarkEnd w:id="16"/>
    </w:p>
    <w:p w14:paraId="65FF11D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在本项目中，我们主要使用了Python编程语言和MySQL数据库管理系统来实现物资管理系统。以下是对这些技术的详细介绍。</w:t>
      </w:r>
    </w:p>
    <w:p w14:paraId="65D28E69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17" w:name="_Toc1762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2.1 Python编程语言</w:t>
      </w:r>
      <w:bookmarkEnd w:id="17"/>
    </w:p>
    <w:p w14:paraId="14D11903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Python是一种高级编程语言，具有简洁易读的语法和强大的库支持，广泛应用于数据科学、人工智能、Web开发、自动化等领域。以下是Python的一些主要特点和优势：</w:t>
      </w:r>
    </w:p>
    <w:p w14:paraId="59A0E7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简单易学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：Python的语法设计简洁明了，容易上手，非常适合初学者。</w:t>
      </w:r>
    </w:p>
    <w:p w14:paraId="1FF1CD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丰富的标准库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：Python提供了丰富的标准库，涵盖了网络通信、文件操作、数据处理等多个方面，极大地简化了开发过程。</w:t>
      </w:r>
    </w:p>
    <w:p w14:paraId="6C2CE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跨平台性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：Python可以在Windows、Linux、macOS等多个操作系统上运行。</w:t>
      </w:r>
    </w:p>
    <w:p w14:paraId="6CA1C0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强大的社区支持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：Python拥有庞大的开发者社区，开发者可以从中获得大量的资源和帮助。</w:t>
      </w:r>
    </w:p>
    <w:p w14:paraId="1B6D07C2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在本项目中，我们使用Python的以下库：</w:t>
      </w:r>
    </w:p>
    <w:p w14:paraId="1AF79B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Tkinter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：Python的标准GUI库，用于创建图形用户界面。</w:t>
      </w:r>
    </w:p>
    <w:p w14:paraId="367B61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pymysql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：Python的MySQL数据库接口库，用于连接和操作MySQL数据库。</w:t>
      </w:r>
    </w:p>
    <w:p w14:paraId="226FAF49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18" w:name="_Toc1209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2.2 MySQL数据库管理系统</w:t>
      </w:r>
      <w:bookmarkEnd w:id="18"/>
    </w:p>
    <w:p w14:paraId="61AEF401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MySQL是一个开源的关系型数据库管理系统，广泛应用于Web应用开发和数据存储。以下是MySQL的一些主要特点和优势：</w:t>
      </w:r>
    </w:p>
    <w:p w14:paraId="16AE5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高性能和高可靠性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：MySQL通过优化的存储引擎和索引机制，能够提供高效的数据存储和查询性能，同时保证数据的可靠性。</w:t>
      </w:r>
    </w:p>
    <w:p w14:paraId="7BDE51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灵活性和可扩展性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：MySQL支持多种存储引擎，可以根据具体需求选择不同的存储方式，具有很好的扩展性。</w:t>
      </w:r>
    </w:p>
    <w:p w14:paraId="207803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跨平台性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：MySQL可以在多种操作系统上运行，包括Windows、Linux、macOS等。</w:t>
      </w:r>
    </w:p>
    <w:p w14:paraId="222462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强大的安全性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：MySQL提供了多种安全机制，包括用户认证、权限管理、SSL加密等，能够有效保护数据安全。</w:t>
      </w:r>
    </w:p>
    <w:p w14:paraId="255F95B5">
      <w:pPr>
        <w:spacing w:line="360" w:lineRule="auto"/>
        <w:ind w:firstLine="420"/>
        <w:rPr>
          <w:sz w:val="24"/>
        </w:rPr>
      </w:pPr>
    </w:p>
    <w:p w14:paraId="3FE7C634">
      <w:pPr>
        <w:pStyle w:val="2"/>
        <w:numPr>
          <w:ilvl w:val="0"/>
          <w:numId w:val="6"/>
        </w:numPr>
        <w:rPr>
          <w:rFonts w:eastAsia="黑体"/>
          <w:sz w:val="32"/>
          <w:szCs w:val="32"/>
        </w:rPr>
      </w:pPr>
      <w:bookmarkStart w:id="19" w:name="_Toc121153354"/>
      <w:bookmarkStart w:id="20" w:name="_Toc5414"/>
      <w:r>
        <w:rPr>
          <w:rFonts w:eastAsia="黑体"/>
          <w:sz w:val="32"/>
          <w:szCs w:val="32"/>
        </w:rPr>
        <w:t>需求分析</w:t>
      </w:r>
      <w:bookmarkEnd w:id="19"/>
      <w:bookmarkEnd w:id="20"/>
    </w:p>
    <w:p w14:paraId="02A844FA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21" w:name="_Toc28343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3.1 需求分析目标</w:t>
      </w:r>
      <w:bookmarkEnd w:id="21"/>
    </w:p>
    <w:p w14:paraId="70EBB30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物资管理系统的开发目标是实现以下功能：</w:t>
      </w:r>
    </w:p>
    <w:p w14:paraId="03398A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用户管理：包括用户的注册、登录和权限管理。</w:t>
      </w:r>
    </w:p>
    <w:p w14:paraId="20A932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物资管理：包括物资的入库、出库、库存管理等。</w:t>
      </w:r>
    </w:p>
    <w:p w14:paraId="134809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采购订单管理：包括采购订单的添加、删除、修改和查询。</w:t>
      </w:r>
    </w:p>
    <w:p w14:paraId="2D7566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出库单管理：包括出库单的添加、删除、修改和查询。</w:t>
      </w:r>
    </w:p>
    <w:p w14:paraId="136CFE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入库单管理：包括入库单的添加、删除、修改和查询。</w:t>
      </w:r>
    </w:p>
    <w:p w14:paraId="7F7BC4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客户管理：包括客户信息的添加、删除、修改和查询。</w:t>
      </w:r>
    </w:p>
    <w:p w14:paraId="75BA50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供应商管理：包括供应商信息的添加、删除、修改和查询。</w:t>
      </w:r>
    </w:p>
    <w:p w14:paraId="1F05EDD5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22" w:name="_Toc1896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3.2 功能需求</w:t>
      </w:r>
      <w:bookmarkEnd w:id="22"/>
    </w:p>
    <w:p w14:paraId="26DA5382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3.2.1 用户管理</w:t>
      </w:r>
    </w:p>
    <w:p w14:paraId="2BA5B410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物资管理系统需要支持不同类型用户的管理，包括管理员、客户和供应商。每种用户类型具有不同的权限和功能：</w:t>
      </w:r>
    </w:p>
    <w:p w14:paraId="30F36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：具有最高权限，可以管理物资、采购订单、出库单、入库单、客户和供应商信息。</w:t>
      </w:r>
    </w:p>
    <w:p w14:paraId="0E17B0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：可以查看物资信息，创建采购订单。</w:t>
      </w:r>
    </w:p>
    <w:p w14:paraId="46E7E3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：可以查看物资信息，查看和创建出库单、入库单。</w:t>
      </w:r>
    </w:p>
    <w:p w14:paraId="33BB530F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3.2.2 物资管理</w:t>
      </w:r>
    </w:p>
    <w:p w14:paraId="43499CD9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物资管理是系统的核心功能之一，主要包括以下操作：</w:t>
      </w:r>
    </w:p>
    <w:p w14:paraId="333AEF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添加物资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：管理员可以添加新的物资信息，包括物资名称、库存数量和单位。</w:t>
      </w:r>
    </w:p>
    <w:p w14:paraId="0C9A46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删除物资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：管理员可以删除不再使用的物资信息。</w:t>
      </w:r>
    </w:p>
    <w:p w14:paraId="6125E2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修改物资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：管理员可以修改现有物资的信息。</w:t>
      </w:r>
    </w:p>
    <w:p w14:paraId="59138D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查询物资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：所有用户可以查询物资的详细信息。</w:t>
      </w:r>
    </w:p>
    <w:p w14:paraId="4AE8A7F2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3.2.3 采购订单管理</w:t>
      </w:r>
    </w:p>
    <w:p w14:paraId="33C1B5A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采购订单管理主要包括以下操作：</w:t>
      </w:r>
    </w:p>
    <w:p w14:paraId="406726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添加采购订单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：管理员可以添加新的采购订单信息，包括供应商编号、采购日期、交货日期、数量和物资编号。</w:t>
      </w:r>
    </w:p>
    <w:p w14:paraId="52B85C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删除采购订单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：管理员可以删除不再需要的采购订单。</w:t>
      </w:r>
    </w:p>
    <w:p w14:paraId="752437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修改采购订单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：管理员可以修改现有采购订单的信息。</w:t>
      </w:r>
    </w:p>
    <w:p w14:paraId="243743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查询采购订单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：所有用户可以查询采购订单的详细信息。</w:t>
      </w:r>
    </w:p>
    <w:p w14:paraId="5E7A1B69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3.2.4 出库单管理</w:t>
      </w:r>
    </w:p>
    <w:p w14:paraId="7666505C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出库单管理主要包括以下操作：</w:t>
      </w:r>
    </w:p>
    <w:p w14:paraId="50EE9D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添加出库单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：管理员可以添加新的出库单信息，包括客户编号、出库日期、数量和物资编号。</w:t>
      </w:r>
    </w:p>
    <w:p w14:paraId="6338DB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删除出库单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：管理员可以删除不再需要的出库单。</w:t>
      </w:r>
    </w:p>
    <w:p w14:paraId="0D10FD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修改出库单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：管理员可以修改现有出库单的信息。</w:t>
      </w:r>
    </w:p>
    <w:p w14:paraId="3F36BA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查询出库单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：所有用户可以查询出库单的详细信息。</w:t>
      </w:r>
    </w:p>
    <w:p w14:paraId="5B3C27E0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3.2.5 入库单管理</w:t>
      </w:r>
    </w:p>
    <w:p w14:paraId="4F4C1E6D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入库单管理主要包括以下操作：</w:t>
      </w:r>
    </w:p>
    <w:p w14:paraId="29B387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添加入库单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：管理员可以添加新的入库单信息，包括采购订单编号、入库日期、数量和物资编号。</w:t>
      </w:r>
    </w:p>
    <w:p w14:paraId="760AE8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删除入库单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：管理员可以删除不再需要的入库单。</w:t>
      </w:r>
    </w:p>
    <w:p w14:paraId="5ECCFD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修改入库单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：管理员可以修改现有入库单的信息。</w:t>
      </w:r>
    </w:p>
    <w:p w14:paraId="630A24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查询入库单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：所有用户可以查询入库单的详细信息。</w:t>
      </w:r>
    </w:p>
    <w:p w14:paraId="4F6625D9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3.2.6 客户管理</w:t>
      </w:r>
    </w:p>
    <w:p w14:paraId="29090693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客户管理主要包括以下操作：</w:t>
      </w:r>
    </w:p>
    <w:p w14:paraId="24F2B3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：管理员可以添加新的客户信息，包括客户名称、联系人、联系电话、客户地址和密码。</w:t>
      </w:r>
    </w:p>
    <w:p w14:paraId="3336FD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：管理员可以删除不再需要的客户信息。</w:t>
      </w:r>
    </w:p>
    <w:p w14:paraId="242E83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：管理员可以修改现有客户的信息。</w:t>
      </w:r>
    </w:p>
    <w:p w14:paraId="3A63D0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：管理员可以查询客户的详细信息。</w:t>
      </w:r>
    </w:p>
    <w:p w14:paraId="44809D04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3.2.7 供应商管理</w:t>
      </w:r>
    </w:p>
    <w:p w14:paraId="68D56D5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供应商管理主要包括以下操作：</w:t>
      </w:r>
    </w:p>
    <w:p w14:paraId="706358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添加供应商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：管理员可以添加新的供应商信息，包括供应商名称、联系人、联系电话、供应商地址和密码。</w:t>
      </w:r>
    </w:p>
    <w:p w14:paraId="11A3E1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删除供应商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：管理员可以删除不再需要的供应商信息。</w:t>
      </w:r>
    </w:p>
    <w:p w14:paraId="1BAC67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修改供应商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：管理员可以修改现有供应商的信息。</w:t>
      </w:r>
    </w:p>
    <w:p w14:paraId="20A5D7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查询供应商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：管理员可以查询供应商的详细信息。</w:t>
      </w:r>
    </w:p>
    <w:p w14:paraId="6EC465B6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23" w:name="_Toc15188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3.3 性能需求</w:t>
      </w:r>
      <w:bookmarkEnd w:id="23"/>
    </w:p>
    <w:p w14:paraId="42912F08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物资管理系统的性能需求主要包括以下几个方面：</w:t>
      </w:r>
    </w:p>
    <w:p w14:paraId="640F72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：系统应能够在合理的时间内响应用户的操作请求，确保用户体验良好。</w:t>
      </w:r>
    </w:p>
    <w:p w14:paraId="0F12DA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并发处理能力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：系统应能够支持多用户同时操作，确保数据的一致性和完整性。</w:t>
      </w:r>
    </w:p>
    <w:p w14:paraId="756F83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数据存储能力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：系统应能够存储大量的物资、订单、客户和供应商信息，并能够高效地进行查询和操作。</w:t>
      </w:r>
    </w:p>
    <w:p w14:paraId="5776371E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</w:rPr>
      </w:pPr>
      <w:bookmarkStart w:id="24" w:name="_Toc6916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3.4 数据字典</w:t>
      </w:r>
      <w:bookmarkEnd w:id="24"/>
    </w:p>
    <w:p w14:paraId="30D49D3B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数据字典是对系统中各个数据表及其字段的详细描述，以下是物资管理系统的数据字典：</w:t>
      </w:r>
    </w:p>
    <w:p w14:paraId="0BF37606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3.4.1 供应商表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1326"/>
        <w:gridCol w:w="1540"/>
      </w:tblGrid>
      <w:tr w14:paraId="7EFEB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75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15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9EE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供应商的唯一标识</w:t>
            </w:r>
          </w:p>
        </w:tc>
      </w:tr>
      <w:tr w14:paraId="7284E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DDC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供应商名称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A3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AD9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供应商名称</w:t>
            </w:r>
          </w:p>
        </w:tc>
      </w:tr>
      <w:tr w14:paraId="55D95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93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联系人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F5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F40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供应商的联系人</w:t>
            </w:r>
          </w:p>
        </w:tc>
      </w:tr>
      <w:tr w14:paraId="29E91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34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9B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8C5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供应商的联系电话</w:t>
            </w:r>
          </w:p>
        </w:tc>
      </w:tr>
      <w:tr w14:paraId="2349B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AD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供应商地址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46ED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29F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供应商的地址</w:t>
            </w:r>
          </w:p>
        </w:tc>
      </w:tr>
      <w:tr w14:paraId="63E00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0D4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密码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DA0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C3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供应商的登录密码</w:t>
            </w:r>
          </w:p>
        </w:tc>
      </w:tr>
    </w:tbl>
    <w:p w14:paraId="7210EA35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3.4.2 物资表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326"/>
        <w:gridCol w:w="1380"/>
      </w:tblGrid>
      <w:tr w14:paraId="14C8C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90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032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56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物资的唯一标识</w:t>
            </w:r>
          </w:p>
        </w:tc>
      </w:tr>
      <w:tr w14:paraId="2388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D4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物资名称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3AA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92B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物资名称</w:t>
            </w:r>
          </w:p>
        </w:tc>
      </w:tr>
      <w:tr w14:paraId="5B9CC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46E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库存数量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B2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752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物资的库存数量</w:t>
            </w:r>
          </w:p>
        </w:tc>
      </w:tr>
      <w:tr w14:paraId="43039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DD2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A3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27F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物资的单位</w:t>
            </w:r>
          </w:p>
        </w:tc>
      </w:tr>
    </w:tbl>
    <w:p w14:paraId="01759860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3.4.3 采购订单表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641"/>
        <w:gridCol w:w="1700"/>
      </w:tblGrid>
      <w:tr w14:paraId="7CEB1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2D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采购订单编号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935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9C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采购订单的唯一标识</w:t>
            </w:r>
          </w:p>
        </w:tc>
      </w:tr>
      <w:tr w14:paraId="76503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7187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1A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08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供应商的唯一标识</w:t>
            </w:r>
          </w:p>
        </w:tc>
      </w:tr>
      <w:tr w14:paraId="390B3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15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采购日期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1C6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58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采购订单的日期</w:t>
            </w:r>
          </w:p>
        </w:tc>
      </w:tr>
      <w:tr w14:paraId="3DDEA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C6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交货日期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CD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476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交货日期</w:t>
            </w:r>
          </w:p>
        </w:tc>
      </w:tr>
      <w:tr w14:paraId="58306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6AE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20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DA4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采购数量</w:t>
            </w:r>
          </w:p>
        </w:tc>
      </w:tr>
      <w:tr w14:paraId="73AB0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D87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5A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654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物资的唯一标识</w:t>
            </w:r>
          </w:p>
        </w:tc>
      </w:tr>
    </w:tbl>
    <w:p w14:paraId="51808057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3.4.4 客户表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326"/>
        <w:gridCol w:w="1380"/>
      </w:tblGrid>
      <w:tr w14:paraId="66CC0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9D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客户编号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2B0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EA8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客户的唯一标识</w:t>
            </w:r>
          </w:p>
        </w:tc>
      </w:tr>
      <w:tr w14:paraId="622B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077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64C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C79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客户名称</w:t>
            </w:r>
          </w:p>
        </w:tc>
      </w:tr>
      <w:tr w14:paraId="12219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27F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联系人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B16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BC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客户的联系人</w:t>
            </w:r>
          </w:p>
        </w:tc>
      </w:tr>
      <w:tr w14:paraId="0BC97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A4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1F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384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客户的联系电话</w:t>
            </w:r>
          </w:p>
        </w:tc>
      </w:tr>
      <w:tr w14:paraId="69D4C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E08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客户地址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E1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5C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客户的地址</w:t>
            </w:r>
          </w:p>
        </w:tc>
      </w:tr>
    </w:tbl>
    <w:p w14:paraId="5E364B52">
      <w:pPr>
        <w:spacing w:line="360" w:lineRule="auto"/>
      </w:pPr>
    </w:p>
    <w:p w14:paraId="3C6A626D">
      <w:pPr>
        <w:pStyle w:val="2"/>
        <w:numPr>
          <w:ilvl w:val="0"/>
          <w:numId w:val="6"/>
        </w:numPr>
        <w:rPr>
          <w:rFonts w:eastAsia="黑体"/>
          <w:sz w:val="32"/>
          <w:szCs w:val="32"/>
        </w:rPr>
      </w:pPr>
      <w:bookmarkStart w:id="25" w:name="_Toc121153356"/>
      <w:bookmarkStart w:id="26" w:name="_Toc26952"/>
      <w:r>
        <w:rPr>
          <w:rFonts w:eastAsia="黑体"/>
          <w:sz w:val="32"/>
          <w:szCs w:val="32"/>
        </w:rPr>
        <w:t>概念结构设计</w:t>
      </w:r>
      <w:bookmarkEnd w:id="25"/>
      <w:bookmarkEnd w:id="26"/>
    </w:p>
    <w:p w14:paraId="6E93AD29">
      <w:pPr>
        <w:jc w:val="center"/>
      </w:pPr>
      <w:r>
        <w:drawing>
          <wp:inline distT="0" distB="0" distL="114300" distR="114300">
            <wp:extent cx="5270500" cy="5912485"/>
            <wp:effectExtent l="0" t="0" r="0" b="571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59D6">
      <w:pPr>
        <w:pStyle w:val="2"/>
        <w:numPr>
          <w:ilvl w:val="0"/>
          <w:numId w:val="6"/>
        </w:numPr>
        <w:rPr>
          <w:rFonts w:eastAsia="黑体"/>
          <w:sz w:val="32"/>
          <w:szCs w:val="32"/>
        </w:rPr>
      </w:pPr>
      <w:bookmarkStart w:id="27" w:name="_Toc121153358"/>
      <w:bookmarkStart w:id="28" w:name="_Toc22386"/>
      <w:r>
        <w:rPr>
          <w:rFonts w:eastAsia="黑体"/>
          <w:sz w:val="32"/>
          <w:szCs w:val="32"/>
        </w:rPr>
        <w:t>逻辑结构设计</w:t>
      </w:r>
      <w:bookmarkEnd w:id="27"/>
      <w:bookmarkEnd w:id="28"/>
    </w:p>
    <w:p w14:paraId="6C312262">
      <w:pPr>
        <w:pStyle w:val="3"/>
        <w:rPr>
          <w:rFonts w:ascii="黑体" w:hAnsi="黑体" w:eastAsia="黑体"/>
          <w:sz w:val="24"/>
          <w:szCs w:val="24"/>
        </w:rPr>
      </w:pPr>
      <w:bookmarkStart w:id="29" w:name="_Toc121153359"/>
      <w:bookmarkStart w:id="30" w:name="_Toc24387"/>
      <w:r>
        <w:rPr>
          <w:rFonts w:hint="eastAsia" w:ascii="黑体" w:hAnsi="黑体" w:eastAsia="黑体"/>
          <w:sz w:val="24"/>
          <w:szCs w:val="24"/>
        </w:rPr>
        <w:t>5</w:t>
      </w:r>
      <w:r>
        <w:rPr>
          <w:rFonts w:ascii="黑体" w:hAnsi="黑体" w:eastAsia="黑体"/>
          <w:sz w:val="24"/>
          <w:szCs w:val="24"/>
        </w:rPr>
        <w:t>.1 设计关系模型并对其进行优化分析</w:t>
      </w:r>
      <w:bookmarkEnd w:id="29"/>
      <w:bookmarkEnd w:id="30"/>
    </w:p>
    <w:p w14:paraId="07DB282F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供应商表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21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C3726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供应商 (</w:t>
            </w:r>
          </w:p>
          <w:p w14:paraId="06ABC9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供应商编号 INT AUTO_INCREMENT PRIMARY KEY,</w:t>
            </w:r>
          </w:p>
          <w:p w14:paraId="7198B2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供应商名称 VARCHAR(255) NOT NULL,</w:t>
            </w:r>
          </w:p>
          <w:p w14:paraId="29AFFA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联系人 VARCHAR(255),</w:t>
            </w:r>
          </w:p>
          <w:p w14:paraId="51F0E6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联系电话 VARCHAR(20),</w:t>
            </w:r>
          </w:p>
          <w:p w14:paraId="17FE5D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供应商地址 VARCHAR(255),</w:t>
            </w:r>
          </w:p>
          <w:p w14:paraId="50B248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密码 VARCHAR(255)</w:t>
            </w:r>
          </w:p>
          <w:p w14:paraId="04BCE3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69EAF965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客户表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4F7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00B94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客户 (</w:t>
            </w:r>
          </w:p>
          <w:p w14:paraId="7B66A5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客户编号 INT AUTO_INCREMENT PRIMARY KEY,</w:t>
            </w:r>
          </w:p>
          <w:p w14:paraId="5B7F19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客户名称 VARCHAR(255) NOT NULL,</w:t>
            </w:r>
          </w:p>
          <w:p w14:paraId="21CE4F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联系人 VARCHAR(255),</w:t>
            </w:r>
          </w:p>
          <w:p w14:paraId="307530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联系电话 VARCHAR(20),</w:t>
            </w:r>
          </w:p>
          <w:p w14:paraId="1C485B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客户地址 VARCHAR(255),</w:t>
            </w:r>
          </w:p>
          <w:p w14:paraId="127AE1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密码 VARCHAR(255)</w:t>
            </w:r>
          </w:p>
          <w:p w14:paraId="434A8D1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6D747C2F"/>
    <w:p w14:paraId="6321FC7A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bookmarkStart w:id="31" w:name="_Toc121153361"/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物资表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B7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79795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物资 (</w:t>
            </w:r>
          </w:p>
          <w:p w14:paraId="4F183F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 AUTO_INCREMENT PRIMARY KEY,</w:t>
            </w:r>
          </w:p>
          <w:p w14:paraId="55F0EF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物资名称 VARCHAR(255) NOT NULL,</w:t>
            </w:r>
          </w:p>
          <w:p w14:paraId="0A328E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库存数量 INT,</w:t>
            </w:r>
          </w:p>
          <w:p w14:paraId="710613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单位 VARCHAR(50)</w:t>
            </w:r>
          </w:p>
          <w:p w14:paraId="207EF523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246571BF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采购订单表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117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58A80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采购订单 (</w:t>
            </w:r>
          </w:p>
          <w:p w14:paraId="6CECBB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采购订单编号 INT AUTO_INCREMENT PRIMARY KEY,</w:t>
            </w:r>
          </w:p>
          <w:p w14:paraId="464183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供应商编号 INT,</w:t>
            </w:r>
          </w:p>
          <w:p w14:paraId="1E0852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采购日期 DATE,</w:t>
            </w:r>
          </w:p>
          <w:p w14:paraId="5C32FA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交货日期 DATE,</w:t>
            </w:r>
          </w:p>
          <w:p w14:paraId="731B63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2D4EFE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36BE1C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(供应商编号) REFERENCES 供应商(供应商编号),</w:t>
            </w:r>
          </w:p>
          <w:p w14:paraId="5EE4B4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1C814D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354AF2AB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入库单表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0DB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BB154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入库单 (</w:t>
            </w:r>
          </w:p>
          <w:p w14:paraId="62B9B3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入库单编号 INT AUTO_INCREMENT PRIMARY KEY,</w:t>
            </w:r>
          </w:p>
          <w:p w14:paraId="2611A7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采购订单编号 INT,</w:t>
            </w:r>
          </w:p>
          <w:p w14:paraId="45936D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入库日期 DATE,</w:t>
            </w:r>
          </w:p>
          <w:p w14:paraId="315452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537A5C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3BE4B6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(采购订单编号) REFERENCES 采购订单(采购订单编号),</w:t>
            </w:r>
          </w:p>
          <w:p w14:paraId="7B60DA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57EB0E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575BE52F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出库单表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E59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40F4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出库单 (</w:t>
            </w:r>
          </w:p>
          <w:p w14:paraId="1F2C5D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出库单编号 INT AUTO_INCREMENT PRIMARY KEY,</w:t>
            </w:r>
          </w:p>
          <w:p w14:paraId="0E84F5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客户编号 INT,</w:t>
            </w:r>
          </w:p>
          <w:p w14:paraId="446DAF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出库日期 DATE,</w:t>
            </w:r>
          </w:p>
          <w:p w14:paraId="3A464D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23184E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1CCF2B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(客户编号) REFERENCES 客户(客户编号),</w:t>
            </w:r>
          </w:p>
          <w:p w14:paraId="214026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015E01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647D5004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库存表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3D9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16B1E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库存 (</w:t>
            </w:r>
          </w:p>
          <w:p w14:paraId="2474C0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库存编号 INT AUTO_INCREMENT PRIMARY KEY,</w:t>
            </w:r>
          </w:p>
          <w:p w14:paraId="66BE90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76B9F9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库存数量 INT,</w:t>
            </w:r>
          </w:p>
          <w:p w14:paraId="25C0CB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322F8F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</w:tbl>
    <w:p w14:paraId="2A808DC8">
      <w:pPr>
        <w:pStyle w:val="3"/>
        <w:rPr>
          <w:rFonts w:hint="eastAsia" w:ascii="黑体" w:hAnsi="黑体" w:eastAsia="黑体"/>
          <w:sz w:val="24"/>
          <w:szCs w:val="24"/>
        </w:rPr>
      </w:pPr>
    </w:p>
    <w:p w14:paraId="28FBE508">
      <w:pPr>
        <w:rPr>
          <w:rFonts w:hint="eastAsia"/>
        </w:rPr>
      </w:pPr>
    </w:p>
    <w:p w14:paraId="7A7BCD0A">
      <w:pPr>
        <w:pStyle w:val="3"/>
        <w:rPr>
          <w:rFonts w:ascii="黑体" w:hAnsi="黑体" w:eastAsia="黑体"/>
          <w:sz w:val="24"/>
          <w:szCs w:val="24"/>
        </w:rPr>
      </w:pPr>
      <w:bookmarkStart w:id="32" w:name="_Toc31059"/>
      <w:r>
        <w:rPr>
          <w:rFonts w:hint="eastAsia" w:ascii="黑体" w:hAnsi="黑体" w:eastAsia="黑体"/>
          <w:sz w:val="24"/>
          <w:szCs w:val="24"/>
        </w:rPr>
        <w:t>5</w:t>
      </w:r>
      <w:r>
        <w:rPr>
          <w:rFonts w:ascii="黑体" w:hAnsi="黑体" w:eastAsia="黑体"/>
          <w:sz w:val="24"/>
          <w:szCs w:val="24"/>
        </w:rPr>
        <w:t>.2</w:t>
      </w:r>
      <w:r>
        <w:rPr>
          <w:rFonts w:hint="eastAsia" w:ascii="黑体" w:hAnsi="黑体" w:eastAsia="黑体"/>
          <w:sz w:val="24"/>
          <w:szCs w:val="24"/>
        </w:rPr>
        <w:t>用户子模式设计</w:t>
      </w:r>
      <w:r>
        <w:rPr>
          <w:rFonts w:ascii="黑体" w:hAnsi="黑体" w:eastAsia="黑体"/>
          <w:sz w:val="24"/>
          <w:szCs w:val="24"/>
        </w:rPr>
        <w:t>；</w:t>
      </w:r>
      <w:bookmarkEnd w:id="31"/>
      <w:bookmarkEnd w:id="32"/>
    </w:p>
    <w:p w14:paraId="41FFA8E5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用户子模式设计是为了满足不同用户的需求，根据不同用户的角色和权限，设计不同的子模式。在物资管理系统中，主要有三种用户角色：管理员、客户和供应商。</w:t>
      </w:r>
    </w:p>
    <w:p w14:paraId="048DCE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：具有最高权限，可以管理物资、采购订单、入库单、出库单、客户和供应商。</w:t>
      </w:r>
    </w:p>
    <w:p w14:paraId="7BE509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：可以查看物资信息和创建采购订单。</w:t>
      </w:r>
    </w:p>
    <w:p w14:paraId="5D6695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  <w:rPr>
          <w:sz w:val="24"/>
        </w:rPr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供应商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：可以查看物资信息、查看采购订单、创建出库单和入库单。</w:t>
      </w:r>
    </w:p>
    <w:p w14:paraId="67102A3A">
      <w:pPr>
        <w:pStyle w:val="3"/>
        <w:rPr>
          <w:rFonts w:ascii="黑体" w:hAnsi="黑体" w:eastAsia="黑体"/>
          <w:sz w:val="24"/>
          <w:szCs w:val="24"/>
        </w:rPr>
      </w:pPr>
      <w:bookmarkStart w:id="33" w:name="_Toc121153362"/>
      <w:bookmarkStart w:id="34" w:name="_Toc23886"/>
      <w:r>
        <w:rPr>
          <w:rFonts w:hint="eastAsia" w:ascii="黑体" w:hAnsi="黑体" w:eastAsia="黑体"/>
          <w:sz w:val="24"/>
          <w:szCs w:val="24"/>
        </w:rPr>
        <w:t>5</w:t>
      </w:r>
      <w:r>
        <w:rPr>
          <w:rFonts w:ascii="黑体" w:hAnsi="黑体" w:eastAsia="黑体"/>
          <w:sz w:val="24"/>
          <w:szCs w:val="24"/>
        </w:rPr>
        <w:t>.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3</w:t>
      </w:r>
      <w:r>
        <w:rPr>
          <w:rFonts w:ascii="黑体" w:hAnsi="黑体" w:eastAsia="黑体"/>
          <w:sz w:val="24"/>
          <w:szCs w:val="24"/>
        </w:rPr>
        <w:t>模块功能描述；</w:t>
      </w:r>
      <w:bookmarkEnd w:id="33"/>
      <w:bookmarkEnd w:id="34"/>
    </w:p>
    <w:p w14:paraId="4FC8BE74">
      <w:pPr>
        <w:rPr>
          <w:rFonts w:hint="eastAsia" w:eastAsia="黑体"/>
          <w:b w:val="0"/>
          <w:bCs w:val="0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4"/>
          <w:szCs w:val="24"/>
          <w:lang w:val="en-US" w:eastAsia="zh-CN"/>
        </w:rPr>
        <w:t>登陆界面</w:t>
      </w:r>
    </w:p>
    <w:p w14:paraId="649F7A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53" w:beforeAutospacing="0" w:after="0" w:afterAutospacing="1"/>
        <w:jc w:val="both"/>
      </w:pPr>
      <w:r>
        <w:drawing>
          <wp:inline distT="0" distB="0" distL="114300" distR="114300">
            <wp:extent cx="2120265" cy="1680210"/>
            <wp:effectExtent l="0" t="0" r="635" b="889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1726">
      <w:pPr>
        <w:rPr>
          <w:rFonts w:hint="default" w:ascii="黑体" w:hAnsi="黑体" w:eastAsia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4"/>
          <w:szCs w:val="24"/>
          <w:lang w:val="en-US" w:eastAsia="zh-CN"/>
        </w:rPr>
        <w:t>管理员界面</w:t>
      </w:r>
    </w:p>
    <w:p w14:paraId="58DC0B59">
      <w:pPr>
        <w:spacing w:line="360" w:lineRule="auto"/>
        <w:jc w:val="both"/>
      </w:pPr>
      <w:r>
        <w:drawing>
          <wp:inline distT="0" distB="0" distL="114300" distR="114300">
            <wp:extent cx="2119630" cy="1679575"/>
            <wp:effectExtent l="0" t="0" r="1270" b="952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CEA3999">
      <w:pPr>
        <w:spacing w:line="360" w:lineRule="auto"/>
        <w:jc w:val="both"/>
        <w:rPr>
          <w:rFonts w:hint="default"/>
          <w:vertAlign w:val="baseline"/>
          <w:lang w:val="en-US" w:eastAsia="zh-CN"/>
        </w:rPr>
      </w:pPr>
    </w:p>
    <w:tbl>
      <w:tblPr>
        <w:tblStyle w:val="16"/>
        <w:tblW w:w="7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01"/>
        <w:gridCol w:w="5021"/>
      </w:tblGrid>
      <w:tr w14:paraId="6537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78" w:hRule="atLeast"/>
        </w:trPr>
        <w:tc>
          <w:tcPr>
            <w:tcW w:w="3720" w:type="dxa"/>
          </w:tcPr>
          <w:p w14:paraId="6C35E508">
            <w:pPr>
              <w:rPr>
                <w:rFonts w:hint="eastAsia" w:ascii="黑体" w:hAnsi="黑体" w:eastAsia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sz w:val="24"/>
                <w:szCs w:val="24"/>
                <w:lang w:val="en-US" w:eastAsia="zh-CN"/>
              </w:rPr>
              <w:t>物资管理界面</w:t>
            </w:r>
          </w:p>
          <w:p w14:paraId="345F91E4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118995" cy="1679575"/>
                  <wp:effectExtent l="0" t="0" r="1905" b="9525"/>
                  <wp:docPr id="4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95" cy="167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78A23A29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169160" cy="1630045"/>
                  <wp:effectExtent l="0" t="0" r="2540" b="8255"/>
                  <wp:docPr id="5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160" cy="163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A38D6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190750" cy="1473200"/>
                  <wp:effectExtent l="0" t="0" r="6350" b="0"/>
                  <wp:docPr id="5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9EE08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151380" cy="1913255"/>
                  <wp:effectExtent l="0" t="0" r="7620" b="4445"/>
                  <wp:docPr id="5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91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E4427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2164080" cy="1032510"/>
                  <wp:effectExtent l="0" t="0" r="7620" b="8890"/>
                  <wp:docPr id="5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103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36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807" w:hRule="atLeast"/>
        </w:trPr>
        <w:tc>
          <w:tcPr>
            <w:tcW w:w="3720" w:type="dxa"/>
          </w:tcPr>
          <w:p w14:paraId="5B6C406F">
            <w:pPr>
              <w:spacing w:line="360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采购订单管理界面</w:t>
            </w:r>
            <w:r>
              <w:drawing>
                <wp:inline distT="0" distB="0" distL="114300" distR="114300">
                  <wp:extent cx="2190750" cy="3473450"/>
                  <wp:effectExtent l="0" t="0" r="6350" b="6350"/>
                  <wp:docPr id="5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7381A4B8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154680" cy="3068955"/>
                  <wp:effectExtent l="0" t="0" r="7620" b="4445"/>
                  <wp:docPr id="6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306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21F6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213100" cy="1381760"/>
                  <wp:effectExtent l="0" t="0" r="0" b="2540"/>
                  <wp:docPr id="6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75B27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213100" cy="1381760"/>
                  <wp:effectExtent l="0" t="0" r="0" b="2540"/>
                  <wp:docPr id="6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213100" cy="1381760"/>
                  <wp:effectExtent l="0" t="0" r="0" b="2540"/>
                  <wp:docPr id="6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C5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78" w:hRule="atLeast"/>
        </w:trPr>
        <w:tc>
          <w:tcPr>
            <w:tcW w:w="3720" w:type="dxa"/>
          </w:tcPr>
          <w:p w14:paraId="47473F2B">
            <w:p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出库单管理</w:t>
            </w:r>
          </w:p>
          <w:p w14:paraId="36AC66F1">
            <w:p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85340" cy="3306445"/>
                  <wp:effectExtent l="0" t="0" r="10160" b="8255"/>
                  <wp:docPr id="6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3D7DC186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358390" cy="2096770"/>
                  <wp:effectExtent l="0" t="0" r="3810" b="11430"/>
                  <wp:docPr id="6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209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87600" cy="962025"/>
                  <wp:effectExtent l="0" t="0" r="0" b="3175"/>
                  <wp:docPr id="6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495DA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381250" cy="1532890"/>
                  <wp:effectExtent l="0" t="0" r="6350" b="3810"/>
                  <wp:docPr id="6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28240" cy="2834640"/>
                  <wp:effectExtent l="0" t="0" r="10160" b="10160"/>
                  <wp:docPr id="6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240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16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78" w:hRule="atLeast"/>
        </w:trPr>
        <w:tc>
          <w:tcPr>
            <w:tcW w:w="3720" w:type="dxa"/>
          </w:tcPr>
          <w:p w14:paraId="32DEC0F7">
            <w:p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入库单管理</w:t>
            </w:r>
          </w:p>
          <w:p w14:paraId="47E6D55D">
            <w:p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85340" cy="3306445"/>
                  <wp:effectExtent l="0" t="0" r="10160" b="8255"/>
                  <wp:docPr id="6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5C0D9B8A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967355" cy="2383155"/>
                  <wp:effectExtent l="0" t="0" r="4445" b="4445"/>
                  <wp:docPr id="7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355" cy="238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51480" cy="1007110"/>
                  <wp:effectExtent l="0" t="0" r="7620" b="8890"/>
                  <wp:docPr id="7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48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1FEFB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016250" cy="1941195"/>
                  <wp:effectExtent l="0" t="0" r="6350" b="1905"/>
                  <wp:docPr id="7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0" cy="194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FF11E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943860" cy="1894840"/>
                  <wp:effectExtent l="0" t="0" r="2540" b="10160"/>
                  <wp:docPr id="7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6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63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78" w:hRule="atLeast"/>
        </w:trPr>
        <w:tc>
          <w:tcPr>
            <w:tcW w:w="3720" w:type="dxa"/>
          </w:tcPr>
          <w:p w14:paraId="6CE18BC4">
            <w:p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客户管理</w:t>
            </w:r>
          </w:p>
          <w:p w14:paraId="40D2AE52">
            <w:p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85340" cy="3306445"/>
                  <wp:effectExtent l="0" t="0" r="10160" b="8255"/>
                  <wp:docPr id="77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6F2E77A6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548890" cy="2616835"/>
                  <wp:effectExtent l="0" t="0" r="3810" b="12065"/>
                  <wp:docPr id="7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261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78175" cy="857250"/>
                  <wp:effectExtent l="0" t="0" r="9525" b="6350"/>
                  <wp:docPr id="7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58048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086100" cy="1471930"/>
                  <wp:effectExtent l="0" t="0" r="0" b="1270"/>
                  <wp:docPr id="78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086100" cy="1471930"/>
                  <wp:effectExtent l="0" t="0" r="0" b="1270"/>
                  <wp:docPr id="79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14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78" w:hRule="atLeast"/>
        </w:trPr>
        <w:tc>
          <w:tcPr>
            <w:tcW w:w="3720" w:type="dxa"/>
          </w:tcPr>
          <w:p w14:paraId="34C8F05E">
            <w:p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供应商管理</w:t>
            </w:r>
          </w:p>
          <w:p w14:paraId="5242F284">
            <w:pPr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85340" cy="3306445"/>
                  <wp:effectExtent l="0" t="0" r="10160" b="8255"/>
                  <wp:docPr id="80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  <w:shd w:val="clear"/>
            <w:vAlign w:val="top"/>
          </w:tcPr>
          <w:p w14:paraId="38C4FF07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2950210" cy="2865120"/>
                  <wp:effectExtent l="0" t="0" r="8890" b="5080"/>
                  <wp:docPr id="8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210" cy="286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B96C9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048000" cy="523240"/>
                  <wp:effectExtent l="0" t="0" r="0" b="10160"/>
                  <wp:docPr id="82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21FE3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154680" cy="1423035"/>
                  <wp:effectExtent l="0" t="0" r="7620" b="12065"/>
                  <wp:docPr id="83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142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0D929">
            <w:pPr>
              <w:spacing w:line="360" w:lineRule="auto"/>
              <w:jc w:val="both"/>
            </w:pPr>
            <w:r>
              <w:drawing>
                <wp:inline distT="0" distB="0" distL="114300" distR="114300">
                  <wp:extent cx="3011805" cy="1931670"/>
                  <wp:effectExtent l="0" t="0" r="10795" b="11430"/>
                  <wp:docPr id="84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80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12692">
      <w:pPr>
        <w:spacing w:line="360" w:lineRule="auto"/>
        <w:jc w:val="both"/>
        <w:rPr>
          <w:rFonts w:hint="default"/>
          <w:lang w:val="en-US" w:eastAsia="zh-CN"/>
        </w:rPr>
      </w:pPr>
    </w:p>
    <w:p w14:paraId="5F5C5F53">
      <w:pPr>
        <w:pStyle w:val="3"/>
        <w:rPr>
          <w:rFonts w:hint="eastAsia" w:ascii="黑体" w:hAnsi="黑体" w:eastAsia="黑体"/>
          <w:sz w:val="24"/>
          <w:szCs w:val="24"/>
        </w:rPr>
      </w:pPr>
      <w:bookmarkStart w:id="35" w:name="_Toc1741"/>
      <w:bookmarkStart w:id="36" w:name="_Toc121153363"/>
      <w:r>
        <w:rPr>
          <w:rFonts w:hint="eastAsia" w:ascii="黑体" w:hAnsi="黑体" w:eastAsia="黑体"/>
          <w:sz w:val="24"/>
          <w:szCs w:val="24"/>
        </w:rPr>
        <w:t>5</w:t>
      </w:r>
      <w:r>
        <w:rPr>
          <w:rFonts w:ascii="黑体" w:hAnsi="黑体" w:eastAsia="黑体"/>
          <w:sz w:val="24"/>
          <w:szCs w:val="24"/>
        </w:rPr>
        <w:t>.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5</w:t>
      </w:r>
      <w:r>
        <w:rPr>
          <w:rFonts w:ascii="黑体" w:hAnsi="黑体" w:eastAsia="黑体"/>
          <w:sz w:val="24"/>
          <w:szCs w:val="24"/>
        </w:rPr>
        <w:t>完整性</w:t>
      </w:r>
      <w:r>
        <w:rPr>
          <w:rFonts w:hint="eastAsia" w:ascii="黑体" w:hAnsi="黑体" w:eastAsia="黑体"/>
          <w:sz w:val="24"/>
          <w:szCs w:val="24"/>
        </w:rPr>
        <w:t>设计</w:t>
      </w:r>
      <w:bookmarkEnd w:id="35"/>
    </w:p>
    <w:p w14:paraId="48CA36C7">
      <w:pPr>
        <w:pStyle w:val="1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为了保证数据的完整性，从以下几个方面进行设计：</w:t>
      </w:r>
    </w:p>
    <w:p w14:paraId="0F49FE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主键约束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：为每个表设置主键，确保数据的唯一性。</w:t>
      </w:r>
    </w:p>
    <w:p w14:paraId="475221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外键约束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：通过外键约束，维护表之间的关系，确保数据的一致性。</w:t>
      </w:r>
    </w:p>
    <w:p w14:paraId="6FDC8E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非空约束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：对必须填写的数据字段设置非空约束，防止数据缺失。</w:t>
      </w:r>
    </w:p>
    <w:p w14:paraId="15DDED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720" w:hanging="360"/>
      </w:pPr>
      <w:r>
        <w:rPr>
          <w:rStyle w:val="18"/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唯一约束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：对需要唯一的数据字段设置唯一约束，防止重复数据。</w:t>
      </w:r>
    </w:p>
    <w:p w14:paraId="4AA1DE59"/>
    <w:p w14:paraId="763348DC">
      <w:pPr>
        <w:pStyle w:val="4"/>
        <w:rPr>
          <w:rFonts w:ascii="黑体" w:hAnsi="黑体" w:eastAsia="黑体"/>
          <w:sz w:val="24"/>
          <w:szCs w:val="24"/>
        </w:rPr>
      </w:pPr>
    </w:p>
    <w:p w14:paraId="780B6AEA">
      <w:pPr>
        <w:rPr>
          <w:sz w:val="24"/>
        </w:rPr>
      </w:pPr>
      <w:r>
        <w:tab/>
      </w:r>
    </w:p>
    <w:bookmarkEnd w:id="36"/>
    <w:p w14:paraId="1DBCFF68">
      <w:pPr>
        <w:pStyle w:val="2"/>
        <w:rPr>
          <w:rFonts w:eastAsia="黑体"/>
          <w:sz w:val="32"/>
          <w:szCs w:val="32"/>
        </w:rPr>
      </w:pPr>
      <w:bookmarkStart w:id="37" w:name="_Toc1579"/>
      <w:r>
        <w:rPr>
          <w:rFonts w:eastAsia="黑体"/>
          <w:sz w:val="32"/>
          <w:szCs w:val="32"/>
        </w:rPr>
        <w:t>6.</w:t>
      </w:r>
      <w:bookmarkStart w:id="38" w:name="_Toc121153364"/>
      <w:r>
        <w:rPr>
          <w:rFonts w:eastAsia="黑体"/>
          <w:sz w:val="32"/>
          <w:szCs w:val="32"/>
        </w:rPr>
        <w:t>数据库物理设计</w:t>
      </w:r>
      <w:bookmarkEnd w:id="37"/>
      <w:bookmarkEnd w:id="38"/>
    </w:p>
    <w:p w14:paraId="385E939E">
      <w:pPr>
        <w:spacing w:line="360" w:lineRule="auto"/>
        <w:jc w:val="center"/>
        <w:rPr>
          <w:sz w:val="24"/>
        </w:rPr>
      </w:pPr>
      <w:r>
        <w:tab/>
      </w:r>
    </w:p>
    <w:p w14:paraId="66811F71">
      <w:pPr>
        <w:rPr>
          <w:rFonts w:hint="eastAsia" w:ascii="黑体" w:hAnsi="黑体" w:eastAsia="黑体"/>
          <w:sz w:val="24"/>
          <w:szCs w:val="24"/>
        </w:rPr>
      </w:pPr>
    </w:p>
    <w:p w14:paraId="5534C3E3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6.1 选择建立索引</w:t>
      </w:r>
    </w:p>
    <w:p w14:paraId="3FE68081">
      <w:pPr>
        <w:rPr>
          <w:rFonts w:hint="eastAsia" w:ascii="黑体" w:hAnsi="黑体" w:eastAsia="黑体"/>
          <w:sz w:val="24"/>
          <w:szCs w:val="24"/>
        </w:rPr>
      </w:pPr>
    </w:p>
    <w:p w14:paraId="4583DD50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索引是提高数据库查询效率的重要手段。通过为表中的某些列建立索引，可以加快数据的检索速度。以下是物资管理系统中需要建立索引的列：</w:t>
      </w:r>
    </w:p>
    <w:p w14:paraId="73031BDF">
      <w:pPr>
        <w:rPr>
          <w:rFonts w:hint="eastAsia" w:ascii="黑体" w:hAnsi="黑体" w:eastAsia="黑体"/>
          <w:sz w:val="24"/>
          <w:szCs w:val="24"/>
        </w:rPr>
      </w:pPr>
    </w:p>
    <w:p w14:paraId="00EA03F0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客户表（客户）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4C6B1C9A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客户编号（主键，自动建立索引）</w:t>
      </w:r>
    </w:p>
    <w:p w14:paraId="576791F3">
      <w:pPr>
        <w:ind w:firstLine="480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客户名称（为客户名称建立索引，可以加快按客户名称查询的速度）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98F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9E8C04F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idx_客户名称 ON 客户(客户名称);</w:t>
            </w:r>
          </w:p>
        </w:tc>
      </w:tr>
    </w:tbl>
    <w:p w14:paraId="1BFA75A5">
      <w:pPr>
        <w:rPr>
          <w:rFonts w:hint="eastAsia" w:ascii="黑体" w:hAnsi="黑体" w:eastAsia="黑体"/>
          <w:sz w:val="24"/>
          <w:szCs w:val="24"/>
        </w:rPr>
      </w:pPr>
    </w:p>
    <w:p w14:paraId="6121F948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供应商表（供应商）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176E89E2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供应商编号（主键，自动建立索引）</w:t>
      </w:r>
    </w:p>
    <w:p w14:paraId="687B0F97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供应商名称（为供应商名称建立索引，可以加快按供应商名称查询的速度）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B74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ADA8C81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idx_供应商名称 ON 供应商(供应商名称);</w:t>
            </w:r>
          </w:p>
        </w:tc>
      </w:tr>
    </w:tbl>
    <w:p w14:paraId="57AB914A">
      <w:pPr>
        <w:rPr>
          <w:rFonts w:hint="eastAsia" w:ascii="黑体" w:hAnsi="黑体" w:eastAsia="黑体"/>
          <w:sz w:val="24"/>
          <w:szCs w:val="24"/>
        </w:rPr>
      </w:pPr>
    </w:p>
    <w:p w14:paraId="17F8D100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物资表（物资）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7CB9561B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物资编号（主键，自动建立索引）</w:t>
      </w:r>
    </w:p>
    <w:p w14:paraId="63FEB49B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物资名称（为物资名称建立索引，可以加快按物资名称查询的速度）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78D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D9A6D5E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idx_物资名称 ON 物资(物资名称);</w:t>
            </w:r>
          </w:p>
        </w:tc>
      </w:tr>
    </w:tbl>
    <w:p w14:paraId="5181665D">
      <w:pPr>
        <w:rPr>
          <w:rFonts w:hint="eastAsia" w:ascii="黑体" w:hAnsi="黑体" w:eastAsia="黑体"/>
          <w:sz w:val="24"/>
          <w:szCs w:val="24"/>
        </w:rPr>
      </w:pPr>
    </w:p>
    <w:p w14:paraId="036C0B21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采购订单表（采购订单）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36536AB6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采购订单编号（主键，自动建立索引）</w:t>
      </w:r>
    </w:p>
    <w:p w14:paraId="2432A397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供应商编号（为供应商编号建立索引，加快按供应商查询采购订单的速度）</w:t>
      </w:r>
    </w:p>
    <w:p w14:paraId="43A2E522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物资编号（为物资编号建立索引，加快按物资查询采购订单的速度）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17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CE3EEB3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idx_采购订单_供应商编号 ON 采购订单(供应商编号);</w:t>
            </w:r>
          </w:p>
          <w:p w14:paraId="71D273F4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idx_采购订单_物资编号 ON 采购订单(物资编号);</w:t>
            </w:r>
          </w:p>
        </w:tc>
      </w:tr>
    </w:tbl>
    <w:p w14:paraId="7A9F230B">
      <w:pPr>
        <w:rPr>
          <w:rFonts w:hint="eastAsia" w:ascii="黑体" w:hAnsi="黑体" w:eastAsia="黑体"/>
          <w:sz w:val="24"/>
          <w:szCs w:val="24"/>
        </w:rPr>
      </w:pPr>
    </w:p>
    <w:p w14:paraId="06EE0319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77D51450">
      <w:pPr>
        <w:rPr>
          <w:rFonts w:hint="eastAsia" w:ascii="黑体" w:hAnsi="黑体" w:eastAsia="黑体"/>
          <w:sz w:val="24"/>
          <w:szCs w:val="24"/>
        </w:rPr>
      </w:pPr>
    </w:p>
    <w:p w14:paraId="7C8026E2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入库单表（入库单）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77236A1D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入库单编号（主键，自动建立索引）</w:t>
      </w:r>
    </w:p>
    <w:p w14:paraId="2534BE11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采购订单编号（为采购订单编号建立索引，加快按采购订单查询入库单的速度）</w:t>
      </w:r>
    </w:p>
    <w:p w14:paraId="327123A5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物资编号（为物资编号建立索引，加快按物资查询入库单的速度）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5F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B22BF9E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idx_入库单_采购订单编号 ON 入库单(采购订单编号);</w:t>
            </w:r>
          </w:p>
          <w:p w14:paraId="6FF839E6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idx_入库单_物资编号 ON 入库单(物资编号);</w:t>
            </w:r>
          </w:p>
        </w:tc>
      </w:tr>
    </w:tbl>
    <w:p w14:paraId="6BFB27BA">
      <w:pPr>
        <w:rPr>
          <w:rFonts w:hint="eastAsia" w:ascii="黑体" w:hAnsi="黑体" w:eastAsia="黑体"/>
          <w:sz w:val="24"/>
          <w:szCs w:val="24"/>
        </w:rPr>
      </w:pPr>
    </w:p>
    <w:p w14:paraId="19DFFC7E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>出库单表（出库单）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36F69502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出库单编号（主键，自动建立索引）</w:t>
      </w:r>
    </w:p>
    <w:p w14:paraId="5EAD8FD5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客户编号（为客户编号建立索引，加快按客户查询出库单的速度）</w:t>
      </w:r>
    </w:p>
    <w:p w14:paraId="5C7FE1C6"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  <w:r>
        <w:rPr>
          <w:rFonts w:hint="eastAsia" w:ascii="黑体" w:hAnsi="黑体" w:eastAsia="黑体"/>
          <w:sz w:val="24"/>
          <w:szCs w:val="24"/>
        </w:rPr>
        <w:t xml:space="preserve"> 物资编号（为物资编号建立索引，加快按物资查询出库单的速度）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F41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3756F48">
            <w:pPr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idx_出库单_客户编号 ON 出库单(客户编号);</w:t>
            </w:r>
          </w:p>
          <w:p w14:paraId="4A92CFE6">
            <w:pPr>
              <w:rPr>
                <w:rFonts w:hint="eastAsia" w:ascii="黑体" w:hAnsi="黑体" w:eastAsia="黑体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CREATE INDEX idx_出库单_物资编号 ON 出库单(物资编号);</w:t>
            </w:r>
          </w:p>
        </w:tc>
      </w:tr>
    </w:tbl>
    <w:p w14:paraId="5E617084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t xml:space="preserve"> </w:t>
      </w:r>
    </w:p>
    <w:p w14:paraId="1DC4285D">
      <w:pPr>
        <w:rPr>
          <w:rFonts w:hint="eastAsia" w:ascii="黑体" w:hAnsi="黑体" w:eastAsia="黑体"/>
          <w:sz w:val="24"/>
          <w:szCs w:val="24"/>
        </w:rPr>
      </w:pPr>
    </w:p>
    <w:p w14:paraId="3838AC03">
      <w:pPr>
        <w:rPr>
          <w:rFonts w:hint="eastAsia" w:ascii="黑体" w:hAnsi="黑体" w:eastAsia="黑体"/>
          <w:sz w:val="24"/>
          <w:szCs w:val="24"/>
        </w:rPr>
      </w:pPr>
    </w:p>
    <w:p w14:paraId="1A38D210">
      <w:pPr>
        <w:pStyle w:val="2"/>
        <w:rPr>
          <w:rFonts w:eastAsia="黑体"/>
          <w:sz w:val="32"/>
          <w:szCs w:val="32"/>
        </w:rPr>
      </w:pPr>
      <w:bookmarkStart w:id="39" w:name="_Toc121153368"/>
      <w:bookmarkStart w:id="40" w:name="_Toc24559"/>
      <w:r>
        <w:rPr>
          <w:rFonts w:eastAsia="黑体"/>
          <w:sz w:val="32"/>
          <w:szCs w:val="32"/>
        </w:rPr>
        <w:t>7.数据库实施</w:t>
      </w:r>
      <w:bookmarkEnd w:id="39"/>
      <w:bookmarkEnd w:id="40"/>
    </w:p>
    <w:p w14:paraId="1D4B3661">
      <w:pPr>
        <w:pStyle w:val="4"/>
        <w:rPr>
          <w:rFonts w:ascii="黑体" w:hAnsi="黑体" w:eastAsia="黑体"/>
          <w:sz w:val="24"/>
          <w:szCs w:val="24"/>
        </w:rPr>
      </w:pPr>
      <w:bookmarkStart w:id="41" w:name="_Toc10430"/>
      <w:bookmarkStart w:id="42" w:name="_Toc121153369"/>
      <w:r>
        <w:rPr>
          <w:rFonts w:hint="eastAsia" w:ascii="黑体" w:hAnsi="黑体" w:eastAsia="黑体"/>
          <w:sz w:val="24"/>
          <w:szCs w:val="24"/>
        </w:rPr>
        <w:t>7</w:t>
      </w:r>
      <w:r>
        <w:rPr>
          <w:rFonts w:ascii="黑体" w:hAnsi="黑体" w:eastAsia="黑体"/>
          <w:sz w:val="24"/>
          <w:szCs w:val="24"/>
        </w:rPr>
        <w:t>.1创建数据库及数据库对象</w:t>
      </w:r>
      <w:bookmarkEnd w:id="41"/>
    </w:p>
    <w:p w14:paraId="721ED096">
      <w:pPr>
        <w:pStyle w:val="4"/>
        <w:rPr>
          <w:rFonts w:ascii="黑体" w:hAnsi="黑体" w:eastAsia="黑体"/>
          <w:sz w:val="24"/>
          <w:szCs w:val="24"/>
        </w:rPr>
      </w:pPr>
      <w:bookmarkStart w:id="43" w:name="_Toc29417"/>
      <w:r>
        <w:rPr>
          <w:rFonts w:ascii="黑体" w:hAnsi="黑体" w:eastAsia="黑体"/>
          <w:sz w:val="24"/>
          <w:szCs w:val="24"/>
        </w:rPr>
        <w:t xml:space="preserve">7.1.1 </w:t>
      </w:r>
      <w:r>
        <w:rPr>
          <w:rFonts w:hint="eastAsia" w:ascii="黑体" w:hAnsi="黑体" w:eastAsia="黑体"/>
          <w:sz w:val="24"/>
          <w:szCs w:val="24"/>
        </w:rPr>
        <w:t>数据库创建</w:t>
      </w:r>
      <w:bookmarkEnd w:id="43"/>
    </w:p>
    <w:p w14:paraId="70A0B878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创建数据库“物资管理”：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D9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AA62D82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6"/>
                <w:szCs w:val="16"/>
                <w:shd w:val="clear" w:fill="FFFFFF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CREATE DATABASE </w:t>
            </w:r>
            <w:r>
              <w:rPr>
                <w:rFonts w:hint="eastAsia"/>
                <w:vertAlign w:val="baseline"/>
              </w:rPr>
              <w:t>物资管理</w:t>
            </w:r>
            <w:r>
              <w:rPr>
                <w:rFonts w:hint="default"/>
                <w:vertAlign w:val="baseline"/>
              </w:rPr>
              <w:t>;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USE </w:t>
            </w:r>
            <w:r>
              <w:rPr>
                <w:rFonts w:hint="eastAsia"/>
                <w:vertAlign w:val="baseline"/>
              </w:rPr>
              <w:t>物资管理</w:t>
            </w:r>
            <w:r>
              <w:rPr>
                <w:rFonts w:hint="default"/>
                <w:vertAlign w:val="baseline"/>
              </w:rPr>
              <w:t>;</w:t>
            </w:r>
          </w:p>
        </w:tc>
      </w:tr>
    </w:tbl>
    <w:p w14:paraId="3C6BEB36">
      <w:p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</w:pPr>
    </w:p>
    <w:p w14:paraId="2E2CAE06">
      <w:pPr>
        <w:pStyle w:val="4"/>
        <w:rPr>
          <w:rFonts w:ascii="黑体" w:hAnsi="黑体" w:eastAsia="黑体"/>
          <w:sz w:val="24"/>
          <w:szCs w:val="24"/>
        </w:rPr>
      </w:pPr>
      <w:bookmarkStart w:id="44" w:name="_Toc29133"/>
      <w:r>
        <w:rPr>
          <w:rFonts w:ascii="黑体" w:hAnsi="黑体" w:eastAsia="黑体"/>
          <w:sz w:val="24"/>
          <w:szCs w:val="24"/>
        </w:rPr>
        <w:t xml:space="preserve">7.1.2 </w:t>
      </w:r>
      <w:r>
        <w:rPr>
          <w:rFonts w:hint="eastAsia" w:ascii="黑体" w:hAnsi="黑体" w:eastAsia="黑体"/>
          <w:sz w:val="24"/>
          <w:szCs w:val="24"/>
        </w:rPr>
        <w:t>基本表创建</w:t>
      </w:r>
      <w:bookmarkEnd w:id="44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06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42" w:hRule="atLeast"/>
        </w:trPr>
        <w:tc>
          <w:tcPr>
            <w:tcW w:w="8522" w:type="dxa"/>
          </w:tcPr>
          <w:p w14:paraId="19CBF0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创建供应商表</w:t>
            </w:r>
          </w:p>
          <w:p w14:paraId="6FC801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供应商 (</w:t>
            </w:r>
          </w:p>
          <w:p w14:paraId="748FA8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供应商编号 INT AUTO_INCREMENT PRIMARY KEY,</w:t>
            </w:r>
          </w:p>
          <w:p w14:paraId="2DFB50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供应商名称 VARCHAR(255) NOT NULL,</w:t>
            </w:r>
          </w:p>
          <w:p w14:paraId="30904D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联系人 VARCHAR(255),</w:t>
            </w:r>
          </w:p>
          <w:p w14:paraId="5F628F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联系电话 VARCHAR(20),</w:t>
            </w:r>
          </w:p>
          <w:p w14:paraId="0EFC45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供应商地址 VARCHAR(255),</w:t>
            </w:r>
          </w:p>
          <w:p w14:paraId="0E484E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密码 VARCHAR(255)</w:t>
            </w:r>
          </w:p>
          <w:p w14:paraId="40398E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  <w:p w14:paraId="54C74D91">
            <w:pPr>
              <w:rPr>
                <w:rFonts w:hint="eastAsia"/>
                <w:vertAlign w:val="baseline"/>
              </w:rPr>
            </w:pPr>
          </w:p>
          <w:p w14:paraId="2F22FEC4">
            <w:pPr>
              <w:rPr>
                <w:vertAlign w:val="baseline"/>
              </w:rPr>
            </w:pPr>
          </w:p>
        </w:tc>
      </w:tr>
      <w:tr w14:paraId="6D82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48" w:hRule="atLeast"/>
        </w:trPr>
        <w:tc>
          <w:tcPr>
            <w:tcW w:w="8522" w:type="dxa"/>
          </w:tcPr>
          <w:p w14:paraId="7AD5A5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创建客户表</w:t>
            </w:r>
          </w:p>
          <w:p w14:paraId="3D840F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客户 (</w:t>
            </w:r>
          </w:p>
          <w:p w14:paraId="1C4C26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客户编号 INT AUTO_INCREMENT PRIMARY KEY,</w:t>
            </w:r>
          </w:p>
          <w:p w14:paraId="583BEB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客户名称 VARCHAR(255) NOT NULL,</w:t>
            </w:r>
          </w:p>
          <w:p w14:paraId="306050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联系人 VARCHAR(255),</w:t>
            </w:r>
          </w:p>
          <w:p w14:paraId="2E2911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联系电话 VARCHAR(20),</w:t>
            </w:r>
          </w:p>
          <w:p w14:paraId="74364C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客户地址 VARCHAR(255),</w:t>
            </w:r>
          </w:p>
          <w:p w14:paraId="3AE657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密码 VARCHAR(255)</w:t>
            </w:r>
          </w:p>
          <w:p w14:paraId="3609A1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tr w14:paraId="09E5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73" w:hRule="atLeast"/>
        </w:trPr>
        <w:tc>
          <w:tcPr>
            <w:tcW w:w="8522" w:type="dxa"/>
          </w:tcPr>
          <w:p w14:paraId="1DAFB0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创建物资表</w:t>
            </w:r>
          </w:p>
          <w:p w14:paraId="09D4BB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物资 (</w:t>
            </w:r>
          </w:p>
          <w:p w14:paraId="2BC4DA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 AUTO_INCREMENT PRIMARY KEY,</w:t>
            </w:r>
          </w:p>
          <w:p w14:paraId="478B4A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物资名称 VARCHAR(255) NOT NULL,</w:t>
            </w:r>
          </w:p>
          <w:p w14:paraId="5E5784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库存数量 INT,</w:t>
            </w:r>
          </w:p>
          <w:p w14:paraId="68B923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单位 VARCHAR(50)</w:t>
            </w:r>
          </w:p>
          <w:p w14:paraId="02AF42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tr w14:paraId="4C8E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61" w:hRule="atLeast"/>
        </w:trPr>
        <w:tc>
          <w:tcPr>
            <w:tcW w:w="8522" w:type="dxa"/>
          </w:tcPr>
          <w:p w14:paraId="68AD8B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创建采购订单表</w:t>
            </w:r>
          </w:p>
          <w:p w14:paraId="17002C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采购订单 (</w:t>
            </w:r>
          </w:p>
          <w:p w14:paraId="7E0977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采购订单编号 INT AUTO_INCREMENT PRIMARY KEY,</w:t>
            </w:r>
          </w:p>
          <w:p w14:paraId="0496E7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供应商编号 INT,</w:t>
            </w:r>
          </w:p>
          <w:p w14:paraId="2BDBBF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采购日期 DATE,</w:t>
            </w:r>
          </w:p>
          <w:p w14:paraId="1AB467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交货日期 DATE,</w:t>
            </w:r>
          </w:p>
          <w:p w14:paraId="498F4D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1A8B7C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08C864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(供应商编号) REFERENCES 供应商(供应商编号),</w:t>
            </w:r>
          </w:p>
          <w:p w14:paraId="28BDC6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371C1F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tr w14:paraId="64E1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73" w:hRule="atLeast"/>
        </w:trPr>
        <w:tc>
          <w:tcPr>
            <w:tcW w:w="8522" w:type="dxa"/>
          </w:tcPr>
          <w:p w14:paraId="49492A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创建入库单表</w:t>
            </w:r>
          </w:p>
          <w:p w14:paraId="2A9D10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入库单 (</w:t>
            </w:r>
          </w:p>
          <w:p w14:paraId="46084F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入库单编号 INT AUTO_INCREMENT PRIMARY KEY,</w:t>
            </w:r>
          </w:p>
          <w:p w14:paraId="6A83D6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采购订单编号 INT,</w:t>
            </w:r>
          </w:p>
          <w:p w14:paraId="71DC5A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入库日期 DATE,</w:t>
            </w:r>
          </w:p>
          <w:p w14:paraId="10FA8D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3D139E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2325EE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(采购订单编号) REFERENCES 采购订单(采购订单编号),</w:t>
            </w:r>
          </w:p>
          <w:p w14:paraId="4DC042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397CFC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tr w14:paraId="232A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08" w:hRule="atLeast"/>
        </w:trPr>
        <w:tc>
          <w:tcPr>
            <w:tcW w:w="8522" w:type="dxa"/>
          </w:tcPr>
          <w:p w14:paraId="06DC82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创建出库单表</w:t>
            </w:r>
          </w:p>
          <w:p w14:paraId="150777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出库单 (</w:t>
            </w:r>
          </w:p>
          <w:p w14:paraId="39DC8E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出库单编号 INT AUTO_INCREMENT PRIMARY KEY,</w:t>
            </w:r>
          </w:p>
          <w:p w14:paraId="5F6A17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客户编号 INT,</w:t>
            </w:r>
          </w:p>
          <w:p w14:paraId="03900D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出库日期 DATE,</w:t>
            </w:r>
          </w:p>
          <w:p w14:paraId="59F289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数量 INT,</w:t>
            </w:r>
          </w:p>
          <w:p w14:paraId="2C5D74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238F4B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(客户编号) REFERENCES 客户(客户编号),</w:t>
            </w:r>
          </w:p>
          <w:p w14:paraId="6B9293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154BA7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tr w14:paraId="5555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08" w:hRule="atLeast"/>
        </w:trPr>
        <w:tc>
          <w:tcPr>
            <w:tcW w:w="8522" w:type="dxa"/>
          </w:tcPr>
          <w:p w14:paraId="0C265A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-- 创建库存表</w:t>
            </w:r>
          </w:p>
          <w:p w14:paraId="6CD57B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库存 (</w:t>
            </w:r>
          </w:p>
          <w:p w14:paraId="1BEFAC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库存编号 INT AUTO_INCREMENT PRIMARY KEY,</w:t>
            </w:r>
          </w:p>
          <w:p w14:paraId="733407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物资编号 INT,</w:t>
            </w:r>
          </w:p>
          <w:p w14:paraId="6D2453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库存数量 INT,</w:t>
            </w:r>
          </w:p>
          <w:p w14:paraId="7D0138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FOREIGN KEY (物资编号) REFERENCES 物资(物资编号)</w:t>
            </w:r>
          </w:p>
          <w:p w14:paraId="40443B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);</w:t>
            </w:r>
          </w:p>
        </w:tc>
      </w:tr>
      <w:bookmarkEnd w:id="42"/>
    </w:tbl>
    <w:p w14:paraId="141AABE6">
      <w:pPr>
        <w:pStyle w:val="4"/>
        <w:rPr>
          <w:rFonts w:ascii="黑体" w:hAnsi="黑体" w:eastAsia="黑体"/>
          <w:sz w:val="24"/>
          <w:szCs w:val="24"/>
        </w:rPr>
      </w:pPr>
      <w:bookmarkStart w:id="45" w:name="_Toc15203"/>
      <w:bookmarkStart w:id="46" w:name="_Toc121153371"/>
      <w:r>
        <w:rPr>
          <w:rFonts w:ascii="黑体" w:hAnsi="黑体" w:eastAsia="黑体"/>
          <w:sz w:val="24"/>
          <w:szCs w:val="24"/>
        </w:rPr>
        <w:t>7.1.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3</w:t>
      </w:r>
      <w:r>
        <w:rPr>
          <w:rFonts w:ascii="黑体" w:hAnsi="黑体" w:eastAsia="黑体"/>
          <w:sz w:val="24"/>
          <w:szCs w:val="24"/>
        </w:rPr>
        <w:t>应用程序</w:t>
      </w:r>
      <w:bookmarkEnd w:id="45"/>
    </w:p>
    <w:p w14:paraId="238501F5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功能代码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C2F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9" w:hRule="atLeast"/>
        </w:trPr>
        <w:tc>
          <w:tcPr>
            <w:tcW w:w="8522" w:type="dxa"/>
          </w:tcPr>
          <w:p w14:paraId="6A0215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pymysql</w:t>
            </w:r>
          </w:p>
          <w:p w14:paraId="1900F7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contextlib import contextmanager</w:t>
            </w:r>
          </w:p>
          <w:p w14:paraId="70C7D6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tkinter as tk</w:t>
            </w:r>
          </w:p>
          <w:p w14:paraId="374FDA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tkinter import messagebox</w:t>
            </w:r>
          </w:p>
          <w:p w14:paraId="7FE9AE68">
            <w:pPr>
              <w:rPr>
                <w:rFonts w:hint="eastAsia"/>
                <w:vertAlign w:val="baseline"/>
              </w:rPr>
            </w:pPr>
          </w:p>
          <w:p w14:paraId="492501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数据库操作类</w:t>
            </w:r>
          </w:p>
          <w:p w14:paraId="722547E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 Database:</w:t>
            </w:r>
          </w:p>
          <w:p w14:paraId="0A2BA7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__init__(self):</w:t>
            </w:r>
          </w:p>
          <w:p w14:paraId="5248DB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self.connection = pymysql.connect(</w:t>
            </w:r>
          </w:p>
          <w:p w14:paraId="17CAA8D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user='root',</w:t>
            </w:r>
          </w:p>
          <w:p w14:paraId="5D9749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password='@SQmysql2004',  # 请根据实际情况修改密码</w:t>
            </w:r>
          </w:p>
          <w:p w14:paraId="226B43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host='127.0.0.1',</w:t>
            </w:r>
          </w:p>
          <w:p w14:paraId="57B4F1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database='物资管理',</w:t>
            </w:r>
          </w:p>
          <w:p w14:paraId="7AECF3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port=3306</w:t>
            </w:r>
          </w:p>
          <w:p w14:paraId="087044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)</w:t>
            </w:r>
          </w:p>
          <w:p w14:paraId="64A81CF1">
            <w:pPr>
              <w:rPr>
                <w:rFonts w:hint="eastAsia"/>
                <w:vertAlign w:val="baseline"/>
              </w:rPr>
            </w:pPr>
          </w:p>
          <w:p w14:paraId="347725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@contextmanager</w:t>
            </w:r>
          </w:p>
          <w:p w14:paraId="461A04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get_cursor(self):</w:t>
            </w:r>
          </w:p>
          <w:p w14:paraId="7D9878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cursor = self.connection.cursor()</w:t>
            </w:r>
          </w:p>
          <w:p w14:paraId="5C5870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try:</w:t>
            </w:r>
          </w:p>
          <w:p w14:paraId="721845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yield cursor</w:t>
            </w:r>
          </w:p>
          <w:p w14:paraId="5243E9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finally:</w:t>
            </w:r>
          </w:p>
          <w:p w14:paraId="42B13A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cursor.close()</w:t>
            </w:r>
          </w:p>
          <w:p w14:paraId="7A03EAAA">
            <w:pPr>
              <w:rPr>
                <w:rFonts w:hint="eastAsia"/>
                <w:vertAlign w:val="baseline"/>
              </w:rPr>
            </w:pPr>
          </w:p>
          <w:p w14:paraId="793E99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query(self, sql, params=None):</w:t>
            </w:r>
          </w:p>
          <w:p w14:paraId="52CC64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with self.get_cursor() as cursor:</w:t>
            </w:r>
          </w:p>
          <w:p w14:paraId="38FA9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cursor.execute(sql, params)</w:t>
            </w:r>
          </w:p>
          <w:p w14:paraId="3314CA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return cursor.fetchall()</w:t>
            </w:r>
          </w:p>
          <w:p w14:paraId="4B07C56E">
            <w:pPr>
              <w:rPr>
                <w:rFonts w:hint="eastAsia"/>
                <w:vertAlign w:val="baseline"/>
              </w:rPr>
            </w:pPr>
          </w:p>
          <w:p w14:paraId="066A8D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execute(self, sql, params=None):</w:t>
            </w:r>
          </w:p>
          <w:p w14:paraId="60A342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with self.get_cursor() as cursor:</w:t>
            </w:r>
          </w:p>
          <w:p w14:paraId="287C36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cursor.execute(sql, params)</w:t>
            </w:r>
          </w:p>
          <w:p w14:paraId="62F22F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self.connection.commit()</w:t>
            </w:r>
          </w:p>
          <w:p w14:paraId="66293EFA">
            <w:pPr>
              <w:rPr>
                <w:rFonts w:hint="eastAsia"/>
                <w:vertAlign w:val="baseline"/>
              </w:rPr>
            </w:pPr>
          </w:p>
          <w:p w14:paraId="49E0EA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close(self):</w:t>
            </w:r>
          </w:p>
          <w:p w14:paraId="1236E7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self.connection.close()</w:t>
            </w:r>
          </w:p>
          <w:p w14:paraId="19BBE5E0">
            <w:pPr>
              <w:rPr>
                <w:rFonts w:hint="eastAsia"/>
                <w:vertAlign w:val="baseline"/>
              </w:rPr>
            </w:pPr>
          </w:p>
          <w:p w14:paraId="639782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db = Database()</w:t>
            </w:r>
          </w:p>
          <w:p w14:paraId="1EF73A09">
            <w:pPr>
              <w:rPr>
                <w:rFonts w:hint="eastAsia"/>
                <w:vertAlign w:val="baseline"/>
              </w:rPr>
            </w:pPr>
          </w:p>
          <w:p w14:paraId="36D030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用户登录和注册</w:t>
            </w:r>
          </w:p>
          <w:p w14:paraId="14EC6E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login_user(username, password):</w:t>
            </w:r>
          </w:p>
          <w:p w14:paraId="66BC33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username == 'admin' and password == 'admin123':  # 管理员账号</w:t>
            </w:r>
          </w:p>
          <w:p w14:paraId="427450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'admin'</w:t>
            </w:r>
          </w:p>
          <w:p w14:paraId="6179E4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user = db.query("SELECT * FROM 客户 WHERE 客户名称 = %s AND 密码 = %s", (username, password))</w:t>
            </w:r>
          </w:p>
          <w:p w14:paraId="0F9869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user:</w:t>
            </w:r>
          </w:p>
          <w:p w14:paraId="62046B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'customer'</w:t>
            </w:r>
          </w:p>
          <w:p w14:paraId="5608EA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supplier = db.query("SELECT * FROM 供应商 WHERE 供应商名称 = %s AND 密码 = %s", (username, password))</w:t>
            </w:r>
          </w:p>
          <w:p w14:paraId="10AE59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supplier:</w:t>
            </w:r>
          </w:p>
          <w:p w14:paraId="3E95CAE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return 'supplier'</w:t>
            </w:r>
          </w:p>
          <w:p w14:paraId="21A5F7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None</w:t>
            </w:r>
          </w:p>
          <w:p w14:paraId="6AC782A9">
            <w:pPr>
              <w:rPr>
                <w:rFonts w:hint="eastAsia"/>
                <w:vertAlign w:val="baseline"/>
              </w:rPr>
            </w:pPr>
          </w:p>
          <w:p w14:paraId="3F19F6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register_customer(username, password, contact, phone, address):</w:t>
            </w:r>
          </w:p>
          <w:p w14:paraId="48A258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客户 (客户名称, 密码, 联系人, 联系电话, 客户地址) VALUES (%s, %s, %s, %s, %s)",</w:t>
            </w:r>
          </w:p>
          <w:p w14:paraId="58AAF4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(username, password, contact, phone, address))</w:t>
            </w:r>
          </w:p>
          <w:p w14:paraId="412CE5BA">
            <w:pPr>
              <w:rPr>
                <w:rFonts w:hint="eastAsia"/>
                <w:vertAlign w:val="baseline"/>
              </w:rPr>
            </w:pPr>
          </w:p>
          <w:p w14:paraId="5FBE29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物资管理</w:t>
            </w:r>
          </w:p>
          <w:p w14:paraId="009CFF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add_material(name, quantity, unit):</w:t>
            </w:r>
          </w:p>
          <w:p w14:paraId="022E50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物资 (物资名称, 库存数量, 单位) VALUES (%s, %s, %s)", (name, quantity, unit))</w:t>
            </w:r>
          </w:p>
          <w:p w14:paraId="5A704738">
            <w:pPr>
              <w:rPr>
                <w:rFonts w:hint="eastAsia"/>
                <w:vertAlign w:val="baseline"/>
              </w:rPr>
            </w:pPr>
          </w:p>
          <w:p w14:paraId="51026D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delete_material(material_id):</w:t>
            </w:r>
          </w:p>
          <w:p w14:paraId="1216D9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物资 WHERE 物资编号 = %s", (material_id,))</w:t>
            </w:r>
          </w:p>
          <w:p w14:paraId="5502FB42">
            <w:pPr>
              <w:rPr>
                <w:rFonts w:hint="eastAsia"/>
                <w:vertAlign w:val="baseline"/>
              </w:rPr>
            </w:pPr>
          </w:p>
          <w:p w14:paraId="7BB11D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update_material(material_id, name, quantity, unit):</w:t>
            </w:r>
          </w:p>
          <w:p w14:paraId="07A475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物资 SET 物资名称 = %s, 库存数量 = %s, 单位 = %s WHERE 物资编号 = %s", (name, quantity, unit, material_id))</w:t>
            </w:r>
          </w:p>
          <w:p w14:paraId="361B586B">
            <w:pPr>
              <w:rPr>
                <w:rFonts w:hint="eastAsia"/>
                <w:vertAlign w:val="baseline"/>
              </w:rPr>
            </w:pPr>
          </w:p>
          <w:p w14:paraId="1B5637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view_materials():</w:t>
            </w:r>
          </w:p>
          <w:p w14:paraId="2AAA00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物资")</w:t>
            </w:r>
          </w:p>
          <w:p w14:paraId="25FC399C">
            <w:pPr>
              <w:rPr>
                <w:rFonts w:hint="eastAsia"/>
                <w:vertAlign w:val="baseline"/>
              </w:rPr>
            </w:pPr>
          </w:p>
          <w:p w14:paraId="508C35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采购订单管理</w:t>
            </w:r>
          </w:p>
          <w:p w14:paraId="7FAC01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add_purchase_order(supplier_id, date, delivery_date, quantity, material_id):</w:t>
            </w:r>
          </w:p>
          <w:p w14:paraId="1641D6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采购订单 (供应商编号, 采购日期, 交货日期, 数量, 物资编号) VALUES (%s, %s, %s, %s, %s)",</w:t>
            </w:r>
          </w:p>
          <w:p w14:paraId="0787B6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(supplier_id, date, delivery_date, quantity, material_id))</w:t>
            </w:r>
          </w:p>
          <w:p w14:paraId="5A87C758">
            <w:pPr>
              <w:rPr>
                <w:rFonts w:hint="eastAsia"/>
                <w:vertAlign w:val="baseline"/>
              </w:rPr>
            </w:pPr>
          </w:p>
          <w:p w14:paraId="1D06CE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delete_purchase_order(order_id):</w:t>
            </w:r>
          </w:p>
          <w:p w14:paraId="4C49ED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采购订单 WHERE 采购订单编号 = %s", (order_id,))</w:t>
            </w:r>
          </w:p>
          <w:p w14:paraId="19681A4B">
            <w:pPr>
              <w:rPr>
                <w:rFonts w:hint="eastAsia"/>
                <w:vertAlign w:val="baseline"/>
              </w:rPr>
            </w:pPr>
          </w:p>
          <w:p w14:paraId="5E2DB3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update_purchase_order(order_id, supplier_id, date, delivery_date, quantity, material_id):</w:t>
            </w:r>
          </w:p>
          <w:p w14:paraId="22FC94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采购订单 SET 供应商编号 = %s, 采购日期 = %s, 交货日期 = %s, 数量 = %s, 物资编号 = %s WHERE 采购订单编号 = %s",</w:t>
            </w:r>
          </w:p>
          <w:p w14:paraId="05BBF1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(supplier_id, date, delivery_date, quantity, material_id, order_id))</w:t>
            </w:r>
          </w:p>
          <w:p w14:paraId="5EFAAC10">
            <w:pPr>
              <w:rPr>
                <w:rFonts w:hint="eastAsia"/>
                <w:vertAlign w:val="baseline"/>
              </w:rPr>
            </w:pPr>
          </w:p>
          <w:p w14:paraId="7498FE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view_purchase_orders():</w:t>
            </w:r>
          </w:p>
          <w:p w14:paraId="7D120C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采购订单")</w:t>
            </w:r>
          </w:p>
          <w:p w14:paraId="3AE75A90">
            <w:pPr>
              <w:rPr>
                <w:rFonts w:hint="eastAsia"/>
                <w:vertAlign w:val="baseline"/>
              </w:rPr>
            </w:pPr>
          </w:p>
          <w:p w14:paraId="58B635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出库单管理</w:t>
            </w:r>
          </w:p>
          <w:p w14:paraId="220457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add_outbound_order(customer_id, date, quantity, material_id):</w:t>
            </w:r>
          </w:p>
          <w:p w14:paraId="578504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出库单 (客户编号, 出库日期, 数量, 物资编号) VALUES (%s, %s, %s, %s)",</w:t>
            </w:r>
          </w:p>
          <w:p w14:paraId="7D2369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(customer_id, date, quantity, material_id))</w:t>
            </w:r>
          </w:p>
          <w:p w14:paraId="195233AF">
            <w:pPr>
              <w:rPr>
                <w:rFonts w:hint="eastAsia"/>
                <w:vertAlign w:val="baseline"/>
              </w:rPr>
            </w:pPr>
          </w:p>
          <w:p w14:paraId="37E4F4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delete_outbound_order(order_id):</w:t>
            </w:r>
          </w:p>
          <w:p w14:paraId="74A4F3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出库单 WHERE 出库单编号 = %s", (order_id,))</w:t>
            </w:r>
          </w:p>
          <w:p w14:paraId="3FEF4384">
            <w:pPr>
              <w:rPr>
                <w:rFonts w:hint="eastAsia"/>
                <w:vertAlign w:val="baseline"/>
              </w:rPr>
            </w:pPr>
          </w:p>
          <w:p w14:paraId="4CB73F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update_outbound_order(order_id, customer_id, date, quantity, material_id):</w:t>
            </w:r>
          </w:p>
          <w:p w14:paraId="2B6C49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出库单 SET 客户编号 = %s, 出库日期 = %s, 数量 = %s, 物资编号 = %s WHERE 出库单编号 = %s",</w:t>
            </w:r>
          </w:p>
          <w:p w14:paraId="4D90A2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(customer_id, date, quantity, material_id, order_id))</w:t>
            </w:r>
          </w:p>
          <w:p w14:paraId="661ED76B">
            <w:pPr>
              <w:rPr>
                <w:rFonts w:hint="eastAsia"/>
                <w:vertAlign w:val="baseline"/>
              </w:rPr>
            </w:pPr>
          </w:p>
          <w:p w14:paraId="0A845D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view_outbound_orders():</w:t>
            </w:r>
          </w:p>
          <w:p w14:paraId="045594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出库单")</w:t>
            </w:r>
          </w:p>
          <w:p w14:paraId="411EB75C">
            <w:pPr>
              <w:rPr>
                <w:rFonts w:hint="eastAsia"/>
                <w:vertAlign w:val="baseline"/>
              </w:rPr>
            </w:pPr>
          </w:p>
          <w:p w14:paraId="6FC2B2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入库单管理</w:t>
            </w:r>
          </w:p>
          <w:p w14:paraId="49ED44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add_inbound_order(purchase_order_id, date, quantity, material_id):</w:t>
            </w:r>
          </w:p>
          <w:p w14:paraId="37723B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入库单 (采购订单编号, 入库日期, 数量, 物资编号) VALUES (%s, %s, %s, %s)",</w:t>
            </w:r>
          </w:p>
          <w:p w14:paraId="2E0169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(purchase_order_id, date, quantity, material_id))</w:t>
            </w:r>
          </w:p>
          <w:p w14:paraId="7F5CA68A">
            <w:pPr>
              <w:rPr>
                <w:rFonts w:hint="eastAsia"/>
                <w:vertAlign w:val="baseline"/>
              </w:rPr>
            </w:pPr>
          </w:p>
          <w:p w14:paraId="402B79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delete_inbound_order(order_id):</w:t>
            </w:r>
          </w:p>
          <w:p w14:paraId="73947F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入库单 WHERE 入库单编号 = %s", (order_id,))</w:t>
            </w:r>
          </w:p>
          <w:p w14:paraId="7E9F32D5">
            <w:pPr>
              <w:rPr>
                <w:rFonts w:hint="eastAsia"/>
                <w:vertAlign w:val="baseline"/>
              </w:rPr>
            </w:pPr>
          </w:p>
          <w:p w14:paraId="398518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update_inbound_order(order_id, purchase_order_id, date, quantity, material_id):</w:t>
            </w:r>
          </w:p>
          <w:p w14:paraId="320A7C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入库单 SET 采购订单编号 = %s, 入库日期 = %s, 数量 = %s, 物资编号 = %s WHERE 入库单编号 = %s",</w:t>
            </w:r>
          </w:p>
          <w:p w14:paraId="1271E9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(purchase_order_id, date, quantity, material_id, order_id))</w:t>
            </w:r>
          </w:p>
          <w:p w14:paraId="4CD792FD">
            <w:pPr>
              <w:rPr>
                <w:rFonts w:hint="eastAsia"/>
                <w:vertAlign w:val="baseline"/>
              </w:rPr>
            </w:pPr>
          </w:p>
          <w:p w14:paraId="798CD1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view_inbound_orders():</w:t>
            </w:r>
          </w:p>
          <w:p w14:paraId="4515B2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入库单")</w:t>
            </w:r>
          </w:p>
          <w:p w14:paraId="3EDA07B5">
            <w:pPr>
              <w:rPr>
                <w:rFonts w:hint="eastAsia"/>
                <w:vertAlign w:val="baseline"/>
              </w:rPr>
            </w:pPr>
          </w:p>
          <w:p w14:paraId="1EBD9F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客户管理</w:t>
            </w:r>
          </w:p>
          <w:p w14:paraId="062F52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add_customer(name, contact, phone, address, password):</w:t>
            </w:r>
          </w:p>
          <w:p w14:paraId="58A4DE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客户 (客户名称, 联系人, 联系电话, 客户地址, 密码) VALUES (%s, %s, %s, %s, %s)",</w:t>
            </w:r>
          </w:p>
          <w:p w14:paraId="7CED30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(name, contact, phone, address, password))</w:t>
            </w:r>
          </w:p>
          <w:p w14:paraId="59F5B045">
            <w:pPr>
              <w:rPr>
                <w:rFonts w:hint="eastAsia"/>
                <w:vertAlign w:val="baseline"/>
              </w:rPr>
            </w:pPr>
          </w:p>
          <w:p w14:paraId="0B46D5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delete_customer(customer_id):</w:t>
            </w:r>
          </w:p>
          <w:p w14:paraId="68548B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客户 WHERE 客户编号 = %s", (customer_id,))</w:t>
            </w:r>
          </w:p>
          <w:p w14:paraId="04CE1514">
            <w:pPr>
              <w:rPr>
                <w:rFonts w:hint="eastAsia"/>
                <w:vertAlign w:val="baseline"/>
              </w:rPr>
            </w:pPr>
          </w:p>
          <w:p w14:paraId="2046A8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update_customer(customer_id, name, contact, phone, address, password):</w:t>
            </w:r>
          </w:p>
          <w:p w14:paraId="6A11E9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客户 SET 客户名称 = %s, 联系人 = %s, 联系电话 = %s, 客户地址 = %s, 密码 = %s WHERE 客户编号 = %s",</w:t>
            </w:r>
          </w:p>
          <w:p w14:paraId="4AA8AA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(name, contact, phone, address, password, customer_id))</w:t>
            </w:r>
          </w:p>
          <w:p w14:paraId="1117D60E">
            <w:pPr>
              <w:rPr>
                <w:rFonts w:hint="eastAsia"/>
                <w:vertAlign w:val="baseline"/>
              </w:rPr>
            </w:pPr>
          </w:p>
          <w:p w14:paraId="7699D0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view_customers():</w:t>
            </w:r>
          </w:p>
          <w:p w14:paraId="3EB72B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客户")</w:t>
            </w:r>
          </w:p>
          <w:p w14:paraId="3F33F6BF">
            <w:pPr>
              <w:rPr>
                <w:rFonts w:hint="eastAsia"/>
                <w:vertAlign w:val="baseline"/>
              </w:rPr>
            </w:pPr>
          </w:p>
          <w:p w14:paraId="1FE656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get_inbound_order_by_id(order_id):</w:t>
            </w:r>
          </w:p>
          <w:p w14:paraId="5BCF26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入库单 WHERE 入库单编号 = %s", (order_id,))</w:t>
            </w:r>
          </w:p>
          <w:p w14:paraId="2E68AAF4">
            <w:pPr>
              <w:rPr>
                <w:rFonts w:hint="eastAsia"/>
                <w:vertAlign w:val="baseline"/>
              </w:rPr>
            </w:pPr>
          </w:p>
          <w:p w14:paraId="708EC3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modify_inbound_order(order_id, purchase_order_id, date, quantity, material_id):</w:t>
            </w:r>
          </w:p>
          <w:p w14:paraId="0A41A0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入库单 SET 采购订单编号 = %s, 入库日期 = %s, 数量 = %s, 物资编号 = %s WHERE 入库单编号 = %s",</w:t>
            </w:r>
          </w:p>
          <w:p w14:paraId="205AA68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(purchase_order_id, date, quantity, material_id, order_id))</w:t>
            </w:r>
          </w:p>
          <w:p w14:paraId="281DE819">
            <w:pPr>
              <w:rPr>
                <w:rFonts w:hint="eastAsia"/>
                <w:vertAlign w:val="baseline"/>
              </w:rPr>
            </w:pPr>
          </w:p>
          <w:p w14:paraId="094B8F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管理员功能 - 供应商管理</w:t>
            </w:r>
          </w:p>
          <w:p w14:paraId="3EB0A0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add_supplier(name, contact, phone, address, password):</w:t>
            </w:r>
          </w:p>
          <w:p w14:paraId="418D98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db.execute("INSERT INTO 供应商 (供应商名称, 联系人, 联系电话, 供应商地址, 密码) VALUES (%s, %s, %s, %s, %s)",</w:t>
            </w:r>
          </w:p>
          <w:p w14:paraId="5DBC15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(name, contact, phone, address, password))</w:t>
            </w:r>
          </w:p>
          <w:p w14:paraId="40909BED">
            <w:pPr>
              <w:rPr>
                <w:rFonts w:hint="eastAsia"/>
                <w:vertAlign w:val="baseline"/>
              </w:rPr>
            </w:pPr>
          </w:p>
          <w:p w14:paraId="030B26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delete_supplier(supplier_id):</w:t>
            </w:r>
          </w:p>
          <w:p w14:paraId="310D46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db.execute("DELETE FROM 供应商 WHERE 供应商编号 = %s", (supplier_id,))</w:t>
            </w:r>
          </w:p>
          <w:p w14:paraId="02A2A988">
            <w:pPr>
              <w:rPr>
                <w:rFonts w:hint="eastAsia"/>
                <w:vertAlign w:val="baseline"/>
              </w:rPr>
            </w:pPr>
          </w:p>
          <w:p w14:paraId="31DF88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update_supplier(supplier_id, name, contact, phone, address, password):</w:t>
            </w:r>
          </w:p>
          <w:p w14:paraId="109264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db.execute("UPDATE 供应商 SET 供应商名称 = %s, 联系人 = %s, 联系电话 = %s, 供应商地址 = %s, 密码 = %s WHERE 供应商编号 = %s",</w:t>
            </w:r>
          </w:p>
          <w:p w14:paraId="1390F5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(name, contact, phone, address, password, supplier_id))</w:t>
            </w:r>
          </w:p>
          <w:p w14:paraId="31D8ECE4">
            <w:pPr>
              <w:rPr>
                <w:rFonts w:hint="eastAsia"/>
                <w:vertAlign w:val="baseline"/>
              </w:rPr>
            </w:pPr>
          </w:p>
          <w:p w14:paraId="5DBE33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view_suppliers():</w:t>
            </w:r>
          </w:p>
          <w:p w14:paraId="1BDDFE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db.query("SELECT * FROM 供应商")</w:t>
            </w:r>
          </w:p>
          <w:p w14:paraId="5177AD8C">
            <w:pPr>
              <w:rPr>
                <w:rFonts w:hint="eastAsia"/>
                <w:vertAlign w:val="baseline"/>
              </w:rPr>
            </w:pPr>
          </w:p>
          <w:p w14:paraId="2C6A76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change_password(user_type, username, new_password):</w:t>
            </w:r>
          </w:p>
          <w:p w14:paraId="050E59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user_type == 'customer':</w:t>
            </w:r>
          </w:p>
          <w:p w14:paraId="062D58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db.execute("UPDATE 客户 SET 密码 = %s WHERE 客户名称 = %s", (new_password, username))</w:t>
            </w:r>
          </w:p>
          <w:p w14:paraId="3B2338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elif user_type == 'supplier':</w:t>
            </w:r>
          </w:p>
          <w:p w14:paraId="0D23DE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db.execute("UPDATE 供应商 SET 密码 = %s WHERE 供应商名称 = %s", (new_password, username))</w:t>
            </w:r>
          </w:p>
        </w:tc>
      </w:tr>
    </w:tbl>
    <w:p w14:paraId="2FD3940D"/>
    <w:p w14:paraId="16B59CC7">
      <w:pPr>
        <w:pStyle w:val="5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用户界面代码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472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79C2CF0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# Tkinter UI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>class App: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__init__(self, root):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self.root = root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self.root.title("物资管理系统")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self.frame = tk.Frame(root)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self.frame.pack()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self.create_login_screen()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create_login_screen(self):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text="用户名",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self.username_entry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self.password_entry = tk.Entry(self.frame, show="*",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self.username_entry.grid(row=0,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self.password_entry.grid(row=1,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text="登录", command=self.login, font=("Arial", 14), width=10).grid(row=2,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text="注册新用户", command=self.register_screen, font=("Arial", 14), width=15).grid(row=3,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text="忘记密码", command=self.forgot_password_screen, font=("Arial", 14), width=15).grid(row=4,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register_screen(self):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text="用户名").grid(row=0,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text="密码").grid(row=1,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text="联系人").grid(row=2,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text="联系电话").grid(row=3,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text="客户地址").grid(row=4,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self.reg_username = tk.Entry(self.frame)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self.reg_password = tk.Entry(self.frame, show="*")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self.reg_contact = tk.Entry(self.frame)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self.reg_phone = tk.Entry(self.frame)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self.reg_address = tk.Entry(self.frame)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self.reg_username.grid(row=0, column=1)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self.reg_password.grid(row=1, column=1)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self.reg_contact.grid(row=2, column=1)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self.reg_phone.grid(row=3, column=1)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self.reg_address.grid(row=4, column=1)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text="注册", command=self.register_user).grid(row=5, column=0, columnspan=2)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command=self.create_login_screen).grid(row=6, column=0, columnspan=2)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forgot_password_screen(self):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text="功能未实现").grid(row=0,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command=self.create_login_screen).grid(row=1,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register_user(self):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username = self.reg_username.get()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self.reg_password.get()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contact = self.reg_contact.get()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phone = self.reg_phone.get()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address = self.reg_address.get()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register_customer(username, password, contact, phone, address)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"注册成功")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self.create_login_screen()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login(self):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username = self.username_entry.get()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self.password_entry.get()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user_type = login_user(username, password)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user_type: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self.user_type = user_type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self.username = username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self.create_main_screen()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"用户名或密码错误")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create_main_screen(self):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self.user_type == 'admin':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text="物资", command=self.manage_materials, font=("Arial", 14), width=20, height=2).grid(row=0,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text="采购订单", command=self.manage_purchase_orders, font=("Arial", 14), width=20, height=2).grid(row=0,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text="出库单", command=self.manage_outbound_orders, font=("Arial", 14), width=20, height=2).grid(row=1,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text="入库单", command=self.manage_inbound_orders, font=("Arial", 14), width=20, height=2).grid(row=1,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text="客户", command=self.manage_customers, font=("Arial", 14), width=20, height=2).grid(row=2,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text="供应商", command=self.manage_suppliers, font=("Arial", 14), width=20, height=2).grid(row=2,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elif self.user_type == 'customer':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text="查看物资", command=self.view_materials, font=("Arial", 14), width=20, height=2).grid(row=0,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text="创建采购订单", command=self.create_purchase_order, font=("Arial", 14), width=20, height=2).grid(row=0,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elif self.user_type == 'supplier':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text="查看物资", command=self.view_materials, font=("Arial", 14), width=20, height=2).grid(row=0,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text="查看采购订单", command=self.view_supplier_orders, font=("Arial", 14), width=20, height=2).grid(row=0,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text="创建出库单", command=self.create_outbound_order, font=("Arial", 14), width=20, height=2).grid(row=1, column=0,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text="创建入库单", command=self.create_inbound_order, font=("Arial", 14), width=20, height=2).grid(row=1, column=1, padx=10, pady=10, sticky="nsew")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clear_frame(self):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widget in self.frame.winfo_children():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widget.destroy()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管理物资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manage_materials(self):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text="物资管理",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text="添加物资", command=self.add_material_screen, font=("Arial", 14), width=20).grid(row=1,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text="查询物资", command=self.query_material_screen, font=("Arial", 14), width=20).grid(row=2,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text="修改物资", command=self.modify_material_screen, font=("Arial", 14), width=20).grid(row=3,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text="删除物资", command=self.delete_material_screen, font=("Arial", 14), width=20).grid(row=4,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add_material_screen(self):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text="物资名称",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text="库存数量",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text="单位",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self.mat_unit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self.mat_name.grid(row=0,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self.mat_quantity.grid(row=1,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self.mat_unit.grid(row=2,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command=self.add_material_action, font=("Arial", 14), width=10).grid(row=3,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command=self.manage_materials, font=("Arial", 14), width=10).grid(row=4,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add_material_action(self):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self.mat_name.get()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self.mat_quantity.get()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unit = self.mat_unit.get()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add_material(name, quantity, unit)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"物资添加成功")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self.manage_materials()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query_material_screen(self):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materials = view_materials()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material in enumerate(materials):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text=material, font=("Arial", 14)).grid(row=i,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command=self.manage_materials, font=("Arial", 14), width=20).grid(row=len(materials),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modify_material_screen(self):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text="物资名称",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text="库存数量",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text="单位",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self.mod_mat_unit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self.mod_mat_name.grid(row=1,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self.mod_mat_quantity.grid(row=2,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self.mod_mat_unit.grid(row=3,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command=self.modify_material_action, font=("Arial", 14), width=10).grid(row=4,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command=self.manage_materials, font=("Arial", 14), width=10).grid(row=5,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modify_material_action(self):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self.mod_mat_id.get()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self.mod_mat_name.get()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self.mod_mat_quantity.get()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unit = self.mod_mat_unit.get()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update_material(material_id, name, quantity, unit)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"物资修改成功")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self.manage_materials()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delete_material_screen(self):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self.del_mat_id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self.del_mat_id.grid(row=0,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command=self.delete_material_action, font=("Arial", 14), width=10).grid(row=1,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command=self.manage_materials, font=("Arial", 14), width=10).grid(row=2,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delete_material_action(self):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self.del_mat_id.get()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delete_material(material_id)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"物资删除成功")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self.manage_materials()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管理采购订单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manage_purchase_orders(self):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text="采购订单管理", font=("Arial", 16)).grid(row=0, column=0, columnspan=3,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text="添加采购订单", command=self.add_purchase_order_screen,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width=20).grid(row=1,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text="查询采购订单", command=self.query_purchase_order_screen,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width=20).grid(row=2,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text="删除采购订单", command=self.delete_purchase_order_screen,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width=20).grid(row=3,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text="修改采购订单", command=self.update_purchase_order_screen,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width=20).grid(row=4,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width=20).grid(row=5,column=0,columnspan=2,pady=10)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add_purchase_order_screen(self):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text="交货日期",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self.po_supplier_id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self.po_delivery_date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self.po_supplier_id.grid(row=0,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self.po_delivery_date.grid(row=2,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self.po_quantity.grid(row=3,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self.po_material_id.grid(row=4,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command=self.add_purchase_order_action,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command=self.manage_purchase_orders,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add_purchase_order_action(self):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supplier_id = self.po_supplier_id.get()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self.po_date.get()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delivery_date = self.po_delivery_date.get()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self.po_quantity.get()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self.po_material_id.get()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add_purchase_order(supplier_id, date, delivery_date,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"采购订单添加成功")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query_purchase_order_screen(self):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text="查询", command=self.query_purchase_order_action, font=("Arial", 14), width=10).grid(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command=self.manage_purchase_orders, font=("Arial", 14), width=10).grid(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query_purchase_order_action(self):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self.po_id.get()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 = get_purchase_order_by_id(order_id)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order: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order_info = f"采购订单编号: {order[0][0]}\n供应商编号: {order[0][1]}\n采购日期: {order[0][2]}\n交货日期: {order[0][3]}\n数量: {order[0][4]}\n物资编号: {order[0][5]}"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messagebox.showinfo("采购订单信息", order_info)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"采购订单编号不存在")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delete_purchase_order_screen(self):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command=self.delete_purchase_order_action,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width=10).grid(row=1,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command=self.manage_purchase_orders, font=("Arial", 14), width=10).grid(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delete_purchase_order_action(self):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self.po_id.get()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delete_purchase_order(order_id)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"采购订单删除成功")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update_purchase_order_screen(self):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text="查询", command=self.update_purchase_order_action,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width=10).grid(row=1,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command=self.manage_purchase_orders, font=("Arial", 14), width=10).grid(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update_purchase_order_action(self):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self.po_id.get()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 = get_purchase_order_by_id(order_id)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order: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text="供应商编号",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text="采购日期",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text="交货日期",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text="数量",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text="物资编号",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self.po_supplier_id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self.po_delivery_date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self.po_supplier_id.grid(row=0,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self.po_delivery_date.grid(row=2,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self.po_quantity.grid(row=3,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self.po_material_id.grid(row=4,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self.po_supplier_id.insert(0, order[0][1])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self.po_date.insert(0, order[0][2])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self.po_delivery_date.insert(0, order[0][3])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self.po_quantity.insert(0, order[0][4])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self.po_material_id.insert(0, order[0][5])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text="修改", command=self.update_purchase_order_save,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width=20).grid(row=5,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text="返回", command=self.manage_purchase_orders,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"采购订单编号不存在")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self.manage_purchase_orders()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update_purchase_order_save(self):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self.po_id.get()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supplier_id = self.po_supplier_id.get()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self.po_date.get()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delivery_date = self.po_delivery_date.get()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self.po_quantity.get()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self.po_material_id.get()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update_purchase_order(order_id, supplier_id, date, delivery_date,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"采购订单修改成功")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管理出库单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manage_outbound_orders(self):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text="出库单管理",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text="添加出库单", command=self.add_outbound_order_screen,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text="查询出库单", command=self.view_outbound_orders_screen,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text="删除出库单", command=self.delete_outbound_order_screen,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width=20).grid(row=3,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text="修改出库单", command=self.update_outbound_order_screen,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add_outbound_order_screen(self):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self.oo_customer_id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self.oo_customer_id.grid(row=0,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self.oo_quantity.grid(row=2,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self.oo_material_id.grid(row=3,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command=self.add_outbound_order_action,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command=self.manage_outbound_orders,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add_outbound_order_action(self):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customer_id = self.oo_customer_id.get()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self.oo_date.get()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self.oo_quantity.get()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self.oo_material_id.get()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add_outbound_order(customer_id, 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"出库单添加成功")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self.manage_outbound_orders()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view_outbound_orders_screen(self):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orders = view_outbound_orders()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order in enumerate(orders):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text=order, font=("Arial", 12)).grid(row=i, column=0,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command=self.manage_outbound_orders,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row=len(orders),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delete_outbound_order_screen(self):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text="删除出库单",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text="出库单编号",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command=self.delete_outbound_order_action,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command=self.manage_outbound_orders,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row=3,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delete_outbound_order_action(self):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self.oo_id.get()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delete_outbound_order(order_id)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"出库单删除成功")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self.manage_outbound_orders()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update_outbound_order_screen(self):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text="修改出库单",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text="出库单编号",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text="客户编号",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text="出库日期",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14)).grid(row=5,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self.update_oo_customer_id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self.update_oo_customer_id.grid(row=2,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self.update_oo_date.grid(row=3,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self.update_oo_quantity.grid(row=4,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self.update_oo_material_id.grid(row=5,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command=self.update_outbound_order_action,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command=self.manage_outbound_orders,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row=7,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update_outbound_order_action(self):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self.update_oo_id.get()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customer_id = self.update_oo_customer_id.get()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self.update_oo_date.get()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self.update_oo_quantity.get()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self.update_oo_material_id.get()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update_outbound_order(order_id, customer_id, 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"出库单修改成功")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self.manage_outbound_orders()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管理入库单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manage_inbound_orders(self):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text="入库单管理", font=("Arial", 16)).grid(row=0, column=0, columnspan=3,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text="添加入库单", command=self.add_inbound_order_screen,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width=20).grid(row=1,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text="查询入库单", command=self.view_inbound_orders_screen,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width=20).grid(row=2,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text="删除入库单", command=self.delete_inbound_order_screen,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width=20).grid(row=3,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text="修改入库单", command=self.modify_inbound_order_screen_prompt,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width=20).grid(row=4,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columnspan=3,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add_inbound_order_screen(self):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text="入库日期",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self.io_purchase_order_id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self.io_purchase_order_id.grid(row=0,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self.io_quantity.grid(row=2,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self.io_material_id.grid(row=3,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command=self.add_inbound_order_action,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command=self.manage_inbound_orders,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add_inbound_order_action(self):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purchase_order_id = self.io_purchase_order_id.get()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self.io_date.get()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self.io_quantity.get()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self.io_material_id.get()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add_inbound_order(purchase_order_id, 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"入库单添加成功")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self.manage_inbound_orders()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view_inbound_orders_screen(self):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orders = view_inbound_orders()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order in enumerate(orders):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text=order, font=("Arial", 12)).grid(row=i, column=0,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text="修改", command=lambda o=order: self.modify_inbound_order_screen(o),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column=1,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text="删除", command=lambda o=order: self.delete_inbound_order_action(o),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column=2,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command=self.manage_inbound_orders,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row=len(orders),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modify_inbound_order_screen_prompt(self):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text="修改入库单",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text="入库单编号",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command=self.modify_inbound_order_screen,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command=self.manage_inbound_orders, font=("Arial", 14), width=20).grid(row=3,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modify_inbound_order_screen(self):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self.io_id.get()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 = get_inbound_order_by_id(order_id)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order: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if len(order[0]) &lt; 5: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messagebox.showerror("错误", "入库单数据不完整")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return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text="修改入库单",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text="采购订单编号",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text="入库日期",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text="数量",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text="物资编号",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self.io_purchase_order_id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self.io_purchase_order_id.grid(row=1,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self.io_date.grid(row=2,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self.io_quantity.grid(row=3,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self.io_material_id.grid(row=4,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self.io_purchase_order_id.insert(0, order[0][1])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self.io_date.insert(0, order[0][2])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self.io_quantity.insert(0, order[0][3])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self.io_material_id.insert(0, order[0][4])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text="确定", command=lambda: self.modify_inbound_order_action(order[0][0]),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14), width=20).grid(row=5,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text="返回", command=self.manage_inbound_orders,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"入库单编号不存在")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self.manage_inbound_orders()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modify_inbound_order_action(self, order_id):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purchase_order_id = self.io_purchase_order_id.get()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date = self.io_date.get()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quantity = self.io_quantity.get()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material_id = self.io_material_id.get()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modify_inbound_order(order_id, purchase_order_id, date, quantity, material_id)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"入库单修改成功")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self.manage_inbound_orders()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delete_inbound_order_screen(self):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text="删除入库单",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text="入库单编号",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command=self.delete_inbound_order_action,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command=self.manage_inbound_orders, font=("Arial", 14), width=20).grid(row=3,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delete_inbound_order_action(self):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order_id = self.io_id.get()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delete_inbound_order(order_id)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"入库单删除成功")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self.manage_inbound_orders()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管理客户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manage_customers(self):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text="客户管理", font=("Arial", 16)).grid(row=0, column=0, columnspan=3,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text="添加客户", command=self.add_customer_screen,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row=1,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text="查询客户", command=self.view_customers_screen,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text="修改客户", command=self.edit_customer_screen,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row=3,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text="删除客户", command=self.delete_customer_screen,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columnspan=3,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add_customer_screen(self):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text="客户名称",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text="联系人",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text="联系电话",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text="客户地址",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self.cust_contact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self.cust_phone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self.cust_address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self.cust_password = tk.Entry(self.frame, show="*",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self.cust_name.grid(row=0,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self.cust_contact.grid(row=1,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self.cust_phone.grid(row=2,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self.cust_address.grid(row=3,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self.cust_password.grid(row=4,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command=self.add_customer_action, font=("Arial", 14), width=20).grid(row=5,column=0,columnspan=2,pady=10)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command=self.manage_customers, font=("Arial", 14), width=20).grid(row=6,column=0,columnspan=2,pady=10)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add_customer_action(self):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self.cust_name.get()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contact = self.cust_contact.get()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phone = self.cust_phone.get()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address = self.cust_address.get()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self.cust_password.get()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add_customer(name, contact, phone, address, password)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"客户添加成功")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self.manage_customers()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view_customers_screen(self):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customers = view_customers()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customer in enumerate(customers):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text=customer, font=("Arial", 12)).grid(row=i, column=0,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text="修改", command=lambda c=customer: self.modify_customer_screen(c),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column=1,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text="删除", command=lambda c=customer: self.delete_customer_action(c),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column=2,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command=self.manage_customers,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row=len(customers),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modify_customer_screen(self, customer):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text="修改客户信息",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text="客户名称",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text="联系人",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text="联系电话",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text="客户地址",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text="密码", font=("Arial", 14)).grid(row=5,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self.cust_contact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self.cust_phone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self.cust_address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self.cust_password = tk.Entry(self.frame, show="*",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self.cust_name.grid(row=1,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self.cust_contact.grid(row=2,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self.cust_phone.grid(row=3,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self.cust_address.grid(row=4,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self.cust_password.grid(row=5,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self.cust_name.insert(0, customer[1])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self.cust_contact.insert(0, customer[2])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self.cust_phone.insert(0, customer[3])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self.cust_address.insert(0, customer[4])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self.cust_password.insert(0, customer[5])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command=lambda: self.modify_customer_action(customer[0]),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command=self.view_customers_screen, font=("Arial", 14), width=20).grid(row=7,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modify_customer_action(self, customer_id):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self.cust_name.get()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contact = self.cust_contact.get()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phone = self.cust_phone.get()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address = self.cust_address.get()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self.cust_password.get()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update_customer(customer_id, name, contact, phone, address, password)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"客户信息修改成功")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self.view_customers_screen()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delete_customer_action(self, customer):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delete_customer(customer[0])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"客户删除成功")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self.view_customers_screen()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edit_customer_screen(self):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text="查询", command=self.edit_customer_action, font=("Arial", 14), width=20).grid(row=1,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command=self.manage_customers, font=("Arial", 14), width=20).grid(row=2,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edit_customer_action(self):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customer_id = self.cust_id.get()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 = db.query("SELECT * FROM 客户 WHERE 客户编号 = %s", (customer_id,))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customer: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self.modify_customer_screen(customer[0])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"客户编号不存在")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self.manage_customers()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delete_customer_screen(self):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self.cust_id.grid(row=0,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command=self.delete_customer_action_by_id, font=("Arial", 14), width=20).grid(row=1,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command=self.manage_customers, font=("Arial", 14), width=20).grid(row=2,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delete_customer_action_by_id(self):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customer_id = self.cust_id.get()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delete_customer(customer_id)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"客户删除成功")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self.manage_customers()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# 管理供应商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manage_suppliers(self):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text="供应商管理", font=("Arial", 16)).grid(row=0, column=0, columnspan=3,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text="添加供应商", command=self.add_supplier_screen,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row=1,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text="查询供应商", command=self.view_suppliers_screen,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text="修改供应商", command=self.modify_supplier_screen_prompt,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row=3,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text="删除供应商", command=self.delete_supplier_screen,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add_supplier_screen(self):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text="供应商名称",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text="联系人",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text="联系电话",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text="供应商地址",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self.sup_contact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self.sup_phone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self.sup_address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self.sup_password = tk.Entry(self.frame, show="*",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self.sup_name.grid(row=0,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self.sup_contact.grid(row=1,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self.sup_phone.grid(row=2,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self.sup_address.grid(row=3,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self.sup_password.grid(row=4,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command=self.add_supplier_action,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command=self.manage_suppliers, font=("Arial", 14), width=20).grid(row=6,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add_supplier_action(self):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self.sup_name.get()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contact = self.sup_contact.get()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phone = self.sup_phone.get()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address = self.sup_address.get()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self.sup_password.get()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add_supplier(name, contact, phone, address, password)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"供应商添加成功")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self.manage_suppliers()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view_suppliers_screen(self):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suppliers = view_suppliers()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supplier in enumerate(suppliers):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text=supplier, font=("Arial", 12)).grid(row=i, column=0,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text="修改", command=lambda s=supplier: self.modify_supplier_screen(s),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column=1,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tk.Button(self.frame, text="删除", command=lambda s=supplier: self.delete_supplier_action(s),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font=("Arial", 12), width=10).grid(row=i, column=2,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command=self.manage_suppliers,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row=len(suppliers), column=0, columnspan=3,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modify_supplier_screen_prompt(self):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command=self.modify_supplier_screen_action,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width=20).grid(row=1,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command=self.manage_suppliers, font=("Arial", 14), width=20).grid(row=2,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modify_supplier_screen_action(self):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supplier_id = self.sup_id.get()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 = db.query("SELECT * FROM 供应商 WHERE 供应商编号 = %s", (supplier_id,))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if supplier: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self.modify_supplier_screen(supplier[0])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else: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messagebox.showerror("错误", "供应商编号不存在")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self.manage_suppliers()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modify_supplier_screen(self, supplier):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text="修改供应商信息",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text="供应商名称",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text="联系人",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text="联系电话",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text="供应商地址",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text="密码", font=("Arial", 14)).grid(row=5,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self.sup_name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self.sup_contact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self.sup_phone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self.sup_address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self.sup_password = tk.Entry(self.frame, show="*",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self.sup_name.grid(row=1,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self.sup_contact.grid(row=2,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self.sup_phone.grid(row=3,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self.sup_address.grid(row=4,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self.sup_password.grid(row=5,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self.sup_name.insert(0, supplier[1])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self.sup_contact.insert(0, supplier[2])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self.sup_phone.insert(0, supplier[3])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self.sup_address.insert(0, supplier[4])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self.sup_password.insert(0, supplier[5])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text="修改", command=lambda: self.modify_supplier_action(supplier[0]), font=("Arial", 14),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width=20).grid(row=6,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command=self.view_suppliers_screen, font=("Arial", 14), width=20).grid(row=7,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modify_supplier_action(self, supplier_id):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name = self.sup_name.get()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contact = self.sup_contact.get()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phone = self.sup_phone.get()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address = self.sup_address.get()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password = self.sup_password.get()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update_supplier(supplier_id, name, contact, phone, address, password)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"供应商信息修改成功")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self.view_suppliers_screen()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delete_supplier_screen(self):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text="删除供应商", font=("Arial", 16)).grid(row=0, column=0, columnspan=2, pady=20)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text="供应商编号",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self.sup_id.grid(row=1,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text="删除", command=self.delete_supplier_action,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row=2,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command=self.manage_suppliers, font=("Arial", 14), width=20).grid(row=3,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delete_supplier_action(self):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supplier_id = self.sup_id.get()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delete_supplier(supplier_id)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messagebox.showinfo("提示", "供应商删除成功")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self.manage_suppliers()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>###############################################################################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view_materials(self):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materials = view_materials()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material in enumerate(materials):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text=material).grid(row=i,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command=self.create_main_screen).grid(row=len(materials), column=0)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create_purchase_order(self):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text="供应商编号",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text="交货日期",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14)).grid(row=4,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self.po_supplier_id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self.po_delivery_date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self.po_supplier_id.grid(row=0,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self.po_delivery_date.grid(row=2,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self.po_quantity.grid(row=3,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self.po_material_id.grid(row=4,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command=self.add_purchase_order_action,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row=5,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width=20).grid(row=6,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view_supplier_orders(self):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orders = view_purchase_orders()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for i, order in enumerate(orders):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tk.Label(self.frame, text=order, font=("Arial", 12)).grid(row=i, column=0, padx=10, pady=5)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row=len(orders), column=0,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create_outbound_order(self):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text="客户编号",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text="出库日期",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self.oo_customer_id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self.oo_customer_id.grid(row=0,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self.oo_quantity.grid(row=2,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self.oo_material_id.grid(row=3,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command=self.add_outbound_order_action,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column=0,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columnspan=2,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                                                                                                  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def create_inbound_order(self):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self.clear_frame()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text="采购订单编号", font=("Arial", 14)).grid(row=0,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text="入库日期", font=("Arial", 14)).grid(row=1,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text="数量", font=("Arial", 14)).grid(row=2,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tk.Label(self.frame, text="物资编号", font=("Arial", 14)).grid(row=3, column=0,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self.io_purchase_order_id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self.io_date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self.io_quantity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self.io_material_id = tk.Entry(self.frame, font=("Arial", 14))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self.io_purchase_order_id.grid(row=0,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self.io_date.grid(row=1,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self.io_quantity.grid(row=2,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self.io_material_id.grid(row=3, column=1, padx=10,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text="添加", command=self.add_inbound_order_action, font=("Arial", 14), width=20).grid(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    row=4, column=0, columnspan=2, pady=10)</w:t>
            </w:r>
            <w:r>
              <w:rPr>
                <w:rFonts w:hint="default"/>
                <w:vertAlign w:val="baseline"/>
              </w:rPr>
              <w:br w:type="textWrapping"/>
            </w:r>
            <w:r>
              <w:rPr>
                <w:rFonts w:hint="default"/>
                <w:vertAlign w:val="baseline"/>
              </w:rPr>
              <w:t xml:space="preserve">        tk.Button(self.frame, text="返回", command=self.create_main_screen, font=("Arial", 14), width=20).grid(row=5,</w:t>
            </w:r>
          </w:p>
          <w:p w14:paraId="1C7EF524">
            <w:pPr>
              <w:rPr>
                <w:rFonts w:hint="eastAsia"/>
                <w:vertAlign w:val="baseline"/>
              </w:rPr>
            </w:pPr>
          </w:p>
        </w:tc>
      </w:tr>
    </w:tbl>
    <w:p w14:paraId="56C64A11"/>
    <w:p w14:paraId="679306A6"/>
    <w:p w14:paraId="7BEDB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主函数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30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633CB61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if __name__ == "__main__":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root = tk.Tk()</w:t>
            </w:r>
            <w:bookmarkStart w:id="49" w:name="_GoBack"/>
            <w:bookmarkEnd w:id="49"/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root.geometry("800x600")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app = App(root)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root.mainloop()</w:t>
            </w:r>
          </w:p>
          <w:p w14:paraId="30A8CF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bookmarkEnd w:id="46"/>
    </w:tbl>
    <w:p w14:paraId="370B4C92">
      <w:pPr>
        <w:pStyle w:val="2"/>
        <w:jc w:val="left"/>
        <w:rPr>
          <w:rFonts w:eastAsia="黑体"/>
          <w:sz w:val="32"/>
          <w:szCs w:val="32"/>
        </w:rPr>
      </w:pPr>
      <w:bookmarkStart w:id="47" w:name="_Toc121153374"/>
    </w:p>
    <w:p w14:paraId="61CC4D59">
      <w:pPr>
        <w:pStyle w:val="2"/>
        <w:jc w:val="left"/>
        <w:rPr>
          <w:rFonts w:eastAsia="黑体"/>
          <w:sz w:val="32"/>
          <w:szCs w:val="32"/>
        </w:rPr>
      </w:pPr>
      <w:bookmarkStart w:id="48" w:name="_Toc12430"/>
      <w:r>
        <w:rPr>
          <w:rFonts w:eastAsia="黑体"/>
          <w:sz w:val="32"/>
          <w:szCs w:val="32"/>
        </w:rPr>
        <w:t>参考文献</w:t>
      </w:r>
      <w:bookmarkEnd w:id="47"/>
      <w:bookmarkEnd w:id="48"/>
    </w:p>
    <w:p w14:paraId="791F9F0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"https://github.com/zykzhangyukang/Xinguan" 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https://github.com/zykzhangyukang/Xinguan</w:t>
      </w:r>
      <w:r>
        <w:rPr>
          <w:rFonts w:hint="eastAsia"/>
        </w:rPr>
        <w:fldChar w:fldCharType="end"/>
      </w:r>
    </w:p>
    <w:p w14:paraId="272419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"https://www.zykhome.club/"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0"/>
          <w:rFonts w:ascii="宋体" w:hAnsi="宋体" w:eastAsia="宋体" w:cs="宋体"/>
          <w:sz w:val="24"/>
          <w:szCs w:val="24"/>
        </w:rPr>
        <w:t>zykhome.club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9AF57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https://github.com/OpportunityToSong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/python---物资管理系统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73485D9-FB6C-4B42-89EF-1EDAF5F81CB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1651FDF1-42BB-47FD-AEDE-E73B32BD89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071CB46-4637-4E01-B401-606337AB74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8B818323-538D-451B-84F5-A8B1DD63BC4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103BCE6A-E706-4391-99BF-5595B02EF2C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8EFB6E02-7449-4FF7-9AF8-D2D48A38275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  <w:embedRegular r:id="rId7" w:fontKey="{319D760A-D3B3-4F3F-AB59-E13C9961223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43493528-3E79-424F-A5EB-F7B8935C3577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3534DE07-D690-4112-A88C-EDF0A82BC1FC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  <w:embedRegular r:id="rId10" w:fontKey="{69F2DA65-79AC-4968-A48F-A08CDC43A8E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1" w:fontKey="{0C0A8C4F-FEB8-4EED-BB09-7538F1B51EB0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2" w:fontKey="{6294413C-D99E-4B8C-AFAC-2DC9B56831B9}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3" w:fontKey="{027278A6-BA9B-43DD-B942-439B2A82D01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4" w:fontKey="{C675D9BC-B75D-4C31-A9DB-746912F51FA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1719649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1AB50B2">
            <w:pPr>
              <w:pStyle w:val="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537B8F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5FDC7"/>
    <w:multiLevelType w:val="multilevel"/>
    <w:tmpl w:val="8355F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9FCCE1"/>
    <w:multiLevelType w:val="multilevel"/>
    <w:tmpl w:val="959FC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5288CF"/>
    <w:multiLevelType w:val="multilevel"/>
    <w:tmpl w:val="B5528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970620"/>
    <w:multiLevelType w:val="multilevel"/>
    <w:tmpl w:val="C7970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4C3CFC"/>
    <w:multiLevelType w:val="multilevel"/>
    <w:tmpl w:val="CC4C3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5F0B39"/>
    <w:multiLevelType w:val="multilevel"/>
    <w:tmpl w:val="D75F0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7894E8"/>
    <w:multiLevelType w:val="multilevel"/>
    <w:tmpl w:val="DA789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CBF31B0"/>
    <w:multiLevelType w:val="multilevel"/>
    <w:tmpl w:val="ECBF3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375FFA8"/>
    <w:multiLevelType w:val="multilevel"/>
    <w:tmpl w:val="0375F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1C741B4"/>
    <w:multiLevelType w:val="multilevel"/>
    <w:tmpl w:val="21C74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F61ED33"/>
    <w:multiLevelType w:val="multilevel"/>
    <w:tmpl w:val="2F61E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15B649F"/>
    <w:multiLevelType w:val="multilevel"/>
    <w:tmpl w:val="415B6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ACA4A3C"/>
    <w:multiLevelType w:val="multilevel"/>
    <w:tmpl w:val="4ACA4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3280CDF"/>
    <w:multiLevelType w:val="multilevel"/>
    <w:tmpl w:val="53280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68156C0"/>
    <w:multiLevelType w:val="multilevel"/>
    <w:tmpl w:val="56815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302D257"/>
    <w:multiLevelType w:val="multilevel"/>
    <w:tmpl w:val="6302D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3597F4E"/>
    <w:multiLevelType w:val="multilevel"/>
    <w:tmpl w:val="73597F4E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decimal"/>
      <w:isLgl/>
      <w:lvlText w:val="%1.%2"/>
      <w:lvlJc w:val="left"/>
      <w:pPr>
        <w:ind w:left="792" w:hanging="372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5"/>
  </w:num>
  <w:num w:numId="5">
    <w:abstractNumId w:val="8"/>
  </w:num>
  <w:num w:numId="6">
    <w:abstractNumId w:val="16"/>
  </w:num>
  <w:num w:numId="7">
    <w:abstractNumId w:val="10"/>
  </w:num>
  <w:num w:numId="8">
    <w:abstractNumId w:val="4"/>
  </w:num>
  <w:num w:numId="9">
    <w:abstractNumId w:val="13"/>
  </w:num>
  <w:num w:numId="10">
    <w:abstractNumId w:val="5"/>
  </w:num>
  <w:num w:numId="11">
    <w:abstractNumId w:val="11"/>
  </w:num>
  <w:num w:numId="12">
    <w:abstractNumId w:val="3"/>
  </w:num>
  <w:num w:numId="13">
    <w:abstractNumId w:val="14"/>
  </w:num>
  <w:num w:numId="14">
    <w:abstractNumId w:val="9"/>
  </w:num>
  <w:num w:numId="15">
    <w:abstractNumId w:val="2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1NTFlMzJlMDk2MzQ0ODkxZTEzZGVlYWJjYmQxZjIifQ=="/>
  </w:docVars>
  <w:rsids>
    <w:rsidRoot w:val="00292461"/>
    <w:rsid w:val="000015CB"/>
    <w:rsid w:val="00014BEC"/>
    <w:rsid w:val="000273CE"/>
    <w:rsid w:val="000315C4"/>
    <w:rsid w:val="00032D8F"/>
    <w:rsid w:val="00045AAC"/>
    <w:rsid w:val="00055E91"/>
    <w:rsid w:val="00061BF3"/>
    <w:rsid w:val="000633E0"/>
    <w:rsid w:val="000760B2"/>
    <w:rsid w:val="00077F5B"/>
    <w:rsid w:val="000A1B4F"/>
    <w:rsid w:val="000A32E2"/>
    <w:rsid w:val="000B3FEA"/>
    <w:rsid w:val="000B4361"/>
    <w:rsid w:val="000B632A"/>
    <w:rsid w:val="000C0A64"/>
    <w:rsid w:val="000C55B9"/>
    <w:rsid w:val="000E6797"/>
    <w:rsid w:val="000F07B8"/>
    <w:rsid w:val="00166DC1"/>
    <w:rsid w:val="0018445D"/>
    <w:rsid w:val="0019506F"/>
    <w:rsid w:val="0019790F"/>
    <w:rsid w:val="001A0097"/>
    <w:rsid w:val="001A151A"/>
    <w:rsid w:val="001B2B5E"/>
    <w:rsid w:val="001D5C89"/>
    <w:rsid w:val="001E12F7"/>
    <w:rsid w:val="001F4152"/>
    <w:rsid w:val="001F680A"/>
    <w:rsid w:val="001F78BE"/>
    <w:rsid w:val="00216552"/>
    <w:rsid w:val="00250C65"/>
    <w:rsid w:val="002528C3"/>
    <w:rsid w:val="002552A9"/>
    <w:rsid w:val="00272BFB"/>
    <w:rsid w:val="00292461"/>
    <w:rsid w:val="002D5C31"/>
    <w:rsid w:val="00300996"/>
    <w:rsid w:val="003023EF"/>
    <w:rsid w:val="00306143"/>
    <w:rsid w:val="00313FA4"/>
    <w:rsid w:val="003242F6"/>
    <w:rsid w:val="00326C1D"/>
    <w:rsid w:val="003335B4"/>
    <w:rsid w:val="0034738C"/>
    <w:rsid w:val="003573D7"/>
    <w:rsid w:val="00376E9D"/>
    <w:rsid w:val="003A2E97"/>
    <w:rsid w:val="003A34CE"/>
    <w:rsid w:val="003B3E17"/>
    <w:rsid w:val="003C5364"/>
    <w:rsid w:val="003C7373"/>
    <w:rsid w:val="003E19A8"/>
    <w:rsid w:val="004157FA"/>
    <w:rsid w:val="004223ED"/>
    <w:rsid w:val="00440469"/>
    <w:rsid w:val="004416AE"/>
    <w:rsid w:val="00446749"/>
    <w:rsid w:val="00456B8D"/>
    <w:rsid w:val="00464828"/>
    <w:rsid w:val="00467142"/>
    <w:rsid w:val="00474AF2"/>
    <w:rsid w:val="00494230"/>
    <w:rsid w:val="004A3DE6"/>
    <w:rsid w:val="004A53FE"/>
    <w:rsid w:val="004B771F"/>
    <w:rsid w:val="004C25FA"/>
    <w:rsid w:val="004C2ECC"/>
    <w:rsid w:val="004C3736"/>
    <w:rsid w:val="004D3B35"/>
    <w:rsid w:val="004E2310"/>
    <w:rsid w:val="004E5545"/>
    <w:rsid w:val="004F10BA"/>
    <w:rsid w:val="004F45EB"/>
    <w:rsid w:val="004F4C18"/>
    <w:rsid w:val="00500D2B"/>
    <w:rsid w:val="00503F0B"/>
    <w:rsid w:val="005118BF"/>
    <w:rsid w:val="0052790B"/>
    <w:rsid w:val="005A427B"/>
    <w:rsid w:val="005B1A33"/>
    <w:rsid w:val="005B70E9"/>
    <w:rsid w:val="005D4C0E"/>
    <w:rsid w:val="005D50A3"/>
    <w:rsid w:val="005D52EA"/>
    <w:rsid w:val="005E219D"/>
    <w:rsid w:val="005E6B3B"/>
    <w:rsid w:val="005F75D4"/>
    <w:rsid w:val="00600C5A"/>
    <w:rsid w:val="006457A5"/>
    <w:rsid w:val="00654130"/>
    <w:rsid w:val="00681960"/>
    <w:rsid w:val="006A7A8E"/>
    <w:rsid w:val="006B1357"/>
    <w:rsid w:val="006B146A"/>
    <w:rsid w:val="006D063E"/>
    <w:rsid w:val="006E035C"/>
    <w:rsid w:val="006E7DCE"/>
    <w:rsid w:val="006F71B8"/>
    <w:rsid w:val="00701A55"/>
    <w:rsid w:val="00713BF7"/>
    <w:rsid w:val="00714703"/>
    <w:rsid w:val="0072067D"/>
    <w:rsid w:val="00744234"/>
    <w:rsid w:val="007579AC"/>
    <w:rsid w:val="007762D3"/>
    <w:rsid w:val="00783592"/>
    <w:rsid w:val="007920D0"/>
    <w:rsid w:val="00792DD3"/>
    <w:rsid w:val="007974EF"/>
    <w:rsid w:val="007A2F60"/>
    <w:rsid w:val="007A6BC2"/>
    <w:rsid w:val="007C10E8"/>
    <w:rsid w:val="007C30A3"/>
    <w:rsid w:val="007D43CE"/>
    <w:rsid w:val="007F54C0"/>
    <w:rsid w:val="00811CCD"/>
    <w:rsid w:val="008643DD"/>
    <w:rsid w:val="008749D3"/>
    <w:rsid w:val="008B0DA9"/>
    <w:rsid w:val="008C7C62"/>
    <w:rsid w:val="008D49AF"/>
    <w:rsid w:val="008F70CF"/>
    <w:rsid w:val="0090300F"/>
    <w:rsid w:val="00911682"/>
    <w:rsid w:val="00920B4C"/>
    <w:rsid w:val="00937463"/>
    <w:rsid w:val="00941D69"/>
    <w:rsid w:val="00944560"/>
    <w:rsid w:val="0097171D"/>
    <w:rsid w:val="009A04D9"/>
    <w:rsid w:val="009A2F22"/>
    <w:rsid w:val="009B6C07"/>
    <w:rsid w:val="009E06FA"/>
    <w:rsid w:val="009E2166"/>
    <w:rsid w:val="009E58A3"/>
    <w:rsid w:val="009E5CB2"/>
    <w:rsid w:val="009E6C2E"/>
    <w:rsid w:val="009F3F54"/>
    <w:rsid w:val="009F6E1D"/>
    <w:rsid w:val="009F7778"/>
    <w:rsid w:val="00A00500"/>
    <w:rsid w:val="00A0359B"/>
    <w:rsid w:val="00A058AE"/>
    <w:rsid w:val="00A135BB"/>
    <w:rsid w:val="00A15A55"/>
    <w:rsid w:val="00A26A1E"/>
    <w:rsid w:val="00A32672"/>
    <w:rsid w:val="00A43534"/>
    <w:rsid w:val="00A448B6"/>
    <w:rsid w:val="00A46590"/>
    <w:rsid w:val="00A7287E"/>
    <w:rsid w:val="00A901A4"/>
    <w:rsid w:val="00AB4DEB"/>
    <w:rsid w:val="00AE02C7"/>
    <w:rsid w:val="00AE2AD2"/>
    <w:rsid w:val="00AF5585"/>
    <w:rsid w:val="00AF6D59"/>
    <w:rsid w:val="00B15B31"/>
    <w:rsid w:val="00B30DC4"/>
    <w:rsid w:val="00B5594D"/>
    <w:rsid w:val="00B572EB"/>
    <w:rsid w:val="00B611D9"/>
    <w:rsid w:val="00B7412C"/>
    <w:rsid w:val="00B95BB0"/>
    <w:rsid w:val="00B95F6C"/>
    <w:rsid w:val="00BB420C"/>
    <w:rsid w:val="00BB435A"/>
    <w:rsid w:val="00BD4382"/>
    <w:rsid w:val="00BD6B09"/>
    <w:rsid w:val="00BE2B46"/>
    <w:rsid w:val="00C01802"/>
    <w:rsid w:val="00C14653"/>
    <w:rsid w:val="00C27B05"/>
    <w:rsid w:val="00C30343"/>
    <w:rsid w:val="00C3444B"/>
    <w:rsid w:val="00C421F1"/>
    <w:rsid w:val="00C62A6E"/>
    <w:rsid w:val="00C86D71"/>
    <w:rsid w:val="00CE008A"/>
    <w:rsid w:val="00CE4E61"/>
    <w:rsid w:val="00D07B06"/>
    <w:rsid w:val="00D1488D"/>
    <w:rsid w:val="00D161B1"/>
    <w:rsid w:val="00D26503"/>
    <w:rsid w:val="00D35F27"/>
    <w:rsid w:val="00D411A1"/>
    <w:rsid w:val="00D41C8A"/>
    <w:rsid w:val="00D7708B"/>
    <w:rsid w:val="00D80052"/>
    <w:rsid w:val="00D975E7"/>
    <w:rsid w:val="00DA1240"/>
    <w:rsid w:val="00DB3A25"/>
    <w:rsid w:val="00DD1897"/>
    <w:rsid w:val="00DF06C2"/>
    <w:rsid w:val="00DF488C"/>
    <w:rsid w:val="00E21AA9"/>
    <w:rsid w:val="00E318D5"/>
    <w:rsid w:val="00E46F07"/>
    <w:rsid w:val="00E670EC"/>
    <w:rsid w:val="00E868C2"/>
    <w:rsid w:val="00EA258D"/>
    <w:rsid w:val="00EC2842"/>
    <w:rsid w:val="00EC5D84"/>
    <w:rsid w:val="00EE37B5"/>
    <w:rsid w:val="00EE6CE5"/>
    <w:rsid w:val="00F26161"/>
    <w:rsid w:val="00F31F83"/>
    <w:rsid w:val="00F63ADB"/>
    <w:rsid w:val="00F70A25"/>
    <w:rsid w:val="00F75C70"/>
    <w:rsid w:val="00F8576D"/>
    <w:rsid w:val="00F85A41"/>
    <w:rsid w:val="00F91B64"/>
    <w:rsid w:val="00FB0018"/>
    <w:rsid w:val="00FD48D0"/>
    <w:rsid w:val="00FD714D"/>
    <w:rsid w:val="00FF026A"/>
    <w:rsid w:val="00FF14CB"/>
    <w:rsid w:val="022F2AB2"/>
    <w:rsid w:val="20396084"/>
    <w:rsid w:val="250161B8"/>
    <w:rsid w:val="43E8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line="360" w:lineRule="auto"/>
      <w:jc w:val="center"/>
      <w:outlineLvl w:val="0"/>
    </w:pPr>
    <w:rPr>
      <w:bCs/>
      <w:kern w:val="0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</w:style>
  <w:style w:type="paragraph" w:styleId="10">
    <w:name w:val="Subtitle"/>
    <w:basedOn w:val="1"/>
    <w:next w:val="1"/>
    <w:link w:val="23"/>
    <w:qFormat/>
    <w:uiPriority w:val="0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FollowedHyperlink"/>
    <w:basedOn w:val="1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7"/>
    <w:link w:val="2"/>
    <w:qFormat/>
    <w:uiPriority w:val="0"/>
    <w:rPr>
      <w:rFonts w:ascii="Times New Roman" w:hAnsi="Times New Roman" w:eastAsia="宋体" w:cs="Times New Roman"/>
      <w:bCs/>
      <w:kern w:val="0"/>
      <w:sz w:val="44"/>
      <w:szCs w:val="44"/>
    </w:rPr>
  </w:style>
  <w:style w:type="character" w:customStyle="1" w:styleId="22">
    <w:name w:val="标题 字符"/>
    <w:basedOn w:val="17"/>
    <w:link w:val="14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3">
    <w:name w:val="副标题 字符"/>
    <w:basedOn w:val="17"/>
    <w:link w:val="10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sz w:val="32"/>
      <w:szCs w:val="32"/>
    </w:rPr>
  </w:style>
  <w:style w:type="character" w:customStyle="1" w:styleId="25">
    <w:name w:val="页眉 字符"/>
    <w:basedOn w:val="17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页脚 字符"/>
    <w:basedOn w:val="17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marked"/>
    <w:basedOn w:val="17"/>
    <w:qFormat/>
    <w:uiPriority w:val="0"/>
  </w:style>
  <w:style w:type="character" w:customStyle="1" w:styleId="31">
    <w:name w:val="标题 3 字符"/>
    <w:basedOn w:val="17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2">
    <w:name w:val="ref"/>
    <w:basedOn w:val="17"/>
    <w:qFormat/>
    <w:uiPriority w:val="0"/>
  </w:style>
  <w:style w:type="character" w:customStyle="1" w:styleId="33">
    <w:name w:val="1.正文 字符"/>
    <w:link w:val="34"/>
    <w:qFormat/>
    <w:locked/>
    <w:uiPriority w:val="0"/>
    <w:rPr>
      <w:rFonts w:ascii="Times New Roman" w:hAnsi="Times New Roman" w:eastAsia="宋体" w:cs="Times New Roman"/>
      <w:szCs w:val="21"/>
    </w:rPr>
  </w:style>
  <w:style w:type="paragraph" w:customStyle="1" w:styleId="34">
    <w:name w:val="1.正文"/>
    <w:basedOn w:val="1"/>
    <w:link w:val="33"/>
    <w:qFormat/>
    <w:uiPriority w:val="0"/>
    <w:pPr>
      <w:widowControl/>
      <w:snapToGrid w:val="0"/>
      <w:spacing w:before="80" w:after="80" w:line="360" w:lineRule="auto"/>
      <w:ind w:right="210" w:rightChars="100"/>
      <w:jc w:val="left"/>
    </w:pPr>
    <w:rPr>
      <w:szCs w:val="21"/>
    </w:rPr>
  </w:style>
  <w:style w:type="paragraph" w:customStyle="1" w:styleId="35">
    <w:name w:val="边框代码"/>
    <w:basedOn w:val="34"/>
    <w:link w:val="36"/>
    <w:qFormat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D9D9D9"/>
      <w:topLinePunct/>
      <w:adjustRightInd w:val="0"/>
      <w:spacing w:before="40" w:after="40" w:line="240" w:lineRule="auto"/>
      <w:ind w:left="1021"/>
    </w:pPr>
    <w:rPr>
      <w:rFonts w:cs="微软雅黑"/>
      <w:bCs/>
      <w:color w:val="000000"/>
      <w:spacing w:val="-4"/>
      <w:sz w:val="18"/>
    </w:rPr>
  </w:style>
  <w:style w:type="character" w:customStyle="1" w:styleId="36">
    <w:name w:val="边框代码 Char"/>
    <w:link w:val="35"/>
    <w:qFormat/>
    <w:uiPriority w:val="0"/>
    <w:rPr>
      <w:rFonts w:ascii="Times New Roman" w:hAnsi="Times New Roman" w:eastAsia="宋体" w:cs="微软雅黑"/>
      <w:color w:val="000000"/>
      <w:spacing w:val="-4"/>
      <w:sz w:val="18"/>
      <w:szCs w:val="21"/>
      <w:shd w:val="clear" w:color="auto" w:fill="D9D9D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D55314-8EA7-4DDA-9159-4168F0F957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9285</Words>
  <Characters>11964</Characters>
  <Lines>110</Lines>
  <Paragraphs>31</Paragraphs>
  <TotalTime>106</TotalTime>
  <ScaleCrop>false</ScaleCrop>
  <LinksUpToDate>false</LinksUpToDate>
  <CharactersWithSpaces>12456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2022-12-05T09:23:00Z</dcterms:created>
  <dc:creator>蒋 铭中</dc:creator>
  <cp:lastModifiedBy>施乔</cp:lastModifiedBy>
  <dcterms:modified xsi:type="dcterms:W3CDTF">2024-12-21T14:58:18Z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14E406870100474EAE11CEEEA0F43D9A_12</vt:lpwstr>
  </property>
</Properties>
</file>