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18"/>
        </w:rPr>
      </w:pPr>
      <w:r>
        <w:drawing>
          <wp:inline distT="0" distB="0" distL="114300" distR="114300">
            <wp:extent cx="797560" cy="784860"/>
            <wp:effectExtent l="0" t="0" r="10160" b="7620"/>
            <wp:docPr id="1" name="图片 1"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广东工业大学校徽"/>
                    <pic:cNvPicPr>
                      <a:picLocks noChangeAspect="1"/>
                    </pic:cNvPicPr>
                  </pic:nvPicPr>
                  <pic:blipFill>
                    <a:blip r:embed="rId6"/>
                    <a:stretch>
                      <a:fillRect/>
                    </a:stretch>
                  </pic:blipFill>
                  <pic:spPr>
                    <a:xfrm>
                      <a:off x="0" y="0"/>
                      <a:ext cx="797560" cy="784860"/>
                    </a:xfrm>
                    <a:prstGeom prst="rect">
                      <a:avLst/>
                    </a:prstGeom>
                    <a:noFill/>
                    <a:ln>
                      <a:noFill/>
                    </a:ln>
                  </pic:spPr>
                </pic:pic>
              </a:graphicData>
            </a:graphic>
          </wp:inline>
        </w:drawing>
      </w:r>
    </w:p>
    <w:p>
      <w:pPr>
        <w:jc w:val="center"/>
        <w:rPr>
          <w:sz w:val="110"/>
        </w:rPr>
      </w:pPr>
      <w:r>
        <w:rPr>
          <w:sz w:val="110"/>
        </w:rPr>
        <w:drawing>
          <wp:inline distT="0" distB="0" distL="114300" distR="114300">
            <wp:extent cx="3796030" cy="1069975"/>
            <wp:effectExtent l="0" t="0" r="13970" b="12065"/>
            <wp:docPr id="2"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xiaomin"/>
                    <pic:cNvPicPr>
                      <a:picLocks noChangeAspect="1"/>
                    </pic:cNvPicPr>
                  </pic:nvPicPr>
                  <pic:blipFill>
                    <a:blip r:embed="rId7"/>
                    <a:stretch>
                      <a:fillRect/>
                    </a:stretch>
                  </pic:blipFill>
                  <pic:spPr>
                    <a:xfrm>
                      <a:off x="0" y="0"/>
                      <a:ext cx="3796030" cy="1069975"/>
                    </a:xfrm>
                    <a:prstGeom prst="rect">
                      <a:avLst/>
                    </a:prstGeom>
                    <a:noFill/>
                    <a:ln>
                      <a:noFill/>
                    </a:ln>
                  </pic:spPr>
                </pic:pic>
              </a:graphicData>
            </a:graphic>
          </wp:inline>
        </w:drawing>
      </w:r>
    </w:p>
    <w:p>
      <w:pPr>
        <w:pStyle w:val="2"/>
      </w:pPr>
    </w:p>
    <w:p>
      <w:pPr>
        <w:pStyle w:val="2"/>
        <w:rPr>
          <w:sz w:val="48"/>
          <w:szCs w:val="48"/>
        </w:rPr>
      </w:pPr>
    </w:p>
    <w:p>
      <w:pPr>
        <w:jc w:val="center"/>
        <w:rPr>
          <w:rFonts w:hint="eastAsia"/>
          <w:b/>
          <w:sz w:val="52"/>
          <w:szCs w:val="52"/>
          <w:lang w:val="en-US" w:eastAsia="zh-CN"/>
        </w:rPr>
      </w:pPr>
      <w:r>
        <w:rPr>
          <w:rFonts w:hint="eastAsia"/>
          <w:b/>
          <w:sz w:val="52"/>
          <w:szCs w:val="52"/>
          <w:lang w:val="en-US" w:eastAsia="zh-CN"/>
        </w:rPr>
        <w:t>软件工程大作业</w:t>
      </w:r>
    </w:p>
    <w:p>
      <w:pPr>
        <w:jc w:val="center"/>
        <w:rPr>
          <w:rFonts w:hint="default"/>
          <w:b/>
          <w:sz w:val="52"/>
          <w:szCs w:val="52"/>
          <w:lang w:val="en-US" w:eastAsia="zh-CN"/>
        </w:rPr>
      </w:pPr>
      <w:r>
        <w:rPr>
          <w:rFonts w:hint="eastAsia"/>
          <w:b/>
          <w:sz w:val="52"/>
          <w:szCs w:val="52"/>
          <w:lang w:val="en-US" w:eastAsia="zh-CN"/>
        </w:rPr>
        <w:t>高校设备管理系统</w:t>
      </w:r>
    </w:p>
    <w:p>
      <w:pPr>
        <w:jc w:val="center"/>
        <w:rPr>
          <w:sz w:val="28"/>
        </w:rPr>
      </w:pPr>
    </w:p>
    <w:p>
      <w:pPr>
        <w:rPr>
          <w:sz w:val="44"/>
        </w:rPr>
      </w:pPr>
    </w:p>
    <w:p>
      <w:pPr>
        <w:ind w:firstLine="1365"/>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学    院</w:t>
      </w:r>
      <w:r>
        <w:rPr>
          <w:rFonts w:hint="eastAsia" w:asciiTheme="minorEastAsia" w:hAnsiTheme="minorEastAsia" w:eastAsiaTheme="minorEastAsia" w:cstheme="minorEastAsia"/>
          <w:sz w:val="32"/>
          <w:szCs w:val="32"/>
          <w:u w:val="single"/>
        </w:rPr>
        <w:t xml:space="preserve">    </w:t>
      </w:r>
      <w:r>
        <w:rPr>
          <w:rFonts w:hint="eastAsia" w:asciiTheme="minorEastAsia" w:hAnsiTheme="minorEastAsia" w:eastAsiaTheme="minorEastAsia" w:cstheme="minorEastAsia"/>
          <w:sz w:val="32"/>
          <w:szCs w:val="32"/>
          <w:u w:val="single"/>
          <w:lang w:val="en-US" w:eastAsia="zh-CN"/>
        </w:rPr>
        <w:t>先进制造</w:t>
      </w:r>
      <w:r>
        <w:rPr>
          <w:rFonts w:hint="eastAsia" w:asciiTheme="minorEastAsia" w:hAnsiTheme="minorEastAsia" w:eastAsiaTheme="minorEastAsia" w:cstheme="minorEastAsia"/>
          <w:sz w:val="32"/>
          <w:szCs w:val="32"/>
          <w:u w:val="single"/>
        </w:rPr>
        <w:t xml:space="preserve">学院      </w:t>
      </w:r>
    </w:p>
    <w:p>
      <w:pPr>
        <w:ind w:firstLine="1365"/>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专    业</w:t>
      </w:r>
      <w:r>
        <w:rPr>
          <w:rFonts w:hint="eastAsia" w:asciiTheme="minorEastAsia" w:hAnsiTheme="minorEastAsia" w:eastAsiaTheme="minorEastAsia" w:cstheme="minorEastAsia"/>
          <w:sz w:val="32"/>
          <w:szCs w:val="32"/>
          <w:u w:val="single"/>
        </w:rPr>
        <w:t xml:space="preserve">   计算机科学与技术   </w:t>
      </w:r>
    </w:p>
    <w:p>
      <w:pPr>
        <w:ind w:firstLine="1365"/>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班    级</w:t>
      </w:r>
      <w:r>
        <w:rPr>
          <w:rFonts w:hint="eastAsia" w:asciiTheme="minorEastAsia" w:hAnsiTheme="minorEastAsia" w:eastAsiaTheme="minorEastAsia" w:cstheme="minorEastAsia"/>
          <w:sz w:val="32"/>
          <w:szCs w:val="32"/>
          <w:u w:val="single"/>
        </w:rPr>
        <w:t xml:space="preserve">   </w:t>
      </w:r>
      <w:r>
        <w:rPr>
          <w:rFonts w:hint="eastAsia" w:asciiTheme="minorEastAsia" w:hAnsiTheme="minorEastAsia" w:eastAsiaTheme="minorEastAsia" w:cstheme="minorEastAsia"/>
          <w:sz w:val="32"/>
          <w:szCs w:val="32"/>
          <w:u w:val="single"/>
          <w:lang w:val="en-US" w:eastAsia="zh-CN"/>
        </w:rPr>
        <w:t xml:space="preserve"> </w:t>
      </w:r>
      <w:r>
        <w:rPr>
          <w:rFonts w:hint="eastAsia" w:asciiTheme="minorEastAsia" w:hAnsiTheme="minorEastAsia" w:eastAsiaTheme="minorEastAsia" w:cstheme="minorEastAsia"/>
          <w:sz w:val="32"/>
          <w:szCs w:val="32"/>
          <w:u w:val="single"/>
        </w:rPr>
        <w:t xml:space="preserve"> </w:t>
      </w:r>
      <w:r>
        <w:rPr>
          <w:rFonts w:hint="eastAsia" w:asciiTheme="minorEastAsia" w:hAnsiTheme="minorEastAsia" w:eastAsiaTheme="minorEastAsia" w:cstheme="minorEastAsia"/>
          <w:sz w:val="32"/>
          <w:szCs w:val="32"/>
          <w:u w:val="single"/>
          <w:lang w:val="en-US" w:eastAsia="zh-CN"/>
        </w:rPr>
        <w:t>21级计科6班</w:t>
      </w:r>
      <w:r>
        <w:rPr>
          <w:rFonts w:hint="eastAsia" w:asciiTheme="minorEastAsia" w:hAnsiTheme="minorEastAsia" w:eastAsiaTheme="minorEastAsia" w:cstheme="minorEastAsia"/>
          <w:sz w:val="32"/>
          <w:szCs w:val="32"/>
          <w:u w:val="single"/>
        </w:rPr>
        <w:t xml:space="preserve">     </w:t>
      </w:r>
    </w:p>
    <w:p>
      <w:pPr>
        <w:ind w:firstLine="1365"/>
        <w:rPr>
          <w:rFonts w:hint="eastAsia" w:asciiTheme="minorEastAsia" w:hAnsiTheme="minorEastAsia" w:eastAsiaTheme="minorEastAsia" w:cstheme="minorEastAsia"/>
          <w:sz w:val="32"/>
          <w:szCs w:val="32"/>
          <w:u w:val="single"/>
        </w:rPr>
      </w:pPr>
      <w:r>
        <w:rPr>
          <w:rFonts w:hint="eastAsia" w:asciiTheme="minorEastAsia" w:hAnsiTheme="minorEastAsia" w:eastAsiaTheme="minorEastAsia" w:cstheme="minorEastAsia"/>
          <w:sz w:val="32"/>
          <w:szCs w:val="32"/>
        </w:rPr>
        <w:t>指导教师</w:t>
      </w:r>
      <w:r>
        <w:rPr>
          <w:rFonts w:hint="eastAsia" w:asciiTheme="minorEastAsia" w:hAnsiTheme="minorEastAsia" w:eastAsiaTheme="minorEastAsia" w:cstheme="minorEastAsia"/>
          <w:sz w:val="32"/>
          <w:szCs w:val="32"/>
          <w:u w:val="single"/>
        </w:rPr>
        <w:t xml:space="preserve">       </w:t>
      </w:r>
      <w:r>
        <w:rPr>
          <w:rFonts w:hint="eastAsia" w:asciiTheme="minorEastAsia" w:hAnsiTheme="minorEastAsia" w:eastAsiaTheme="minorEastAsia" w:cstheme="minorEastAsia"/>
          <w:sz w:val="32"/>
          <w:szCs w:val="32"/>
          <w:u w:val="single"/>
          <w:lang w:val="en-US" w:eastAsia="zh-CN"/>
        </w:rPr>
        <w:t xml:space="preserve"> 彭重嘉</w:t>
      </w:r>
      <w:r>
        <w:rPr>
          <w:rFonts w:hint="eastAsia" w:asciiTheme="minorEastAsia" w:hAnsiTheme="minorEastAsia" w:eastAsiaTheme="minorEastAsia" w:cstheme="minorEastAsia"/>
          <w:sz w:val="32"/>
          <w:szCs w:val="32"/>
          <w:u w:val="single"/>
        </w:rPr>
        <w:t xml:space="preserve">        </w:t>
      </w:r>
    </w:p>
    <w:p>
      <w:pPr>
        <w:ind w:firstLine="1365"/>
        <w:rPr>
          <w:rFonts w:hint="eastAsia" w:asciiTheme="minorEastAsia" w:hAnsiTheme="minorEastAsia" w:eastAsiaTheme="minorEastAsia" w:cstheme="minorEastAsia"/>
          <w:sz w:val="32"/>
          <w:szCs w:val="32"/>
          <w:u w:val="single"/>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jc w:val="cente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姓名</w:t>
            </w:r>
          </w:p>
        </w:tc>
        <w:tc>
          <w:tcPr>
            <w:tcW w:w="4261" w:type="dxa"/>
          </w:tcPr>
          <w:p>
            <w:pPr>
              <w:jc w:val="cente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center"/>
              <w:rPr>
                <w:rFonts w:hint="eastAsia" w:ascii="宋体" w:hAnsi="宋体" w:eastAsia="宋体" w:cs="宋体"/>
                <w:vertAlign w:val="baseline"/>
                <w:lang w:val="en-US" w:eastAsia="zh-CN"/>
              </w:rPr>
            </w:pPr>
            <w:r>
              <w:rPr>
                <w:rFonts w:hint="eastAsia" w:ascii="宋体" w:hAnsi="宋体" w:cs="宋体"/>
                <w:vertAlign w:val="baseline"/>
                <w:lang w:val="en-US" w:eastAsia="zh-CN"/>
              </w:rPr>
              <w:t>傅圣豪</w:t>
            </w:r>
          </w:p>
        </w:tc>
        <w:tc>
          <w:tcPr>
            <w:tcW w:w="4261" w:type="dxa"/>
          </w:tcPr>
          <w:p>
            <w:pPr>
              <w:jc w:val="center"/>
              <w:rPr>
                <w:rFonts w:hint="default" w:ascii="宋体" w:hAnsi="宋体" w:eastAsia="宋体" w:cs="宋体"/>
                <w:vertAlign w:val="baseline"/>
                <w:lang w:val="en-US" w:eastAsia="zh-CN"/>
              </w:rPr>
            </w:pPr>
            <w:r>
              <w:rPr>
                <w:rFonts w:hint="eastAsia" w:ascii="宋体" w:hAnsi="宋体" w:cs="宋体"/>
                <w:vertAlign w:val="baseline"/>
                <w:lang w:val="en-US" w:eastAsia="zh-CN"/>
              </w:rPr>
              <w:t>3121009308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center"/>
              <w:rPr>
                <w:rFonts w:hint="eastAsia" w:ascii="宋体" w:hAnsi="宋体" w:eastAsia="宋体" w:cs="宋体"/>
                <w:vertAlign w:val="baseline"/>
                <w:lang w:val="en-US" w:eastAsia="zh-CN"/>
              </w:rPr>
            </w:pPr>
            <w:r>
              <w:rPr>
                <w:rFonts w:hint="eastAsia" w:ascii="宋体" w:hAnsi="宋体" w:cs="宋体"/>
                <w:vertAlign w:val="baseline"/>
                <w:lang w:val="en-US" w:eastAsia="zh-CN"/>
              </w:rPr>
              <w:t>侯海涛</w:t>
            </w:r>
          </w:p>
        </w:tc>
        <w:tc>
          <w:tcPr>
            <w:tcW w:w="4261" w:type="dxa"/>
          </w:tcPr>
          <w:p>
            <w:pPr>
              <w:jc w:val="center"/>
              <w:rPr>
                <w:rFonts w:hint="default" w:ascii="宋体" w:hAnsi="宋体" w:eastAsia="宋体" w:cs="宋体"/>
                <w:vertAlign w:val="baseline"/>
                <w:lang w:val="en-US" w:eastAsia="zh-CN"/>
              </w:rPr>
            </w:pPr>
            <w:r>
              <w:rPr>
                <w:rFonts w:hint="eastAsia" w:ascii="宋体" w:hAnsi="宋体" w:cs="宋体"/>
                <w:vertAlign w:val="baseline"/>
                <w:lang w:val="en-US" w:eastAsia="zh-CN"/>
              </w:rPr>
              <w:t>3121009311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center"/>
              <w:rPr>
                <w:rFonts w:hint="eastAsia" w:ascii="宋体" w:hAnsi="宋体" w:eastAsia="宋体" w:cs="宋体"/>
                <w:vertAlign w:val="baseline"/>
                <w:lang w:val="en-US" w:eastAsia="zh-CN"/>
              </w:rPr>
            </w:pPr>
            <w:r>
              <w:rPr>
                <w:rFonts w:hint="eastAsia" w:ascii="宋体" w:hAnsi="宋体" w:cs="宋体"/>
                <w:vertAlign w:val="baseline"/>
                <w:lang w:val="en-US" w:eastAsia="zh-CN"/>
              </w:rPr>
              <w:t>黄汇涌</w:t>
            </w:r>
          </w:p>
        </w:tc>
        <w:tc>
          <w:tcPr>
            <w:tcW w:w="4261" w:type="dxa"/>
          </w:tcPr>
          <w:p>
            <w:pPr>
              <w:jc w:val="center"/>
              <w:rPr>
                <w:rFonts w:hint="default" w:ascii="宋体" w:hAnsi="宋体" w:eastAsia="宋体" w:cs="宋体"/>
                <w:vertAlign w:val="baseline"/>
                <w:lang w:val="en-US" w:eastAsia="zh-CN"/>
              </w:rPr>
            </w:pPr>
            <w:r>
              <w:rPr>
                <w:rFonts w:hint="eastAsia" w:ascii="宋体" w:hAnsi="宋体" w:cs="宋体"/>
                <w:vertAlign w:val="baseline"/>
                <w:lang w:val="en-US" w:eastAsia="zh-CN"/>
              </w:rPr>
              <w:t>3121009312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center"/>
              <w:rPr>
                <w:rFonts w:hint="default" w:ascii="宋体" w:hAnsi="宋体" w:eastAsia="宋体" w:cs="宋体"/>
                <w:vertAlign w:val="baseline"/>
                <w:lang w:val="en-US" w:eastAsia="zh-CN"/>
              </w:rPr>
            </w:pPr>
            <w:r>
              <w:rPr>
                <w:rFonts w:hint="eastAsia" w:ascii="宋体" w:hAnsi="宋体" w:cs="宋体"/>
                <w:vertAlign w:val="baseline"/>
                <w:lang w:val="en-US" w:eastAsia="zh-CN"/>
              </w:rPr>
              <w:t>谭广烨</w:t>
            </w:r>
          </w:p>
        </w:tc>
        <w:tc>
          <w:tcPr>
            <w:tcW w:w="4261" w:type="dxa"/>
          </w:tcPr>
          <w:p>
            <w:pPr>
              <w:jc w:val="center"/>
              <w:rPr>
                <w:rFonts w:hint="default" w:ascii="宋体" w:hAnsi="宋体" w:eastAsia="宋体" w:cs="宋体"/>
                <w:vertAlign w:val="baseline"/>
                <w:lang w:val="en-US" w:eastAsia="zh-CN"/>
              </w:rPr>
            </w:pPr>
            <w:r>
              <w:rPr>
                <w:rFonts w:hint="eastAsia" w:ascii="宋体" w:hAnsi="宋体" w:cs="宋体"/>
                <w:vertAlign w:val="baseline"/>
                <w:lang w:val="en-US" w:eastAsia="zh-CN"/>
              </w:rPr>
              <w:t>3121009330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center"/>
              <w:rPr>
                <w:rFonts w:hint="eastAsia" w:ascii="宋体" w:hAnsi="宋体" w:eastAsia="宋体" w:cs="宋体"/>
                <w:vertAlign w:val="baseline"/>
                <w:lang w:val="en-US" w:eastAsia="zh-CN"/>
              </w:rPr>
            </w:pPr>
            <w:r>
              <w:rPr>
                <w:rFonts w:hint="eastAsia" w:ascii="宋体" w:hAnsi="宋体" w:cs="宋体"/>
                <w:vertAlign w:val="baseline"/>
                <w:lang w:val="en-US" w:eastAsia="zh-CN"/>
              </w:rPr>
              <w:t>唐石文</w:t>
            </w:r>
          </w:p>
        </w:tc>
        <w:tc>
          <w:tcPr>
            <w:tcW w:w="4261" w:type="dxa"/>
          </w:tcPr>
          <w:p>
            <w:pPr>
              <w:jc w:val="center"/>
              <w:rPr>
                <w:rFonts w:hint="default" w:ascii="宋体" w:hAnsi="宋体" w:eastAsia="宋体" w:cs="宋体"/>
                <w:vertAlign w:val="baseline"/>
                <w:lang w:val="en-US" w:eastAsia="zh-CN"/>
              </w:rPr>
            </w:pPr>
            <w:r>
              <w:rPr>
                <w:rFonts w:hint="eastAsia" w:ascii="宋体" w:hAnsi="宋体" w:cs="宋体"/>
                <w:vertAlign w:val="baseline"/>
                <w:lang w:val="en-US" w:eastAsia="zh-CN"/>
              </w:rPr>
              <w:t>3121009331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center"/>
              <w:rPr>
                <w:rFonts w:hint="default" w:ascii="宋体" w:hAnsi="宋体" w:cs="宋体"/>
                <w:vertAlign w:val="baseline"/>
                <w:lang w:val="en-US" w:eastAsia="zh-CN"/>
              </w:rPr>
            </w:pPr>
            <w:r>
              <w:rPr>
                <w:rFonts w:hint="eastAsia" w:ascii="宋体" w:hAnsi="宋体" w:cs="宋体"/>
                <w:vertAlign w:val="baseline"/>
                <w:lang w:val="en-US" w:eastAsia="zh-CN"/>
              </w:rPr>
              <w:t>王晶</w:t>
            </w:r>
          </w:p>
        </w:tc>
        <w:tc>
          <w:tcPr>
            <w:tcW w:w="4261" w:type="dxa"/>
          </w:tcPr>
          <w:p>
            <w:pPr>
              <w:jc w:val="center"/>
              <w:rPr>
                <w:rFonts w:hint="default" w:ascii="宋体" w:hAnsi="宋体" w:eastAsia="宋体" w:cs="宋体"/>
                <w:vertAlign w:val="baseline"/>
                <w:lang w:val="en-US" w:eastAsia="zh-CN"/>
              </w:rPr>
            </w:pPr>
            <w:r>
              <w:rPr>
                <w:rFonts w:hint="eastAsia" w:ascii="宋体" w:hAnsi="宋体" w:cs="宋体"/>
                <w:vertAlign w:val="baseline"/>
                <w:lang w:val="en-US" w:eastAsia="zh-CN"/>
              </w:rPr>
              <w:t>3121009332</w:t>
            </w:r>
          </w:p>
        </w:tc>
      </w:tr>
    </w:tbl>
    <w:p/>
    <w:p/>
    <w:p/>
    <w:p>
      <w:pPr>
        <w:sectPr>
          <w:pgSz w:w="11906" w:h="16838"/>
          <w:pgMar w:top="1440" w:right="1800" w:bottom="1440" w:left="1800" w:header="851" w:footer="992" w:gutter="0"/>
          <w:cols w:space="425" w:num="1"/>
          <w:docGrid w:type="lines" w:linePitch="312" w:charSpace="0"/>
        </w:sectPr>
      </w:pPr>
    </w:p>
    <w:p>
      <w:pPr>
        <w:jc w:val="center"/>
        <w:rPr>
          <w:rFonts w:hint="eastAsia" w:eastAsia="宋体"/>
          <w:b/>
          <w:bCs/>
          <w:sz w:val="44"/>
          <w:szCs w:val="44"/>
          <w:lang w:val="en-US" w:eastAsia="zh-CN"/>
        </w:rPr>
      </w:pPr>
      <w:r>
        <w:rPr>
          <w:rFonts w:hint="eastAsia"/>
          <w:b/>
          <w:bCs/>
          <w:sz w:val="44"/>
          <w:szCs w:val="44"/>
          <w:lang w:val="en-US" w:eastAsia="zh-CN"/>
        </w:rPr>
        <w:t>目录</w:t>
      </w:r>
    </w:p>
    <w:p/>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sz w:val="24"/>
          <w:szCs w:val="24"/>
          <w:lang w:val="en-US" w:eastAsia="zh-CN"/>
        </w:rPr>
      </w:pPr>
      <w:r>
        <w:rPr>
          <w:rFonts w:hint="eastAsia"/>
          <w:sz w:val="24"/>
          <w:szCs w:val="24"/>
          <w:lang w:val="en-US" w:eastAsia="zh-CN"/>
        </w:rPr>
        <w:t>引言------------------------------------------------------------------------------------------1</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default"/>
          <w:sz w:val="24"/>
          <w:szCs w:val="24"/>
          <w:lang w:val="en-US" w:eastAsia="zh-CN"/>
        </w:rPr>
      </w:pPr>
      <w:r>
        <w:rPr>
          <w:rFonts w:hint="eastAsia"/>
          <w:sz w:val="24"/>
          <w:szCs w:val="24"/>
          <w:lang w:val="en-US" w:eastAsia="zh-CN"/>
        </w:rPr>
        <w:t>1.1开发目的---------------------------------------------------------------------------------1</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eastAsia"/>
          <w:sz w:val="24"/>
          <w:szCs w:val="24"/>
          <w:lang w:val="en-US" w:eastAsia="zh-CN"/>
        </w:rPr>
      </w:pPr>
      <w:r>
        <w:rPr>
          <w:rFonts w:hint="eastAsia"/>
          <w:sz w:val="24"/>
          <w:szCs w:val="24"/>
          <w:lang w:val="en-US" w:eastAsia="zh-CN"/>
        </w:rPr>
        <w:t>1.2目标用户---------------------------------------------------------------------------------2</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default"/>
          <w:sz w:val="24"/>
          <w:szCs w:val="24"/>
          <w:lang w:val="en-US" w:eastAsia="zh-CN"/>
        </w:rPr>
      </w:pPr>
      <w:r>
        <w:rPr>
          <w:rFonts w:hint="eastAsia"/>
          <w:sz w:val="24"/>
          <w:szCs w:val="24"/>
          <w:lang w:val="en-US" w:eastAsia="zh-CN"/>
        </w:rPr>
        <w:t>1.3参考文献---------------------------------------------------------------------------------2</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sz w:val="24"/>
          <w:szCs w:val="24"/>
          <w:lang w:val="en-US" w:eastAsia="zh-CN"/>
        </w:rPr>
      </w:pPr>
      <w:r>
        <w:rPr>
          <w:rFonts w:hint="eastAsia"/>
          <w:sz w:val="24"/>
          <w:szCs w:val="24"/>
          <w:lang w:val="en-US" w:eastAsia="zh-CN"/>
        </w:rPr>
        <w:t>可行性研究---------------------------------------------------------------------------------3</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eastAsia"/>
          <w:sz w:val="24"/>
          <w:szCs w:val="24"/>
          <w:lang w:val="en-US" w:eastAsia="zh-CN"/>
        </w:rPr>
      </w:pPr>
      <w:r>
        <w:rPr>
          <w:rFonts w:hint="eastAsia"/>
          <w:sz w:val="24"/>
          <w:szCs w:val="24"/>
          <w:lang w:val="en-US" w:eastAsia="zh-CN"/>
        </w:rPr>
        <w:t>2.1技术可行性------------------------------------------------------------------------------3</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eastAsia"/>
          <w:sz w:val="24"/>
          <w:szCs w:val="24"/>
          <w:lang w:val="en-US" w:eastAsia="zh-CN"/>
        </w:rPr>
      </w:pPr>
      <w:r>
        <w:rPr>
          <w:rFonts w:hint="eastAsia"/>
          <w:sz w:val="24"/>
          <w:szCs w:val="24"/>
          <w:lang w:val="en-US" w:eastAsia="zh-CN"/>
        </w:rPr>
        <w:t>2.2经济可行性------------------------------------------------------------------------------3</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default"/>
          <w:sz w:val="24"/>
          <w:szCs w:val="24"/>
          <w:lang w:val="en-US" w:eastAsia="zh-CN"/>
        </w:rPr>
      </w:pPr>
      <w:r>
        <w:rPr>
          <w:rFonts w:hint="eastAsia"/>
          <w:sz w:val="24"/>
          <w:szCs w:val="24"/>
          <w:lang w:val="en-US" w:eastAsia="zh-CN"/>
        </w:rPr>
        <w:t>2.3操作可行性-----------------------------------------------------------------------------3</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sz w:val="24"/>
          <w:szCs w:val="24"/>
          <w:lang w:val="en-US" w:eastAsia="zh-CN"/>
        </w:rPr>
      </w:pPr>
      <w:r>
        <w:rPr>
          <w:rFonts w:hint="eastAsia"/>
          <w:sz w:val="24"/>
          <w:szCs w:val="24"/>
          <w:lang w:val="en-US" w:eastAsia="zh-CN"/>
        </w:rPr>
        <w:t>需求分析------------------------------------------------------------------------------------4</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eastAsia"/>
          <w:sz w:val="24"/>
          <w:szCs w:val="24"/>
          <w:lang w:val="en-US" w:eastAsia="zh-CN"/>
        </w:rPr>
      </w:pPr>
      <w:r>
        <w:rPr>
          <w:rFonts w:hint="eastAsia"/>
          <w:sz w:val="24"/>
          <w:szCs w:val="24"/>
          <w:lang w:val="en-US" w:eastAsia="zh-CN"/>
        </w:rPr>
        <w:t>3.1确定对系统的综合要求--------------------------------------------------------------4</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default"/>
          <w:sz w:val="24"/>
          <w:szCs w:val="24"/>
          <w:lang w:val="en-US" w:eastAsia="zh-CN"/>
        </w:rPr>
      </w:pPr>
      <w:r>
        <w:rPr>
          <w:rFonts w:hint="eastAsia"/>
          <w:sz w:val="24"/>
          <w:szCs w:val="24"/>
          <w:lang w:val="en-US" w:eastAsia="zh-CN"/>
        </w:rPr>
        <w:t>3.2</w:t>
      </w:r>
      <w:r>
        <w:rPr>
          <w:rFonts w:hint="eastAsia" w:asciiTheme="minorEastAsia" w:hAnsiTheme="minorEastAsia" w:eastAsiaTheme="minorEastAsia" w:cstheme="minorEastAsia"/>
          <w:sz w:val="24"/>
          <w:szCs w:val="24"/>
          <w:lang w:val="en-US" w:eastAsia="zh-CN"/>
        </w:rPr>
        <w:t>分析系统的数据要求并导出系统的逻辑模型</w:t>
      </w:r>
      <w:r>
        <w:rPr>
          <w:rFonts w:hint="eastAsia"/>
          <w:sz w:val="24"/>
          <w:szCs w:val="24"/>
          <w:lang w:val="en-US" w:eastAsia="zh-CN"/>
        </w:rPr>
        <w:t>----------------------------------15</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sz w:val="24"/>
          <w:szCs w:val="24"/>
          <w:lang w:val="en-US" w:eastAsia="zh-CN"/>
        </w:rPr>
      </w:pPr>
      <w:r>
        <w:rPr>
          <w:rFonts w:hint="eastAsia"/>
          <w:sz w:val="24"/>
          <w:szCs w:val="24"/>
          <w:lang w:val="en-US" w:eastAsia="zh-CN"/>
        </w:rPr>
        <w:t>总体设计----------------------------------------------------------------------------------17</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default"/>
          <w:sz w:val="24"/>
          <w:szCs w:val="24"/>
          <w:lang w:val="en-US" w:eastAsia="zh-CN"/>
        </w:rPr>
      </w:pPr>
      <w:r>
        <w:rPr>
          <w:rFonts w:hint="eastAsia"/>
          <w:sz w:val="24"/>
          <w:szCs w:val="24"/>
          <w:lang w:val="en-US" w:eastAsia="zh-CN"/>
        </w:rPr>
        <w:t>4.1系统各模块功能----------------------------------------------------------------------17</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default"/>
          <w:sz w:val="24"/>
          <w:szCs w:val="24"/>
          <w:lang w:val="en-US" w:eastAsia="zh-CN"/>
        </w:rPr>
      </w:pPr>
      <w:r>
        <w:rPr>
          <w:rFonts w:hint="eastAsia"/>
          <w:sz w:val="24"/>
          <w:szCs w:val="24"/>
          <w:lang w:val="en-US" w:eastAsia="zh-CN"/>
        </w:rPr>
        <w:t>4.2系统功能模块层次图----------------------------------------------------------------18</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sz w:val="24"/>
          <w:szCs w:val="24"/>
          <w:lang w:val="en-US" w:eastAsia="zh-CN"/>
        </w:rPr>
      </w:pPr>
      <w:r>
        <w:rPr>
          <w:rFonts w:hint="eastAsia"/>
          <w:sz w:val="24"/>
          <w:szCs w:val="24"/>
          <w:lang w:val="en-US" w:eastAsia="zh-CN"/>
        </w:rPr>
        <w:t>详细设计----------------------------------------------------------------------------------21</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sz w:val="24"/>
          <w:szCs w:val="24"/>
          <w:lang w:val="en-US" w:eastAsia="zh-CN"/>
        </w:rPr>
      </w:pPr>
      <w:r>
        <w:rPr>
          <w:rFonts w:hint="eastAsia"/>
          <w:sz w:val="24"/>
          <w:szCs w:val="24"/>
          <w:lang w:val="en-US" w:eastAsia="zh-CN"/>
        </w:rPr>
        <w:t>实现----------------------------------------------------------------------------------------28</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default"/>
          <w:sz w:val="24"/>
          <w:szCs w:val="24"/>
          <w:lang w:val="en-US" w:eastAsia="zh-CN"/>
        </w:rPr>
      </w:pPr>
      <w:r>
        <w:rPr>
          <w:rFonts w:hint="eastAsia"/>
          <w:sz w:val="24"/>
          <w:szCs w:val="24"/>
          <w:lang w:val="en-US" w:eastAsia="zh-CN"/>
        </w:rPr>
        <w:t>6.1数据库实现----------------------------------------------------------------------------28</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default"/>
          <w:sz w:val="24"/>
          <w:szCs w:val="24"/>
          <w:lang w:val="en-US" w:eastAsia="zh-CN"/>
        </w:rPr>
      </w:pPr>
      <w:r>
        <w:rPr>
          <w:rFonts w:hint="eastAsia"/>
          <w:sz w:val="24"/>
          <w:szCs w:val="24"/>
          <w:lang w:val="en-US" w:eastAsia="zh-CN"/>
        </w:rPr>
        <w:t>6.2客户端实现----------------------------------------------------------------------------32</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jc w:val="left"/>
        <w:textAlignment w:val="auto"/>
        <w:rPr>
          <w:rFonts w:hint="default"/>
          <w:sz w:val="24"/>
          <w:szCs w:val="24"/>
          <w:lang w:val="en-US" w:eastAsia="zh-CN"/>
        </w:rPr>
      </w:pPr>
      <w:r>
        <w:rPr>
          <w:rFonts w:hint="eastAsia"/>
          <w:sz w:val="24"/>
          <w:szCs w:val="24"/>
          <w:lang w:val="en-US" w:eastAsia="zh-CN"/>
        </w:rPr>
        <w:t>6.3测试-------------------------------------------------------------------------------------36</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sz w:val="24"/>
          <w:szCs w:val="24"/>
          <w:lang w:val="en-US" w:eastAsia="zh-CN"/>
        </w:rPr>
      </w:pPr>
      <w:r>
        <w:rPr>
          <w:rFonts w:hint="eastAsia"/>
          <w:sz w:val="24"/>
          <w:szCs w:val="24"/>
          <w:lang w:val="en-US" w:eastAsia="zh-CN"/>
        </w:rPr>
        <w:t>维护----------------------------------------------------------------------------------------37</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sz w:val="24"/>
          <w:szCs w:val="24"/>
          <w:lang w:val="en-US" w:eastAsia="zh-CN"/>
        </w:rPr>
      </w:pPr>
      <w:r>
        <w:rPr>
          <w:rFonts w:hint="eastAsia"/>
          <w:sz w:val="24"/>
          <w:szCs w:val="24"/>
          <w:lang w:val="en-US" w:eastAsia="zh-CN"/>
        </w:rPr>
        <w:t>报告总结----------------------------------------------------------------------------------38</w:t>
      </w:r>
    </w:p>
    <w:p>
      <w:pPr>
        <w:keepNext w:val="0"/>
        <w:keepLines w:val="0"/>
        <w:pageBreakBefore w:val="0"/>
        <w:widowControl w:val="0"/>
        <w:kinsoku/>
        <w:wordWrap/>
        <w:overflowPunct/>
        <w:topLinePunct w:val="0"/>
        <w:autoSpaceDE/>
        <w:autoSpaceDN/>
        <w:bidi w:val="0"/>
        <w:adjustRightInd/>
        <w:snapToGrid/>
        <w:spacing w:line="360" w:lineRule="auto"/>
        <w:textAlignment w:val="auto"/>
      </w:pPr>
    </w:p>
    <w:p>
      <w:pPr>
        <w:keepNext w:val="0"/>
        <w:keepLines w:val="0"/>
        <w:pageBreakBefore w:val="0"/>
        <w:widowControl w:val="0"/>
        <w:kinsoku/>
        <w:wordWrap/>
        <w:overflowPunct/>
        <w:topLinePunct w:val="0"/>
        <w:autoSpaceDE/>
        <w:autoSpaceDN/>
        <w:bidi w:val="0"/>
        <w:adjustRightInd/>
        <w:snapToGrid/>
        <w:spacing w:line="360" w:lineRule="auto"/>
        <w:textAlignment w:val="auto"/>
      </w:pPr>
    </w:p>
    <w:p/>
    <w:p/>
    <w:p/>
    <w:p/>
    <w:p/>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sz w:val="32"/>
          <w:szCs w:val="32"/>
          <w:lang w:val="en-US" w:eastAsia="zh-CN"/>
        </w:rPr>
        <w:sectPr>
          <w:footerReference r:id="rId3" w:type="default"/>
          <w:pgSz w:w="11906" w:h="16838"/>
          <w:pgMar w:top="1440" w:right="1800" w:bottom="1440" w:left="1800" w:header="851" w:footer="992" w:gutter="0"/>
          <w:pgNumType w:start="1"/>
          <w:cols w:space="425" w:num="1"/>
          <w:docGrid w:type="lines" w:linePitch="312" w:charSpace="0"/>
        </w:sect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sz w:val="32"/>
          <w:szCs w:val="32"/>
          <w:lang w:val="en-US" w:eastAsia="zh-CN"/>
        </w:rPr>
      </w:pPr>
      <w:r>
        <w:rPr>
          <w:rFonts w:hint="eastAsia"/>
          <w:sz w:val="32"/>
          <w:szCs w:val="32"/>
          <w:lang w:val="en-US" w:eastAsia="zh-CN"/>
        </w:rPr>
        <w:t>引言</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1.1开发目的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科技的不断发展，高校设备种类繁多，包括计算机、实验仪器、办公设备等。为了更好地管理这些设备，提高设备的利用率和延长设备的寿命，我们决定开发一款高校设备管理系统。该系统旨在解决以下问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kern w:val="2"/>
          <w:sz w:val="24"/>
          <w:szCs w:val="24"/>
          <w:lang w:val="en-US" w:eastAsia="zh-CN" w:bidi="ar-SA"/>
        </w:rPr>
        <w:t>（1）</w:t>
      </w:r>
      <w:r>
        <w:rPr>
          <w:rFonts w:hint="eastAsia" w:ascii="宋体" w:hAnsi="宋体" w:eastAsia="宋体" w:cs="宋体"/>
          <w:sz w:val="24"/>
          <w:szCs w:val="24"/>
        </w:rPr>
        <w:t>设备录入和跟踪：</w:t>
      </w:r>
      <w:r>
        <w:rPr>
          <w:sz w:val="24"/>
          <w:szCs w:val="24"/>
        </w:rPr>
        <w:t xml:space="preserve"> </w:t>
      </w:r>
      <w:r>
        <w:rPr>
          <w:rFonts w:hint="eastAsia" w:ascii="宋体" w:hAnsi="宋体" w:eastAsia="宋体" w:cs="宋体"/>
          <w:sz w:val="24"/>
          <w:szCs w:val="24"/>
        </w:rPr>
        <w:t>高校购买的设备众多，我们需要一个系统来对每个设备进行详细的录入，包括设备名称、类型、购买日期、购买价值等信息。同时，系统需要能够跟踪设备的使用情况、报废日期以及维修记录，以便及时采取措施。</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kern w:val="2"/>
          <w:sz w:val="24"/>
          <w:szCs w:val="24"/>
          <w:lang w:val="en-US" w:eastAsia="zh-CN" w:bidi="ar-SA"/>
        </w:rPr>
        <w:t>（2）</w:t>
      </w:r>
      <w:r>
        <w:rPr>
          <w:rFonts w:hint="eastAsia" w:ascii="宋体" w:hAnsi="宋体" w:eastAsia="宋体" w:cs="宋体"/>
          <w:sz w:val="24"/>
          <w:szCs w:val="24"/>
        </w:rPr>
        <w:t>多级权限管理：</w:t>
      </w:r>
      <w:r>
        <w:rPr>
          <w:sz w:val="24"/>
          <w:szCs w:val="24"/>
        </w:rPr>
        <w:t xml:space="preserve"> </w:t>
      </w:r>
      <w:r>
        <w:rPr>
          <w:rFonts w:hint="eastAsia" w:ascii="宋体" w:hAnsi="宋体" w:eastAsia="宋体" w:cs="宋体"/>
          <w:sz w:val="24"/>
          <w:szCs w:val="24"/>
        </w:rPr>
        <w:t>高校设备涉及多个管理层级，包括设备处的人员、部门管理员和使用人员。为了保障信息的安全性，系统需要实现多级权限管理，确保不同用户只能访问其管理范围内的设备信息。</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kern w:val="2"/>
          <w:sz w:val="24"/>
          <w:szCs w:val="24"/>
          <w:lang w:val="en-US" w:eastAsia="zh-CN" w:bidi="ar-SA"/>
        </w:rPr>
        <w:t>（3）</w:t>
      </w:r>
      <w:r>
        <w:rPr>
          <w:rFonts w:hint="eastAsia" w:ascii="宋体" w:hAnsi="宋体" w:eastAsia="宋体" w:cs="宋体"/>
          <w:sz w:val="24"/>
          <w:szCs w:val="24"/>
        </w:rPr>
        <w:t>查询和统计功能：</w:t>
      </w:r>
      <w:r>
        <w:rPr>
          <w:sz w:val="24"/>
          <w:szCs w:val="24"/>
        </w:rPr>
        <w:t xml:space="preserve"> </w:t>
      </w:r>
      <w:r>
        <w:rPr>
          <w:rFonts w:hint="eastAsia" w:ascii="宋体" w:hAnsi="宋体" w:eastAsia="宋体" w:cs="宋体"/>
          <w:sz w:val="24"/>
          <w:szCs w:val="24"/>
        </w:rPr>
        <w:t>为了提高工作效率，系统需要提供强大的查询和统计功能。用户可以根据使用部门、使用人、设备名称、类型等条件灵活查询设备信息，同时能够统计总购买价值、报废日期、维修记录和维修费用等关键信息。</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kern w:val="2"/>
          <w:sz w:val="24"/>
          <w:szCs w:val="24"/>
          <w:lang w:val="en-US" w:eastAsia="zh-CN" w:bidi="ar-SA"/>
        </w:rPr>
        <w:t>（4）</w:t>
      </w:r>
      <w:r>
        <w:rPr>
          <w:rFonts w:hint="eastAsia" w:ascii="宋体" w:hAnsi="宋体" w:eastAsia="宋体" w:cs="宋体"/>
          <w:sz w:val="24"/>
          <w:szCs w:val="24"/>
        </w:rPr>
        <w:t>条形码和扫描功能：</w:t>
      </w:r>
      <w:r>
        <w:rPr>
          <w:sz w:val="24"/>
          <w:szCs w:val="24"/>
        </w:rPr>
        <w:t xml:space="preserve"> </w:t>
      </w:r>
      <w:r>
        <w:rPr>
          <w:rFonts w:hint="eastAsia" w:ascii="宋体" w:hAnsi="宋体" w:eastAsia="宋体" w:cs="宋体"/>
          <w:sz w:val="24"/>
          <w:szCs w:val="24"/>
        </w:rPr>
        <w:t>为了方便用户快速获取设备信息，系统将为每一款设备生成独特的条形码。用户可以通过扫描条形码来获取设备的详细信息，这项功能将大大提高设备信息的获取速度和准确性。</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综上所述，该高校设备管理系统旨在通过信息化手段提高设备管理的效率和精确度，为高校提供一个可靠的设备管理工具，以确保设备资源的充分利用和科研教学的正常进行。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8"/>
          <w:szCs w:val="28"/>
          <w:lang w:val="en-US" w:eastAsia="zh-CN"/>
        </w:rPr>
      </w:pPr>
      <w:r>
        <w:rPr>
          <w:rFonts w:hint="eastAsia" w:ascii="宋体" w:hAnsi="宋体" w:cs="宋体"/>
          <w:sz w:val="28"/>
          <w:szCs w:val="28"/>
          <w:lang w:val="en-US" w:eastAsia="zh-CN"/>
        </w:rPr>
        <w:t>1.2目标用户</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在设计高校设备管理系统时，需要充分考虑不同用户群体的特点和需求。以下是系统可能涉及到的主要用户</w:t>
      </w:r>
      <w:r>
        <w:rPr>
          <w:rFonts w:hint="eastAsia" w:ascii="宋体" w:hAnsi="宋体" w:cs="宋体"/>
          <w:sz w:val="24"/>
          <w:szCs w:val="24"/>
          <w:lang w:val="en-US" w:eastAsia="zh-CN"/>
        </w:rPr>
        <w:t>及其</w:t>
      </w:r>
      <w:r>
        <w:rPr>
          <w:rFonts w:hint="eastAsia" w:ascii="宋体" w:hAnsi="宋体" w:eastAsia="宋体" w:cs="宋体"/>
          <w:sz w:val="24"/>
          <w:szCs w:val="24"/>
        </w:rPr>
        <w:t>特点：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设备处人员：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特点：负责整个设备管理系统的录入、维护和监管，对所有设备信息有全面的了解。</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需求：需要高级别的权限，能够查询和管理所有设备信息，包括录入新设备、查看维修记录、生成报表等。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部门管理员：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特点：负责本部门设备的管理，对本部门设备信息有较深的了解。</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需求：需要中级别的权限，能够查询和管理本部门设备信息，包括录入新设备、查看维修记录、生成本部门报表等。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使用人员：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特点：只关注自己使用的设备，对整个设备库存了解较少。</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需求：需要低级别的权限，仅能够查询和管理自己使用的设备信息，包括查看设备详细信息、报修申请等。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cs="宋体"/>
          <w:sz w:val="28"/>
          <w:szCs w:val="28"/>
          <w:lang w:val="en-US" w:eastAsia="zh-CN"/>
        </w:rPr>
      </w:pPr>
      <w:r>
        <w:rPr>
          <w:rFonts w:hint="eastAsia" w:ascii="宋体" w:hAnsi="宋体" w:cs="宋体"/>
          <w:sz w:val="28"/>
          <w:szCs w:val="28"/>
          <w:lang w:val="en-US" w:eastAsia="zh-CN"/>
        </w:rPr>
        <w:t>1.3参考文献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Times New Roman" w:cs="Times New Roman"/>
          <w:sz w:val="24"/>
        </w:rPr>
      </w:pPr>
      <w:r>
        <w:rPr>
          <w:sz w:val="24"/>
        </w:rPr>
        <w:t>《软件工程</w:t>
      </w:r>
      <w:r>
        <w:rPr>
          <w:rFonts w:hint="eastAsia"/>
          <w:sz w:val="24"/>
        </w:rPr>
        <w:t>导论</w:t>
      </w:r>
      <w:r>
        <w:rPr>
          <w:rFonts w:hint="eastAsia"/>
          <w:sz w:val="24"/>
          <w:lang w:eastAsia="zh-CN"/>
        </w:rPr>
        <w:t>（</w:t>
      </w:r>
      <w:r>
        <w:rPr>
          <w:sz w:val="24"/>
        </w:rPr>
        <w:t xml:space="preserve">第 </w:t>
      </w:r>
      <w:r>
        <w:rPr>
          <w:rFonts w:ascii="Times New Roman" w:hAnsi="Times New Roman" w:eastAsia="Times New Roman" w:cs="Times New Roman"/>
          <w:sz w:val="24"/>
        </w:rPr>
        <w:t xml:space="preserve">6 </w:t>
      </w:r>
      <w:r>
        <w:rPr>
          <w:sz w:val="24"/>
        </w:rPr>
        <w:t>版</w:t>
      </w:r>
      <w:r>
        <w:rPr>
          <w:rFonts w:hint="eastAsia"/>
          <w:sz w:val="24"/>
          <w:lang w:eastAsia="zh-CN"/>
        </w:rPr>
        <w:t>）</w:t>
      </w:r>
      <w:r>
        <w:rPr>
          <w:sz w:val="24"/>
        </w:rPr>
        <w:t>》</w:t>
      </w:r>
      <w:r>
        <w:rPr>
          <w:rFonts w:ascii="Times New Roman" w:hAnsi="Times New Roman" w:eastAsia="Times New Roman" w:cs="Times New Roman"/>
          <w:sz w:val="24"/>
        </w:rPr>
        <w:t xml:space="preserve">  </w:t>
      </w:r>
      <w:r>
        <w:rPr>
          <w:rFonts w:hint="eastAsia"/>
          <w:sz w:val="24"/>
        </w:rPr>
        <w:t>清华大学出版社</w:t>
      </w:r>
      <w:r>
        <w:rPr>
          <w:rFonts w:ascii="Times New Roman" w:hAnsi="Times New Roman" w:eastAsia="Times New Roman" w:cs="Times New Roman"/>
          <w:sz w:val="24"/>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lang w:val="en-US" w:eastAsia="zh-CN"/>
        </w:rPr>
      </w:pPr>
      <w:r>
        <w:rPr>
          <w:rFonts w:hint="eastAsia" w:cs="Times New Roman"/>
          <w:sz w:val="24"/>
          <w:lang w:eastAsia="zh-CN"/>
        </w:rPr>
        <w:t>《</w:t>
      </w:r>
      <w:r>
        <w:rPr>
          <w:rFonts w:hint="eastAsia" w:cs="Times New Roman"/>
          <w:sz w:val="24"/>
          <w:lang w:val="en-US" w:eastAsia="zh-CN"/>
        </w:rPr>
        <w:t>数据库系统概论（第5版）</w:t>
      </w:r>
      <w:r>
        <w:rPr>
          <w:rFonts w:hint="eastAsia" w:cs="Times New Roman"/>
          <w:sz w:val="24"/>
          <w:lang w:eastAsia="zh-CN"/>
        </w:rPr>
        <w:t>》</w:t>
      </w:r>
      <w:r>
        <w:rPr>
          <w:rFonts w:hint="eastAsia" w:cs="Times New Roman"/>
          <w:sz w:val="24"/>
          <w:lang w:val="en-US" w:eastAsia="zh-CN"/>
        </w:rPr>
        <w:t xml:space="preserve">  高等教育出版社</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sz w:val="32"/>
          <w:szCs w:val="32"/>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eastAsia"/>
          <w:sz w:val="32"/>
          <w:szCs w:val="32"/>
          <w:lang w:val="en-US" w:eastAsia="zh-CN"/>
        </w:rPr>
        <w:t>可行性研究</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2.1技术可行性</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w:t>
      </w:r>
      <w:r>
        <w:rPr>
          <w:rFonts w:hint="eastAsia" w:ascii="宋体" w:hAnsi="宋体" w:cs="宋体"/>
          <w:sz w:val="24"/>
          <w:szCs w:val="24"/>
          <w:lang w:val="en-US" w:eastAsia="zh-CN"/>
        </w:rPr>
        <w:t>该项目</w:t>
      </w:r>
      <w:r>
        <w:rPr>
          <w:rFonts w:hint="eastAsia" w:ascii="宋体" w:hAnsi="宋体" w:eastAsia="宋体" w:cs="宋体"/>
          <w:sz w:val="24"/>
          <w:szCs w:val="24"/>
          <w:lang w:val="en-US" w:eastAsia="zh-CN"/>
        </w:rPr>
        <w:t>提出的系统功能、性能及实现系统的各项约束条件，本系统是一个数据库管理和查询的系统，因此，要使用一种具有强大的数据库操作功能、面向对象的可视化语言来进行代码的编写。</w:t>
      </w:r>
      <w:r>
        <w:rPr>
          <w:rFonts w:hint="eastAsia" w:ascii="宋体" w:hAnsi="宋体" w:cs="宋体"/>
          <w:sz w:val="24"/>
          <w:szCs w:val="24"/>
          <w:lang w:val="en-US" w:eastAsia="zh-CN"/>
        </w:rPr>
        <w:t>Java</w:t>
      </w:r>
      <w:r>
        <w:rPr>
          <w:rFonts w:hint="eastAsia" w:ascii="宋体" w:hAnsi="宋体" w:eastAsia="宋体" w:cs="宋体"/>
          <w:sz w:val="24"/>
          <w:szCs w:val="24"/>
          <w:lang w:val="en-US" w:eastAsia="zh-CN"/>
        </w:rPr>
        <w:t>的使用简单，功能强大，完全可以实现这些功能。</w:t>
      </w:r>
      <w:r>
        <w:rPr>
          <w:rFonts w:hint="eastAsia" w:ascii="宋体" w:hAnsi="宋体" w:cs="宋体"/>
          <w:sz w:val="24"/>
          <w:szCs w:val="24"/>
          <w:lang w:val="en-US" w:eastAsia="zh-CN"/>
        </w:rPr>
        <w:t>Intellij IDEA</w:t>
      </w:r>
      <w:r>
        <w:rPr>
          <w:rFonts w:hint="eastAsia" w:ascii="宋体" w:hAnsi="宋体" w:eastAsia="宋体" w:cs="宋体"/>
          <w:sz w:val="24"/>
          <w:szCs w:val="24"/>
          <w:lang w:val="en-US" w:eastAsia="zh-CN"/>
        </w:rPr>
        <w:t xml:space="preserve">使用灵活，操作简单，可视化的操作界面为高效的开发过程提供了前提。而Microsoft SQL Server </w:t>
      </w:r>
      <w:r>
        <w:rPr>
          <w:rFonts w:hint="eastAsia" w:ascii="宋体" w:hAnsi="宋体" w:cs="宋体"/>
          <w:sz w:val="24"/>
          <w:szCs w:val="24"/>
          <w:lang w:val="en-US" w:eastAsia="zh-CN"/>
        </w:rPr>
        <w:t>2016</w:t>
      </w:r>
      <w:r>
        <w:rPr>
          <w:rFonts w:hint="eastAsia" w:ascii="宋体" w:hAnsi="宋体" w:eastAsia="宋体" w:cs="宋体"/>
          <w:sz w:val="24"/>
          <w:szCs w:val="24"/>
          <w:lang w:val="en-US" w:eastAsia="zh-CN"/>
        </w:rPr>
        <w:t>功能强大，可以很好的完成数据库的建立，</w:t>
      </w:r>
      <w:r>
        <w:rPr>
          <w:rFonts w:hint="eastAsia" w:ascii="宋体" w:hAnsi="宋体" w:cs="宋体"/>
          <w:sz w:val="24"/>
          <w:szCs w:val="24"/>
          <w:lang w:val="en-US" w:eastAsia="zh-CN"/>
        </w:rPr>
        <w:t>在官网下载对应版本的JDBC就可以实现Java程序连接数据库，</w:t>
      </w:r>
      <w:r>
        <w:rPr>
          <w:rFonts w:hint="eastAsia" w:ascii="宋体" w:hAnsi="宋体" w:eastAsia="宋体" w:cs="宋体"/>
          <w:sz w:val="24"/>
          <w:szCs w:val="24"/>
          <w:lang w:val="en-US" w:eastAsia="zh-CN"/>
        </w:rPr>
        <w:t>与</w:t>
      </w:r>
      <w:r>
        <w:rPr>
          <w:rFonts w:hint="eastAsia" w:ascii="宋体" w:hAnsi="宋体" w:cs="宋体"/>
          <w:sz w:val="24"/>
          <w:szCs w:val="24"/>
          <w:lang w:val="en-US" w:eastAsia="zh-CN"/>
        </w:rPr>
        <w:t>Intellij IDEA</w:t>
      </w:r>
      <w:r>
        <w:rPr>
          <w:rFonts w:hint="eastAsia" w:ascii="宋体" w:hAnsi="宋体" w:eastAsia="宋体" w:cs="宋体"/>
          <w:sz w:val="24"/>
          <w:szCs w:val="24"/>
          <w:lang w:val="en-US" w:eastAsia="zh-CN"/>
        </w:rPr>
        <w:t xml:space="preserve">进行配合，两者相辅相成，共同开发数据库软件是一种很合理的选择。此系统采用微软 SQL Server </w:t>
      </w:r>
      <w:r>
        <w:rPr>
          <w:rFonts w:hint="eastAsia" w:ascii="宋体" w:hAnsi="宋体" w:cs="宋体"/>
          <w:sz w:val="24"/>
          <w:szCs w:val="24"/>
          <w:lang w:val="en-US" w:eastAsia="zh-CN"/>
        </w:rPr>
        <w:t>2016</w:t>
      </w:r>
      <w:r>
        <w:rPr>
          <w:rFonts w:hint="eastAsia" w:ascii="宋体" w:hAnsi="宋体" w:eastAsia="宋体" w:cs="宋体"/>
          <w:sz w:val="24"/>
          <w:szCs w:val="24"/>
          <w:lang w:val="en-US" w:eastAsia="zh-CN"/>
        </w:rPr>
        <w:t>建立数据库，用</w:t>
      </w:r>
      <w:r>
        <w:rPr>
          <w:rFonts w:hint="eastAsia" w:ascii="宋体" w:hAnsi="宋体" w:cs="宋体"/>
          <w:sz w:val="24"/>
          <w:szCs w:val="24"/>
          <w:lang w:val="en-US" w:eastAsia="zh-CN"/>
        </w:rPr>
        <w:t>Intellij IDEA</w:t>
      </w:r>
      <w:r>
        <w:rPr>
          <w:rFonts w:hint="eastAsia" w:ascii="宋体" w:hAnsi="宋体" w:eastAsia="宋体" w:cs="宋体"/>
          <w:sz w:val="24"/>
          <w:szCs w:val="24"/>
          <w:lang w:val="en-US" w:eastAsia="zh-CN"/>
        </w:rPr>
        <w:t>来创建界面，并且用它来访问数据库，实现用户的基本要求。</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2.2经济可行性</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现在</w:t>
      </w:r>
      <w:r>
        <w:rPr>
          <w:rFonts w:hint="eastAsia" w:ascii="宋体" w:hAnsi="宋体" w:cs="宋体"/>
          <w:sz w:val="24"/>
          <w:szCs w:val="24"/>
          <w:lang w:val="en-US" w:eastAsia="zh-CN"/>
        </w:rPr>
        <w:t>高校中使用的设备管理系统有些是学校自己开发的，有些是根据自身需要招标开发的，可以说绝大部分高校都配备了设备管理系统。但是经过调研发现大部分高校使用的系统都是较老版本，性能较差，新操作系统的兼容性差，我们开发的系统很可能会从中得到一笔可观的利润。</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2.3操作可行性</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此系统，可以减轻管理人员的工作量，使管理人员从大量繁琐的添表、查表、手工制表中解放出来。能够节省大量的人力、物力，工作效率大大提高，预计查询速度可以比原人工查询提高几倍以上，并且可以大大提高准确性和精确性，而且可以安全地、完整地保存大量的设备记录。使设备的管理更加规范化，系统化。此项目虽然经济效益不是太大，但可以减轻工作人员的劳动强度，并可以促进</w:t>
      </w:r>
      <w:r>
        <w:rPr>
          <w:rFonts w:hint="eastAsia" w:ascii="宋体" w:hAnsi="宋体" w:cs="宋体"/>
          <w:sz w:val="24"/>
          <w:szCs w:val="24"/>
          <w:lang w:val="en-US" w:eastAsia="zh-CN"/>
        </w:rPr>
        <w:t>高校</w:t>
      </w:r>
      <w:r>
        <w:rPr>
          <w:rFonts w:hint="eastAsia" w:ascii="宋体" w:hAnsi="宋体" w:eastAsia="宋体" w:cs="宋体"/>
          <w:sz w:val="24"/>
          <w:szCs w:val="24"/>
          <w:lang w:val="en-US" w:eastAsia="zh-CN"/>
        </w:rPr>
        <w:t>对设备管理的规范化和自动化，</w:t>
      </w:r>
      <w:r>
        <w:rPr>
          <w:rFonts w:hint="eastAsia" w:ascii="宋体" w:hAnsi="宋体" w:cs="宋体"/>
          <w:sz w:val="24"/>
          <w:szCs w:val="24"/>
          <w:lang w:val="en-US" w:eastAsia="zh-CN"/>
        </w:rPr>
        <w:t>很</w:t>
      </w:r>
      <w:r>
        <w:rPr>
          <w:rFonts w:hint="eastAsia" w:ascii="宋体" w:hAnsi="宋体" w:eastAsia="宋体" w:cs="宋体"/>
          <w:sz w:val="24"/>
          <w:szCs w:val="24"/>
          <w:lang w:val="en-US" w:eastAsia="zh-CN"/>
        </w:rPr>
        <w:t>有应用价值，而且在技术上完全是可行的，可以马上进行开发工作。</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sz w:val="32"/>
          <w:szCs w:val="32"/>
          <w:lang w:val="en-US" w:eastAsia="zh-CN"/>
        </w:rPr>
      </w:pPr>
    </w:p>
    <w:p>
      <w:pPr>
        <w:numPr>
          <w:ilvl w:val="0"/>
          <w:numId w:val="2"/>
        </w:numPr>
        <w:rPr>
          <w:rFonts w:hint="default"/>
          <w:sz w:val="32"/>
          <w:szCs w:val="32"/>
          <w:lang w:val="en-US" w:eastAsia="zh-CN"/>
        </w:rPr>
      </w:pPr>
      <w:r>
        <w:rPr>
          <w:rFonts w:hint="eastAsia"/>
          <w:sz w:val="32"/>
          <w:szCs w:val="32"/>
          <w:lang w:val="en-US" w:eastAsia="zh-CN"/>
        </w:rPr>
        <w:t>需求分析</w:t>
      </w:r>
    </w:p>
    <w:p>
      <w:pPr>
        <w:numPr>
          <w:numId w:val="0"/>
        </w:numP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3.1确定对系统的综合要求</w:t>
      </w:r>
    </w:p>
    <w:p>
      <w:pPr>
        <w:pStyle w:val="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功能需求</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设备录入功能：</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提供录入新设备信息的界面，包括设备名称、类型、购买日期、购买价值、使用部门等信息。</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支持批量导入设备信息，以提高效率。</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确保设备信息的完整性，包括必填字段的验证。</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权限管理功能：</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实现多级权限管理，包括设备处人员、部门管理员、使用人员等不同角色。</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具体权限包括设备查询、设备录入、维修记录查看、报表生成等。</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提供用户管理功能，包括添加新用户、修改用户权限、禁用用户等。</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设备查询和统计功能：</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提供灵活的查询功能，可以按使用部门、使用人、设备名称、设备类型等条件进行查询。</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统计功能包括总购买价值、报废日期、维修记录、维修费用等关键信息。</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查询结果支持导出为Excel或其他格式，以便进一步分析和共享。</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条形码和扫描功能：</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为每一款设备生成唯一的条形码。</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提供支持扫描条形码的功能，扫描后能够快速显示设备的详细信息。</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支持通过扫描进行设备的归还、报修等操作。</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维修记录功能：</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记录设备的维修情况，包括维修日期、维修人员、维修费用等。</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维修记录需要与设备信息关联，方便用户查看设备的历史维修情况。</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提供查询和导出维修记录的功能。</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报废管理功能：</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标记设备的报废日期，提醒管理员及时处理报废设备。</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记录设备的报废原因和处理方式，形成报废清单。</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提供查询和导出报废设备信息的功能。</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设备归还和借用管理：</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记录设备的借用情况，包括借用日期、借用人员等信息。</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提供设备归还功能，记录归还日期和状态更新。</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统计借用情况，确保设备的合理利用。</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报表生成功能：</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提供预定义的报表模板，包括购买明细、设备库存、维修记录等。</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支持用户自定义报表，以满足特定需求。</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报表结果支持导出为常见格式，如PDF、Excel等。</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系统日志功能：</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记录系统的操作日志，包括用户登录、设备录入、权限变更等。</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提供系统管理员查看日志的权限，以进行审计和故障排查。</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提醒和通知功能：</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发送设备报废提醒、维修提醒等通知给相关人员。</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提供邮件或短信通知功能，以便及时响应设备管理事件。</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界面友好性和响应性：</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确保系统界面简洁、直观，用户能够快速上手。</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支持响应式设计，适应不同设备和屏幕大小。</w:t>
      </w:r>
    </w:p>
    <w:p>
      <w:pPr>
        <w:pageBreakBefore w:val="0"/>
        <w:widowControl w:val="0"/>
        <w:numPr>
          <w:ilvl w:val="0"/>
          <w:numId w:val="3"/>
        </w:numPr>
        <w:kinsoku/>
        <w:wordWrap/>
        <w:overflowPunct/>
        <w:topLinePunct w:val="0"/>
        <w:autoSpaceDE/>
        <w:autoSpaceDN/>
        <w:bidi w:val="0"/>
        <w:adjustRightInd/>
        <w:snapToGrid/>
        <w:spacing w:line="360" w:lineRule="auto"/>
        <w:ind w:left="36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安全性和备份功能：</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保护用户信息和设备信息的安全性，采用加密措施。</w:t>
      </w:r>
    </w:p>
    <w:p>
      <w:pPr>
        <w:pageBreakBefore w:val="0"/>
        <w:widowControl w:val="0"/>
        <w:numPr>
          <w:ilvl w:val="1"/>
          <w:numId w:val="3"/>
        </w:numPr>
        <w:kinsoku/>
        <w:wordWrap/>
        <w:overflowPunct/>
        <w:topLinePunct w:val="0"/>
        <w:autoSpaceDE/>
        <w:autoSpaceDN/>
        <w:bidi w:val="0"/>
        <w:adjustRightInd/>
        <w:snapToGrid/>
        <w:spacing w:line="360" w:lineRule="auto"/>
        <w:ind w:left="1080" w:leftChars="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定期进行数据库备份，以防止数据丢失。</w:t>
      </w:r>
    </w:p>
    <w:p>
      <w:pPr>
        <w:pStyle w:val="10"/>
        <w:pageBreakBefore w:val="0"/>
        <w:widowControl w:val="0"/>
        <w:kinsoku/>
        <w:wordWrap/>
        <w:overflowPunct/>
        <w:topLinePunct w:val="0"/>
        <w:autoSpaceDE/>
        <w:autoSpaceDN/>
        <w:bidi w:val="0"/>
        <w:adjustRightInd/>
        <w:snapToGrid/>
        <w:spacing w:line="360" w:lineRule="auto"/>
        <w:ind w:left="720" w:firstLine="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以上功能需求将有助于设计一个功能完备、用户友好、高效的高校设备管理系统，满足不同用户群体的实际需求。</w:t>
      </w:r>
    </w:p>
    <w:p>
      <w:pPr>
        <w:pageBreakBefore w:val="0"/>
        <w:widowControl w:val="0"/>
        <w:kinsoku/>
        <w:wordWrap/>
        <w:overflowPunct/>
        <w:topLinePunct w:val="0"/>
        <w:autoSpaceDE/>
        <w:autoSpaceDN/>
        <w:bidi w:val="0"/>
        <w:adjustRightInd/>
        <w:snapToGrid/>
        <w:spacing w:line="360" w:lineRule="auto"/>
        <w:ind w:left="1440"/>
        <w:textAlignment w:val="auto"/>
        <w:rPr>
          <w:rFonts w:hint="eastAsia" w:asciiTheme="minorEastAsia" w:hAnsiTheme="minorEastAsia" w:eastAsiaTheme="minorEastAsia" w:cstheme="minorEastAsia"/>
          <w:sz w:val="24"/>
          <w:szCs w:val="24"/>
        </w:rPr>
      </w:pPr>
    </w:p>
    <w:p>
      <w:pPr>
        <w:pStyle w:val="3"/>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1.2</w:t>
      </w:r>
      <w:r>
        <w:rPr>
          <w:rFonts w:hint="eastAsia" w:asciiTheme="minorEastAsia" w:hAnsiTheme="minorEastAsia" w:eastAsiaTheme="minorEastAsia" w:cstheme="minorEastAsia"/>
          <w:sz w:val="24"/>
          <w:szCs w:val="24"/>
        </w:rPr>
        <w:t>性能需求</w:t>
      </w:r>
    </w:p>
    <w:p>
      <w:pPr>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响应时间：</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系统应该在用户提交请求后快速响应，例如，设备查询、报表生成等操作应在几秒内完成，以提供良好的用户体验。</w:t>
      </w:r>
    </w:p>
    <w:p>
      <w:pPr>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并发用户数：</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系统应能够支持同时在线的用户数目，特别是在高峰时期。确定系统能够处理的最大并发用户数，以确保系统的稳定性。</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实现至少50人使用不卡顿</w:t>
      </w:r>
    </w:p>
    <w:p>
      <w:pPr>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吞吐量：</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考虑系统每秒能够处理的请求数量，尤其是在大量用户同时使用系统的情况下。确保系统具有足够的吞吐量，以满足用户的需求。</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吞吐量大约100M/s</w:t>
      </w:r>
    </w:p>
    <w:p>
      <w:pPr>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数据库性能：</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数据库查询和更新操作应该高效。确保数据库设计和查询语句的优化，以提高数据检索速度和降低系统响应时间。</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数据库应帮用户实现代数优化</w:t>
      </w:r>
    </w:p>
    <w:p>
      <w:pPr>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网络带宽：</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确保系统与数据库服务器之间的网络连接具有足够的带宽，以防止数据传输成为系统的瓶颈。</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可借助校园网实现数据的传递</w:t>
      </w:r>
    </w:p>
    <w:p>
      <w:pPr>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系统可伸缩性：</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系统应该具备一定的可伸缩性，以应对未来用户规模的增长。当用户数量增加时，系统性能不应该显著下降。</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建设服务器时应考虑到未来用户规模增长</w:t>
      </w:r>
    </w:p>
    <w:p>
      <w:pPr>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安全性性能：</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系统应能够高效处理身份验证和授权操作，确保用户身份安全。例如，用户登录、权限检查等操作不应成为系统性能的瓶颈。</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设计一个用户登录系统来确保用户身份</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给每个用户设计一个安全等级</w:t>
      </w:r>
    </w:p>
    <w:p>
      <w:pPr>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容错性和可恢复性：</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系统在发生错误或故障时应该有一定的容错机制，能够快速恢复正常工作状态。此外，系统应具备数据备份和恢复功能，以防止数据丢失。</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利用日志功能记录数据每次读取和修改的操作，以便对事物的回滚</w:t>
      </w:r>
    </w:p>
    <w:p>
      <w:pPr>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日志记录性能：</w:t>
      </w:r>
    </w:p>
    <w:p>
      <w:pPr>
        <w:pageBreakBefore w:val="0"/>
        <w:widowControl w:val="0"/>
        <w:numPr>
          <w:ilvl w:val="1"/>
          <w:numId w:val="4"/>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系统日志记录操作应高效进行，同时不应对系统性能产生过大影响。日志记录对于系统故障排查和性能监控非常重要</w:t>
      </w:r>
    </w:p>
    <w:p>
      <w:pPr>
        <w:pStyle w:val="3"/>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3可靠行和可用性需求</w:t>
      </w:r>
    </w:p>
    <w:p>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可靠性需求：</w:t>
      </w:r>
    </w:p>
    <w:p>
      <w:pPr>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系统稳定性：</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要求系统在长时间运行中不出现严重故障，保持高可靠性。</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系统应对可能导致崩溃的异常情况进行适当的处理，确保不会因为单一故障而影响整个系统的稳定性。</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利用白盒测试方式和黑盒测试方式</w:t>
      </w:r>
    </w:p>
    <w:p>
      <w:pPr>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数据一致性：</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要求系统保持良好的数据一致性，包括设备信息、维修记录等数据的同步和准确性。</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在系统的各个模块中保持数据的一致性，避免数据冲突和错误。</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设计好每个物理块应存储哪种数据，留下一些物理块备用</w:t>
      </w:r>
    </w:p>
    <w:p>
      <w:pPr>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故障恢复：</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系统应具备故障恢复机制，能够在发生故障或错误时迅速恢复到正常工作状态。</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数据库应支持事务回滚，确保在发生故障时不会出现数据丢失或不一致。</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设局应急修复系统，以便对数据库修复的时候损失不会太大--</w:t>
      </w:r>
    </w:p>
    <w:p>
      <w:pPr>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备份和恢复：</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系统应支持定期备份，以防止数据丢失。备份数据应存储在安全的地方，并能够在需要时迅速恢复系统。</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还原过程应该经过充分的测试，确保在需要时可靠可行。</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利用日志记录功能对数据恢复</w:t>
      </w:r>
    </w:p>
    <w:p>
      <w:pPr>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错误处理：</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提供详细的错误信息，以便系统管理员能够迅速定位和解决问题。</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错误处理应考虑用户友好性，使得用户能够理解问题并采取适当的措施。</w:t>
      </w:r>
    </w:p>
    <w:p>
      <w:pPr>
        <w:pageBreakBefore w:val="0"/>
        <w:widowControl w:val="0"/>
        <w:numPr>
          <w:ilvl w:val="1"/>
          <w:numId w:val="5"/>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设计尽可能多的测试用例，减少错误的出现</w:t>
      </w:r>
    </w:p>
    <w:p>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可用性需求：</w:t>
      </w:r>
    </w:p>
    <w:p>
      <w:pPr>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系统可访问性：</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要求系统在大多数时间内可用，对于高校设备管理系统，应该达到 99.9% 或更高的可用性。</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应对外部原因造成系统不可访问，如校园网不可用时，外网也樱能访问系统</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定期进行系统维护，确保系统的可用性不受影响。</w:t>
      </w:r>
    </w:p>
    <w:p>
      <w:pPr>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用户界面友好性：</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用户界面应该简单直观，用户能够快速上手，降低用户出错的可能性。</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提供帮助文档或提示，以便用户能够了解系统的操作和功能。</w:t>
      </w:r>
    </w:p>
    <w:p>
      <w:pPr>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响应时间和性能：</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系统应该在合理的时间内响应用户的请求，避免过长的等待时间。</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尽可能提高信息量速率，主存容量等硬件性能</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系统性能的优化应该是一个持续的过程，以保障系统一直能够满足用户的需求。</w:t>
      </w:r>
    </w:p>
    <w:p>
      <w:pPr>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故障时的用户通知：</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当系统出现故障或计划维护时，用户应该及时收到通知，以避免对用户操作的干扰。</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方便用户能够向上反馈</w:t>
      </w:r>
    </w:p>
    <w:p>
      <w:pPr>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系统监控和报警：</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实施系统监控，对关键指标进行实时跟踪，以及时发现潜在问题。</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设置报警机制，当系统性能降低或出现异常时能够及时通知管理员。</w:t>
      </w:r>
    </w:p>
    <w:p>
      <w:pPr>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容错和恢复能力：</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系统应该在发生故障时自动进行容错，确保系统在部分故障的情况下依然可用。</w:t>
      </w:r>
    </w:p>
    <w:p>
      <w:pPr>
        <w:pageBreakBefore w:val="0"/>
        <w:widowControl w:val="0"/>
        <w:numPr>
          <w:ilvl w:val="1"/>
          <w:numId w:val="6"/>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系统能够在故障后自动进行恢复，减少人工干预的需求。</w:t>
      </w:r>
    </w:p>
    <w:p>
      <w:pPr>
        <w:pageBreakBefore w:val="0"/>
        <w:widowControl w:val="0"/>
        <w:kinsoku/>
        <w:wordWrap/>
        <w:overflowPunct/>
        <w:topLinePunct w:val="0"/>
        <w:autoSpaceDE/>
        <w:autoSpaceDN/>
        <w:bidi w:val="0"/>
        <w:adjustRightInd/>
        <w:snapToGrid/>
        <w:spacing w:line="360" w:lineRule="auto"/>
        <w:ind w:left="1260" w:leftChars="6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通过满足这些可靠性和可用性需求，可以确保高校设备管理系统在长时间运行中保持稳定、高效，同时提供良好的用户体验。</w:t>
      </w:r>
    </w:p>
    <w:p>
      <w:pPr>
        <w:pStyle w:val="3"/>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4出错处理需求</w:t>
      </w:r>
    </w:p>
    <w:p>
      <w:pPr>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详细错误信息：</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在系统发生错误时，提供详细的错误信息，包括错误代码、错误描述以及可能的解决方案。</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错误信息应该清晰易懂，便于用户和管理员理解。</w:t>
      </w:r>
    </w:p>
    <w:p>
      <w:pPr>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用户友好性：</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错误信息应该以用户友好的方式呈现，避免使用技术性语言，使用户能够理解问题的本质。</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不能只有技术人员知道什么地方出错，应该向用户提供出错类型，f</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提供帮助文档或提示，指导用户采取正确的纠正措施。</w:t>
      </w:r>
    </w:p>
    <w:p>
      <w:pPr>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错误分类：</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对系统可能发生的各类错误进行分类，以便有针对性地进行处理。</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区分致命错误和可恢复错误，确保针对不同类型的错误采取不同的处理策略。</w:t>
      </w:r>
    </w:p>
    <w:p>
      <w:pPr>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异常情况处理：</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系统应该能够检测到可能的异常情况，如网络连接中断、数据库不可用等，并进行相应的处理。</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针对不同的异常情况，系统应采取适当的容错和恢复机制，确保不会导致系统崩溃。</w:t>
      </w:r>
    </w:p>
    <w:p>
      <w:pPr>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事务处理和回滚：</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系统应支持事务处理，确保在发生错误时可以回滚到先前的状态，防止数据不一致。</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在涉及多个操作的业务过程中，应该能够确保所有操作要么全部成功，要么全部失败。</w:t>
      </w:r>
    </w:p>
    <w:p>
      <w:pPr>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安全性错误处理：</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对于涉及安全性的错误，如身份验证失败、权限不足等，系统应该提供适当的处理机制，例如强制重新登录或提醒管理员。</w:t>
      </w:r>
    </w:p>
    <w:p>
      <w:pPr>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系统日志记录：</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记录系统的操作日志，包括错误发生的时间、地点和具体信息。</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日志应包含足够的信息，以便在排查问题时能够迅速定位错误的原因。</w:t>
      </w:r>
    </w:p>
    <w:p>
      <w:pPr>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用户通知和反馈：</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在用户提交请求后，系统应该能够及时向用户提供反馈，无论是操作成功还是失败。</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提供错误报告的途径，鼓励用户主动反馈问题，以便系统能够不断优化和改进。</w:t>
      </w:r>
    </w:p>
    <w:p>
      <w:pPr>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灾难恢复：</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针对系统可能面临的灾难性故障，系统应该有灾难恢复计划，确保在不同灾难场景下系统能够快速恢复。</w:t>
      </w:r>
    </w:p>
    <w:p>
      <w:pPr>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异常处理测试：</w:t>
      </w:r>
    </w:p>
    <w:p>
      <w:pPr>
        <w:pageBreakBefore w:val="0"/>
        <w:widowControl w:val="0"/>
        <w:numPr>
          <w:ilvl w:val="1"/>
          <w:numId w:val="7"/>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对系统的异常处理机制进行充分的测试，模拟各种异常情况，以验证系统在不同错误场景下的表现。</w:t>
      </w:r>
    </w:p>
    <w:p>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通过满足这些出错处理需求，用户能够更好地理解和处理可能出现的问题，系统管理员也能够更有效地进行故障排查和修复。</w:t>
      </w:r>
    </w:p>
    <w:p>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Style w:val="3"/>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5接口需求</w:t>
      </w:r>
    </w:p>
    <w:p>
      <w:pPr>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用户界面（UI）：</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提供直观、友好的用户界面，确保用户能够轻松进行设备信息的查询、录入和管理。</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支持不同设备上的响应式设计，以适应各种屏幕尺寸。</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支持ios，pc,安卓系统</w:t>
      </w:r>
    </w:p>
    <w:p>
      <w:pPr>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应用程序编程接口（API）：</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如果系统需要对外提供数据或服务，设计良好的API是必需的。</w:t>
      </w:r>
    </w:p>
    <w:p>
      <w:pPr>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数据库接口：</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与数据库的交互应该符合数据库管理系统的标准，采用安全的数据库连接。</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使用标准的数据库查询语言，如SQL，确保数据库操作的可移植性。</w:t>
      </w:r>
    </w:p>
    <w:p>
      <w:pPr>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硬件接口：</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如果系统需要与特定硬件设备进行交互，确保与硬件的接口符合相关标准。</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提供硬件设备的驱动程序或接口规范，以便其他系统可以集成。</w:t>
      </w:r>
    </w:p>
    <w:p>
      <w:pPr>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网络接口：</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与其他系统或服务的通信应采用标准的网络协议，如HTTP/HTTPS、RESTful API等。</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考虑系统的安全性，采用加密协议保护数据传输的安全。</w:t>
      </w:r>
    </w:p>
    <w:p>
      <w:pPr>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第三方服务接口：</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如果系统需要集成第三方服务，确保与这些服务的接口清晰定义。</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考虑第三方服务的可用性和稳定性，以确保系统对这些服务的依赖是可靠的。</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利用校园网的服务，减少经济上的消耗</w:t>
      </w:r>
    </w:p>
    <w:p>
      <w:pPr>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系统集成接口：</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如果系统需要与其他内部系统进行集成，确保与这些系统的接口定义明确。</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提供数据格式转换或中间件，以确保不同系统之间的数据兼容性。</w:t>
      </w:r>
    </w:p>
    <w:p>
      <w:pPr>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安全接口：</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对用户身份验证和授权的接口应该是安全的，防止未经授权的访问。</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确保系统对外部威胁有一定的抵御能力，例如防火墙和入侵检测系统。</w:t>
      </w:r>
    </w:p>
    <w:p>
      <w:pPr>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日志接口：</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系统应提供日志接口，以便记录系统运行时的关键事件和错误信息。</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可以将日志信息输出到文件、数据库或集中的日志服务器。</w:t>
      </w:r>
    </w:p>
    <w:p>
      <w:pPr>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通知接口：</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如果系统需要发送通知或提醒，定义清晰的通知接口。</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支持多种通知方式，如电子邮件、短信、应用内消息等。</w:t>
      </w:r>
    </w:p>
    <w:p>
      <w:pPr>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报表导出接口：</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如果系统支持报表生成和导出，提供报表导出的接口。</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支持不同格式的报表导出，如PDF、Excel等。</w:t>
      </w:r>
    </w:p>
    <w:p>
      <w:pPr>
        <w:pageBreakBefore w:val="0"/>
        <w:widowControl w:val="0"/>
        <w:numPr>
          <w:ilvl w:val="1"/>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或支持offic</w:t>
      </w:r>
    </w:p>
    <w:p>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确保这些接口需求得到清晰定义和有效实现，可以提高系统的可维护性、可扩展性和与其他系统的集成性。</w:t>
      </w:r>
    </w:p>
    <w:p>
      <w:pPr>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Style w:val="3"/>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6约束</w:t>
      </w:r>
    </w:p>
    <w:p>
      <w:pPr>
        <w:pageBreakBefore w:val="0"/>
        <w:widowControl w:val="0"/>
        <w:numPr>
          <w:ilvl w:val="0"/>
          <w:numId w:val="9"/>
        </w:numPr>
        <w:kinsoku/>
        <w:wordWrap/>
        <w:overflowPunct/>
        <w:topLinePunct w:val="0"/>
        <w:autoSpaceDE/>
        <w:autoSpaceDN/>
        <w:bidi w:val="0"/>
        <w:adjustRightInd/>
        <w:snapToGrid/>
        <w:spacing w:line="360" w:lineRule="auto"/>
        <w:ind w:left="179" w:leftChars="0" w:firstLine="241" w:firstLineChars="0"/>
        <w:textAlignment w:val="auto"/>
        <w:rPr>
          <w:rStyle w:val="9"/>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团队技能约束：</w:t>
      </w:r>
    </w:p>
    <w:p>
      <w:pPr>
        <w:pageBreakBefore w:val="0"/>
        <w:widowControl w:val="0"/>
        <w:numPr>
          <w:ilvl w:val="1"/>
          <w:numId w:val="1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确保开发和维护系统的团队具有必要的技能和经验。</w:t>
      </w:r>
    </w:p>
    <w:p>
      <w:pPr>
        <w:pageBreakBefore w:val="0"/>
        <w:widowControl w:val="0"/>
        <w:numPr>
          <w:ilvl w:val="1"/>
          <w:numId w:val="1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这是我们首次接触软件工程，并无完整软件开发经验</w:t>
      </w:r>
    </w:p>
    <w:p>
      <w:pPr>
        <w:pageBreakBefore w:val="0"/>
        <w:widowControl w:val="0"/>
        <w:numPr>
          <w:ilvl w:val="0"/>
          <w:numId w:val="9"/>
        </w:numPr>
        <w:kinsoku/>
        <w:wordWrap/>
        <w:overflowPunct/>
        <w:topLinePunct w:val="0"/>
        <w:autoSpaceDE/>
        <w:autoSpaceDN/>
        <w:bidi w:val="0"/>
        <w:adjustRightInd/>
        <w:snapToGrid/>
        <w:spacing w:line="360" w:lineRule="auto"/>
        <w:ind w:left="179" w:leftChars="0" w:firstLine="241" w:firstLineChars="0"/>
        <w:textAlignment w:val="auto"/>
        <w:rPr>
          <w:rStyle w:val="9"/>
          <w:rFonts w:hint="eastAsia" w:asciiTheme="minorEastAsia" w:hAnsiTheme="minorEastAsia" w:eastAsiaTheme="minorEastAsia" w:cstheme="minorEastAsia"/>
          <w:b w:val="0"/>
          <w:bCs w:val="0"/>
          <w:sz w:val="24"/>
          <w:szCs w:val="24"/>
        </w:rPr>
      </w:pPr>
      <w:r>
        <w:rPr>
          <w:rStyle w:val="9"/>
          <w:rFonts w:hint="eastAsia" w:asciiTheme="minorEastAsia" w:hAnsiTheme="minorEastAsia" w:eastAsiaTheme="minorEastAsia" w:cstheme="minorEastAsia"/>
          <w:sz w:val="24"/>
          <w:szCs w:val="24"/>
        </w:rPr>
        <w:t>数据迁移约束：</w:t>
      </w:r>
    </w:p>
    <w:p>
      <w:pPr>
        <w:pageBreakBefore w:val="0"/>
        <w:widowControl w:val="0"/>
        <w:numPr>
          <w:ilvl w:val="1"/>
          <w:numId w:val="1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如果已经存在其他系统，需要考虑数据迁移的问题。确保系统支持现有数据的平滑迁移。</w:t>
      </w:r>
    </w:p>
    <w:p>
      <w:pPr>
        <w:pageBreakBefore w:val="0"/>
        <w:widowControl w:val="0"/>
        <w:numPr>
          <w:ilvl w:val="1"/>
          <w:numId w:val="1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定义迁移计划，最小化对现有数据的影响。</w:t>
      </w:r>
    </w:p>
    <w:p>
      <w:pPr>
        <w:pageBreakBefore w:val="0"/>
        <w:widowControl w:val="0"/>
        <w:numPr>
          <w:ilvl w:val="0"/>
          <w:numId w:val="9"/>
        </w:numPr>
        <w:kinsoku/>
        <w:wordWrap/>
        <w:overflowPunct/>
        <w:topLinePunct w:val="0"/>
        <w:autoSpaceDE/>
        <w:autoSpaceDN/>
        <w:bidi w:val="0"/>
        <w:adjustRightInd/>
        <w:snapToGrid/>
        <w:spacing w:line="360" w:lineRule="auto"/>
        <w:ind w:left="179" w:leftChars="0" w:firstLine="241" w:firstLineChars="0"/>
        <w:textAlignment w:val="auto"/>
        <w:rPr>
          <w:rStyle w:val="9"/>
          <w:rFonts w:hint="eastAsia" w:asciiTheme="minorEastAsia" w:hAnsiTheme="minorEastAsia" w:eastAsiaTheme="minorEastAsia" w:cstheme="minorEastAsia"/>
          <w:b w:val="0"/>
          <w:bCs w:val="0"/>
          <w:sz w:val="24"/>
          <w:szCs w:val="24"/>
        </w:rPr>
      </w:pPr>
      <w:r>
        <w:rPr>
          <w:rStyle w:val="9"/>
          <w:rFonts w:hint="eastAsia" w:asciiTheme="minorEastAsia" w:hAnsiTheme="minorEastAsia" w:eastAsiaTheme="minorEastAsia" w:cstheme="minorEastAsia"/>
          <w:sz w:val="24"/>
          <w:szCs w:val="24"/>
        </w:rPr>
        <w:t>技术约束：</w:t>
      </w:r>
    </w:p>
    <w:p>
      <w:pPr>
        <w:pageBreakBefore w:val="0"/>
        <w:widowControl w:val="0"/>
        <w:numPr>
          <w:ilvl w:val="1"/>
          <w:numId w:val="1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以我们的团队能写出这份报告，但无法以代码实现</w:t>
      </w:r>
    </w:p>
    <w:p>
      <w:pPr>
        <w:pStyle w:val="3"/>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7逆向需求</w:t>
      </w:r>
    </w:p>
    <w:p>
      <w:pPr>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绕过许可和授权：</w:t>
      </w:r>
    </w:p>
    <w:p>
      <w:pPr>
        <w:pageBreakBefore w:val="0"/>
        <w:widowControl w:val="0"/>
        <w:numPr>
          <w:ilvl w:val="1"/>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不应绕过或破解软件的许可和授权机制。系统的使用应该在合法</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授权的框架内进行，遵守软件的许可协议。</w:t>
      </w:r>
    </w:p>
    <w:p>
      <w:pPr>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非法拷贝和分发：</w:t>
      </w:r>
    </w:p>
    <w:p>
      <w:pPr>
        <w:pageBreakBefore w:val="0"/>
        <w:widowControl w:val="0"/>
        <w:numPr>
          <w:ilvl w:val="1"/>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不应通过逆向工程手段非法拷贝、复制或分发软件。这涉及到盗版和非法传播软件的问题。</w:t>
      </w:r>
    </w:p>
    <w:p>
      <w:pPr>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侵犯用户隐私：</w:t>
      </w:r>
    </w:p>
    <w:p>
      <w:pPr>
        <w:pageBreakBefore w:val="0"/>
        <w:widowControl w:val="0"/>
        <w:numPr>
          <w:ilvl w:val="1"/>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不应通过逆向工程手段获取用户的隐私信息。系统开发者应当尊重用户隐私，遵循相关隐私法规。</w:t>
      </w:r>
    </w:p>
    <w:p>
      <w:pPr>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破坏安全性：</w:t>
      </w:r>
    </w:p>
    <w:p>
      <w:pPr>
        <w:pageBreakBefore w:val="0"/>
        <w:widowControl w:val="0"/>
        <w:numPr>
          <w:ilvl w:val="1"/>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不应通过逆向工程手段来破坏软件或系统的安全性。这包括但不限于绕过安全认证、操纵数据等。</w:t>
      </w:r>
    </w:p>
    <w:p>
      <w:pPr>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违反道德准则：</w:t>
      </w:r>
    </w:p>
    <w:p>
      <w:pPr>
        <w:pageBreakBefore w:val="0"/>
        <w:widowControl w:val="0"/>
        <w:numPr>
          <w:ilvl w:val="1"/>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不应在逆向工程中违反道德准则。逆向工程的目的应该是合法、正当的，并为技术或业务发展提供有益的信息。</w:t>
      </w:r>
    </w:p>
    <w:p>
      <w:pPr>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损害软件稳定性：</w:t>
      </w:r>
    </w:p>
    <w:p>
      <w:pPr>
        <w:pageBreakBefore w:val="0"/>
        <w:widowControl w:val="0"/>
        <w:numPr>
          <w:ilvl w:val="1"/>
          <w:numId w:val="1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不应通过逆向工程导致软件的不稳定性或引入安全漏洞。逆向工程的结果应该有助于改进系统而不是损害其稳定性和可靠性。</w:t>
      </w:r>
    </w:p>
    <w:p>
      <w:pPr>
        <w:pStyle w:val="3"/>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8将来可能的需求</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智能化和自动化：</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引入人工智能和机器学习技术，使系统能够更智能地处理设备管理任务，例如预测设备故障、自动化维修调度等。</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物联网（IoT）集成：</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支持物联网设备的接入，实现设备之间的互联互通，以便实时监测和管理设备状态。</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移动端和增强现实（AR）支持：</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提供更强大的移动端应用，支持设备的移动管理和AR技术，以改善设备维护和操作体验。</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大数据分析：</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进一步发展大数据分析功能，以便系统能够从海量数据中提取有价值的信息，支持决策制定和资源优化。</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可持续性和环保：</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引入可持续性管理功能，帮助机构更好地追踪和管理设备的能耗，以支持绿色和环保的设备管理。</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不过多利用不稳定的校园网，懂得在校园网空闲的时候传输数据</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安全性和隐私保护：</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针对不断变化的网络威胁，进一步加强系统的安全性，确保用户数据和系统操作的隐私得到充分的保护。</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确保用户登录界面的安全性</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新型设备支持：</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随着科技的不断发展，可能会出现新型设备，系统需要灵活适应并支持这些新技术和设备的集成。</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多租户支持：</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如果系统服务多个高校或机构，可能需要支持多租户模式，以确保数据隔离和定制化需求的满足。</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即时通信和协作：</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引入更强大的即时通信和协作功能，使设备管理人员能够更有效地沟通和协同工作。</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可扩展性和灵活性：</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设计系统时考虑更好的可扩展性，以便未来能够轻松地集成新功能和适应不断变化的需求。</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社交化设备管理：</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利用社交媒体和社交化的管理方式，使设备管理变得更加开放和互动，促进用户之间的经验分享和合作。</w:t>
      </w:r>
    </w:p>
    <w:p>
      <w:pPr>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人工智能辅助决策：</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引入人工智能辅助决策功能，使系统能够提供更精准的建议和决策支持，提高管理效率。</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或开法专门的的人工智能系统，帮助对数据的处理和系统的优化，如数据库中的代数优化</w:t>
      </w:r>
    </w:p>
    <w:p>
      <w:pPr>
        <w:pageBreakBefore w:val="0"/>
        <w:widowControl w:val="0"/>
        <w:numPr>
          <w:ilvl w:val="1"/>
          <w:numId w:val="12"/>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8"/>
          <w:szCs w:val="28"/>
          <w:lang w:val="en-US" w:eastAsia="zh-CN"/>
        </w:rPr>
        <w:t>3.2分析系统的数据要求并导出系统的逻辑模型</w:t>
      </w: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用例图:</w:t>
      </w:r>
    </w:p>
    <w:p>
      <w:pPr>
        <w:pageBreakBefore w:val="0"/>
        <w:widowControl w:val="0"/>
        <w:numPr>
          <w:numId w:val="0"/>
        </w:numPr>
        <w:kinsoku/>
        <w:wordWrap/>
        <w:overflowPunct/>
        <w:topLinePunct w:val="0"/>
        <w:autoSpaceDE/>
        <w:autoSpaceDN/>
        <w:bidi w:val="0"/>
        <w:adjustRightInd/>
        <w:snapToGrid/>
        <w:spacing w:line="360" w:lineRule="auto"/>
        <w:textAlignment w:val="auto"/>
      </w:pPr>
      <w:r>
        <w:drawing>
          <wp:inline distT="0" distB="0" distL="0" distR="0">
            <wp:extent cx="5274310" cy="7266940"/>
            <wp:effectExtent l="0" t="0" r="0" b="0"/>
            <wp:docPr id="1197324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24296"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7266940"/>
                    </a:xfrm>
                    <a:prstGeom prst="rect">
                      <a:avLst/>
                    </a:prstGeom>
                    <a:noFill/>
                    <a:ln>
                      <a:noFill/>
                    </a:ln>
                  </pic:spPr>
                </pic:pic>
              </a:graphicData>
            </a:graphic>
          </wp:inline>
        </w:drawing>
      </w:r>
    </w:p>
    <w:p>
      <w:pPr>
        <w:pageBreakBefore w:val="0"/>
        <w:widowControl w:val="0"/>
        <w:numPr>
          <w:numId w:val="0"/>
        </w:numPr>
        <w:kinsoku/>
        <w:wordWrap/>
        <w:overflowPunct/>
        <w:topLinePunct w:val="0"/>
        <w:autoSpaceDE/>
        <w:autoSpaceDN/>
        <w:bidi w:val="0"/>
        <w:adjustRightInd/>
        <w:snapToGrid/>
        <w:spacing w:line="360" w:lineRule="auto"/>
        <w:textAlignment w:val="auto"/>
      </w:pPr>
    </w:p>
    <w:p>
      <w:pPr>
        <w:pageBreakBefore w:val="0"/>
        <w:widowControl w:val="0"/>
        <w:numPr>
          <w:numId w:val="0"/>
        </w:numPr>
        <w:kinsoku/>
        <w:wordWrap/>
        <w:overflowPunct/>
        <w:topLinePunct w:val="0"/>
        <w:autoSpaceDE/>
        <w:autoSpaceDN/>
        <w:bidi w:val="0"/>
        <w:adjustRightInd/>
        <w:snapToGrid/>
        <w:spacing w:line="360" w:lineRule="auto"/>
        <w:textAlignment w:val="auto"/>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default" w:eastAsia="宋体"/>
          <w:sz w:val="28"/>
          <w:szCs w:val="28"/>
          <w:lang w:val="en-US" w:eastAsia="zh-CN"/>
        </w:rPr>
      </w:pPr>
      <w:r>
        <w:rPr>
          <w:rFonts w:hint="eastAsia"/>
          <w:sz w:val="28"/>
          <w:szCs w:val="28"/>
          <w:lang w:val="en-US" w:eastAsia="zh-CN"/>
        </w:rPr>
        <w:t>E-R图:</w:t>
      </w:r>
    </w:p>
    <w:p>
      <w:pPr>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71770" cy="2987675"/>
            <wp:effectExtent l="0" t="0" r="1270" b="14605"/>
            <wp:docPr id="15" name="图片 15" descr="实体联系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实体联系图.drawio"/>
                    <pic:cNvPicPr>
                      <a:picLocks noChangeAspect="1"/>
                    </pic:cNvPicPr>
                  </pic:nvPicPr>
                  <pic:blipFill>
                    <a:blip r:embed="rId9"/>
                    <a:stretch>
                      <a:fillRect/>
                    </a:stretch>
                  </pic:blipFill>
                  <pic:spPr>
                    <a:xfrm>
                      <a:off x="0" y="0"/>
                      <a:ext cx="5271770" cy="2987675"/>
                    </a:xfrm>
                    <a:prstGeom prst="rect">
                      <a:avLst/>
                    </a:prstGeom>
                  </pic:spPr>
                </pic:pic>
              </a:graphicData>
            </a:graphic>
          </wp:inline>
        </w:drawing>
      </w: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numPr>
          <w:ilvl w:val="0"/>
          <w:numId w:val="2"/>
        </w:numPr>
        <w:ind w:left="0" w:leftChars="0" w:firstLine="0" w:firstLineChars="0"/>
        <w:rPr>
          <w:rFonts w:hint="eastAsia"/>
          <w:sz w:val="32"/>
          <w:szCs w:val="32"/>
          <w:lang w:val="en-US" w:eastAsia="zh-CN"/>
        </w:rPr>
      </w:pPr>
      <w:r>
        <w:rPr>
          <w:rFonts w:hint="eastAsia"/>
          <w:sz w:val="32"/>
          <w:szCs w:val="32"/>
          <w:lang w:val="en-US" w:eastAsia="zh-CN"/>
        </w:rPr>
        <w:t>总体设计</w:t>
      </w:r>
    </w:p>
    <w:p>
      <w:pPr>
        <w:rPr>
          <w:rFonts w:hint="default" w:ascii="宋体" w:hAnsi="宋体" w:eastAsia="宋体" w:cs="宋体"/>
          <w:sz w:val="28"/>
          <w:szCs w:val="28"/>
          <w:lang w:val="en-US" w:eastAsia="zh-CN"/>
        </w:rPr>
      </w:pPr>
      <w:r>
        <w:rPr>
          <w:rFonts w:hint="eastAsia" w:ascii="宋体" w:hAnsi="宋体" w:cs="宋体"/>
          <w:sz w:val="28"/>
          <w:szCs w:val="28"/>
          <w:lang w:val="en-US" w:eastAsia="zh-CN"/>
        </w:rPr>
        <w:t>4.1系统各模块功能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本次开发的高校设备管理系统，代替了传统的设备管理方法，能够减少管理员的工作量，降低出错率，同时也方便了设备处工作人员、部门管理员、使用人对设备的使用，让维修人员及时的维修故障设备。系统主要分为以下三个</w:t>
      </w:r>
      <w:r>
        <w:rPr>
          <w:rFonts w:hint="eastAsia" w:ascii="宋体" w:hAnsi="宋体" w:cs="宋体"/>
          <w:sz w:val="24"/>
          <w:szCs w:val="24"/>
          <w:lang w:val="en-US" w:eastAsia="zh-CN"/>
        </w:rPr>
        <w:t>大</w:t>
      </w:r>
      <w:r>
        <w:rPr>
          <w:rFonts w:hint="eastAsia" w:ascii="宋体" w:hAnsi="宋体" w:eastAsia="宋体" w:cs="宋体"/>
          <w:sz w:val="24"/>
          <w:szCs w:val="24"/>
        </w:rPr>
        <w:t>模块</w:t>
      </w:r>
      <w:r>
        <w:rPr>
          <w:rFonts w:hint="eastAsia" w:ascii="宋体" w:hAnsi="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设备处模块：此模块主要包括</w:t>
      </w:r>
    </w:p>
    <w:p>
      <w:pPr>
        <w:keepNext w:val="0"/>
        <w:keepLines w:val="0"/>
        <w:pageBreakBefore w:val="0"/>
        <w:widowControl w:val="0"/>
        <w:kinsoku/>
        <w:wordWrap/>
        <w:overflowPunct/>
        <w:topLinePunct w:val="0"/>
        <w:autoSpaceDE/>
        <w:autoSpaceDN/>
        <w:bidi w:val="0"/>
        <w:adjustRightInd/>
        <w:snapToGrid/>
        <w:spacing w:line="360" w:lineRule="auto"/>
        <w:ind w:firstLine="600" w:firstLineChars="300"/>
        <w:textAlignment w:val="auto"/>
        <w:rPr>
          <w:rFonts w:hint="eastAsia" w:ascii="宋体" w:hAnsi="宋体" w:eastAsia="宋体" w:cs="宋体"/>
          <w:sz w:val="24"/>
          <w:szCs w:val="24"/>
          <w:lang w:eastAsia="zh-CN"/>
        </w:rPr>
      </w:pP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宋体" w:hAnsi="宋体" w:eastAsia="宋体" w:cs="宋体"/>
          <w:sz w:val="24"/>
          <w:szCs w:val="24"/>
        </w:rPr>
        <w:t>对所有设备信息的</w:t>
      </w:r>
      <w:r>
        <w:rPr>
          <w:rFonts w:hint="eastAsia" w:ascii="宋体" w:hAnsi="宋体" w:cs="宋体"/>
          <w:sz w:val="24"/>
          <w:szCs w:val="24"/>
          <w:lang w:val="en-US" w:eastAsia="zh-CN"/>
        </w:rPr>
        <w:t>操作</w:t>
      </w:r>
      <w:r>
        <w:rPr>
          <w:rFonts w:hint="eastAsia" w:ascii="宋体" w:hAnsi="宋体" w:eastAsia="宋体" w:cs="宋体"/>
          <w:sz w:val="24"/>
          <w:szCs w:val="24"/>
        </w:rPr>
        <w:t>功能</w:t>
      </w:r>
      <w:r>
        <w:rPr>
          <w:rFonts w:hint="eastAsia" w:ascii="宋体" w:hAnsi="宋体" w:cs="宋体"/>
          <w:sz w:val="24"/>
          <w:szCs w:val="24"/>
          <w:lang w:eastAsia="zh-CN"/>
        </w:rPr>
        <w:t>（</w:t>
      </w:r>
      <w:r>
        <w:rPr>
          <w:rFonts w:hint="eastAsia" w:ascii="宋体" w:hAnsi="宋体" w:cs="宋体"/>
          <w:sz w:val="24"/>
          <w:szCs w:val="24"/>
          <w:lang w:val="en-US" w:eastAsia="zh-CN"/>
        </w:rPr>
        <w:t>设备录入，设备删除，设备信息修改，设备信息查询，统计购买费用，计算报废日期等</w:t>
      </w:r>
      <w:r>
        <w:rPr>
          <w:rFonts w:hint="eastAsia" w:ascii="宋体" w:hAnsi="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600" w:firstLineChars="300"/>
        <w:textAlignment w:val="auto"/>
        <w:rPr>
          <w:rFonts w:hint="default" w:ascii="宋体" w:hAnsi="宋体" w:eastAsia="宋体" w:cs="宋体"/>
          <w:sz w:val="24"/>
          <w:szCs w:val="24"/>
          <w:lang w:val="en-US" w:eastAsia="zh-CN"/>
        </w:rPr>
      </w:pP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Symbol" w:hAnsi="Symbol" w:cs="Symbol"/>
          <w:sz w:val="24"/>
          <w:szCs w:val="24"/>
          <w:lang w:val="en-US" w:eastAsia="zh-CN"/>
        </w:rPr>
        <w:t>对</w:t>
      </w:r>
      <w:r>
        <w:rPr>
          <w:rFonts w:hint="eastAsia" w:ascii="宋体" w:hAnsi="宋体" w:eastAsia="宋体" w:cs="宋体"/>
          <w:sz w:val="24"/>
          <w:szCs w:val="24"/>
        </w:rPr>
        <w:t>设备维修记录</w:t>
      </w:r>
      <w:r>
        <w:rPr>
          <w:rFonts w:hint="eastAsia" w:ascii="宋体" w:hAnsi="宋体" w:cs="宋体"/>
          <w:sz w:val="24"/>
          <w:szCs w:val="24"/>
          <w:lang w:eastAsia="zh-CN"/>
        </w:rPr>
        <w:t>的</w:t>
      </w:r>
      <w:r>
        <w:rPr>
          <w:rFonts w:hint="eastAsia" w:ascii="宋体" w:hAnsi="宋体" w:cs="宋体"/>
          <w:sz w:val="24"/>
          <w:szCs w:val="24"/>
          <w:lang w:val="en-US" w:eastAsia="zh-CN"/>
        </w:rPr>
        <w:t>操作功能（维修记录录入，维修记录查询，统计维修费用等）</w:t>
      </w:r>
    </w:p>
    <w:p>
      <w:pPr>
        <w:keepNext w:val="0"/>
        <w:keepLines w:val="0"/>
        <w:pageBreakBefore w:val="0"/>
        <w:widowControl w:val="0"/>
        <w:kinsoku/>
        <w:wordWrap/>
        <w:overflowPunct/>
        <w:topLinePunct w:val="0"/>
        <w:autoSpaceDE/>
        <w:autoSpaceDN/>
        <w:bidi w:val="0"/>
        <w:adjustRightInd/>
        <w:snapToGrid/>
        <w:spacing w:line="360" w:lineRule="auto"/>
        <w:ind w:firstLine="600" w:firstLineChars="300"/>
        <w:textAlignment w:val="auto"/>
        <w:rPr>
          <w:rFonts w:hint="eastAsia" w:ascii="宋体" w:hAnsi="宋体" w:cs="宋体"/>
          <w:sz w:val="24"/>
          <w:szCs w:val="24"/>
          <w:lang w:val="en-US" w:eastAsia="zh-CN"/>
        </w:rPr>
      </w:pP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宋体" w:hAnsi="宋体" w:cs="宋体"/>
          <w:sz w:val="24"/>
          <w:szCs w:val="24"/>
          <w:lang w:val="en-US" w:eastAsia="zh-CN"/>
        </w:rPr>
        <w:t>对用户账户的操作功能（用户注册，用户注销，用户信息查询，用户信息修改，用户权限修改等）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Symbol" w:hAnsi="Symbol" w:cs="Symbol"/>
          <w:sz w:val="24"/>
          <w:szCs w:val="24"/>
          <w:lang w:val="en-US" w:eastAsia="zh-CN"/>
        </w:rPr>
      </w:pPr>
      <w:r>
        <w:rPr>
          <w:rFonts w:hint="eastAsia" w:ascii="宋体" w:hAnsi="宋体" w:cs="宋体"/>
          <w:sz w:val="24"/>
          <w:szCs w:val="24"/>
          <w:lang w:val="en-US" w:eastAsia="zh-CN"/>
        </w:rPr>
        <w:t xml:space="preserve">     </w:t>
      </w: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Symbol" w:hAnsi="Symbol" w:cs="Symbol"/>
          <w:sz w:val="24"/>
          <w:szCs w:val="24"/>
          <w:lang w:val="en-US" w:eastAsia="zh-CN"/>
        </w:rPr>
        <w:t>接收消息的功能（接收设备报修消息，接收设备申请信息等）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Symbol" w:hAnsi="Symbol" w:cs="Symbol"/>
          <w:sz w:val="24"/>
          <w:szCs w:val="24"/>
          <w:lang w:val="en-US" w:eastAsia="zh-CN"/>
        </w:rPr>
      </w:pPr>
      <w:r>
        <w:rPr>
          <w:rFonts w:hint="eastAsia" w:ascii="Symbol" w:hAnsi="Symbol" w:cs="Symbol"/>
          <w:sz w:val="24"/>
          <w:szCs w:val="24"/>
          <w:lang w:val="en-US" w:eastAsia="zh-CN"/>
        </w:rPr>
        <w:t xml:space="preserve">          </w:t>
      </w: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Symbol" w:hAnsi="Symbol" w:cs="Symbol"/>
          <w:sz w:val="24"/>
          <w:szCs w:val="24"/>
          <w:lang w:val="en-US" w:eastAsia="zh-CN"/>
        </w:rPr>
        <w:t xml:space="preserve"> 输出信息的功能（打印报表，生成条形码等）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部门管理员模块：此模块主要包括</w:t>
      </w:r>
    </w:p>
    <w:p>
      <w:pPr>
        <w:keepNext w:val="0"/>
        <w:keepLines w:val="0"/>
        <w:pageBreakBefore w:val="0"/>
        <w:widowControl w:val="0"/>
        <w:kinsoku/>
        <w:wordWrap/>
        <w:overflowPunct/>
        <w:topLinePunct w:val="0"/>
        <w:autoSpaceDE/>
        <w:autoSpaceDN/>
        <w:bidi w:val="0"/>
        <w:adjustRightInd/>
        <w:snapToGrid/>
        <w:spacing w:line="360" w:lineRule="auto"/>
        <w:ind w:firstLine="600" w:firstLineChars="300"/>
        <w:textAlignment w:val="auto"/>
        <w:rPr>
          <w:rFonts w:hint="eastAsia" w:ascii="宋体" w:hAnsi="宋体" w:eastAsia="宋体" w:cs="宋体"/>
          <w:sz w:val="24"/>
          <w:szCs w:val="24"/>
          <w:lang w:eastAsia="zh-CN"/>
        </w:rPr>
      </w:pP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宋体" w:hAnsi="宋体" w:eastAsia="宋体" w:cs="宋体"/>
          <w:sz w:val="24"/>
          <w:szCs w:val="24"/>
        </w:rPr>
        <w:t>对该部门所有设备信息的</w:t>
      </w:r>
      <w:r>
        <w:rPr>
          <w:rFonts w:hint="eastAsia" w:ascii="宋体" w:hAnsi="宋体" w:cs="宋体"/>
          <w:sz w:val="24"/>
          <w:szCs w:val="24"/>
          <w:lang w:val="en-US" w:eastAsia="zh-CN"/>
        </w:rPr>
        <w:t>操作</w:t>
      </w:r>
      <w:r>
        <w:rPr>
          <w:rFonts w:hint="eastAsia" w:ascii="宋体" w:hAnsi="宋体" w:eastAsia="宋体" w:cs="宋体"/>
          <w:sz w:val="24"/>
          <w:szCs w:val="24"/>
        </w:rPr>
        <w:t>功能</w:t>
      </w:r>
      <w:r>
        <w:rPr>
          <w:rFonts w:hint="eastAsia" w:ascii="宋体" w:hAnsi="宋体" w:cs="宋体"/>
          <w:sz w:val="24"/>
          <w:szCs w:val="24"/>
          <w:lang w:eastAsia="zh-CN"/>
        </w:rPr>
        <w:t>（</w:t>
      </w:r>
      <w:r>
        <w:rPr>
          <w:rFonts w:hint="eastAsia" w:ascii="宋体" w:hAnsi="宋体" w:cs="宋体"/>
          <w:sz w:val="24"/>
          <w:szCs w:val="24"/>
          <w:lang w:val="en-US" w:eastAsia="zh-CN"/>
        </w:rPr>
        <w:t>设备录入，设备删除，设备信息修改，设备信息查询，统计购买费用，计算报废日期等</w:t>
      </w:r>
      <w:r>
        <w:rPr>
          <w:rFonts w:hint="eastAsia" w:ascii="宋体" w:hAnsi="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600" w:firstLineChars="300"/>
        <w:textAlignment w:val="auto"/>
        <w:rPr>
          <w:rFonts w:hint="default" w:ascii="宋体" w:hAnsi="宋体" w:eastAsia="宋体" w:cs="宋体"/>
          <w:sz w:val="24"/>
          <w:szCs w:val="24"/>
          <w:lang w:val="en-US" w:eastAsia="zh-CN"/>
        </w:rPr>
      </w:pP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Symbol" w:hAnsi="Symbol" w:cs="Symbol"/>
          <w:sz w:val="24"/>
          <w:szCs w:val="24"/>
          <w:lang w:val="en-US" w:eastAsia="zh-CN"/>
        </w:rPr>
        <w:t>对</w:t>
      </w:r>
      <w:r>
        <w:rPr>
          <w:rFonts w:hint="eastAsia" w:ascii="宋体" w:hAnsi="宋体" w:eastAsia="宋体" w:cs="宋体"/>
          <w:sz w:val="24"/>
          <w:szCs w:val="24"/>
        </w:rPr>
        <w:t>该部门所有设备维修记录</w:t>
      </w:r>
      <w:r>
        <w:rPr>
          <w:rFonts w:hint="eastAsia" w:ascii="宋体" w:hAnsi="宋体" w:cs="宋体"/>
          <w:sz w:val="24"/>
          <w:szCs w:val="24"/>
          <w:lang w:eastAsia="zh-CN"/>
        </w:rPr>
        <w:t>的</w:t>
      </w:r>
      <w:r>
        <w:rPr>
          <w:rFonts w:hint="eastAsia" w:ascii="宋体" w:hAnsi="宋体" w:cs="宋体"/>
          <w:sz w:val="24"/>
          <w:szCs w:val="24"/>
          <w:lang w:val="en-US" w:eastAsia="zh-CN"/>
        </w:rPr>
        <w:t>操作功能（维修记录录入，维修记录查询，统计维修费用等）</w:t>
      </w:r>
    </w:p>
    <w:p>
      <w:pPr>
        <w:keepNext w:val="0"/>
        <w:keepLines w:val="0"/>
        <w:pageBreakBefore w:val="0"/>
        <w:widowControl w:val="0"/>
        <w:kinsoku/>
        <w:wordWrap/>
        <w:overflowPunct/>
        <w:topLinePunct w:val="0"/>
        <w:autoSpaceDE/>
        <w:autoSpaceDN/>
        <w:bidi w:val="0"/>
        <w:adjustRightInd/>
        <w:snapToGrid/>
        <w:spacing w:line="360" w:lineRule="auto"/>
        <w:ind w:firstLine="600" w:firstLineChars="300"/>
        <w:textAlignment w:val="auto"/>
        <w:rPr>
          <w:rFonts w:hint="eastAsia" w:ascii="宋体" w:hAnsi="宋体" w:cs="宋体"/>
          <w:sz w:val="24"/>
          <w:szCs w:val="24"/>
          <w:lang w:val="en-US" w:eastAsia="zh-CN"/>
        </w:rPr>
      </w:pP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宋体" w:hAnsi="宋体" w:cs="宋体"/>
          <w:sz w:val="24"/>
          <w:szCs w:val="24"/>
          <w:lang w:val="en-US" w:eastAsia="zh-CN"/>
        </w:rPr>
        <w:t>对</w:t>
      </w:r>
      <w:r>
        <w:rPr>
          <w:rFonts w:hint="eastAsia" w:ascii="宋体" w:hAnsi="宋体" w:eastAsia="宋体" w:cs="宋体"/>
          <w:sz w:val="24"/>
          <w:szCs w:val="24"/>
        </w:rPr>
        <w:t>该部门所有</w:t>
      </w:r>
      <w:r>
        <w:rPr>
          <w:rFonts w:hint="eastAsia" w:ascii="宋体" w:hAnsi="宋体" w:cs="宋体"/>
          <w:sz w:val="24"/>
          <w:szCs w:val="24"/>
          <w:lang w:val="en-US" w:eastAsia="zh-CN"/>
        </w:rPr>
        <w:t>用户账户的操作功能（用户注册，用户注销，用户信息查询，用户信息修改，用户权限修改等）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Symbol" w:hAnsi="Symbol" w:cs="Symbol"/>
          <w:sz w:val="24"/>
          <w:szCs w:val="24"/>
          <w:lang w:val="en-US" w:eastAsia="zh-CN"/>
        </w:rPr>
      </w:pPr>
      <w:r>
        <w:rPr>
          <w:rFonts w:hint="eastAsia" w:ascii="Symbol" w:hAnsi="Symbol" w:cs="Symbol"/>
          <w:sz w:val="24"/>
          <w:szCs w:val="24"/>
          <w:lang w:val="en-US" w:eastAsia="zh-CN"/>
        </w:rPr>
        <w:t xml:space="preserve">          </w:t>
      </w: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Symbol" w:hAnsi="Symbol" w:cs="Symbol"/>
          <w:sz w:val="24"/>
          <w:szCs w:val="24"/>
          <w:lang w:val="en-US" w:eastAsia="zh-CN"/>
        </w:rPr>
        <w:t xml:space="preserve"> 输出信息的功能（打印报表，生成条形码等）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val="en-US" w:eastAsia="zh-CN"/>
        </w:rPr>
      </w:pPr>
      <w:r>
        <w:rPr>
          <w:rFonts w:hint="eastAsia" w:ascii="宋体" w:hAnsi="宋体" w:eastAsia="宋体" w:cs="宋体"/>
          <w:sz w:val="24"/>
          <w:szCs w:val="24"/>
        </w:rPr>
        <w:t>使用人模块：</w:t>
      </w:r>
      <w:r>
        <w:rPr>
          <w:rFonts w:hint="eastAsia" w:ascii="宋体" w:hAnsi="宋体" w:cs="宋体"/>
          <w:sz w:val="24"/>
          <w:szCs w:val="24"/>
          <w:lang w:val="en-US" w:eastAsia="zh-CN"/>
        </w:rPr>
        <w:t>此模块主要包括</w:t>
      </w:r>
    </w:p>
    <w:p>
      <w:pPr>
        <w:keepNext w:val="0"/>
        <w:keepLines w:val="0"/>
        <w:pageBreakBefore w:val="0"/>
        <w:widowControl w:val="0"/>
        <w:kinsoku/>
        <w:wordWrap/>
        <w:overflowPunct/>
        <w:topLinePunct w:val="0"/>
        <w:autoSpaceDE/>
        <w:autoSpaceDN/>
        <w:bidi w:val="0"/>
        <w:adjustRightInd/>
        <w:snapToGrid/>
        <w:spacing w:line="360" w:lineRule="auto"/>
        <w:ind w:firstLine="600" w:firstLineChars="300"/>
        <w:textAlignment w:val="auto"/>
        <w:rPr>
          <w:rFonts w:hint="eastAsia" w:ascii="宋体" w:hAnsi="宋体" w:eastAsia="宋体" w:cs="宋体"/>
          <w:sz w:val="24"/>
          <w:szCs w:val="24"/>
          <w:lang w:eastAsia="zh-CN"/>
        </w:rPr>
      </w:pP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宋体" w:hAnsi="宋体" w:eastAsia="宋体" w:cs="宋体"/>
          <w:sz w:val="24"/>
          <w:szCs w:val="24"/>
        </w:rPr>
        <w:t>对</w:t>
      </w:r>
      <w:r>
        <w:rPr>
          <w:rFonts w:hint="eastAsia" w:ascii="宋体" w:hAnsi="宋体" w:cs="宋体"/>
          <w:sz w:val="24"/>
          <w:szCs w:val="24"/>
          <w:lang w:val="en-US" w:eastAsia="zh-CN"/>
        </w:rPr>
        <w:t>使用人使用的</w:t>
      </w:r>
      <w:r>
        <w:rPr>
          <w:rFonts w:hint="eastAsia" w:ascii="宋体" w:hAnsi="宋体" w:eastAsia="宋体" w:cs="宋体"/>
          <w:sz w:val="24"/>
          <w:szCs w:val="24"/>
        </w:rPr>
        <w:t>设备信息的</w:t>
      </w:r>
      <w:r>
        <w:rPr>
          <w:rFonts w:hint="eastAsia" w:ascii="宋体" w:hAnsi="宋体" w:cs="宋体"/>
          <w:sz w:val="24"/>
          <w:szCs w:val="24"/>
          <w:lang w:val="en-US" w:eastAsia="zh-CN"/>
        </w:rPr>
        <w:t>操作</w:t>
      </w:r>
      <w:r>
        <w:rPr>
          <w:rFonts w:hint="eastAsia" w:ascii="宋体" w:hAnsi="宋体" w:eastAsia="宋体" w:cs="宋体"/>
          <w:sz w:val="24"/>
          <w:szCs w:val="24"/>
        </w:rPr>
        <w:t>功能</w:t>
      </w:r>
      <w:r>
        <w:rPr>
          <w:rFonts w:hint="eastAsia" w:ascii="宋体" w:hAnsi="宋体" w:cs="宋体"/>
          <w:sz w:val="24"/>
          <w:szCs w:val="24"/>
          <w:lang w:eastAsia="zh-CN"/>
        </w:rPr>
        <w:t>（</w:t>
      </w:r>
      <w:r>
        <w:rPr>
          <w:rFonts w:hint="eastAsia" w:ascii="宋体" w:hAnsi="宋体" w:cs="宋体"/>
          <w:sz w:val="24"/>
          <w:szCs w:val="24"/>
          <w:lang w:val="en-US" w:eastAsia="zh-CN"/>
        </w:rPr>
        <w:t>设备信息修改，设备信息查询等</w:t>
      </w:r>
      <w:r>
        <w:rPr>
          <w:rFonts w:hint="eastAsia" w:ascii="宋体" w:hAnsi="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600" w:firstLineChars="300"/>
        <w:textAlignment w:val="auto"/>
        <w:rPr>
          <w:rFonts w:hint="default" w:ascii="宋体" w:hAnsi="宋体" w:cs="宋体"/>
          <w:sz w:val="24"/>
          <w:szCs w:val="24"/>
          <w:lang w:val="en-US" w:eastAsia="zh-CN"/>
        </w:rPr>
      </w:pP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宋体" w:hAnsi="宋体" w:cs="宋体"/>
          <w:sz w:val="24"/>
          <w:szCs w:val="24"/>
          <w:lang w:val="en-US" w:eastAsia="zh-CN"/>
        </w:rPr>
        <w:t>对用户账户的操作功能（用户信息查询，用户信息修改等）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Symbol" w:hAnsi="Symbol" w:cs="Symbol"/>
          <w:sz w:val="24"/>
          <w:szCs w:val="24"/>
          <w:lang w:val="en-US" w:eastAsia="zh-CN"/>
        </w:rPr>
      </w:pPr>
      <w:r>
        <w:rPr>
          <w:rFonts w:hint="eastAsia" w:ascii="宋体" w:hAnsi="宋体" w:cs="宋体"/>
          <w:sz w:val="24"/>
          <w:szCs w:val="24"/>
          <w:lang w:val="en-US" w:eastAsia="zh-CN"/>
        </w:rPr>
        <w:t xml:space="preserve">     </w:t>
      </w: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Symbol" w:hAnsi="Symbol" w:cs="Symbol"/>
          <w:sz w:val="24"/>
          <w:szCs w:val="24"/>
          <w:lang w:val="en-US" w:eastAsia="zh-CN"/>
        </w:rPr>
        <w:t>发送消息的功能（发送设备报修消息，发送设备申请消息等）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Symbol" w:hAnsi="Symbol" w:cs="Symbol"/>
          <w:sz w:val="24"/>
          <w:szCs w:val="24"/>
          <w:lang w:val="en-US" w:eastAsia="zh-CN"/>
        </w:rPr>
      </w:pPr>
      <w:r>
        <w:rPr>
          <w:rFonts w:hint="eastAsia" w:ascii="Symbol" w:hAnsi="Symbol" w:cs="Symbol"/>
          <w:sz w:val="24"/>
          <w:szCs w:val="24"/>
          <w:lang w:val="en-US" w:eastAsia="zh-CN"/>
        </w:rPr>
        <w:t xml:space="preserve">          </w:t>
      </w:r>
      <w:r>
        <w:rPr>
          <w:rFonts w:hint="default" w:ascii="Symbol" w:hAnsi="Symbol" w:cs="Symbol"/>
          <w:sz w:val="20"/>
          <w:szCs w:val="20"/>
          <w:lang w:val="en-US" w:eastAsia="zh-CN"/>
        </w:rPr>
        <w:t>·</w:t>
      </w:r>
      <w:r>
        <w:rPr>
          <w:rFonts w:hint="eastAsia" w:ascii="Symbol" w:hAnsi="Symbol" w:cs="Symbol"/>
          <w:sz w:val="20"/>
          <w:szCs w:val="20"/>
          <w:lang w:val="en-US" w:eastAsia="zh-CN"/>
        </w:rPr>
        <w:t xml:space="preserve">  </w:t>
      </w:r>
      <w:r>
        <w:rPr>
          <w:rFonts w:hint="eastAsia" w:ascii="Symbol" w:hAnsi="Symbol" w:cs="Symbol"/>
          <w:sz w:val="24"/>
          <w:szCs w:val="24"/>
          <w:lang w:val="en-US" w:eastAsia="zh-CN"/>
        </w:rPr>
        <w:t xml:space="preserve"> 输出信息的功能（打印报表，生成条形码等）</w:t>
      </w:r>
    </w:p>
    <w:p>
      <w:pPr>
        <w:numPr>
          <w:numId w:val="0"/>
        </w:numPr>
        <w:ind w:leftChars="0"/>
        <w:rPr>
          <w:rFonts w:hint="eastAsia" w:ascii="宋体" w:hAnsi="宋体" w:cs="宋体"/>
          <w:sz w:val="28"/>
          <w:szCs w:val="28"/>
          <w:lang w:val="en-US" w:eastAsia="zh-CN"/>
        </w:rPr>
      </w:pPr>
      <w:r>
        <w:rPr>
          <w:rFonts w:hint="eastAsia" w:ascii="宋体" w:hAnsi="宋体" w:eastAsia="宋体" w:cs="宋体"/>
          <w:sz w:val="28"/>
          <w:szCs w:val="28"/>
          <w:lang w:val="en-US" w:eastAsia="zh-CN"/>
        </w:rPr>
        <w:t>4.2</w:t>
      </w:r>
      <w:r>
        <w:rPr>
          <w:rFonts w:hint="eastAsia" w:ascii="宋体" w:hAnsi="宋体" w:cs="宋体"/>
          <w:sz w:val="28"/>
          <w:szCs w:val="28"/>
          <w:lang w:val="en-US" w:eastAsia="zh-CN"/>
        </w:rPr>
        <w:t>系统功能模块层次图</w:t>
      </w:r>
    </w:p>
    <w:p>
      <w:pPr>
        <w:numPr>
          <w:numId w:val="0"/>
        </w:numPr>
        <w:ind w:leftChars="0"/>
        <w:rPr>
          <w:rFonts w:hint="default" w:ascii="宋体" w:hAnsi="宋体" w:cs="宋体"/>
          <w:sz w:val="28"/>
          <w:szCs w:val="28"/>
          <w:lang w:val="en-US" w:eastAsia="zh-CN"/>
        </w:rPr>
      </w:pPr>
      <w:r>
        <w:rPr>
          <w:rFonts w:hint="default" w:ascii="宋体" w:hAnsi="宋体" w:cs="宋体"/>
          <w:sz w:val="28"/>
          <w:szCs w:val="28"/>
          <w:lang w:val="en-US" w:eastAsia="zh-CN"/>
        </w:rPr>
        <w:drawing>
          <wp:inline distT="0" distB="0" distL="114300" distR="114300">
            <wp:extent cx="4581525" cy="2105025"/>
            <wp:effectExtent l="0" t="0" r="5715" b="13335"/>
            <wp:docPr id="3" name="图片 3" descr="模块层次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模块层次图.drawio"/>
                    <pic:cNvPicPr>
                      <a:picLocks noChangeAspect="1"/>
                    </pic:cNvPicPr>
                  </pic:nvPicPr>
                  <pic:blipFill>
                    <a:blip r:embed="rId10"/>
                    <a:stretch>
                      <a:fillRect/>
                    </a:stretch>
                  </pic:blipFill>
                  <pic:spPr>
                    <a:xfrm>
                      <a:off x="0" y="0"/>
                      <a:ext cx="4581525" cy="2105025"/>
                    </a:xfrm>
                    <a:prstGeom prst="rect">
                      <a:avLst/>
                    </a:prstGeom>
                  </pic:spPr>
                </pic:pic>
              </a:graphicData>
            </a:graphic>
          </wp:inline>
        </w:drawing>
      </w:r>
      <w:r>
        <w:rPr>
          <w:rFonts w:hint="default" w:ascii="宋体" w:hAnsi="宋体" w:cs="宋体"/>
          <w:sz w:val="28"/>
          <w:szCs w:val="28"/>
          <w:lang w:val="en-US" w:eastAsia="zh-CN"/>
        </w:rPr>
        <w:drawing>
          <wp:inline distT="0" distB="0" distL="114300" distR="114300">
            <wp:extent cx="4962525" cy="4391025"/>
            <wp:effectExtent l="0" t="0" r="5715" b="13335"/>
            <wp:docPr id="6" name="图片 6" descr="模块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模块3.drawio"/>
                    <pic:cNvPicPr>
                      <a:picLocks noChangeAspect="1"/>
                    </pic:cNvPicPr>
                  </pic:nvPicPr>
                  <pic:blipFill>
                    <a:blip r:embed="rId11"/>
                    <a:stretch>
                      <a:fillRect/>
                    </a:stretch>
                  </pic:blipFill>
                  <pic:spPr>
                    <a:xfrm>
                      <a:off x="0" y="0"/>
                      <a:ext cx="4962525" cy="4391025"/>
                    </a:xfrm>
                    <a:prstGeom prst="rect">
                      <a:avLst/>
                    </a:prstGeom>
                  </pic:spPr>
                </pic:pic>
              </a:graphicData>
            </a:graphic>
          </wp:inline>
        </w:drawing>
      </w:r>
      <w:r>
        <w:rPr>
          <w:rFonts w:hint="default" w:ascii="宋体" w:hAnsi="宋体" w:cs="宋体"/>
          <w:sz w:val="28"/>
          <w:szCs w:val="28"/>
          <w:lang w:val="en-US" w:eastAsia="zh-CN"/>
        </w:rPr>
        <w:drawing>
          <wp:inline distT="0" distB="0" distL="114300" distR="114300">
            <wp:extent cx="4902835" cy="8855710"/>
            <wp:effectExtent l="0" t="0" r="4445" b="13970"/>
            <wp:docPr id="5" name="图片 5" descr="模块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模块2.drawio"/>
                    <pic:cNvPicPr>
                      <a:picLocks noChangeAspect="1"/>
                    </pic:cNvPicPr>
                  </pic:nvPicPr>
                  <pic:blipFill>
                    <a:blip r:embed="rId12"/>
                    <a:stretch>
                      <a:fillRect/>
                    </a:stretch>
                  </pic:blipFill>
                  <pic:spPr>
                    <a:xfrm>
                      <a:off x="0" y="0"/>
                      <a:ext cx="4902835" cy="8855710"/>
                    </a:xfrm>
                    <a:prstGeom prst="rect">
                      <a:avLst/>
                    </a:prstGeom>
                  </pic:spPr>
                </pic:pic>
              </a:graphicData>
            </a:graphic>
          </wp:inline>
        </w:drawing>
      </w:r>
    </w:p>
    <w:p>
      <w:pPr>
        <w:numPr>
          <w:numId w:val="0"/>
        </w:numPr>
        <w:ind w:leftChars="0"/>
        <w:rPr>
          <w:rFonts w:hint="eastAsia"/>
          <w:sz w:val="32"/>
          <w:szCs w:val="32"/>
          <w:lang w:val="en-US" w:eastAsia="zh-CN"/>
        </w:rPr>
      </w:pPr>
      <w:r>
        <w:rPr>
          <w:rFonts w:hint="eastAsia"/>
          <w:sz w:val="32"/>
          <w:szCs w:val="32"/>
          <w:lang w:val="en-US" w:eastAsia="zh-CN"/>
        </w:rPr>
        <w:drawing>
          <wp:inline distT="0" distB="0" distL="114300" distR="114300">
            <wp:extent cx="4352290" cy="8862695"/>
            <wp:effectExtent l="0" t="0" r="6350" b="6985"/>
            <wp:docPr id="4" name="图片 4" descr="模块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模块1.drawio"/>
                    <pic:cNvPicPr>
                      <a:picLocks noChangeAspect="1"/>
                    </pic:cNvPicPr>
                  </pic:nvPicPr>
                  <pic:blipFill>
                    <a:blip r:embed="rId13"/>
                    <a:stretch>
                      <a:fillRect/>
                    </a:stretch>
                  </pic:blipFill>
                  <pic:spPr>
                    <a:xfrm>
                      <a:off x="0" y="0"/>
                      <a:ext cx="4352290" cy="8862695"/>
                    </a:xfrm>
                    <a:prstGeom prst="rect">
                      <a:avLst/>
                    </a:prstGeom>
                  </pic:spPr>
                </pic:pic>
              </a:graphicData>
            </a:graphic>
          </wp:inline>
        </w:drawing>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sz w:val="32"/>
          <w:szCs w:val="32"/>
          <w:lang w:val="en-US" w:eastAsia="zh-CN"/>
        </w:rPr>
      </w:pPr>
      <w:r>
        <w:rPr>
          <w:rFonts w:hint="eastAsia"/>
          <w:sz w:val="32"/>
          <w:szCs w:val="32"/>
          <w:lang w:val="en-US" w:eastAsia="zh-CN"/>
        </w:rPr>
        <w:t>详细设计</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28"/>
          <w:szCs w:val="28"/>
          <w:lang w:val="en-US" w:eastAsia="zh-CN"/>
        </w:rPr>
      </w:pPr>
      <w:r>
        <w:rPr>
          <w:rFonts w:hint="eastAsia"/>
          <w:sz w:val="28"/>
          <w:szCs w:val="28"/>
          <w:lang w:val="en-US" w:eastAsia="zh-CN"/>
        </w:rPr>
        <w:t>下面展示部分功能的流程图：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r>
        <w:rPr>
          <w:rFonts w:hint="eastAsia" w:ascii="宋体" w:hAnsi="宋体" w:cs="宋体"/>
          <w:sz w:val="28"/>
          <w:szCs w:val="28"/>
          <w:lang w:val="en-US" w:eastAsia="zh-CN"/>
        </w:rPr>
        <w:t>5</w:t>
      </w:r>
      <w:r>
        <w:rPr>
          <w:rFonts w:hint="eastAsia" w:ascii="宋体" w:hAnsi="宋体" w:eastAsia="宋体" w:cs="宋体"/>
          <w:sz w:val="28"/>
          <w:szCs w:val="28"/>
          <w:lang w:val="en-US" w:eastAsia="zh-CN"/>
        </w:rPr>
        <w:t>.</w:t>
      </w:r>
      <w:r>
        <w:rPr>
          <w:rFonts w:hint="eastAsia" w:ascii="宋体" w:hAnsi="宋体" w:cs="宋体"/>
          <w:sz w:val="28"/>
          <w:szCs w:val="28"/>
          <w:lang w:val="en-US" w:eastAsia="zh-CN"/>
        </w:rPr>
        <w:t>1系统操作流程</w:t>
      </w:r>
    </w:p>
    <w:p>
      <w:pP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系统登录页面主要用于用户登录，判断用户账号密码是否能够和数据库中的数据匹配上，并给于前端页面以反馈。也能够判断用户所具有的权限，通过用户的权限跳转到不同用户所对应的后台页面进行操作。系统操作</w:t>
      </w: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流程图</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如下图所示：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r>
        <w:rPr>
          <w:rFonts w:hint="eastAsia" w:eastAsiaTheme="minorEastAsia"/>
          <w:lang w:eastAsia="zh-CN"/>
        </w:rPr>
        <w:drawing>
          <wp:inline distT="0" distB="0" distL="114300" distR="114300">
            <wp:extent cx="4172585" cy="6948170"/>
            <wp:effectExtent l="0" t="0" r="3175" b="1270"/>
            <wp:docPr id="7" name="图片 7" descr="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登录流程图"/>
                    <pic:cNvPicPr>
                      <a:picLocks noChangeAspect="1"/>
                    </pic:cNvPicPr>
                  </pic:nvPicPr>
                  <pic:blipFill>
                    <a:blip r:embed="rId14"/>
                    <a:stretch>
                      <a:fillRect/>
                    </a:stretch>
                  </pic:blipFill>
                  <pic:spPr>
                    <a:xfrm>
                      <a:off x="0" y="0"/>
                      <a:ext cx="4172585" cy="694817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r>
        <w:rPr>
          <w:rFonts w:hint="eastAsia" w:ascii="宋体" w:hAnsi="宋体" w:cs="宋体"/>
          <w:sz w:val="28"/>
          <w:szCs w:val="28"/>
          <w:lang w:val="en-US" w:eastAsia="zh-CN"/>
        </w:rPr>
        <w:t>5</w:t>
      </w:r>
      <w:r>
        <w:rPr>
          <w:rFonts w:hint="eastAsia" w:ascii="宋体" w:hAnsi="宋体" w:eastAsia="宋体" w:cs="宋体"/>
          <w:sz w:val="28"/>
          <w:szCs w:val="28"/>
          <w:lang w:val="en-US" w:eastAsia="zh-CN"/>
        </w:rPr>
        <w:t>.</w:t>
      </w:r>
      <w:r>
        <w:rPr>
          <w:rFonts w:hint="eastAsia" w:ascii="宋体" w:hAnsi="宋体" w:cs="宋体"/>
          <w:sz w:val="28"/>
          <w:szCs w:val="28"/>
          <w:lang w:val="en-US" w:eastAsia="zh-CN"/>
        </w:rPr>
        <w:t>2设备添加流程</w:t>
      </w:r>
    </w:p>
    <w:p>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设备处工作人员和部门管理员</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添加设备信息时，输入设备信息，判断输入的设备信息是否符合规范，然后再添加到数据库中。设备添加</w:t>
      </w: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流程图</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如下图所示：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r>
        <w:rPr>
          <w:rFonts w:hint="eastAsia" w:eastAsiaTheme="minorEastAsia"/>
          <w:lang w:eastAsia="zh-CN"/>
        </w:rPr>
        <w:drawing>
          <wp:inline distT="0" distB="0" distL="114300" distR="114300">
            <wp:extent cx="2962275" cy="5057775"/>
            <wp:effectExtent l="0" t="0" r="9525" b="1905"/>
            <wp:docPr id="8" name="图片 8" descr="增加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增加设备"/>
                    <pic:cNvPicPr>
                      <a:picLocks noChangeAspect="1"/>
                    </pic:cNvPicPr>
                  </pic:nvPicPr>
                  <pic:blipFill>
                    <a:blip r:embed="rId15"/>
                    <a:stretch>
                      <a:fillRect/>
                    </a:stretch>
                  </pic:blipFill>
                  <pic:spPr>
                    <a:xfrm>
                      <a:off x="0" y="0"/>
                      <a:ext cx="2962275" cy="50577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r>
        <w:rPr>
          <w:rFonts w:hint="eastAsia" w:ascii="宋体" w:hAnsi="宋体" w:cs="宋体"/>
          <w:sz w:val="28"/>
          <w:szCs w:val="28"/>
          <w:lang w:val="en-US" w:eastAsia="zh-CN"/>
        </w:rPr>
        <w:t>5</w:t>
      </w:r>
      <w:r>
        <w:rPr>
          <w:rFonts w:hint="eastAsia" w:ascii="宋体" w:hAnsi="宋体" w:eastAsia="宋体" w:cs="宋体"/>
          <w:sz w:val="28"/>
          <w:szCs w:val="28"/>
          <w:lang w:val="en-US" w:eastAsia="zh-CN"/>
        </w:rPr>
        <w:t>.</w:t>
      </w:r>
      <w:r>
        <w:rPr>
          <w:rFonts w:hint="eastAsia" w:ascii="宋体" w:hAnsi="宋体" w:cs="宋体"/>
          <w:sz w:val="28"/>
          <w:szCs w:val="28"/>
          <w:lang w:val="en-US" w:eastAsia="zh-CN"/>
        </w:rPr>
        <w:t>3设备删除流程</w:t>
      </w:r>
    </w:p>
    <w:p>
      <w:pP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i w:val="0"/>
          <w:iCs w:val="0"/>
          <w:caps w:val="0"/>
          <w:color w:val="000000" w:themeColor="text1"/>
          <w:spacing w:val="0"/>
          <w:sz w:val="24"/>
          <w:szCs w:val="24"/>
          <w:shd w:val="clear" w:fill="FFFFFF"/>
          <w:lang w:val="en-US" w:eastAsia="zh-CN"/>
          <w14:textFill>
            <w14:solidFill>
              <w14:schemeClr w14:val="tx1"/>
            </w14:solidFill>
          </w14:textFill>
        </w:rPr>
        <w:t>设备处工作人员和部门管理员</w:t>
      </w:r>
      <w:r>
        <w:rPr>
          <w:rFonts w:hint="eastAsia" w:asciiTheme="minorEastAsia" w:hAnsiTheme="minorEastAsia" w:eastAsiaTheme="minorEastAsia" w:cstheme="minorEastAsia"/>
          <w:i w:val="0"/>
          <w:iCs w:val="0"/>
          <w:caps w:val="0"/>
          <w:color w:val="4D4D4D"/>
          <w:spacing w:val="0"/>
          <w:sz w:val="24"/>
          <w:szCs w:val="24"/>
          <w:shd w:val="clear" w:fill="FFFFFF"/>
        </w:rPr>
        <w:t>找到需要删除的设备，点击删除之后，可以将选择的设备所对应的数据移除数据库。数据删除活动图如图所示：</w:t>
      </w:r>
    </w:p>
    <w:p>
      <w:pPr>
        <w:rPr>
          <w:rFonts w:hint="eastAsia" w:eastAsiaTheme="minorEastAsia"/>
          <w:lang w:eastAsia="zh-CN"/>
        </w:rPr>
      </w:pPr>
      <w:r>
        <w:rPr>
          <w:rFonts w:hint="eastAsia" w:eastAsiaTheme="minorEastAsia"/>
          <w:lang w:eastAsia="zh-CN"/>
        </w:rPr>
        <w:drawing>
          <wp:inline distT="0" distB="0" distL="114300" distR="114300">
            <wp:extent cx="3057525" cy="5248275"/>
            <wp:effectExtent l="0" t="0" r="5715" b="9525"/>
            <wp:docPr id="9" name="图片 9" descr="删除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删除设备"/>
                    <pic:cNvPicPr>
                      <a:picLocks noChangeAspect="1"/>
                    </pic:cNvPicPr>
                  </pic:nvPicPr>
                  <pic:blipFill>
                    <a:blip r:embed="rId16"/>
                    <a:stretch>
                      <a:fillRect/>
                    </a:stretch>
                  </pic:blipFill>
                  <pic:spPr>
                    <a:xfrm>
                      <a:off x="0" y="0"/>
                      <a:ext cx="3057525" cy="52482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r>
        <w:rPr>
          <w:rFonts w:hint="eastAsia" w:ascii="宋体" w:hAnsi="宋体" w:cs="宋体"/>
          <w:sz w:val="28"/>
          <w:szCs w:val="28"/>
          <w:lang w:val="en-US" w:eastAsia="zh-CN"/>
        </w:rPr>
        <w:t>5</w:t>
      </w:r>
      <w:r>
        <w:rPr>
          <w:rFonts w:hint="eastAsia" w:ascii="宋体" w:hAnsi="宋体" w:eastAsia="宋体" w:cs="宋体"/>
          <w:sz w:val="28"/>
          <w:szCs w:val="28"/>
          <w:lang w:val="en-US" w:eastAsia="zh-CN"/>
        </w:rPr>
        <w:t>.</w:t>
      </w:r>
      <w:r>
        <w:rPr>
          <w:rFonts w:hint="eastAsia" w:ascii="宋体" w:hAnsi="宋体" w:cs="宋体"/>
          <w:sz w:val="28"/>
          <w:szCs w:val="28"/>
          <w:lang w:val="en-US" w:eastAsia="zh-CN"/>
        </w:rPr>
        <w:t>4设备查询流程</w:t>
      </w:r>
    </w:p>
    <w:p>
      <w:pPr>
        <w:rPr>
          <w:rFonts w:hint="default" w:eastAsiaTheme="minorEastAsia"/>
          <w:sz w:val="24"/>
          <w:szCs w:val="24"/>
          <w:lang w:val="en-US" w:eastAsia="zh-CN"/>
        </w:rPr>
      </w:pPr>
      <w:r>
        <w:rPr>
          <w:rFonts w:hint="eastAsia"/>
          <w:sz w:val="24"/>
          <w:szCs w:val="24"/>
          <w:lang w:val="en-US" w:eastAsia="zh-CN"/>
        </w:rPr>
        <w:t>设备处工作人员、部门管理员和使用人在查询设备信息时，先在搜索栏里填写相关信息，然后选择查询策略，点击查询后，即可在用户界面看到查询内容。查询流程图如下图所示：</w:t>
      </w:r>
    </w:p>
    <w:p>
      <w:pPr>
        <w:rPr>
          <w:rFonts w:hint="eastAsia" w:eastAsiaTheme="minorEastAsia"/>
          <w:lang w:eastAsia="zh-CN"/>
        </w:rPr>
      </w:pPr>
      <w:r>
        <w:rPr>
          <w:rFonts w:hint="eastAsia" w:eastAsiaTheme="minorEastAsia"/>
          <w:lang w:eastAsia="zh-CN"/>
        </w:rPr>
        <w:drawing>
          <wp:inline distT="0" distB="0" distL="114300" distR="114300">
            <wp:extent cx="1152525" cy="4867275"/>
            <wp:effectExtent l="0" t="0" r="5715" b="9525"/>
            <wp:docPr id="12" name="图片 12" descr="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查询"/>
                    <pic:cNvPicPr>
                      <a:picLocks noChangeAspect="1"/>
                    </pic:cNvPicPr>
                  </pic:nvPicPr>
                  <pic:blipFill>
                    <a:blip r:embed="rId17"/>
                    <a:stretch>
                      <a:fillRect/>
                    </a:stretch>
                  </pic:blipFill>
                  <pic:spPr>
                    <a:xfrm>
                      <a:off x="0" y="0"/>
                      <a:ext cx="1152525" cy="48672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r>
        <w:rPr>
          <w:rFonts w:hint="eastAsia" w:ascii="宋体" w:hAnsi="宋体" w:cs="宋体"/>
          <w:sz w:val="28"/>
          <w:szCs w:val="28"/>
          <w:lang w:val="en-US" w:eastAsia="zh-CN"/>
        </w:rPr>
        <w:t>5</w:t>
      </w:r>
      <w:r>
        <w:rPr>
          <w:rFonts w:hint="eastAsia" w:ascii="宋体" w:hAnsi="宋体" w:eastAsia="宋体" w:cs="宋体"/>
          <w:sz w:val="28"/>
          <w:szCs w:val="28"/>
          <w:lang w:val="en-US" w:eastAsia="zh-CN"/>
        </w:rPr>
        <w:t>.</w:t>
      </w:r>
      <w:r>
        <w:rPr>
          <w:rFonts w:hint="eastAsia" w:ascii="宋体" w:hAnsi="宋体" w:cs="宋体"/>
          <w:sz w:val="28"/>
          <w:szCs w:val="28"/>
          <w:lang w:val="en-US" w:eastAsia="zh-CN"/>
        </w:rPr>
        <w:t>5设备信息修改流程</w:t>
      </w:r>
    </w:p>
    <w:p>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设备处工作人员和部门管理员</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在进行修改设备数据时，找到对应设备，点击修改并且输入修改后的设备数据之后，输入数据符合规范，然后再更新到数据库中。设备修改</w:t>
      </w: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流程图</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如下图所示</w:t>
      </w:r>
      <w:r>
        <w:rPr>
          <w:rFonts w:hint="eastAsia" w:ascii="宋体" w:hAnsi="宋体" w:eastAsia="宋体" w:cs="宋体"/>
          <w:i w:val="0"/>
          <w:iCs w:val="0"/>
          <w:caps w:val="0"/>
          <w:color w:val="000000" w:themeColor="text1"/>
          <w:spacing w:val="0"/>
          <w:sz w:val="24"/>
          <w:szCs w:val="24"/>
          <w:shd w:val="clear" w:fill="FFFFFF"/>
          <w:lang w:eastAsia="zh-CN"/>
          <w14:textFill>
            <w14:solidFill>
              <w14:schemeClr w14:val="tx1"/>
            </w14:solidFill>
          </w14:textFill>
        </w:rPr>
        <w:t>：</w:t>
      </w:r>
    </w:p>
    <w:p>
      <w:pPr>
        <w:rPr>
          <w:rFonts w:hint="eastAsia" w:eastAsiaTheme="minorEastAsia"/>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r>
        <w:rPr>
          <w:rFonts w:hint="eastAsia" w:eastAsiaTheme="minorEastAsia"/>
          <w:lang w:eastAsia="zh-CN"/>
        </w:rPr>
        <w:drawing>
          <wp:inline distT="0" distB="0" distL="114300" distR="114300">
            <wp:extent cx="3152775" cy="5153025"/>
            <wp:effectExtent l="0" t="0" r="1905" b="13335"/>
            <wp:docPr id="11" name="图片 11" descr="修改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修改信息"/>
                    <pic:cNvPicPr>
                      <a:picLocks noChangeAspect="1"/>
                    </pic:cNvPicPr>
                  </pic:nvPicPr>
                  <pic:blipFill>
                    <a:blip r:embed="rId18"/>
                    <a:stretch>
                      <a:fillRect/>
                    </a:stretch>
                  </pic:blipFill>
                  <pic:spPr>
                    <a:xfrm>
                      <a:off x="0" y="0"/>
                      <a:ext cx="3152775" cy="51530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r>
        <w:rPr>
          <w:rFonts w:hint="eastAsia" w:ascii="宋体" w:hAnsi="宋体" w:cs="宋体"/>
          <w:sz w:val="28"/>
          <w:szCs w:val="28"/>
          <w:lang w:val="en-US" w:eastAsia="zh-CN"/>
        </w:rPr>
        <w:t>5</w:t>
      </w:r>
      <w:r>
        <w:rPr>
          <w:rFonts w:hint="eastAsia" w:ascii="宋体" w:hAnsi="宋体" w:eastAsia="宋体" w:cs="宋体"/>
          <w:sz w:val="28"/>
          <w:szCs w:val="28"/>
          <w:lang w:val="en-US" w:eastAsia="zh-CN"/>
        </w:rPr>
        <w:t>.</w:t>
      </w:r>
      <w:r>
        <w:rPr>
          <w:rFonts w:hint="eastAsia" w:ascii="宋体" w:hAnsi="宋体" w:cs="宋体"/>
          <w:sz w:val="28"/>
          <w:szCs w:val="28"/>
          <w:lang w:val="en-US" w:eastAsia="zh-CN"/>
        </w:rPr>
        <w:t>6设备报修流程</w:t>
      </w:r>
    </w:p>
    <w:p>
      <w:pP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使用人</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使用设备过程中，设备出现不能够使用的情况时，需要报修给</w:t>
      </w: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设备处工作人员，报修流程图如下图所示：</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drawing>
          <wp:inline distT="0" distB="0" distL="114300" distR="114300">
            <wp:extent cx="1152525" cy="4867275"/>
            <wp:effectExtent l="0" t="0" r="5715" b="9525"/>
            <wp:docPr id="13" name="图片 13" descr="报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报修"/>
                    <pic:cNvPicPr>
                      <a:picLocks noChangeAspect="1"/>
                    </pic:cNvPicPr>
                  </pic:nvPicPr>
                  <pic:blipFill>
                    <a:blip r:embed="rId19"/>
                    <a:stretch>
                      <a:fillRect/>
                    </a:stretch>
                  </pic:blipFill>
                  <pic:spPr>
                    <a:xfrm>
                      <a:off x="0" y="0"/>
                      <a:ext cx="1152525" cy="48672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cs="宋体"/>
          <w:sz w:val="28"/>
          <w:szCs w:val="28"/>
          <w:lang w:val="en-US" w:eastAsia="zh-CN"/>
        </w:rPr>
      </w:pPr>
      <w:r>
        <w:rPr>
          <w:rFonts w:hint="eastAsia" w:ascii="宋体" w:hAnsi="宋体" w:cs="宋体"/>
          <w:sz w:val="28"/>
          <w:szCs w:val="28"/>
          <w:lang w:val="en-US" w:eastAsia="zh-CN"/>
        </w:rPr>
        <w:t>5</w:t>
      </w:r>
      <w:r>
        <w:rPr>
          <w:rFonts w:hint="eastAsia" w:ascii="宋体" w:hAnsi="宋体" w:eastAsia="宋体" w:cs="宋体"/>
          <w:sz w:val="28"/>
          <w:szCs w:val="28"/>
          <w:lang w:val="en-US" w:eastAsia="zh-CN"/>
        </w:rPr>
        <w:t>.</w:t>
      </w:r>
      <w:r>
        <w:rPr>
          <w:rFonts w:hint="eastAsia" w:ascii="宋体" w:hAnsi="宋体" w:cs="宋体"/>
          <w:sz w:val="28"/>
          <w:szCs w:val="28"/>
          <w:lang w:val="en-US" w:eastAsia="zh-CN"/>
        </w:rPr>
        <w:t>7设备申请流程</w:t>
      </w:r>
    </w:p>
    <w:p>
      <w:pP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使用人</w:t>
      </w: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使用设备过程中，设备出现不能够使用的情况时，需要报修给</w:t>
      </w:r>
      <w:r>
        <w:rPr>
          <w:rFonts w:hint="eastAsia" w:ascii="宋体" w:hAnsi="宋体" w:eastAsia="宋体" w:cs="宋体"/>
          <w:i w:val="0"/>
          <w:iCs w:val="0"/>
          <w:caps w:val="0"/>
          <w:color w:val="000000" w:themeColor="text1"/>
          <w:spacing w:val="0"/>
          <w:sz w:val="24"/>
          <w:szCs w:val="24"/>
          <w:shd w:val="clear" w:fill="FFFFFF"/>
          <w:lang w:val="en-US" w:eastAsia="zh-CN"/>
          <w14:textFill>
            <w14:solidFill>
              <w14:schemeClr w14:val="tx1"/>
            </w14:solidFill>
          </w14:textFill>
        </w:rPr>
        <w:t>设备处工作人员，报修流程图如下图所示：</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drawing>
          <wp:inline distT="0" distB="0" distL="114300" distR="114300">
            <wp:extent cx="1152525" cy="4867275"/>
            <wp:effectExtent l="0" t="0" r="5715" b="9525"/>
            <wp:docPr id="14" name="图片 14" descr="报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报修"/>
                    <pic:cNvPicPr>
                      <a:picLocks noChangeAspect="1"/>
                    </pic:cNvPicPr>
                  </pic:nvPicPr>
                  <pic:blipFill>
                    <a:blip r:embed="rId19"/>
                    <a:stretch>
                      <a:fillRect/>
                    </a:stretch>
                  </pic:blipFill>
                  <pic:spPr>
                    <a:xfrm>
                      <a:off x="0" y="0"/>
                      <a:ext cx="1152525" cy="48672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Theme="minor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eastAsiaTheme="minorEastAsia"/>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sz w:val="32"/>
          <w:szCs w:val="32"/>
          <w:lang w:val="en-US" w:eastAsia="zh-CN"/>
        </w:rPr>
      </w:pPr>
      <w:r>
        <w:rPr>
          <w:rFonts w:hint="eastAsia"/>
          <w:sz w:val="32"/>
          <w:szCs w:val="32"/>
          <w:lang w:val="en-US" w:eastAsia="zh-CN"/>
        </w:rPr>
        <w:t>实现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sz w:val="28"/>
          <w:szCs w:val="28"/>
        </w:rPr>
      </w:pPr>
      <w:r>
        <w:rPr>
          <w:rFonts w:hint="eastAsia" w:asciiTheme="majorEastAsia" w:hAnsiTheme="majorEastAsia" w:eastAsiaTheme="majorEastAsia" w:cstheme="majorEastAsia"/>
          <w:b w:val="0"/>
          <w:bCs w:val="0"/>
          <w:sz w:val="28"/>
          <w:szCs w:val="28"/>
          <w:lang w:val="en-US" w:eastAsia="zh-CN"/>
        </w:rPr>
        <w:t>6</w:t>
      </w:r>
      <w:r>
        <w:rPr>
          <w:rFonts w:hint="eastAsia" w:asciiTheme="majorEastAsia" w:hAnsiTheme="majorEastAsia" w:eastAsiaTheme="majorEastAsia" w:cstheme="majorEastAsia"/>
          <w:b w:val="0"/>
          <w:bCs w:val="0"/>
          <w:sz w:val="28"/>
          <w:szCs w:val="28"/>
        </w:rPr>
        <w:t>.</w:t>
      </w:r>
      <w:r>
        <w:rPr>
          <w:rFonts w:hint="eastAsia" w:asciiTheme="majorEastAsia" w:hAnsiTheme="majorEastAsia" w:eastAsiaTheme="majorEastAsia" w:cstheme="majorEastAsia"/>
          <w:b w:val="0"/>
          <w:bCs w:val="0"/>
          <w:sz w:val="28"/>
          <w:szCs w:val="28"/>
          <w:lang w:val="en-US" w:eastAsia="zh-CN"/>
        </w:rPr>
        <w:t>1</w:t>
      </w:r>
      <w:r>
        <w:rPr>
          <w:rFonts w:hint="eastAsia" w:asciiTheme="majorEastAsia" w:hAnsiTheme="majorEastAsia" w:eastAsiaTheme="majorEastAsia" w:cstheme="majorEastAsia"/>
          <w:b w:val="0"/>
          <w:bCs w:val="0"/>
          <w:sz w:val="28"/>
          <w:szCs w:val="28"/>
        </w:rPr>
        <w:t>数据库实现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eastAsia="宋体"/>
          <w:sz w:val="24"/>
          <w:szCs w:val="24"/>
        </w:rPr>
        <w:t>1</w:t>
      </w:r>
      <w:r>
        <w:rPr>
          <w:rFonts w:hint="eastAsia" w:ascii="宋体" w:hAnsi="宋体"/>
          <w:sz w:val="24"/>
          <w:szCs w:val="24"/>
          <w:lang w:val="en-US" w:eastAsia="zh-CN"/>
        </w:rPr>
        <w:t>.</w:t>
      </w:r>
      <w:r>
        <w:rPr>
          <w:rFonts w:hint="eastAsia" w:ascii="宋体" w:hAnsi="宋体" w:eastAsia="宋体"/>
          <w:sz w:val="24"/>
          <w:szCs w:val="24"/>
        </w:rPr>
        <w:t>用户</w:t>
      </w:r>
      <w:r>
        <w:rPr>
          <w:rFonts w:ascii="宋体" w:hAnsi="宋体" w:eastAsia="宋体"/>
          <w:sz w:val="24"/>
          <w:szCs w:val="24"/>
        </w:rPr>
        <w:t>(User)：在用户表的Uid字段上创建唯一索引，以快速检索和保证用户的唯一性。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eastAsia="宋体"/>
          <w:sz w:val="24"/>
          <w:szCs w:val="24"/>
        </w:rPr>
        <w:t>2</w:t>
      </w:r>
      <w:r>
        <w:rPr>
          <w:rFonts w:hint="eastAsia" w:ascii="宋体" w:hAnsi="宋体"/>
          <w:sz w:val="24"/>
          <w:szCs w:val="24"/>
          <w:lang w:eastAsia="zh-CN"/>
        </w:rPr>
        <w:t>.</w:t>
      </w:r>
      <w:r>
        <w:rPr>
          <w:rFonts w:hint="eastAsia" w:ascii="宋体" w:hAnsi="宋体" w:eastAsia="宋体"/>
          <w:sz w:val="24"/>
          <w:szCs w:val="24"/>
        </w:rPr>
        <w:t>设备</w:t>
      </w:r>
      <w:r>
        <w:rPr>
          <w:rFonts w:ascii="宋体" w:hAnsi="宋体" w:eastAsia="宋体"/>
          <w:sz w:val="24"/>
          <w:szCs w:val="24"/>
        </w:rPr>
        <w:t>(Device)：设备表的id字段上创建唯一索引，以快速检索和保证设备的唯一性。若使用频繁查询设备名称、类型等信息，可以在相应字段上创建非唯一索引。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eastAsia="宋体"/>
          <w:sz w:val="24"/>
          <w:szCs w:val="24"/>
        </w:rPr>
        <w:t>3</w:t>
      </w:r>
      <w:r>
        <w:rPr>
          <w:rFonts w:hint="eastAsia" w:ascii="宋体" w:hAnsi="宋体"/>
          <w:sz w:val="24"/>
          <w:szCs w:val="24"/>
          <w:lang w:eastAsia="zh-CN"/>
        </w:rPr>
        <w:t>.</w:t>
      </w:r>
      <w:r>
        <w:rPr>
          <w:rFonts w:hint="eastAsia" w:ascii="宋体" w:hAnsi="宋体" w:eastAsia="宋体"/>
          <w:sz w:val="24"/>
          <w:szCs w:val="24"/>
        </w:rPr>
        <w:t>仓库</w:t>
      </w:r>
      <w:r>
        <w:rPr>
          <w:rFonts w:ascii="宋体" w:hAnsi="宋体" w:eastAsia="宋体"/>
          <w:sz w:val="24"/>
          <w:szCs w:val="24"/>
        </w:rPr>
        <w:t>(Warehouse)：在仓库表的id字段上创建唯一索引，以快速检索和保证仓库的唯一性。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eastAsia="宋体"/>
          <w:sz w:val="24"/>
          <w:szCs w:val="24"/>
        </w:rPr>
        <w:t>4</w:t>
      </w:r>
      <w:r>
        <w:rPr>
          <w:rFonts w:hint="eastAsia" w:ascii="宋体" w:hAnsi="宋体"/>
          <w:sz w:val="24"/>
          <w:szCs w:val="24"/>
          <w:lang w:eastAsia="zh-CN"/>
        </w:rPr>
        <w:t>.</w:t>
      </w:r>
      <w:r>
        <w:rPr>
          <w:rFonts w:hint="eastAsia" w:ascii="宋体" w:hAnsi="宋体" w:eastAsia="宋体"/>
          <w:sz w:val="24"/>
          <w:szCs w:val="24"/>
        </w:rPr>
        <w:t>领用单</w:t>
      </w:r>
      <w:r>
        <w:rPr>
          <w:rFonts w:ascii="宋体" w:hAnsi="宋体" w:eastAsia="宋体"/>
          <w:sz w:val="24"/>
          <w:szCs w:val="24"/>
        </w:rPr>
        <w:t>(Borrow)：在领用单表的id字段上创建唯一索引，以快速检索和保证领用单的唯一性。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eastAsia="宋体"/>
          <w:sz w:val="24"/>
          <w:szCs w:val="24"/>
        </w:rPr>
        <w:t>5</w:t>
      </w:r>
      <w:r>
        <w:rPr>
          <w:rFonts w:hint="eastAsia" w:ascii="宋体" w:hAnsi="宋体"/>
          <w:sz w:val="24"/>
          <w:szCs w:val="24"/>
          <w:lang w:eastAsia="zh-CN"/>
        </w:rPr>
        <w:t>.</w:t>
      </w:r>
      <w:r>
        <w:rPr>
          <w:rFonts w:hint="eastAsia" w:ascii="宋体" w:hAnsi="宋体" w:eastAsia="宋体"/>
          <w:sz w:val="24"/>
          <w:szCs w:val="24"/>
        </w:rPr>
        <w:t>领用明细</w:t>
      </w:r>
      <w:r>
        <w:rPr>
          <w:rFonts w:ascii="宋体" w:hAnsi="宋体" w:eastAsia="宋体"/>
          <w:sz w:val="24"/>
          <w:szCs w:val="24"/>
        </w:rPr>
        <w:t>(detail)：根据具体查询需求，</w:t>
      </w:r>
      <w:r>
        <w:rPr>
          <w:rFonts w:hint="eastAsia" w:ascii="宋体" w:hAnsi="宋体" w:eastAsia="宋体"/>
          <w:sz w:val="24"/>
          <w:szCs w:val="24"/>
        </w:rPr>
        <w:t>进行查询</w:t>
      </w:r>
      <w:r>
        <w:rPr>
          <w:rFonts w:ascii="宋体" w:hAnsi="宋体" w:eastAsia="宋体"/>
          <w:sz w:val="24"/>
          <w:szCs w:val="24"/>
        </w:rPr>
        <w:t xml:space="preserve">领用单查询明细的操作。如果频繁根据设备编号查询领用明细，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eastAsia="宋体"/>
          <w:sz w:val="24"/>
          <w:szCs w:val="24"/>
        </w:rPr>
        <w:t>6</w:t>
      </w:r>
      <w:r>
        <w:rPr>
          <w:rFonts w:hint="eastAsia" w:ascii="宋体" w:hAnsi="宋体"/>
          <w:sz w:val="24"/>
          <w:szCs w:val="24"/>
          <w:lang w:eastAsia="zh-CN"/>
        </w:rPr>
        <w:t>.</w:t>
      </w:r>
      <w:r>
        <w:rPr>
          <w:rFonts w:hint="eastAsia" w:ascii="宋体" w:hAnsi="宋体" w:eastAsia="宋体"/>
          <w:sz w:val="24"/>
          <w:szCs w:val="24"/>
        </w:rPr>
        <w:t>设备入库</w:t>
      </w:r>
      <w:r>
        <w:rPr>
          <w:rFonts w:ascii="宋体" w:hAnsi="宋体" w:eastAsia="宋体"/>
          <w:sz w:val="24"/>
          <w:szCs w:val="24"/>
        </w:rPr>
        <w:t>(in)：根据具体查询需求，支持根据设备和仓库查询入库记录。如果频繁根据时间范围查询入库记录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eastAsia="宋体"/>
          <w:sz w:val="24"/>
          <w:szCs w:val="24"/>
        </w:rPr>
        <w:t>7</w:t>
      </w:r>
      <w:r>
        <w:rPr>
          <w:rFonts w:hint="eastAsia" w:ascii="宋体" w:hAnsi="宋体"/>
          <w:sz w:val="24"/>
          <w:szCs w:val="24"/>
          <w:lang w:eastAsia="zh-CN"/>
        </w:rPr>
        <w:t>.</w:t>
      </w:r>
      <w:r>
        <w:rPr>
          <w:rFonts w:hint="eastAsia" w:ascii="宋体" w:hAnsi="宋体" w:eastAsia="宋体"/>
          <w:sz w:val="24"/>
          <w:szCs w:val="24"/>
        </w:rPr>
        <w:t>设备出库</w:t>
      </w:r>
      <w:r>
        <w:rPr>
          <w:rFonts w:ascii="宋体" w:hAnsi="宋体" w:eastAsia="宋体"/>
          <w:sz w:val="24"/>
          <w:szCs w:val="24"/>
        </w:rPr>
        <w:t>(out)：根据具体查询需求，支持根据设备和仓库查询出库记录。如果频繁根据时间范围查询出库记录，可以在time字段上创建非唯一索引。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hint="eastAsia" w:ascii="宋体" w:hAnsi="宋体" w:eastAsia="宋体"/>
          <w:sz w:val="24"/>
          <w:szCs w:val="24"/>
        </w:rPr>
        <w:t>8</w:t>
      </w:r>
      <w:r>
        <w:rPr>
          <w:rFonts w:hint="eastAsia" w:ascii="宋体" w:hAnsi="宋体"/>
          <w:sz w:val="24"/>
          <w:szCs w:val="24"/>
          <w:lang w:eastAsia="zh-CN"/>
        </w:rPr>
        <w:t>.</w:t>
      </w:r>
      <w:r>
        <w:rPr>
          <w:rFonts w:hint="eastAsia" w:ascii="宋体" w:hAnsi="宋体" w:eastAsia="宋体"/>
          <w:sz w:val="24"/>
          <w:szCs w:val="24"/>
        </w:rPr>
        <w:t>设备报修</w:t>
      </w:r>
      <w:r>
        <w:rPr>
          <w:rFonts w:ascii="宋体" w:hAnsi="宋体" w:eastAsia="宋体"/>
          <w:sz w:val="24"/>
          <w:szCs w:val="24"/>
        </w:rPr>
        <w:t>(fix)：根据具体查询需求，支持根据设备和仓库查询报修记录。如果频繁根据时间范围查询报修记录</w:t>
      </w:r>
      <w:r>
        <w:rPr>
          <w:rFonts w:hint="eastAsia" w:ascii="宋体" w:hAnsi="宋体" w:eastAsia="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szCs w:val="24"/>
        </w:rPr>
      </w:pPr>
      <w:r>
        <w:rPr>
          <w:rFonts w:hint="eastAsia" w:ascii="宋体" w:hAnsi="宋体" w:eastAsia="宋体"/>
          <w:sz w:val="24"/>
          <w:szCs w:val="24"/>
        </w:rPr>
        <w:t>外键关联：如果查询需要通过外键关联多个表进行连接操作，可以使用外键关联和联接操作。例如，在报修表</w:t>
      </w:r>
      <w:r>
        <w:rPr>
          <w:rFonts w:ascii="宋体" w:hAnsi="宋体" w:eastAsia="宋体"/>
          <w:sz w:val="24"/>
          <w:szCs w:val="24"/>
        </w:rPr>
        <w:t>(device_fix)中，设备号(device_id)可以作为外键，关联设备表(device)的主键设备号(device_id)。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8"/>
          <w:szCs w:val="28"/>
        </w:rPr>
      </w:pPr>
      <w:r>
        <w:rPr>
          <w:rFonts w:hint="eastAsia" w:ascii="宋体" w:hAnsi="宋体" w:eastAsia="宋体"/>
          <w:sz w:val="28"/>
          <w:szCs w:val="28"/>
        </w:rPr>
        <w:t>用户表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CREATE TABLE USERR(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UID VARCHAR(10) PRIMARY KEY,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UNAME VARCHAR(10),</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PHONE VARCHAR(11),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WORKPLACE VARCHAR(10)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8"/>
          <w:szCs w:val="28"/>
        </w:rPr>
      </w:pPr>
      <w:r>
        <w:rPr>
          <w:rFonts w:hint="eastAsia" w:ascii="宋体" w:hAnsi="宋体" w:eastAsia="宋体"/>
          <w:sz w:val="28"/>
          <w:szCs w:val="28"/>
        </w:rPr>
        <w:t>设备表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CREATE TABLE DEVICE(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DEVICE_ID VARCHAR(10) PRIMARY KEY, DEVICE_NAME VARCHAR(10),</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DEVICE_TYPE VARCHAR(10),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DMESSAGE VARCHAR(10)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8"/>
          <w:szCs w:val="28"/>
        </w:rPr>
      </w:pPr>
      <w:r>
        <w:rPr>
          <w:rFonts w:ascii="宋体" w:hAnsi="宋体" w:eastAsia="宋体"/>
          <w:sz w:val="28"/>
          <w:szCs w:val="28"/>
        </w:rPr>
        <w:t>仓库表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CREATE TABLE WAREHOUSE(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WAREHOUSE_ID VARCHAR(10) PRIMARY KEY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8"/>
          <w:szCs w:val="28"/>
        </w:rPr>
      </w:pPr>
      <w:r>
        <w:rPr>
          <w:rFonts w:hint="eastAsia" w:ascii="宋体" w:hAnsi="宋体" w:eastAsia="宋体"/>
          <w:sz w:val="28"/>
          <w:szCs w:val="28"/>
        </w:rPr>
        <w:t>借用表</w:t>
      </w:r>
      <w:r>
        <w:rPr>
          <w:rFonts w:ascii="宋体" w:hAnsi="宋体" w:eastAsia="宋体"/>
          <w:sz w:val="28"/>
          <w:szCs w:val="28"/>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CREATE TABLE BORROW_LIST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BL_ID VARCHAR(10) PRIMARY KEY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8"/>
          <w:szCs w:val="28"/>
        </w:rPr>
      </w:pPr>
      <w:r>
        <w:rPr>
          <w:rFonts w:hint="eastAsia" w:ascii="宋体" w:hAnsi="宋体" w:eastAsia="宋体"/>
          <w:sz w:val="28"/>
          <w:szCs w:val="28"/>
        </w:rPr>
        <w:t>借用明细表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CREATE TABLE DETAIL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DETAIL_ID VARCHAR(10) PRIMARY KEY,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QUANTITY SMALLINT(5)</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8"/>
          <w:szCs w:val="28"/>
        </w:rPr>
      </w:pPr>
      <w:r>
        <w:rPr>
          <w:rFonts w:hint="eastAsia" w:ascii="宋体" w:hAnsi="宋体" w:eastAsia="宋体"/>
          <w:sz w:val="28"/>
          <w:szCs w:val="28"/>
        </w:rPr>
        <w:t>出库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CREATE TABLE OUT(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DEVICE_ID VARCHAR(10),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WAREHOUSE_ID VARCHAR(10),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OUT_ID VARCHAR(10),</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OUT_TIME DATE,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OUT_NUM SMALLINT(5),</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PRIMARY KEY(DEVICE_ID,WAREHOUSE_ID,OUT_ID),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FOREIGN KEY(DEVICE_ID) REFERENCES DEVICE(DEVICE_ID),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FOREIGN KEY(WAREHOUSE_ID)REFERENCES WAREHOUSE(WAREHOUSE_ID)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8"/>
          <w:szCs w:val="28"/>
        </w:rPr>
      </w:pPr>
      <w:r>
        <w:rPr>
          <w:rFonts w:hint="eastAsia" w:ascii="宋体" w:hAnsi="宋体" w:eastAsia="宋体"/>
          <w:sz w:val="28"/>
          <w:szCs w:val="28"/>
        </w:rPr>
        <w:t>报修</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CREATE TABLE FIX(</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FIX_ID VARCHAR(10),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FIX_NUM SMALLINT(5),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FIX_TIME DATE,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DEVICE_ID VARCHAR(10),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UID VARCHAR(10),</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PRIMARY KEY(DEVICE_ID,UID,FIX_ID),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FOREIGN KEY(DEVICE_ID) REFERENCES DEVICE(DEVICE_ID),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FOREIGN KEY(UID) REFERENCES USERR(UID)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8"/>
          <w:szCs w:val="28"/>
        </w:rPr>
      </w:pPr>
      <w:r>
        <w:rPr>
          <w:rFonts w:hint="eastAsia" w:ascii="宋体" w:hAnsi="宋体" w:eastAsia="宋体"/>
          <w:sz w:val="28"/>
          <w:szCs w:val="28"/>
        </w:rPr>
        <w:t>组成</w:t>
      </w:r>
      <w:r>
        <w:rPr>
          <w:rFonts w:ascii="宋体" w:hAnsi="宋体" w:eastAsia="宋体"/>
          <w:sz w:val="28"/>
          <w:szCs w:val="28"/>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CREATE TABLE GENERATE(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DETAIL ID VARCHAR(10),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BL_ID VARCHAR(10),</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PRIMARY KEY(DETAIL_ID,BL_ID),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FOREIGN KEY(DETAIL ID) REFERENCES DETAIL(DETAIL ID),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FOREIGN KEY(BL_ID) REFERENCES BORROW_LIST(BL_ID)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8"/>
          <w:szCs w:val="28"/>
        </w:rPr>
      </w:pPr>
      <w:r>
        <w:rPr>
          <w:rFonts w:hint="eastAsia" w:ascii="宋体" w:hAnsi="宋体" w:eastAsia="宋体"/>
          <w:sz w:val="28"/>
          <w:szCs w:val="28"/>
        </w:rPr>
        <w:t>建立索引：方便查询，提高查询效率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CREATE UNIQUE INDEX USER_UID ON USERR(UID)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CREATE UNIQUE INDEX WAREHOUSE_WID ON WAREHOUSE(WAREHOUSE_ID)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CREATE UNIQUE INDEX DEVICE_DID ON DEVICE(DEVICE_ID)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CREATE UNIQUE INDEX BORROW_LIST_BID ON BORROW_LIST(BL_ID)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4"/>
          <w:szCs w:val="24"/>
        </w:rPr>
      </w:pPr>
      <w:r>
        <w:rPr>
          <w:rFonts w:ascii="宋体" w:hAnsi="宋体" w:eastAsia="宋体"/>
          <w:sz w:val="24"/>
          <w:szCs w:val="24"/>
        </w:rPr>
        <w:t xml:space="preserve">CREATE UNIQUE INDEX DETAIL_DID ON DETAIL(DETAIL_ID) </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sz w:val="28"/>
          <w:szCs w:val="28"/>
        </w:rPr>
      </w:pPr>
      <w:r>
        <w:rPr>
          <w:rFonts w:hint="eastAsia" w:asciiTheme="majorEastAsia" w:hAnsiTheme="majorEastAsia" w:eastAsiaTheme="majorEastAsia" w:cstheme="majorEastAsia"/>
          <w:b w:val="0"/>
          <w:bCs w:val="0"/>
          <w:sz w:val="28"/>
          <w:szCs w:val="28"/>
          <w:lang w:val="en-US" w:eastAsia="zh-CN"/>
        </w:rPr>
        <w:t>6</w:t>
      </w:r>
      <w:r>
        <w:rPr>
          <w:rFonts w:hint="eastAsia" w:asciiTheme="majorEastAsia" w:hAnsiTheme="majorEastAsia" w:eastAsiaTheme="majorEastAsia" w:cstheme="majorEastAsia"/>
          <w:b w:val="0"/>
          <w:bCs w:val="0"/>
          <w:sz w:val="28"/>
          <w:szCs w:val="28"/>
        </w:rPr>
        <w:t>.</w:t>
      </w:r>
      <w:r>
        <w:rPr>
          <w:rFonts w:hint="eastAsia" w:asciiTheme="majorEastAsia" w:hAnsiTheme="majorEastAsia" w:eastAsiaTheme="majorEastAsia" w:cstheme="majorEastAsia"/>
          <w:b w:val="0"/>
          <w:bCs w:val="0"/>
          <w:sz w:val="28"/>
          <w:szCs w:val="28"/>
          <w:lang w:val="en-US" w:eastAsia="zh-CN"/>
        </w:rPr>
        <w:t>2客户端</w:t>
      </w:r>
      <w:r>
        <w:rPr>
          <w:rFonts w:hint="eastAsia" w:asciiTheme="majorEastAsia" w:hAnsiTheme="majorEastAsia" w:eastAsiaTheme="majorEastAsia" w:cstheme="majorEastAsia"/>
          <w:b w:val="0"/>
          <w:bCs w:val="0"/>
          <w:sz w:val="28"/>
          <w:szCs w:val="28"/>
        </w:rPr>
        <w:t>实现</w:t>
      </w:r>
    </w:p>
    <w:p>
      <w:pPr>
        <w:rPr>
          <w:rFonts w:hint="eastAsia" w:ascii="宋体" w:hAnsi="宋体" w:eastAsia="宋体"/>
          <w:sz w:val="28"/>
          <w:szCs w:val="28"/>
        </w:rPr>
      </w:pPr>
      <w:r>
        <w:rPr>
          <w:rFonts w:hint="eastAsia"/>
          <w:b w:val="0"/>
          <w:bCs w:val="0"/>
          <w:sz w:val="28"/>
          <w:szCs w:val="28"/>
          <w:lang w:val="en-US" w:eastAsia="zh-CN"/>
        </w:rPr>
        <w:t>部分代码展示</w:t>
      </w:r>
    </w:p>
    <w:p>
      <w:pPr>
        <w:rPr>
          <w:rFonts w:ascii="宋体" w:hAnsi="宋体" w:eastAsia="宋体"/>
          <w:b w:val="0"/>
          <w:bCs w:val="0"/>
          <w:sz w:val="28"/>
          <w:szCs w:val="28"/>
        </w:rPr>
      </w:pPr>
      <w:r>
        <w:rPr>
          <w:rFonts w:hint="eastAsia" w:ascii="宋体" w:hAnsi="宋体" w:eastAsia="宋体"/>
          <w:b w:val="0"/>
          <w:bCs w:val="0"/>
          <w:sz w:val="28"/>
          <w:szCs w:val="28"/>
        </w:rPr>
        <w:t>设备的类：</w:t>
      </w:r>
    </w:p>
    <w:p>
      <w:pPr>
        <w:rPr>
          <w:rFonts w:ascii="宋体" w:hAnsi="宋体" w:eastAsia="宋体"/>
          <w:sz w:val="24"/>
          <w:szCs w:val="24"/>
        </w:rPr>
      </w:pPr>
      <w:r>
        <w:rPr>
          <w:rFonts w:ascii="宋体" w:hAnsi="宋体" w:eastAsia="宋体"/>
          <w:sz w:val="24"/>
          <w:szCs w:val="24"/>
        </w:rPr>
        <w:t>public class Equipment {</w:t>
      </w:r>
      <w:r>
        <w:rPr>
          <w:rFonts w:ascii="宋体" w:hAnsi="宋体" w:eastAsia="宋体"/>
          <w:sz w:val="24"/>
          <w:szCs w:val="24"/>
        </w:rPr>
        <w:br w:type="textWrapping"/>
      </w:r>
      <w:r>
        <w:rPr>
          <w:rFonts w:ascii="宋体" w:hAnsi="宋体" w:eastAsia="宋体"/>
          <w:sz w:val="24"/>
          <w:szCs w:val="24"/>
        </w:rPr>
        <w:t xml:space="preserve">    private Integer Uid;</w:t>
      </w:r>
      <w:r>
        <w:rPr>
          <w:rFonts w:ascii="宋体" w:hAnsi="宋体" w:eastAsia="宋体"/>
          <w:sz w:val="24"/>
          <w:szCs w:val="24"/>
        </w:rPr>
        <w:br w:type="textWrapping"/>
      </w:r>
      <w:r>
        <w:rPr>
          <w:rFonts w:ascii="宋体" w:hAnsi="宋体" w:eastAsia="宋体"/>
          <w:sz w:val="24"/>
          <w:szCs w:val="24"/>
        </w:rPr>
        <w:t xml:space="preserve">    private String name;</w:t>
      </w:r>
      <w:r>
        <w:rPr>
          <w:rFonts w:ascii="宋体" w:hAnsi="宋体" w:eastAsia="宋体"/>
          <w:sz w:val="24"/>
          <w:szCs w:val="24"/>
        </w:rPr>
        <w:br w:type="textWrapping"/>
      </w:r>
      <w:r>
        <w:rPr>
          <w:rFonts w:ascii="宋体" w:hAnsi="宋体" w:eastAsia="宋体"/>
          <w:sz w:val="24"/>
          <w:szCs w:val="24"/>
        </w:rPr>
        <w:t xml:space="preserve">    private String type;</w:t>
      </w:r>
    </w:p>
    <w:p>
      <w:pPr>
        <w:ind w:firstLine="480" w:firstLineChars="200"/>
        <w:rPr>
          <w:rFonts w:ascii="宋体" w:hAnsi="宋体" w:eastAsia="宋体"/>
          <w:sz w:val="24"/>
          <w:szCs w:val="24"/>
        </w:rPr>
      </w:pPr>
      <w:r>
        <w:rPr>
          <w:rFonts w:ascii="宋体" w:hAnsi="宋体" w:eastAsia="宋体"/>
          <w:sz w:val="24"/>
          <w:szCs w:val="24"/>
        </w:rPr>
        <w:t>private Integer amount;</w:t>
      </w:r>
      <w:r>
        <w:rPr>
          <w:rFonts w:ascii="宋体" w:hAnsi="宋体" w:eastAsia="宋体"/>
          <w:sz w:val="24"/>
          <w:szCs w:val="24"/>
        </w:rPr>
        <w:br w:type="textWrapping"/>
      </w:r>
      <w:r>
        <w:rPr>
          <w:rFonts w:ascii="宋体" w:hAnsi="宋体" w:eastAsia="宋体"/>
          <w:sz w:val="24"/>
          <w:szCs w:val="24"/>
        </w:rPr>
        <w:t xml:space="preserve">    private BigDecimal price;</w:t>
      </w:r>
      <w:r>
        <w:rPr>
          <w:rFonts w:ascii="宋体" w:hAnsi="宋体" w:eastAsia="宋体"/>
          <w:sz w:val="24"/>
          <w:szCs w:val="24"/>
        </w:rPr>
        <w:br w:type="textWrapping"/>
      </w:r>
      <w:r>
        <w:rPr>
          <w:rFonts w:ascii="宋体" w:hAnsi="宋体" w:eastAsia="宋体"/>
          <w:sz w:val="24"/>
          <w:szCs w:val="24"/>
        </w:rPr>
        <w:t xml:space="preserve">    private String Factory;</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Integer getId() {</w:t>
      </w:r>
      <w:r>
        <w:rPr>
          <w:rFonts w:ascii="宋体" w:hAnsi="宋体" w:eastAsia="宋体"/>
          <w:sz w:val="24"/>
          <w:szCs w:val="24"/>
        </w:rPr>
        <w:br w:type="textWrapping"/>
      </w:r>
      <w:r>
        <w:rPr>
          <w:rFonts w:ascii="宋体" w:hAnsi="宋体" w:eastAsia="宋体"/>
          <w:sz w:val="24"/>
          <w:szCs w:val="24"/>
        </w:rPr>
        <w:t xml:space="preserve">        return id;</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void setId(Integer id) {</w:t>
      </w:r>
      <w:r>
        <w:rPr>
          <w:rFonts w:ascii="宋体" w:hAnsi="宋体" w:eastAsia="宋体"/>
          <w:sz w:val="24"/>
          <w:szCs w:val="24"/>
        </w:rPr>
        <w:br w:type="textWrapping"/>
      </w:r>
      <w:r>
        <w:rPr>
          <w:rFonts w:ascii="宋体" w:hAnsi="宋体" w:eastAsia="宋体"/>
          <w:sz w:val="24"/>
          <w:szCs w:val="24"/>
        </w:rPr>
        <w:t xml:space="preserve">        this.id = id;</w:t>
      </w:r>
      <w:r>
        <w:rPr>
          <w:rFonts w:hint="eastAsia" w:ascii="宋体" w:hAnsi="宋体" w:eastAsia="宋体"/>
          <w:sz w:val="24"/>
          <w:szCs w:val="24"/>
        </w:rPr>
        <w:t xml:space="preserve"> </w:t>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t xml:space="preserve">    public String getName() {</w:t>
      </w:r>
      <w:r>
        <w:rPr>
          <w:rFonts w:ascii="宋体" w:hAnsi="宋体" w:eastAsia="宋体"/>
          <w:sz w:val="24"/>
          <w:szCs w:val="24"/>
        </w:rPr>
        <w:br w:type="textWrapping"/>
      </w:r>
      <w:r>
        <w:rPr>
          <w:rFonts w:ascii="宋体" w:hAnsi="宋体" w:eastAsia="宋体"/>
          <w:sz w:val="24"/>
          <w:szCs w:val="24"/>
        </w:rPr>
        <w:t xml:space="preserve">        return name;                   </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void setName(String name) {</w:t>
      </w:r>
      <w:r>
        <w:rPr>
          <w:rFonts w:ascii="宋体" w:hAnsi="宋体" w:eastAsia="宋体"/>
          <w:sz w:val="24"/>
          <w:szCs w:val="24"/>
        </w:rPr>
        <w:br w:type="textWrapping"/>
      </w:r>
      <w:r>
        <w:rPr>
          <w:rFonts w:ascii="宋体" w:hAnsi="宋体" w:eastAsia="宋体"/>
          <w:sz w:val="24"/>
          <w:szCs w:val="24"/>
        </w:rPr>
        <w:t xml:space="preserve">        this.name = name == null ? null : name.trim();</w:t>
      </w:r>
      <w:r>
        <w:rPr>
          <w:rFonts w:ascii="宋体" w:hAnsi="宋体" w:eastAsia="宋体"/>
          <w:sz w:val="24"/>
          <w:szCs w:val="24"/>
        </w:rPr>
        <w:br w:type="textWrapping"/>
      </w:r>
      <w:r>
        <w:rPr>
          <w:rFonts w:ascii="宋体" w:hAnsi="宋体" w:eastAsia="宋体"/>
          <w:sz w:val="24"/>
          <w:szCs w:val="24"/>
        </w:rPr>
        <w:t xml:space="preserve">    }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String getType() {               </w:t>
      </w:r>
      <w:r>
        <w:rPr>
          <w:rFonts w:ascii="宋体" w:hAnsi="宋体" w:eastAsia="宋体"/>
          <w:sz w:val="24"/>
          <w:szCs w:val="24"/>
        </w:rPr>
        <w:br w:type="textWrapping"/>
      </w:r>
      <w:r>
        <w:rPr>
          <w:rFonts w:ascii="宋体" w:hAnsi="宋体" w:eastAsia="宋体"/>
          <w:sz w:val="24"/>
          <w:szCs w:val="24"/>
        </w:rPr>
        <w:t xml:space="preserve">        return type;</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void setType(String type) {</w:t>
      </w:r>
      <w:r>
        <w:rPr>
          <w:rFonts w:ascii="宋体" w:hAnsi="宋体" w:eastAsia="宋体"/>
          <w:sz w:val="24"/>
          <w:szCs w:val="24"/>
        </w:rPr>
        <w:br w:type="textWrapping"/>
      </w:r>
      <w:r>
        <w:rPr>
          <w:rFonts w:ascii="宋体" w:hAnsi="宋体" w:eastAsia="宋体"/>
          <w:sz w:val="24"/>
          <w:szCs w:val="24"/>
        </w:rPr>
        <w:t xml:space="preserve">        this.type = type == null ? null : type.trim();</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BigDecimal getPrice() {</w:t>
      </w:r>
      <w:r>
        <w:rPr>
          <w:rFonts w:ascii="宋体" w:hAnsi="宋体" w:eastAsia="宋体"/>
          <w:sz w:val="24"/>
          <w:szCs w:val="24"/>
        </w:rPr>
        <w:br w:type="textWrapping"/>
      </w:r>
      <w:r>
        <w:rPr>
          <w:rFonts w:ascii="宋体" w:hAnsi="宋体" w:eastAsia="宋体"/>
          <w:sz w:val="24"/>
          <w:szCs w:val="24"/>
        </w:rPr>
        <w:t xml:space="preserve">        return price;</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void setPrice(BigDecimal price) {</w:t>
      </w:r>
      <w:r>
        <w:rPr>
          <w:rFonts w:ascii="宋体" w:hAnsi="宋体" w:eastAsia="宋体"/>
          <w:sz w:val="24"/>
          <w:szCs w:val="24"/>
        </w:rPr>
        <w:br w:type="textWrapping"/>
      </w:r>
      <w:r>
        <w:rPr>
          <w:rFonts w:ascii="宋体" w:hAnsi="宋体" w:eastAsia="宋体"/>
          <w:sz w:val="24"/>
          <w:szCs w:val="24"/>
        </w:rPr>
        <w:t xml:space="preserve">        this.price = price;                                      </w:t>
      </w:r>
    </w:p>
    <w:p>
      <w:pPr>
        <w:ind w:firstLine="420"/>
        <w:rPr>
          <w:rFonts w:ascii="宋体" w:hAnsi="宋体" w:eastAsia="宋体"/>
          <w:sz w:val="24"/>
          <w:szCs w:val="24"/>
        </w:rPr>
      </w:pPr>
      <w:r>
        <w:rPr>
          <w:rFonts w:ascii="宋体" w:hAnsi="宋体" w:eastAsia="宋体"/>
          <w:sz w:val="24"/>
          <w:szCs w:val="24"/>
        </w:rPr>
        <w:t>}</w:t>
      </w:r>
      <w:r>
        <w:rPr>
          <w:rFonts w:ascii="宋体" w:hAnsi="宋体" w:eastAsia="宋体"/>
          <w:sz w:val="24"/>
          <w:szCs w:val="24"/>
        </w:rPr>
        <w:br w:type="textWrapping"/>
      </w:r>
      <w:r>
        <w:rPr>
          <w:rFonts w:ascii="宋体" w:hAnsi="宋体" w:eastAsia="宋体"/>
          <w:sz w:val="24"/>
          <w:szCs w:val="24"/>
        </w:rPr>
        <w:t xml:space="preserve">    public Integer getAmount() {</w:t>
      </w:r>
      <w:r>
        <w:rPr>
          <w:rFonts w:ascii="宋体" w:hAnsi="宋体" w:eastAsia="宋体"/>
          <w:sz w:val="24"/>
          <w:szCs w:val="24"/>
        </w:rPr>
        <w:br w:type="textWrapping"/>
      </w:r>
      <w:r>
        <w:rPr>
          <w:rFonts w:ascii="宋体" w:hAnsi="宋体" w:eastAsia="宋体"/>
          <w:sz w:val="24"/>
          <w:szCs w:val="24"/>
        </w:rPr>
        <w:t xml:space="preserve">        return amount;</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t xml:space="preserve">    public void setAmount(Integer amount) {</w:t>
      </w:r>
      <w:r>
        <w:rPr>
          <w:rFonts w:ascii="宋体" w:hAnsi="宋体" w:eastAsia="宋体"/>
          <w:sz w:val="24"/>
          <w:szCs w:val="24"/>
        </w:rPr>
        <w:br w:type="textWrapping"/>
      </w:r>
      <w:r>
        <w:rPr>
          <w:rFonts w:ascii="宋体" w:hAnsi="宋体" w:eastAsia="宋体"/>
          <w:sz w:val="24"/>
          <w:szCs w:val="24"/>
        </w:rPr>
        <w:t xml:space="preserve">        this.amount = amount;</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String Factory() {</w:t>
      </w:r>
      <w:r>
        <w:rPr>
          <w:rFonts w:ascii="宋体" w:hAnsi="宋体" w:eastAsia="宋体"/>
          <w:sz w:val="24"/>
          <w:szCs w:val="24"/>
        </w:rPr>
        <w:br w:type="textWrapping"/>
      </w:r>
      <w:r>
        <w:rPr>
          <w:rFonts w:ascii="宋体" w:hAnsi="宋体" w:eastAsia="宋体"/>
          <w:sz w:val="24"/>
          <w:szCs w:val="24"/>
        </w:rPr>
        <w:t xml:space="preserve">        return fromFactory;                            </w:t>
      </w:r>
      <w:r>
        <w:rPr>
          <w:rFonts w:ascii="宋体" w:hAnsi="宋体" w:eastAsia="宋体"/>
          <w:sz w:val="24"/>
          <w:szCs w:val="24"/>
        </w:rPr>
        <w:br w:type="textWrapping"/>
      </w:r>
      <w:r>
        <w:rPr>
          <w:rFonts w:ascii="宋体" w:hAnsi="宋体" w:eastAsia="宋体"/>
          <w:sz w:val="24"/>
          <w:szCs w:val="24"/>
        </w:rPr>
        <w:t xml:space="preserve">    }</w:t>
      </w:r>
    </w:p>
    <w:p>
      <w:pPr>
        <w:rPr>
          <w:rFonts w:hint="eastAsia" w:ascii="宋体" w:hAnsi="宋体" w:eastAsia="宋体"/>
          <w:sz w:val="28"/>
          <w:szCs w:val="28"/>
        </w:rPr>
      </w:pPr>
    </w:p>
    <w:p>
      <w:pPr>
        <w:rPr>
          <w:rFonts w:hint="eastAsia" w:ascii="宋体" w:hAnsi="宋体" w:eastAsia="宋体"/>
          <w:sz w:val="28"/>
          <w:szCs w:val="28"/>
          <w:lang w:eastAsia="zh-CN"/>
        </w:rPr>
      </w:pPr>
      <w:r>
        <w:rPr>
          <w:rFonts w:hint="eastAsia" w:ascii="宋体" w:hAnsi="宋体" w:eastAsia="宋体"/>
          <w:sz w:val="28"/>
          <w:szCs w:val="28"/>
        </w:rPr>
        <w:t>增删改查的类</w:t>
      </w:r>
      <w:r>
        <w:rPr>
          <w:rFonts w:hint="eastAsia" w:ascii="宋体" w:hAnsi="宋体"/>
          <w:sz w:val="28"/>
          <w:szCs w:val="28"/>
          <w:lang w:eastAsia="zh-CN"/>
        </w:rPr>
        <w:t>：</w:t>
      </w:r>
    </w:p>
    <w:p>
      <w:pPr>
        <w:rPr>
          <w:rFonts w:ascii="宋体" w:hAnsi="宋体" w:eastAsia="宋体"/>
          <w:sz w:val="24"/>
          <w:szCs w:val="24"/>
        </w:rPr>
      </w:pPr>
      <w:r>
        <w:rPr>
          <w:rFonts w:ascii="宋体" w:hAnsi="宋体" w:eastAsia="宋体"/>
          <w:sz w:val="24"/>
          <w:szCs w:val="24"/>
        </w:rPr>
        <w:t>public class D</w:t>
      </w:r>
      <w:r>
        <w:rPr>
          <w:rFonts w:hint="eastAsia" w:ascii="宋体" w:hAnsi="宋体" w:eastAsia="宋体"/>
          <w:sz w:val="24"/>
          <w:szCs w:val="24"/>
        </w:rPr>
        <w:t>o</w:t>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t xml:space="preserve">    private Integer Uid;</w:t>
      </w:r>
      <w:r>
        <w:rPr>
          <w:rFonts w:ascii="宋体" w:hAnsi="宋体" w:eastAsia="宋体"/>
          <w:sz w:val="24"/>
          <w:szCs w:val="24"/>
        </w:rPr>
        <w:br w:type="textWrapping"/>
      </w:r>
      <w:r>
        <w:rPr>
          <w:rFonts w:ascii="宋体" w:hAnsi="宋体" w:eastAsia="宋体"/>
          <w:sz w:val="24"/>
          <w:szCs w:val="24"/>
        </w:rPr>
        <w:t xml:space="preserve">    private String applicant;</w:t>
      </w:r>
      <w:r>
        <w:rPr>
          <w:rFonts w:ascii="宋体" w:hAnsi="宋体" w:eastAsia="宋体"/>
          <w:sz w:val="24"/>
          <w:szCs w:val="24"/>
        </w:rPr>
        <w:br w:type="textWrapping"/>
      </w:r>
      <w:r>
        <w:rPr>
          <w:rFonts w:ascii="宋体" w:hAnsi="宋体" w:eastAsia="宋体"/>
          <w:sz w:val="24"/>
          <w:szCs w:val="24"/>
        </w:rPr>
        <w:t xml:space="preserve">    private Date </w:t>
      </w:r>
      <w:r>
        <w:rPr>
          <w:rFonts w:hint="eastAsia" w:ascii="宋体" w:hAnsi="宋体" w:eastAsia="宋体"/>
          <w:sz w:val="24"/>
          <w:szCs w:val="24"/>
        </w:rPr>
        <w:t>do</w:t>
      </w:r>
      <w:r>
        <w:rPr>
          <w:rFonts w:ascii="宋体" w:hAnsi="宋体" w:eastAsia="宋体"/>
          <w:sz w:val="24"/>
          <w:szCs w:val="24"/>
        </w:rPr>
        <w:t>Date;</w:t>
      </w:r>
      <w:r>
        <w:rPr>
          <w:rFonts w:ascii="宋体" w:hAnsi="宋体" w:eastAsia="宋体"/>
          <w:sz w:val="24"/>
          <w:szCs w:val="24"/>
        </w:rPr>
        <w:br w:type="textWrapping"/>
      </w:r>
      <w:r>
        <w:rPr>
          <w:rFonts w:ascii="宋体" w:hAnsi="宋体" w:eastAsia="宋体"/>
          <w:sz w:val="24"/>
          <w:szCs w:val="24"/>
        </w:rPr>
        <w:t xml:space="preserve">    private String doAmount;</w:t>
      </w:r>
    </w:p>
    <w:p>
      <w:pPr>
        <w:ind w:firstLine="480" w:firstLineChars="200"/>
        <w:rPr>
          <w:rFonts w:ascii="宋体" w:hAnsi="宋体" w:eastAsia="宋体"/>
          <w:sz w:val="24"/>
          <w:szCs w:val="24"/>
        </w:rPr>
      </w:pPr>
      <w:r>
        <w:rPr>
          <w:rFonts w:ascii="宋体" w:hAnsi="宋体" w:eastAsia="宋体"/>
          <w:sz w:val="24"/>
          <w:szCs w:val="24"/>
        </w:rPr>
        <w:t>private BigDecimal doprice;</w:t>
      </w:r>
      <w:r>
        <w:rPr>
          <w:rFonts w:ascii="宋体" w:hAnsi="宋体" w:eastAsia="宋体"/>
          <w:sz w:val="24"/>
          <w:szCs w:val="24"/>
        </w:rPr>
        <w:br w:type="textWrapping"/>
      </w:r>
      <w:r>
        <w:rPr>
          <w:rFonts w:ascii="宋体" w:hAnsi="宋体" w:eastAsia="宋体"/>
          <w:sz w:val="24"/>
          <w:szCs w:val="24"/>
        </w:rPr>
        <w:t xml:space="preserve">    private String doFactory;</w:t>
      </w:r>
      <w:r>
        <w:rPr>
          <w:rFonts w:ascii="宋体" w:hAnsi="宋体" w:eastAsia="宋体"/>
          <w:sz w:val="24"/>
          <w:szCs w:val="24"/>
        </w:rPr>
        <w:br w:type="textWrapping"/>
      </w:r>
      <w:r>
        <w:rPr>
          <w:rFonts w:ascii="宋体" w:hAnsi="宋体" w:eastAsia="宋体"/>
          <w:sz w:val="24"/>
          <w:szCs w:val="24"/>
        </w:rPr>
        <w:t xml:space="preserve">    private String doType;</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t xml:space="preserve">    public Integer getId() {</w:t>
      </w:r>
      <w:r>
        <w:rPr>
          <w:rFonts w:ascii="宋体" w:hAnsi="宋体" w:eastAsia="宋体"/>
          <w:sz w:val="24"/>
          <w:szCs w:val="24"/>
        </w:rPr>
        <w:br w:type="textWrapping"/>
      </w:r>
      <w:r>
        <w:rPr>
          <w:rFonts w:ascii="宋体" w:hAnsi="宋体" w:eastAsia="宋体"/>
          <w:sz w:val="24"/>
          <w:szCs w:val="24"/>
        </w:rPr>
        <w:t xml:space="preserve">        return id;</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void setId(Integer id) {</w:t>
      </w:r>
      <w:r>
        <w:rPr>
          <w:rFonts w:ascii="宋体" w:hAnsi="宋体" w:eastAsia="宋体"/>
          <w:sz w:val="24"/>
          <w:szCs w:val="24"/>
        </w:rPr>
        <w:br w:type="textWrapping"/>
      </w:r>
      <w:r>
        <w:rPr>
          <w:rFonts w:ascii="宋体" w:hAnsi="宋体" w:eastAsia="宋体"/>
          <w:sz w:val="24"/>
          <w:szCs w:val="24"/>
        </w:rPr>
        <w:t xml:space="preserve">        this.id = id;</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String getApplicant() {</w:t>
      </w:r>
      <w:r>
        <w:rPr>
          <w:rFonts w:ascii="宋体" w:hAnsi="宋体" w:eastAsia="宋体"/>
          <w:sz w:val="24"/>
          <w:szCs w:val="24"/>
        </w:rPr>
        <w:br w:type="textWrapping"/>
      </w:r>
      <w:r>
        <w:rPr>
          <w:rFonts w:ascii="宋体" w:hAnsi="宋体" w:eastAsia="宋体"/>
          <w:sz w:val="24"/>
          <w:szCs w:val="24"/>
        </w:rPr>
        <w:t xml:space="preserve">        return applicant;</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void setApplicant(String applicant) {</w:t>
      </w:r>
      <w:r>
        <w:rPr>
          <w:rFonts w:ascii="宋体" w:hAnsi="宋体" w:eastAsia="宋体"/>
          <w:sz w:val="24"/>
          <w:szCs w:val="24"/>
        </w:rPr>
        <w:br w:type="textWrapping"/>
      </w:r>
      <w:r>
        <w:rPr>
          <w:rFonts w:ascii="宋体" w:hAnsi="宋体" w:eastAsia="宋体"/>
          <w:sz w:val="24"/>
          <w:szCs w:val="24"/>
        </w:rPr>
        <w:t xml:space="preserve">        this.applicant = applicant == null ? null : applicant.trim();</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Date doDate() {</w:t>
      </w:r>
      <w:r>
        <w:rPr>
          <w:rFonts w:ascii="宋体" w:hAnsi="宋体" w:eastAsia="宋体"/>
          <w:sz w:val="24"/>
          <w:szCs w:val="24"/>
        </w:rPr>
        <w:br w:type="textWrapping"/>
      </w:r>
      <w:r>
        <w:rPr>
          <w:rFonts w:ascii="宋体" w:hAnsi="宋体" w:eastAsia="宋体"/>
          <w:sz w:val="24"/>
          <w:szCs w:val="24"/>
        </w:rPr>
        <w:t xml:space="preserve">        return doDate;</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void setdoDate(Date applyDate) {</w:t>
      </w:r>
      <w:r>
        <w:rPr>
          <w:rFonts w:ascii="宋体" w:hAnsi="宋体" w:eastAsia="宋体"/>
          <w:sz w:val="24"/>
          <w:szCs w:val="24"/>
        </w:rPr>
        <w:br w:type="textWrapping"/>
      </w:r>
      <w:r>
        <w:rPr>
          <w:rFonts w:ascii="宋体" w:hAnsi="宋体" w:eastAsia="宋体"/>
          <w:sz w:val="24"/>
          <w:szCs w:val="24"/>
        </w:rPr>
        <w:t xml:space="preserve">        this.doDate = doDate;</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String getdoAmount() {</w:t>
      </w:r>
      <w:r>
        <w:rPr>
          <w:rFonts w:ascii="宋体" w:hAnsi="宋体" w:eastAsia="宋体"/>
          <w:sz w:val="24"/>
          <w:szCs w:val="24"/>
        </w:rPr>
        <w:br w:type="textWrapping"/>
      </w:r>
      <w:r>
        <w:rPr>
          <w:rFonts w:ascii="宋体" w:hAnsi="宋体" w:eastAsia="宋体"/>
          <w:sz w:val="24"/>
          <w:szCs w:val="24"/>
        </w:rPr>
        <w:t xml:space="preserve">        return doAmount;</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void setdoAmount(String doAmount) {</w:t>
      </w:r>
      <w:r>
        <w:rPr>
          <w:rFonts w:ascii="宋体" w:hAnsi="宋体" w:eastAsia="宋体"/>
          <w:sz w:val="24"/>
          <w:szCs w:val="24"/>
        </w:rPr>
        <w:br w:type="textWrapping"/>
      </w:r>
      <w:r>
        <w:rPr>
          <w:rFonts w:ascii="宋体" w:hAnsi="宋体" w:eastAsia="宋体"/>
          <w:sz w:val="24"/>
          <w:szCs w:val="24"/>
        </w:rPr>
        <w:t xml:space="preserve">        this.doAmount = doAmount == null ? null : doAmount.trim();</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String getdoFactory() {</w:t>
      </w:r>
      <w:r>
        <w:rPr>
          <w:rFonts w:ascii="宋体" w:hAnsi="宋体" w:eastAsia="宋体"/>
          <w:sz w:val="24"/>
          <w:szCs w:val="24"/>
        </w:rPr>
        <w:br w:type="textWrapping"/>
      </w:r>
      <w:r>
        <w:rPr>
          <w:rFonts w:ascii="宋体" w:hAnsi="宋体" w:eastAsia="宋体"/>
          <w:sz w:val="24"/>
          <w:szCs w:val="24"/>
        </w:rPr>
        <w:t xml:space="preserve">        return doFactory;</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void setdoFactory(String doFactory) {</w:t>
      </w:r>
      <w:r>
        <w:rPr>
          <w:rFonts w:ascii="宋体" w:hAnsi="宋体" w:eastAsia="宋体"/>
          <w:sz w:val="24"/>
          <w:szCs w:val="24"/>
        </w:rPr>
        <w:br w:type="textWrapping"/>
      </w:r>
      <w:r>
        <w:rPr>
          <w:rFonts w:ascii="宋体" w:hAnsi="宋体" w:eastAsia="宋体"/>
          <w:sz w:val="24"/>
          <w:szCs w:val="24"/>
        </w:rPr>
        <w:t xml:space="preserve">        this.doFactory = doFactory == null ? null : doFactory.trim();</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String getdoType() {</w:t>
      </w:r>
      <w:r>
        <w:rPr>
          <w:rFonts w:ascii="宋体" w:hAnsi="宋体" w:eastAsia="宋体"/>
          <w:sz w:val="24"/>
          <w:szCs w:val="24"/>
        </w:rPr>
        <w:br w:type="textWrapping"/>
      </w:r>
      <w:r>
        <w:rPr>
          <w:rFonts w:ascii="宋体" w:hAnsi="宋体" w:eastAsia="宋体"/>
          <w:sz w:val="24"/>
          <w:szCs w:val="24"/>
        </w:rPr>
        <w:t xml:space="preserve">        return doType;</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void setdoType(String doType) {</w:t>
      </w:r>
      <w:r>
        <w:rPr>
          <w:rFonts w:ascii="宋体" w:hAnsi="宋体" w:eastAsia="宋体"/>
          <w:sz w:val="24"/>
          <w:szCs w:val="24"/>
        </w:rPr>
        <w:br w:type="textWrapping"/>
      </w:r>
      <w:r>
        <w:rPr>
          <w:rFonts w:ascii="宋体" w:hAnsi="宋体" w:eastAsia="宋体"/>
          <w:sz w:val="24"/>
          <w:szCs w:val="24"/>
        </w:rPr>
        <w:t xml:space="preserve">        this.doType = doType == null ? null : doType.trim();</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BigDecimal getPrice() {</w:t>
      </w:r>
      <w:r>
        <w:rPr>
          <w:rFonts w:ascii="宋体" w:hAnsi="宋体" w:eastAsia="宋体"/>
          <w:sz w:val="24"/>
          <w:szCs w:val="24"/>
        </w:rPr>
        <w:br w:type="textWrapping"/>
      </w:r>
      <w:r>
        <w:rPr>
          <w:rFonts w:ascii="宋体" w:hAnsi="宋体" w:eastAsia="宋体"/>
          <w:sz w:val="24"/>
          <w:szCs w:val="24"/>
        </w:rPr>
        <w:t xml:space="preserve">        return price;</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br w:type="textWrapping"/>
      </w:r>
      <w:r>
        <w:rPr>
          <w:rFonts w:ascii="宋体" w:hAnsi="宋体" w:eastAsia="宋体"/>
          <w:sz w:val="24"/>
          <w:szCs w:val="24"/>
        </w:rPr>
        <w:t xml:space="preserve">    public void setPrice(BigDecimal price) {</w:t>
      </w:r>
      <w:r>
        <w:rPr>
          <w:rFonts w:ascii="宋体" w:hAnsi="宋体" w:eastAsia="宋体"/>
          <w:sz w:val="24"/>
          <w:szCs w:val="24"/>
        </w:rPr>
        <w:br w:type="textWrapping"/>
      </w:r>
      <w:r>
        <w:rPr>
          <w:rFonts w:ascii="宋体" w:hAnsi="宋体" w:eastAsia="宋体"/>
          <w:sz w:val="24"/>
          <w:szCs w:val="24"/>
        </w:rPr>
        <w:t xml:space="preserve">        this.price = price;</w:t>
      </w:r>
      <w:r>
        <w:rPr>
          <w:rFonts w:ascii="宋体" w:hAnsi="宋体" w:eastAsia="宋体"/>
          <w:sz w:val="24"/>
          <w:szCs w:val="24"/>
        </w:rPr>
        <w:br w:type="textWrapping"/>
      </w:r>
      <w:r>
        <w:rPr>
          <w:rFonts w:ascii="宋体" w:hAnsi="宋体" w:eastAsia="宋体"/>
          <w:sz w:val="24"/>
          <w:szCs w:val="24"/>
        </w:rPr>
        <w:t xml:space="preserve">    }</w:t>
      </w:r>
      <w:r>
        <w:rPr>
          <w:rFonts w:ascii="宋体" w:hAnsi="宋体" w:eastAsia="宋体"/>
          <w:sz w:val="24"/>
          <w:szCs w:val="24"/>
        </w:rPr>
        <w:br w:type="textWrapping"/>
      </w:r>
      <w:r>
        <w:rPr>
          <w:rFonts w:ascii="宋体" w:hAnsi="宋体" w:eastAsia="宋体"/>
          <w:sz w:val="24"/>
          <w:szCs w:val="24"/>
        </w:rPr>
        <w:t>}</w:t>
      </w:r>
    </w:p>
    <w:p>
      <w:pPr>
        <w:rPr>
          <w:rFonts w:hint="eastAsia" w:ascii="宋体" w:hAnsi="宋体" w:eastAsia="宋体"/>
          <w:sz w:val="28"/>
          <w:szCs w:val="28"/>
        </w:rPr>
      </w:pPr>
    </w:p>
    <w:p>
      <w:pPr>
        <w:rPr>
          <w:rFonts w:hint="eastAsia" w:ascii="宋体" w:hAnsi="宋体"/>
          <w:sz w:val="28"/>
          <w:szCs w:val="28"/>
          <w:lang w:val="en-US" w:eastAsia="zh-CN"/>
        </w:rPr>
      </w:pPr>
      <w:r>
        <w:rPr>
          <w:rFonts w:hint="eastAsia" w:ascii="宋体" w:hAnsi="宋体"/>
          <w:sz w:val="28"/>
          <w:szCs w:val="28"/>
          <w:lang w:val="en-US" w:eastAsia="zh-CN"/>
        </w:rPr>
        <w:t>登录：</w:t>
      </w:r>
    </w:p>
    <w:p>
      <w:pPr>
        <w:jc w:val="left"/>
        <w:rPr>
          <w:rFonts w:ascii="宋体" w:hAnsi="宋体" w:eastAsia="宋体"/>
          <w:sz w:val="24"/>
          <w:szCs w:val="24"/>
        </w:rPr>
      </w:pPr>
      <w:r>
        <w:rPr>
          <w:rFonts w:ascii="宋体" w:hAnsi="宋体" w:eastAsia="宋体"/>
          <w:sz w:val="24"/>
          <w:szCs w:val="24"/>
        </w:rPr>
        <w:t>public class Login {</w:t>
      </w:r>
    </w:p>
    <w:p>
      <w:pPr>
        <w:jc w:val="left"/>
        <w:rPr>
          <w:rFonts w:ascii="宋体" w:hAnsi="宋体" w:eastAsia="宋体"/>
          <w:sz w:val="24"/>
          <w:szCs w:val="24"/>
        </w:rPr>
      </w:pPr>
      <w:r>
        <w:rPr>
          <w:rFonts w:ascii="宋体" w:hAnsi="宋体" w:eastAsia="宋体"/>
          <w:sz w:val="24"/>
          <w:szCs w:val="24"/>
        </w:rPr>
        <w:tab/>
      </w:r>
      <w:r>
        <w:rPr>
          <w:rFonts w:ascii="宋体" w:hAnsi="宋体" w:eastAsia="宋体"/>
          <w:sz w:val="24"/>
          <w:szCs w:val="24"/>
        </w:rPr>
        <w:t>private Map&lt;String,String&gt; showLoginName(){</w:t>
      </w:r>
    </w:p>
    <w:p>
      <w:pPr>
        <w:jc w:val="left"/>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Strin</w:t>
      </w:r>
      <w:r>
        <w:rPr>
          <w:rFonts w:hint="eastAsia" w:ascii="宋体" w:hAnsi="宋体"/>
          <w:sz w:val="24"/>
          <w:szCs w:val="24"/>
          <w:lang w:val="en-US" w:eastAsia="zh-CN"/>
        </w:rPr>
        <w:t xml:space="preserve"> </w:t>
      </w:r>
      <w:r>
        <w:rPr>
          <w:rFonts w:ascii="宋体" w:hAnsi="宋体" w:eastAsia="宋体"/>
          <w:sz w:val="24"/>
          <w:szCs w:val="24"/>
        </w:rPr>
        <w:t>name = SecurityContextHolder.getContext().getAuthentication().getName();</w:t>
      </w:r>
    </w:p>
    <w:p>
      <w:pPr>
        <w:jc w:val="left"/>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Map&lt;String, String&gt; map = new HashMap&lt;String, String&gt;();</w:t>
      </w:r>
    </w:p>
    <w:p>
      <w:pPr>
        <w:jc w:val="left"/>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map.put(“Name”,name);</w:t>
      </w:r>
    </w:p>
    <w:p>
      <w:pPr>
        <w:jc w:val="left"/>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return map;</w:t>
      </w:r>
    </w:p>
    <w:p>
      <w:pPr>
        <w:jc w:val="left"/>
        <w:rPr>
          <w:rFonts w:ascii="宋体" w:hAnsi="宋体" w:eastAsia="宋体"/>
          <w:sz w:val="24"/>
          <w:szCs w:val="24"/>
        </w:rPr>
      </w:pPr>
      <w:r>
        <w:rPr>
          <w:rFonts w:ascii="宋体" w:hAnsi="宋体" w:eastAsia="宋体"/>
          <w:sz w:val="24"/>
          <w:szCs w:val="24"/>
        </w:rPr>
        <w:tab/>
      </w:r>
      <w:r>
        <w:rPr>
          <w:rFonts w:ascii="宋体" w:hAnsi="宋体" w:eastAsia="宋体"/>
          <w:sz w:val="24"/>
          <w:szCs w:val="24"/>
        </w:rPr>
        <w:t>}</w:t>
      </w:r>
    </w:p>
    <w:p>
      <w:pPr>
        <w:rPr>
          <w:rFonts w:hint="eastAsia" w:ascii="宋体" w:hAnsi="宋体" w:eastAsia="宋体"/>
          <w:sz w:val="28"/>
          <w:szCs w:val="28"/>
        </w:rPr>
      </w:pPr>
    </w:p>
    <w:p>
      <w:pPr>
        <w:rPr>
          <w:rFonts w:ascii="宋体" w:hAnsi="宋体" w:eastAsia="宋体"/>
          <w:sz w:val="28"/>
          <w:szCs w:val="28"/>
        </w:rPr>
      </w:pPr>
      <w:r>
        <w:rPr>
          <w:rFonts w:hint="eastAsia" w:ascii="宋体" w:hAnsi="宋体" w:eastAsia="宋体"/>
          <w:sz w:val="28"/>
          <w:szCs w:val="28"/>
        </w:rPr>
        <w:t>添加设备：</w:t>
      </w:r>
    </w:p>
    <w:p>
      <w:pPr>
        <w:spacing w:after="4" w:line="265" w:lineRule="auto"/>
        <w:ind w:firstLine="204"/>
        <w:rPr>
          <w:rFonts w:ascii="宋体" w:hAnsi="宋体" w:eastAsia="宋体"/>
          <w:sz w:val="24"/>
          <w:szCs w:val="24"/>
        </w:rPr>
      </w:pPr>
      <w:r>
        <w:rPr>
          <w:rFonts w:ascii="宋体" w:hAnsi="宋体" w:eastAsia="宋体"/>
          <w:sz w:val="24"/>
          <w:szCs w:val="24"/>
        </w:rPr>
        <w:t>public Result update(@RequestBody User user) {</w:t>
      </w:r>
    </w:p>
    <w:p>
      <w:pPr>
        <w:spacing w:after="4" w:line="265" w:lineRule="auto"/>
        <w:rPr>
          <w:rFonts w:ascii="宋体" w:hAnsi="宋体" w:eastAsia="宋体"/>
          <w:sz w:val="24"/>
          <w:szCs w:val="24"/>
        </w:rPr>
      </w:pPr>
      <w:r>
        <w:rPr>
          <w:rFonts w:ascii="宋体" w:hAnsi="宋体" w:eastAsia="宋体"/>
          <w:sz w:val="24"/>
          <w:szCs w:val="24"/>
        </w:rPr>
        <w:t xml:space="preserve">        try {</w:t>
      </w:r>
    </w:p>
    <w:p>
      <w:pPr>
        <w:spacing w:after="4" w:line="265" w:lineRule="auto"/>
        <w:rPr>
          <w:rFonts w:ascii="宋体" w:hAnsi="宋体" w:eastAsia="宋体"/>
          <w:sz w:val="24"/>
          <w:szCs w:val="24"/>
        </w:rPr>
      </w:pPr>
      <w:r>
        <w:rPr>
          <w:rFonts w:ascii="宋体" w:hAnsi="宋体" w:eastAsia="宋体"/>
          <w:sz w:val="24"/>
          <w:szCs w:val="24"/>
        </w:rPr>
        <w:t xml:space="preserve">            S</w:t>
      </w:r>
      <w:r>
        <w:rPr>
          <w:rFonts w:hint="eastAsia" w:ascii="宋体" w:hAnsi="宋体" w:eastAsia="宋体"/>
          <w:sz w:val="24"/>
          <w:szCs w:val="24"/>
        </w:rPr>
        <w:t>ervice</w:t>
      </w:r>
      <w:r>
        <w:rPr>
          <w:rFonts w:ascii="宋体" w:hAnsi="宋体" w:eastAsia="宋体"/>
          <w:sz w:val="24"/>
          <w:szCs w:val="24"/>
        </w:rPr>
        <w:t>.update(user);</w:t>
      </w:r>
    </w:p>
    <w:p>
      <w:pPr>
        <w:spacing w:after="4" w:line="265" w:lineRule="auto"/>
        <w:rPr>
          <w:rFonts w:ascii="宋体" w:hAnsi="宋体" w:eastAsia="宋体"/>
          <w:sz w:val="24"/>
          <w:szCs w:val="24"/>
        </w:rPr>
      </w:pPr>
      <w:r>
        <w:rPr>
          <w:rFonts w:ascii="宋体" w:hAnsi="宋体" w:eastAsia="宋体"/>
          <w:sz w:val="24"/>
          <w:szCs w:val="24"/>
        </w:rPr>
        <w:t xml:space="preserve">            return new Result(true,”</w:t>
      </w:r>
      <w:r>
        <w:rPr>
          <w:rFonts w:hint="eastAsia" w:ascii="宋体" w:hAnsi="宋体" w:eastAsia="宋体" w:cs="宋体"/>
          <w:sz w:val="24"/>
          <w:szCs w:val="24"/>
        </w:rPr>
        <w:t>更新成功</w:t>
      </w:r>
      <w:r>
        <w:rPr>
          <w:rFonts w:ascii="宋体" w:hAnsi="宋体" w:eastAsia="宋体"/>
          <w:sz w:val="24"/>
          <w:szCs w:val="24"/>
        </w:rPr>
        <w:t>”);</w:t>
      </w:r>
    </w:p>
    <w:p>
      <w:pPr>
        <w:spacing w:after="4" w:line="265" w:lineRule="auto"/>
        <w:rPr>
          <w:rFonts w:ascii="宋体" w:hAnsi="宋体" w:eastAsia="宋体"/>
          <w:sz w:val="24"/>
          <w:szCs w:val="24"/>
        </w:rPr>
      </w:pPr>
      <w:r>
        <w:rPr>
          <w:rFonts w:ascii="宋体" w:hAnsi="宋体" w:eastAsia="宋体"/>
          <w:sz w:val="24"/>
          <w:szCs w:val="24"/>
        </w:rPr>
        <w:t xml:space="preserve">        } catch (Exception e) {</w:t>
      </w:r>
    </w:p>
    <w:p>
      <w:pPr>
        <w:spacing w:after="4" w:line="265" w:lineRule="auto"/>
        <w:rPr>
          <w:rFonts w:ascii="宋体" w:hAnsi="宋体" w:eastAsia="宋体"/>
          <w:sz w:val="24"/>
          <w:szCs w:val="24"/>
        </w:rPr>
      </w:pPr>
      <w:r>
        <w:rPr>
          <w:rFonts w:ascii="宋体" w:hAnsi="宋体" w:eastAsia="宋体"/>
          <w:sz w:val="24"/>
          <w:szCs w:val="24"/>
        </w:rPr>
        <w:t xml:space="preserve">            e.print ();</w:t>
      </w:r>
    </w:p>
    <w:p>
      <w:pPr>
        <w:spacing w:after="4" w:line="265" w:lineRule="auto"/>
        <w:rPr>
          <w:rFonts w:ascii="宋体" w:hAnsi="宋体" w:eastAsia="宋体"/>
          <w:sz w:val="24"/>
          <w:szCs w:val="24"/>
        </w:rPr>
      </w:pPr>
      <w:r>
        <w:rPr>
          <w:rFonts w:ascii="宋体" w:hAnsi="宋体" w:eastAsia="宋体"/>
          <w:sz w:val="24"/>
          <w:szCs w:val="24"/>
        </w:rPr>
        <w:t xml:space="preserve">            return new </w:t>
      </w:r>
      <w:r>
        <w:rPr>
          <w:rFonts w:hint="eastAsia" w:ascii="宋体" w:hAnsi="宋体" w:eastAsia="宋体"/>
          <w:sz w:val="24"/>
          <w:szCs w:val="24"/>
        </w:rPr>
        <w:t>r</w:t>
      </w:r>
      <w:r>
        <w:rPr>
          <w:rFonts w:ascii="宋体" w:hAnsi="宋体" w:eastAsia="宋体"/>
          <w:sz w:val="24"/>
          <w:szCs w:val="24"/>
        </w:rPr>
        <w:t>esult(false,”</w:t>
      </w:r>
      <w:r>
        <w:rPr>
          <w:rFonts w:hint="eastAsia" w:ascii="宋体" w:hAnsi="宋体" w:eastAsia="宋体" w:cs="宋体"/>
          <w:sz w:val="24"/>
          <w:szCs w:val="24"/>
        </w:rPr>
        <w:t>更新失败</w:t>
      </w:r>
      <w:r>
        <w:rPr>
          <w:rFonts w:ascii="宋体" w:hAnsi="宋体" w:eastAsia="宋体"/>
          <w:sz w:val="24"/>
          <w:szCs w:val="24"/>
        </w:rPr>
        <w:t>”);</w:t>
      </w:r>
    </w:p>
    <w:p>
      <w:pPr>
        <w:spacing w:after="4" w:line="265" w:lineRule="auto"/>
        <w:rPr>
          <w:rFonts w:ascii="宋体" w:hAnsi="宋体" w:eastAsia="宋体"/>
          <w:sz w:val="24"/>
          <w:szCs w:val="24"/>
        </w:rPr>
      </w:pPr>
      <w:r>
        <w:rPr>
          <w:rFonts w:ascii="宋体" w:hAnsi="宋体" w:eastAsia="宋体"/>
          <w:sz w:val="24"/>
          <w:szCs w:val="24"/>
        </w:rPr>
        <w:t xml:space="preserve">        }</w:t>
      </w:r>
    </w:p>
    <w:p>
      <w:pPr>
        <w:spacing w:after="4" w:line="265" w:lineRule="auto"/>
        <w:rPr>
          <w:rFonts w:ascii="宋体" w:hAnsi="宋体" w:eastAsia="宋体"/>
          <w:sz w:val="24"/>
          <w:szCs w:val="24"/>
        </w:rPr>
      </w:pPr>
    </w:p>
    <w:p>
      <w:pPr>
        <w:spacing w:after="4" w:line="265" w:lineRule="auto"/>
        <w:ind w:firstLine="204"/>
        <w:rPr>
          <w:rFonts w:hint="eastAsia" w:ascii="宋体" w:hAnsi="宋体"/>
          <w:sz w:val="28"/>
          <w:szCs w:val="28"/>
          <w:lang w:val="en-US" w:eastAsia="zh-CN"/>
        </w:rPr>
      </w:pPr>
      <w:r>
        <w:rPr>
          <w:rFonts w:hint="eastAsia" w:ascii="宋体" w:hAnsi="宋体"/>
          <w:sz w:val="28"/>
          <w:szCs w:val="28"/>
          <w:lang w:val="en-US" w:eastAsia="zh-CN"/>
        </w:rPr>
        <w:t>删除设备：</w:t>
      </w:r>
    </w:p>
    <w:p>
      <w:pPr>
        <w:spacing w:after="4" w:line="265" w:lineRule="auto"/>
        <w:ind w:firstLine="204"/>
        <w:rPr>
          <w:rFonts w:ascii="宋体" w:hAnsi="宋体" w:eastAsia="宋体"/>
          <w:sz w:val="24"/>
          <w:szCs w:val="24"/>
        </w:rPr>
      </w:pPr>
      <w:r>
        <w:rPr>
          <w:rFonts w:ascii="宋体" w:hAnsi="宋体" w:eastAsia="宋体"/>
          <w:sz w:val="24"/>
          <w:szCs w:val="24"/>
        </w:rPr>
        <w:t>public Result delete(@RequestBody User user) {</w:t>
      </w:r>
    </w:p>
    <w:p>
      <w:pPr>
        <w:spacing w:after="4" w:line="265" w:lineRule="auto"/>
        <w:rPr>
          <w:rFonts w:ascii="宋体" w:hAnsi="宋体" w:eastAsia="宋体"/>
          <w:sz w:val="24"/>
          <w:szCs w:val="24"/>
        </w:rPr>
      </w:pPr>
      <w:r>
        <w:rPr>
          <w:rFonts w:ascii="宋体" w:hAnsi="宋体" w:eastAsia="宋体"/>
          <w:sz w:val="24"/>
          <w:szCs w:val="24"/>
        </w:rPr>
        <w:t xml:space="preserve">        try {</w:t>
      </w:r>
    </w:p>
    <w:p>
      <w:pPr>
        <w:spacing w:after="4" w:line="265" w:lineRule="auto"/>
        <w:rPr>
          <w:rFonts w:ascii="宋体" w:hAnsi="宋体" w:eastAsia="宋体"/>
          <w:sz w:val="24"/>
          <w:szCs w:val="24"/>
        </w:rPr>
      </w:pPr>
      <w:r>
        <w:rPr>
          <w:rFonts w:ascii="宋体" w:hAnsi="宋体" w:eastAsia="宋体"/>
          <w:sz w:val="24"/>
          <w:szCs w:val="24"/>
        </w:rPr>
        <w:t xml:space="preserve">            Service.delete(user);</w:t>
      </w:r>
    </w:p>
    <w:p>
      <w:pPr>
        <w:spacing w:after="4" w:line="265" w:lineRule="auto"/>
        <w:rPr>
          <w:rFonts w:ascii="宋体" w:hAnsi="宋体" w:eastAsia="宋体"/>
          <w:sz w:val="24"/>
          <w:szCs w:val="24"/>
        </w:rPr>
      </w:pPr>
      <w:r>
        <w:rPr>
          <w:rFonts w:ascii="宋体" w:hAnsi="宋体" w:eastAsia="宋体"/>
          <w:sz w:val="24"/>
          <w:szCs w:val="24"/>
        </w:rPr>
        <w:t xml:space="preserve">            return new result(true,”</w:t>
      </w:r>
      <w:r>
        <w:rPr>
          <w:rFonts w:hint="eastAsia" w:ascii="宋体" w:hAnsi="宋体" w:eastAsia="宋体" w:cs="宋体"/>
          <w:sz w:val="24"/>
          <w:szCs w:val="24"/>
        </w:rPr>
        <w:t>删除成功</w:t>
      </w:r>
      <w:r>
        <w:rPr>
          <w:rFonts w:ascii="宋体" w:hAnsi="宋体" w:eastAsia="宋体"/>
          <w:sz w:val="24"/>
          <w:szCs w:val="24"/>
        </w:rPr>
        <w:t>”);</w:t>
      </w:r>
    </w:p>
    <w:p>
      <w:pPr>
        <w:spacing w:after="4" w:line="265" w:lineRule="auto"/>
        <w:rPr>
          <w:rFonts w:ascii="宋体" w:hAnsi="宋体" w:eastAsia="宋体"/>
          <w:sz w:val="24"/>
          <w:szCs w:val="24"/>
        </w:rPr>
      </w:pPr>
      <w:r>
        <w:rPr>
          <w:rFonts w:ascii="宋体" w:hAnsi="宋体" w:eastAsia="宋体"/>
          <w:sz w:val="24"/>
          <w:szCs w:val="24"/>
        </w:rPr>
        <w:t xml:space="preserve">        } catch (Exception e) {</w:t>
      </w:r>
    </w:p>
    <w:p>
      <w:pPr>
        <w:spacing w:after="4" w:line="265" w:lineRule="auto"/>
        <w:rPr>
          <w:rFonts w:ascii="宋体" w:hAnsi="宋体" w:eastAsia="宋体"/>
          <w:sz w:val="24"/>
          <w:szCs w:val="24"/>
        </w:rPr>
      </w:pPr>
      <w:r>
        <w:rPr>
          <w:rFonts w:ascii="宋体" w:hAnsi="宋体" w:eastAsia="宋体"/>
          <w:sz w:val="24"/>
          <w:szCs w:val="24"/>
        </w:rPr>
        <w:t xml:space="preserve">            e.print ();</w:t>
      </w:r>
    </w:p>
    <w:p>
      <w:pPr>
        <w:spacing w:after="4" w:line="265" w:lineRule="auto"/>
        <w:rPr>
          <w:rFonts w:ascii="宋体" w:hAnsi="宋体" w:eastAsia="宋体"/>
          <w:sz w:val="24"/>
          <w:szCs w:val="24"/>
        </w:rPr>
      </w:pPr>
      <w:r>
        <w:rPr>
          <w:rFonts w:ascii="宋体" w:hAnsi="宋体" w:eastAsia="宋体"/>
          <w:sz w:val="24"/>
          <w:szCs w:val="24"/>
        </w:rPr>
        <w:t xml:space="preserve">            return new result(false,”</w:t>
      </w:r>
      <w:r>
        <w:rPr>
          <w:rFonts w:hint="eastAsia" w:ascii="宋体" w:hAnsi="宋体" w:eastAsia="宋体" w:cs="宋体"/>
          <w:sz w:val="24"/>
          <w:szCs w:val="24"/>
        </w:rPr>
        <w:t>删除失败</w:t>
      </w:r>
      <w:r>
        <w:rPr>
          <w:rFonts w:ascii="宋体" w:hAnsi="宋体" w:eastAsia="宋体"/>
          <w:sz w:val="24"/>
          <w:szCs w:val="24"/>
        </w:rPr>
        <w:t>”);</w:t>
      </w:r>
    </w:p>
    <w:p>
      <w:pPr>
        <w:spacing w:after="4" w:line="265" w:lineRule="auto"/>
        <w:rPr>
          <w:rFonts w:ascii="宋体" w:hAnsi="宋体" w:eastAsia="宋体"/>
          <w:sz w:val="24"/>
          <w:szCs w:val="24"/>
        </w:rPr>
      </w:pPr>
      <w:r>
        <w:rPr>
          <w:rFonts w:ascii="宋体" w:hAnsi="宋体" w:eastAsia="宋体"/>
          <w:sz w:val="24"/>
          <w:szCs w:val="24"/>
        </w:rPr>
        <w:t xml:space="preserve">        }</w:t>
      </w:r>
    </w:p>
    <w:p>
      <w:pPr>
        <w:spacing w:after="4" w:line="265" w:lineRule="auto"/>
        <w:ind w:firstLine="204"/>
        <w:rPr>
          <w:rFonts w:ascii="宋体" w:hAnsi="宋体" w:eastAsia="宋体"/>
          <w:sz w:val="24"/>
          <w:szCs w:val="24"/>
        </w:rPr>
      </w:pPr>
      <w:r>
        <w:rPr>
          <w:rFonts w:ascii="宋体" w:hAnsi="宋体" w:eastAsia="宋体"/>
          <w:sz w:val="24"/>
          <w:szCs w:val="24"/>
        </w:rPr>
        <w:t>}</w:t>
      </w:r>
    </w:p>
    <w:p>
      <w:pPr>
        <w:rPr>
          <w:rFonts w:ascii="宋体" w:hAnsi="宋体" w:eastAsia="宋体"/>
          <w:b/>
          <w:bCs/>
          <w:sz w:val="24"/>
          <w:szCs w:val="24"/>
        </w:rPr>
      </w:pPr>
    </w:p>
    <w:p>
      <w:pPr>
        <w:rPr>
          <w:rFonts w:ascii="宋体" w:hAnsi="宋体" w:eastAsia="宋体"/>
          <w:sz w:val="24"/>
          <w:szCs w:val="24"/>
        </w:rPr>
      </w:pPr>
    </w:p>
    <w:p>
      <w:pPr>
        <w:rPr>
          <w:rFonts w:hint="eastAsia" w:ascii="宋体" w:hAnsi="宋体" w:eastAsia="宋体"/>
          <w:sz w:val="28"/>
          <w:szCs w:val="28"/>
          <w:lang w:eastAsia="zh-CN"/>
        </w:rPr>
      </w:pPr>
      <w:r>
        <w:rPr>
          <w:rFonts w:hint="eastAsia" w:ascii="宋体" w:hAnsi="宋体" w:eastAsia="宋体"/>
          <w:sz w:val="28"/>
          <w:szCs w:val="28"/>
        </w:rPr>
        <w:t>报修</w:t>
      </w:r>
      <w:r>
        <w:rPr>
          <w:rFonts w:hint="eastAsia" w:ascii="宋体" w:hAnsi="宋体"/>
          <w:sz w:val="28"/>
          <w:szCs w:val="28"/>
          <w:lang w:eastAsia="zh-CN"/>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public result repair(Do repair)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try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Service.repair(repair);</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return new result(true,”操作成功”);</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catch (Exception 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e.print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return new result(false,”操作失败”);</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p>
    <w:p>
      <w:pPr>
        <w:rPr>
          <w:rFonts w:ascii="宋体" w:hAnsi="宋体" w:eastAsia="宋体"/>
          <w:sz w:val="24"/>
          <w:szCs w:val="24"/>
        </w:rPr>
      </w:pPr>
    </w:p>
    <w:p>
      <w:pPr>
        <w:rPr>
          <w:rFonts w:hint="eastAsia" w:ascii="宋体" w:hAnsi="宋体"/>
          <w:b w:val="0"/>
          <w:bCs w:val="0"/>
          <w:sz w:val="28"/>
          <w:szCs w:val="28"/>
          <w:lang w:val="en-US" w:eastAsia="zh-CN"/>
        </w:rPr>
      </w:pPr>
      <w:r>
        <w:rPr>
          <w:rFonts w:hint="eastAsia" w:ascii="宋体" w:hAnsi="宋体"/>
          <w:b w:val="0"/>
          <w:bCs w:val="0"/>
          <w:sz w:val="28"/>
          <w:szCs w:val="28"/>
          <w:lang w:val="en-US" w:eastAsia="zh-CN"/>
        </w:rPr>
        <w:t>6.3测试</w:t>
      </w:r>
    </w:p>
    <w:p>
      <w:pPr>
        <w:rPr>
          <w:rFonts w:hint="eastAsia" w:ascii="宋体" w:hAnsi="宋体"/>
          <w:b w:val="0"/>
          <w:bCs w:val="0"/>
          <w:sz w:val="28"/>
          <w:szCs w:val="28"/>
          <w:lang w:val="en-US" w:eastAsia="zh-CN"/>
        </w:rPr>
      </w:pPr>
      <w:r>
        <w:rPr>
          <w:rFonts w:hint="eastAsia" w:ascii="宋体" w:hAnsi="宋体"/>
          <w:b w:val="0"/>
          <w:bCs w:val="0"/>
          <w:sz w:val="28"/>
          <w:szCs w:val="28"/>
          <w:lang w:val="en-US" w:eastAsia="zh-CN"/>
        </w:rPr>
        <w:t>功能测试：登录功能</w:t>
      </w:r>
    </w:p>
    <w:p>
      <w:pPr>
        <w:rPr>
          <w:rFonts w:hint="eastAsia" w:ascii="宋体" w:hAnsi="宋体"/>
          <w:b w:val="0"/>
          <w:bCs w:val="0"/>
          <w:sz w:val="28"/>
          <w:szCs w:val="28"/>
          <w:lang w:val="en-US" w:eastAsia="zh-CN"/>
        </w:rPr>
      </w:pPr>
      <w:r>
        <w:rPr>
          <w:rFonts w:hint="eastAsia" w:ascii="宋体" w:hAnsi="宋体"/>
          <w:b w:val="0"/>
          <w:bCs w:val="0"/>
          <w:sz w:val="28"/>
          <w:szCs w:val="28"/>
          <w:lang w:val="en-US" w:eastAsia="zh-CN"/>
        </w:rPr>
        <w:t>白盒测试：</w:t>
      </w:r>
    </w:p>
    <w:p>
      <w:pPr>
        <w:rPr>
          <w:rFonts w:hint="default" w:ascii="宋体" w:hAnsi="宋体"/>
          <w:b w:val="0"/>
          <w:bCs w:val="0"/>
          <w:sz w:val="28"/>
          <w:szCs w:val="28"/>
          <w:lang w:val="en-US" w:eastAsia="zh-CN"/>
        </w:rPr>
      </w:pPr>
      <w:r>
        <w:rPr>
          <w:rFonts w:hint="default" w:ascii="宋体" w:hAnsi="宋体"/>
          <w:b w:val="0"/>
          <w:bCs w:val="0"/>
          <w:sz w:val="28"/>
          <w:szCs w:val="28"/>
          <w:lang w:val="en-US" w:eastAsia="zh-CN"/>
        </w:rPr>
        <w:drawing>
          <wp:inline distT="0" distB="0" distL="114300" distR="114300">
            <wp:extent cx="4295775" cy="4772025"/>
            <wp:effectExtent l="0" t="0" r="1905" b="13335"/>
            <wp:docPr id="16" name="图片 16" descr="登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登录流程图.drawio"/>
                    <pic:cNvPicPr>
                      <a:picLocks noChangeAspect="1"/>
                    </pic:cNvPicPr>
                  </pic:nvPicPr>
                  <pic:blipFill>
                    <a:blip r:embed="rId20"/>
                    <a:stretch>
                      <a:fillRect/>
                    </a:stretch>
                  </pic:blipFill>
                  <pic:spPr>
                    <a:xfrm>
                      <a:off x="0" y="0"/>
                      <a:ext cx="4295775" cy="4772025"/>
                    </a:xfrm>
                    <a:prstGeom prst="rect">
                      <a:avLst/>
                    </a:prstGeom>
                  </pic:spPr>
                </pic:pic>
              </a:graphicData>
            </a:graphic>
          </wp:inline>
        </w:drawing>
      </w:r>
    </w:p>
    <w:p>
      <w:pPr>
        <w:rPr>
          <w:rFonts w:hint="default" w:ascii="宋体" w:hAnsi="宋体"/>
          <w:b w:val="0"/>
          <w:bCs w:val="0"/>
          <w:sz w:val="28"/>
          <w:szCs w:val="28"/>
          <w:lang w:val="en-US" w:eastAsia="zh-CN"/>
        </w:rPr>
      </w:pPr>
      <w:r>
        <w:rPr>
          <w:rFonts w:hint="eastAsia" w:ascii="宋体" w:hAnsi="宋体"/>
          <w:b w:val="0"/>
          <w:bCs w:val="0"/>
          <w:sz w:val="28"/>
          <w:szCs w:val="28"/>
          <w:lang w:val="en-US" w:eastAsia="zh-CN"/>
        </w:rPr>
        <w:t>判定/条件覆盖</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42"/>
        <w:gridCol w:w="2061"/>
        <w:gridCol w:w="2376"/>
        <w:gridCol w:w="2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测试用例编号</w:t>
            </w:r>
          </w:p>
        </w:tc>
        <w:tc>
          <w:tcPr>
            <w:tcW w:w="2130" w:type="dxa"/>
          </w:tcPr>
          <w:p>
            <w:pPr>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路径</w:t>
            </w:r>
          </w:p>
        </w:tc>
        <w:tc>
          <w:tcPr>
            <w:tcW w:w="2131" w:type="dxa"/>
          </w:tcPr>
          <w:p>
            <w:pPr>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输入值</w:t>
            </w:r>
          </w:p>
        </w:tc>
        <w:tc>
          <w:tcPr>
            <w:tcW w:w="2131" w:type="dxa"/>
          </w:tcPr>
          <w:p>
            <w:pPr>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期望结果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1</w:t>
            </w:r>
          </w:p>
        </w:tc>
        <w:tc>
          <w:tcPr>
            <w:tcW w:w="2130" w:type="dxa"/>
          </w:tcPr>
          <w:p>
            <w:pPr>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ae</w:t>
            </w:r>
          </w:p>
        </w:tc>
        <w:tc>
          <w:tcPr>
            <w:tcW w:w="2131" w:type="dxa"/>
          </w:tcPr>
          <w:p>
            <w:pPr>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User=</w:t>
            </w:r>
            <w:r>
              <w:rPr>
                <w:rFonts w:hint="default" w:ascii="宋体" w:hAnsi="宋体"/>
                <w:sz w:val="24"/>
                <w:szCs w:val="24"/>
                <w:vertAlign w:val="baseline"/>
                <w:lang w:val="en-US" w:eastAsia="zh-CN"/>
              </w:rPr>
              <w:t>’’</w:t>
            </w:r>
          </w:p>
        </w:tc>
        <w:tc>
          <w:tcPr>
            <w:tcW w:w="2131" w:type="dxa"/>
          </w:tcPr>
          <w:p>
            <w:pPr>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2</w:t>
            </w:r>
          </w:p>
        </w:tc>
        <w:tc>
          <w:tcPr>
            <w:tcW w:w="2130" w:type="dxa"/>
          </w:tcPr>
          <w:p>
            <w:pPr>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abf</w:t>
            </w:r>
          </w:p>
        </w:tc>
        <w:tc>
          <w:tcPr>
            <w:tcW w:w="2131" w:type="dxa"/>
          </w:tcPr>
          <w:p>
            <w:pPr>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User=</w:t>
            </w:r>
            <w:r>
              <w:rPr>
                <w:rFonts w:hint="default" w:ascii="宋体" w:hAnsi="宋体"/>
                <w:sz w:val="24"/>
                <w:szCs w:val="24"/>
                <w:vertAlign w:val="baseline"/>
                <w:lang w:val="en-US" w:eastAsia="zh-CN"/>
              </w:rPr>
              <w:t>’</w:t>
            </w:r>
            <w:r>
              <w:rPr>
                <w:rFonts w:hint="eastAsia" w:ascii="宋体" w:hAnsi="宋体"/>
                <w:sz w:val="24"/>
                <w:szCs w:val="24"/>
                <w:vertAlign w:val="baseline"/>
                <w:lang w:val="en-US" w:eastAsia="zh-CN"/>
              </w:rPr>
              <w:t>哈哈哈</w:t>
            </w:r>
            <w:r>
              <w:rPr>
                <w:rFonts w:hint="default" w:ascii="宋体" w:hAnsi="宋体"/>
                <w:sz w:val="24"/>
                <w:szCs w:val="24"/>
                <w:vertAlign w:val="baseline"/>
                <w:lang w:val="en-US" w:eastAsia="zh-CN"/>
              </w:rPr>
              <w:t>’</w:t>
            </w:r>
          </w:p>
          <w:p>
            <w:pPr>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Password=</w:t>
            </w:r>
            <w:r>
              <w:rPr>
                <w:rFonts w:hint="default" w:ascii="宋体" w:hAnsi="宋体"/>
                <w:sz w:val="24"/>
                <w:szCs w:val="24"/>
                <w:vertAlign w:val="baseline"/>
                <w:lang w:val="en-US" w:eastAsia="zh-CN"/>
              </w:rPr>
              <w:t>’</w:t>
            </w:r>
            <w:r>
              <w:rPr>
                <w:rFonts w:hint="eastAsia" w:ascii="宋体" w:hAnsi="宋体"/>
                <w:sz w:val="24"/>
                <w:szCs w:val="24"/>
                <w:vertAlign w:val="baseline"/>
                <w:lang w:val="en-US" w:eastAsia="zh-CN"/>
              </w:rPr>
              <w:t>12345</w:t>
            </w:r>
            <w:r>
              <w:rPr>
                <w:rFonts w:hint="default" w:ascii="宋体" w:hAnsi="宋体"/>
                <w:sz w:val="24"/>
                <w:szCs w:val="24"/>
                <w:vertAlign w:val="baseline"/>
                <w:lang w:val="en-US" w:eastAsia="zh-CN"/>
              </w:rPr>
              <w:t>’</w:t>
            </w:r>
          </w:p>
        </w:tc>
        <w:tc>
          <w:tcPr>
            <w:tcW w:w="2131" w:type="dxa"/>
          </w:tcPr>
          <w:p>
            <w:pPr>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3</w:t>
            </w:r>
          </w:p>
        </w:tc>
        <w:tc>
          <w:tcPr>
            <w:tcW w:w="2130" w:type="dxa"/>
          </w:tcPr>
          <w:p>
            <w:pPr>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abcg</w:t>
            </w:r>
          </w:p>
        </w:tc>
        <w:tc>
          <w:tcPr>
            <w:tcW w:w="2131" w:type="dxa"/>
          </w:tcPr>
          <w:p>
            <w:pPr>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User=</w:t>
            </w:r>
            <w:r>
              <w:rPr>
                <w:rFonts w:hint="default" w:ascii="宋体" w:hAnsi="宋体"/>
                <w:sz w:val="24"/>
                <w:szCs w:val="24"/>
                <w:vertAlign w:val="baseline"/>
                <w:lang w:val="en-US" w:eastAsia="zh-CN"/>
              </w:rPr>
              <w:t>’</w:t>
            </w:r>
            <w:r>
              <w:rPr>
                <w:rFonts w:hint="eastAsia" w:ascii="宋体" w:hAnsi="宋体"/>
                <w:sz w:val="24"/>
                <w:szCs w:val="24"/>
                <w:vertAlign w:val="baseline"/>
                <w:lang w:val="en-US" w:eastAsia="zh-CN"/>
              </w:rPr>
              <w:t>设备处</w:t>
            </w:r>
            <w:r>
              <w:rPr>
                <w:rFonts w:hint="default" w:ascii="宋体" w:hAnsi="宋体"/>
                <w:sz w:val="24"/>
                <w:szCs w:val="24"/>
                <w:vertAlign w:val="baseline"/>
                <w:lang w:val="en-US" w:eastAsia="zh-CN"/>
              </w:rPr>
              <w:t>’</w:t>
            </w:r>
          </w:p>
          <w:p>
            <w:pPr>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Password=</w:t>
            </w:r>
            <w:r>
              <w:rPr>
                <w:rFonts w:hint="default" w:ascii="宋体" w:hAnsi="宋体"/>
                <w:sz w:val="24"/>
                <w:szCs w:val="24"/>
                <w:vertAlign w:val="baseline"/>
                <w:lang w:val="en-US" w:eastAsia="zh-CN"/>
              </w:rPr>
              <w:t>’</w:t>
            </w:r>
            <w:r>
              <w:rPr>
                <w:rFonts w:hint="eastAsia" w:ascii="宋体" w:hAnsi="宋体"/>
                <w:sz w:val="24"/>
                <w:szCs w:val="24"/>
                <w:vertAlign w:val="baseline"/>
                <w:lang w:val="en-US" w:eastAsia="zh-CN"/>
              </w:rPr>
              <w:t>***</w:t>
            </w:r>
            <w:r>
              <w:rPr>
                <w:rFonts w:hint="default" w:ascii="宋体" w:hAnsi="宋体"/>
                <w:sz w:val="24"/>
                <w:szCs w:val="24"/>
                <w:vertAlign w:val="baseline"/>
                <w:lang w:val="en-US" w:eastAsia="zh-CN"/>
              </w:rPr>
              <w:t>’</w:t>
            </w:r>
          </w:p>
        </w:tc>
        <w:tc>
          <w:tcPr>
            <w:tcW w:w="2131" w:type="dxa"/>
          </w:tcPr>
          <w:p>
            <w:pPr>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4</w:t>
            </w:r>
          </w:p>
        </w:tc>
        <w:tc>
          <w:tcPr>
            <w:tcW w:w="2130" w:type="dxa"/>
          </w:tcPr>
          <w:p>
            <w:pPr>
              <w:jc w:val="center"/>
              <w:rPr>
                <w:rFonts w:hint="default" w:ascii="宋体" w:hAnsi="宋体" w:eastAsia="宋体"/>
                <w:sz w:val="24"/>
                <w:szCs w:val="24"/>
                <w:vertAlign w:val="baseline"/>
                <w:lang w:val="en-US" w:eastAsia="zh-CN"/>
              </w:rPr>
            </w:pPr>
            <w:r>
              <w:rPr>
                <w:rFonts w:hint="eastAsia" w:ascii="宋体" w:hAnsi="宋体"/>
                <w:sz w:val="24"/>
                <w:szCs w:val="24"/>
                <w:vertAlign w:val="baseline"/>
                <w:lang w:val="en-US" w:eastAsia="zh-CN"/>
              </w:rPr>
              <w:t>abcdh</w:t>
            </w:r>
          </w:p>
        </w:tc>
        <w:tc>
          <w:tcPr>
            <w:tcW w:w="2131" w:type="dxa"/>
          </w:tcPr>
          <w:p>
            <w:pPr>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User=</w:t>
            </w:r>
            <w:r>
              <w:rPr>
                <w:rFonts w:hint="default" w:ascii="宋体" w:hAnsi="宋体"/>
                <w:sz w:val="24"/>
                <w:szCs w:val="24"/>
                <w:vertAlign w:val="baseline"/>
                <w:lang w:val="en-US" w:eastAsia="zh-CN"/>
              </w:rPr>
              <w:t>’</w:t>
            </w:r>
            <w:r>
              <w:rPr>
                <w:rFonts w:hint="eastAsia" w:ascii="宋体" w:hAnsi="宋体"/>
                <w:sz w:val="24"/>
                <w:szCs w:val="24"/>
                <w:vertAlign w:val="baseline"/>
                <w:lang w:val="en-US" w:eastAsia="zh-CN"/>
              </w:rPr>
              <w:t>设备处</w:t>
            </w:r>
            <w:r>
              <w:rPr>
                <w:rFonts w:hint="default" w:ascii="宋体" w:hAnsi="宋体"/>
                <w:sz w:val="24"/>
                <w:szCs w:val="24"/>
                <w:vertAlign w:val="baseline"/>
                <w:lang w:val="en-US" w:eastAsia="zh-CN"/>
              </w:rPr>
              <w:t>’</w:t>
            </w:r>
          </w:p>
          <w:p>
            <w:pPr>
              <w:jc w:val="center"/>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Password=</w:t>
            </w:r>
            <w:r>
              <w:rPr>
                <w:rFonts w:hint="default" w:ascii="宋体" w:hAnsi="宋体"/>
                <w:sz w:val="24"/>
                <w:szCs w:val="24"/>
                <w:vertAlign w:val="baseline"/>
                <w:lang w:val="en-US" w:eastAsia="zh-CN"/>
              </w:rPr>
              <w:t>’</w:t>
            </w:r>
            <w:r>
              <w:rPr>
                <w:rFonts w:hint="eastAsia" w:ascii="宋体" w:hAnsi="宋体"/>
                <w:sz w:val="24"/>
                <w:szCs w:val="24"/>
                <w:vertAlign w:val="baseline"/>
                <w:lang w:val="en-US" w:eastAsia="zh-CN"/>
              </w:rPr>
              <w:t>12345</w:t>
            </w:r>
            <w:r>
              <w:rPr>
                <w:rFonts w:hint="default" w:ascii="宋体" w:hAnsi="宋体"/>
                <w:sz w:val="24"/>
                <w:szCs w:val="24"/>
                <w:vertAlign w:val="baseline"/>
                <w:lang w:val="en-US" w:eastAsia="zh-CN"/>
              </w:rPr>
              <w:t>’</w:t>
            </w:r>
          </w:p>
        </w:tc>
        <w:tc>
          <w:tcPr>
            <w:tcW w:w="2131" w:type="dxa"/>
          </w:tcPr>
          <w:p>
            <w:pPr>
              <w:jc w:val="center"/>
              <w:rPr>
                <w:rFonts w:hint="eastAsia" w:ascii="宋体" w:hAnsi="宋体" w:eastAsia="宋体"/>
                <w:sz w:val="24"/>
                <w:szCs w:val="24"/>
                <w:vertAlign w:val="baseline"/>
                <w:lang w:val="en-US" w:eastAsia="zh-CN"/>
              </w:rPr>
            </w:pPr>
            <w:r>
              <w:rPr>
                <w:rFonts w:hint="eastAsia" w:ascii="宋体" w:hAnsi="宋体"/>
                <w:sz w:val="24"/>
                <w:szCs w:val="24"/>
                <w:vertAlign w:val="baseline"/>
                <w:lang w:val="en-US" w:eastAsia="zh-CN"/>
              </w:rPr>
              <w:t>登录成功</w:t>
            </w:r>
          </w:p>
        </w:tc>
      </w:tr>
    </w:tbl>
    <w:p>
      <w:pPr>
        <w:ind w:firstLine="420"/>
        <w:rPr>
          <w:rFonts w:ascii="宋体" w:hAnsi="宋体" w:eastAsia="宋体"/>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32"/>
          <w:szCs w:val="32"/>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sz w:val="32"/>
          <w:szCs w:val="32"/>
          <w:lang w:val="en-US" w:eastAsia="zh-CN"/>
        </w:rPr>
      </w:pPr>
      <w:r>
        <w:rPr>
          <w:rFonts w:hint="eastAsia"/>
          <w:sz w:val="32"/>
          <w:szCs w:val="32"/>
          <w:lang w:val="en-US" w:eastAsia="zh-CN"/>
        </w:rPr>
        <w:t>维护</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28"/>
          <w:szCs w:val="28"/>
          <w:lang w:val="en-US" w:eastAsia="zh-CN"/>
        </w:rPr>
      </w:pPr>
      <w:r>
        <w:rPr>
          <w:rFonts w:hint="eastAsia"/>
          <w:sz w:val="28"/>
          <w:szCs w:val="28"/>
          <w:lang w:val="en-US" w:eastAsia="zh-CN"/>
        </w:rPr>
        <w:t>7.1维护组织：小组全部成员</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28"/>
          <w:szCs w:val="28"/>
          <w:lang w:val="en-US" w:eastAsia="zh-CN"/>
        </w:rPr>
      </w:pPr>
      <w:r>
        <w:rPr>
          <w:rFonts w:hint="eastAsia"/>
          <w:sz w:val="28"/>
          <w:szCs w:val="28"/>
          <w:lang w:val="en-US" w:eastAsia="zh-CN"/>
        </w:rPr>
        <w:t>7.2维护报告：待补充</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28"/>
          <w:szCs w:val="28"/>
          <w:lang w:val="en-US" w:eastAsia="zh-CN"/>
        </w:rPr>
      </w:pPr>
      <w:r>
        <w:rPr>
          <w:rFonts w:hint="eastAsia"/>
          <w:sz w:val="28"/>
          <w:szCs w:val="28"/>
          <w:lang w:val="en-US" w:eastAsia="zh-CN"/>
        </w:rPr>
        <w:t>7.3维护的事件流：待补充</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sz w:val="28"/>
          <w:szCs w:val="28"/>
          <w:lang w:val="en-US" w:eastAsia="zh-CN"/>
        </w:rPr>
      </w:pPr>
      <w:r>
        <w:rPr>
          <w:rFonts w:hint="eastAsia"/>
          <w:sz w:val="28"/>
          <w:szCs w:val="28"/>
          <w:lang w:val="en-US" w:eastAsia="zh-CN"/>
        </w:rPr>
        <w:t>7.4保存维护记录：待补充</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r>
        <w:rPr>
          <w:rFonts w:hint="eastAsia"/>
          <w:sz w:val="28"/>
          <w:szCs w:val="28"/>
          <w:lang w:val="en-US" w:eastAsia="zh-CN"/>
        </w:rPr>
        <w:t>7.5评价维护活动：待补充</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sz w:val="28"/>
          <w:szCs w:val="28"/>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sz w:val="28"/>
          <w:szCs w:val="28"/>
          <w:lang w:val="en-US" w:eastAsia="zh-CN"/>
        </w:rPr>
      </w:pPr>
      <w:r>
        <w:rPr>
          <w:rFonts w:hint="eastAsia"/>
          <w:sz w:val="28"/>
          <w:szCs w:val="28"/>
          <w:lang w:val="en-US" w:eastAsia="zh-CN"/>
        </w:rPr>
        <w:t>报告总结</w:t>
      </w:r>
    </w:p>
    <w:p>
      <w:pPr>
        <w:shd w:val="clear" w:color="auto" w:fill="FFFFFF"/>
        <w:spacing w:after="240" w:line="390" w:lineRule="atLeast"/>
        <w:ind w:firstLine="480" w:firstLineChars="200"/>
        <w:rPr>
          <w:rFonts w:ascii="Arial" w:hAnsi="Arial" w:eastAsia="宋体" w:cs="Arial"/>
          <w:color w:val="0D0D0D"/>
          <w:kern w:val="0"/>
          <w:sz w:val="24"/>
          <w:szCs w:val="24"/>
        </w:rPr>
      </w:pPr>
      <w:r>
        <w:rPr>
          <w:rFonts w:hint="eastAsia" w:ascii="宋体" w:hAnsi="宋体" w:eastAsia="宋体" w:cs="宋体"/>
          <w:color w:val="0D0D0D"/>
          <w:kern w:val="0"/>
          <w:sz w:val="24"/>
          <w:szCs w:val="24"/>
        </w:rPr>
        <w:t>我们小组六人进行分工合作，在规划好路线进行编写的过程当中也在不断学习虽然</w:t>
      </w:r>
      <w:r>
        <w:rPr>
          <w:rFonts w:hint="eastAsia" w:ascii="宋体" w:hAnsi="宋体" w:cs="宋体"/>
          <w:color w:val="0D0D0D"/>
          <w:kern w:val="0"/>
          <w:sz w:val="24"/>
          <w:szCs w:val="24"/>
          <w:lang w:val="en-US" w:eastAsia="zh-CN"/>
        </w:rPr>
        <w:t>不足之处很多</w:t>
      </w:r>
      <w:r>
        <w:rPr>
          <w:rFonts w:hint="eastAsia" w:ascii="宋体" w:hAnsi="宋体" w:eastAsia="宋体" w:cs="宋体"/>
          <w:color w:val="0D0D0D"/>
          <w:kern w:val="0"/>
          <w:sz w:val="24"/>
          <w:szCs w:val="24"/>
        </w:rPr>
        <w:t>，但是能相互帮助，基本上能够积极配好工作。在项目滞后的时候不断摸索，争取在特定时间内完成任务。</w:t>
      </w:r>
    </w:p>
    <w:p>
      <w:pPr>
        <w:shd w:val="clear" w:color="auto" w:fill="FFFFFF"/>
        <w:spacing w:after="240" w:line="390" w:lineRule="atLeast"/>
        <w:ind w:firstLine="480" w:firstLineChars="200"/>
        <w:rPr>
          <w:rFonts w:hint="eastAsia" w:ascii="宋体" w:hAnsi="宋体" w:cstheme="minorEastAsia"/>
          <w:kern w:val="0"/>
          <w:sz w:val="24"/>
          <w:szCs w:val="24"/>
          <w:lang w:val="en-US" w:eastAsia="zh-CN" w:bidi="ar"/>
        </w:rPr>
      </w:pPr>
      <w:r>
        <w:rPr>
          <w:rFonts w:hint="eastAsia" w:ascii="宋体" w:hAnsi="宋体" w:eastAsia="宋体" w:cstheme="minorEastAsia"/>
          <w:kern w:val="0"/>
          <w:sz w:val="24"/>
          <w:szCs w:val="24"/>
          <w:lang w:bidi="ar"/>
        </w:rPr>
        <w:t>本次</w:t>
      </w:r>
      <w:r>
        <w:rPr>
          <w:rFonts w:hint="eastAsia" w:ascii="宋体" w:hAnsi="宋体" w:cstheme="minorEastAsia"/>
          <w:kern w:val="0"/>
          <w:sz w:val="24"/>
          <w:szCs w:val="24"/>
          <w:lang w:val="en-US" w:eastAsia="zh-CN" w:bidi="ar"/>
        </w:rPr>
        <w:t>软件工程大作业</w:t>
      </w:r>
      <w:r>
        <w:rPr>
          <w:rFonts w:hint="eastAsia" w:ascii="宋体" w:hAnsi="宋体" w:eastAsia="宋体" w:cstheme="minorEastAsia"/>
          <w:kern w:val="0"/>
          <w:sz w:val="24"/>
          <w:szCs w:val="24"/>
          <w:lang w:bidi="ar"/>
        </w:rPr>
        <w:t>完成了高校设备</w:t>
      </w:r>
      <w:r>
        <w:rPr>
          <w:rFonts w:hint="eastAsia" w:ascii="宋体" w:hAnsi="宋体" w:cstheme="minorEastAsia"/>
          <w:kern w:val="0"/>
          <w:sz w:val="24"/>
          <w:szCs w:val="24"/>
          <w:lang w:val="en-US" w:eastAsia="zh-CN" w:bidi="ar"/>
        </w:rPr>
        <w:t>管理系统</w:t>
      </w:r>
      <w:r>
        <w:rPr>
          <w:rFonts w:hint="eastAsia" w:ascii="宋体" w:hAnsi="宋体" w:eastAsia="宋体" w:cstheme="minorEastAsia"/>
          <w:kern w:val="0"/>
          <w:sz w:val="24"/>
          <w:szCs w:val="24"/>
          <w:lang w:bidi="ar"/>
        </w:rPr>
        <w:t>的部分功能的实现</w:t>
      </w:r>
      <w:r>
        <w:rPr>
          <w:rFonts w:hint="eastAsia" w:ascii="宋体" w:hAnsi="宋体" w:cstheme="minorEastAsia"/>
          <w:kern w:val="0"/>
          <w:sz w:val="24"/>
          <w:szCs w:val="24"/>
          <w:lang w:eastAsia="zh-CN" w:bidi="ar"/>
        </w:rPr>
        <w:t>，</w:t>
      </w:r>
      <w:r>
        <w:rPr>
          <w:rFonts w:hint="eastAsia" w:ascii="宋体" w:hAnsi="宋体" w:cstheme="minorEastAsia"/>
          <w:kern w:val="0"/>
          <w:sz w:val="24"/>
          <w:szCs w:val="24"/>
          <w:lang w:val="en-US" w:eastAsia="zh-CN" w:bidi="ar"/>
        </w:rPr>
        <w:t>下图是原本计划要实现的内容，但是实际上我们只完成了登录功能和设备信息的增删改查功能，而且用户界面做得很丑，还有一些显示bug，程序也是越改越烂。这说明我们的编程能力还有很大的进步空间。</w:t>
      </w:r>
    </w:p>
    <w:p>
      <w:pPr>
        <w:shd w:val="clear" w:color="auto" w:fill="FFFFFF"/>
        <w:spacing w:after="240" w:line="390" w:lineRule="atLeast"/>
        <w:ind w:firstLine="480" w:firstLineChars="200"/>
        <w:rPr>
          <w:rFonts w:hint="default" w:ascii="宋体" w:hAnsi="宋体" w:cstheme="minorEastAsia"/>
          <w:kern w:val="0"/>
          <w:sz w:val="24"/>
          <w:szCs w:val="24"/>
          <w:lang w:val="en-US" w:eastAsia="zh-CN" w:bidi="ar"/>
        </w:rPr>
      </w:pPr>
      <w:r>
        <w:rPr>
          <w:rFonts w:hint="eastAsia" w:ascii="宋体" w:hAnsi="宋体" w:cstheme="minorEastAsia"/>
          <w:kern w:val="0"/>
          <w:sz w:val="24"/>
          <w:szCs w:val="24"/>
          <w:lang w:val="en-US" w:eastAsia="zh-CN" w:bidi="ar"/>
        </w:rPr>
        <w:t>这次大作业给了我们很大的打击，我们之前还以为像这样的中小型软件开发起来一定很简单，而到实际一上手编程就什么都不会了，还要到处找资料学习还有配置环境。我们还有一年多就大学毕业了，现在编程水平还那么差，原因就是平时没有多练习。我们这次一定要吸取教训。</w:t>
      </w:r>
    </w:p>
    <w:p>
      <w:pPr>
        <w:shd w:val="clear" w:color="auto" w:fill="FFFFFF"/>
        <w:spacing w:after="240" w:line="390" w:lineRule="atLeast"/>
        <w:rPr>
          <w:rFonts w:ascii="Arial" w:hAnsi="Arial" w:cs="Arial"/>
          <w:color w:val="0D0D0D"/>
          <w:kern w:val="0"/>
          <w:sz w:val="24"/>
          <w:szCs w:val="24"/>
        </w:rPr>
      </w:pPr>
      <w:r>
        <w:rPr>
          <w:rFonts w:ascii="Arial" w:hAnsi="Arial" w:cs="Arial"/>
          <w:color w:val="0D0D0D"/>
          <w:kern w:val="0"/>
          <w:sz w:val="24"/>
          <w:szCs w:val="24"/>
        </w:rPr>
        <w:drawing>
          <wp:inline distT="0" distB="0" distL="0" distR="0">
            <wp:extent cx="2765425" cy="2376170"/>
            <wp:effectExtent l="0" t="0" r="8255" b="1270"/>
            <wp:docPr id="2133563622"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63622" name="图片 3" descr="图示&#10;&#10;描述已自动生成"/>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765425" cy="2376170"/>
                    </a:xfrm>
                    <a:prstGeom prst="rect">
                      <a:avLst/>
                    </a:prstGeom>
                    <a:noFill/>
                    <a:ln>
                      <a:noFill/>
                    </a:ln>
                  </pic:spPr>
                </pic:pic>
              </a:graphicData>
            </a:graphic>
          </wp:inline>
        </w:drawing>
      </w:r>
    </w:p>
    <w:p>
      <w:pPr>
        <w:shd w:val="clear" w:color="auto" w:fill="FFFFFF"/>
        <w:spacing w:after="240" w:line="390" w:lineRule="atLeast"/>
        <w:rPr>
          <w:rFonts w:hint="default"/>
          <w:sz w:val="28"/>
          <w:szCs w:val="28"/>
          <w:lang w:val="en-US" w:eastAsia="zh-CN"/>
        </w:rPr>
      </w:pPr>
      <w:r>
        <w:rPr>
          <w:rFonts w:ascii="Arial" w:hAnsi="Arial" w:cs="Arial"/>
          <w:color w:val="0D0D0D"/>
          <w:kern w:val="0"/>
          <w:sz w:val="24"/>
          <w:szCs w:val="24"/>
        </w:rPr>
        <w:drawing>
          <wp:inline distT="0" distB="0" distL="0" distR="0">
            <wp:extent cx="2988945" cy="2555875"/>
            <wp:effectExtent l="0" t="0" r="13335" b="4445"/>
            <wp:docPr id="95026104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61046" name="图片 1" descr="图示&#10;&#10;描述已自动生成"/>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988945" cy="2555875"/>
                    </a:xfrm>
                    <a:prstGeom prst="rect">
                      <a:avLst/>
                    </a:prstGeom>
                    <a:noFill/>
                    <a:ln>
                      <a:noFill/>
                    </a:ln>
                  </pic:spPr>
                </pic:pic>
              </a:graphicData>
            </a:graphic>
          </wp:inline>
        </w:drawing>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华文琥珀">
    <w:panose1 w:val="02010800040101010101"/>
    <w:charset w:val="86"/>
    <w:family w:val="auto"/>
    <w:pitch w:val="default"/>
    <w:sig w:usb0="00000001" w:usb1="080F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9FCCCD"/>
    <w:multiLevelType w:val="singleLevel"/>
    <w:tmpl w:val="989FCCCD"/>
    <w:lvl w:ilvl="0" w:tentative="0">
      <w:start w:val="1"/>
      <w:numFmt w:val="chineseCounting"/>
      <w:suff w:val="nothing"/>
      <w:lvlText w:val="%1、"/>
      <w:lvlJc w:val="left"/>
      <w:rPr>
        <w:rFonts w:hint="eastAsia"/>
      </w:rPr>
    </w:lvl>
  </w:abstractNum>
  <w:abstractNum w:abstractNumId="1">
    <w:nsid w:val="B3349054"/>
    <w:multiLevelType w:val="singleLevel"/>
    <w:tmpl w:val="B3349054"/>
    <w:lvl w:ilvl="0" w:tentative="0">
      <w:start w:val="1"/>
      <w:numFmt w:val="decimal"/>
      <w:suff w:val="space"/>
      <w:lvlText w:val="%1."/>
      <w:lvlJc w:val="left"/>
      <w:pPr>
        <w:ind w:left="179"/>
      </w:pPr>
      <w:rPr>
        <w:rFonts w:hint="default"/>
        <w:b w:val="0"/>
        <w:bCs w:val="0"/>
      </w:rPr>
    </w:lvl>
  </w:abstractNum>
  <w:abstractNum w:abstractNumId="2">
    <w:nsid w:val="B8DF9F1B"/>
    <w:multiLevelType w:val="multilevel"/>
    <w:tmpl w:val="B8DF9F1B"/>
    <w:lvl w:ilvl="0" w:tentative="0">
      <w:start w:val="1"/>
      <w:numFmt w:val="decimal"/>
      <w:lvlText w:val="%1."/>
      <w:lvlJc w:val="left"/>
      <w:pPr>
        <w:tabs>
          <w:tab w:val="left" w:pos="720"/>
        </w:tabs>
        <w:ind w:left="720" w:hanging="360"/>
      </w:pPr>
      <w:rPr>
        <w:rFonts w:hint="default"/>
        <w:b w:val="0"/>
        <w:bCs w:val="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35808F6"/>
    <w:multiLevelType w:val="multilevel"/>
    <w:tmpl w:val="035808F6"/>
    <w:lvl w:ilvl="0" w:tentative="0">
      <w:start w:val="1"/>
      <w:numFmt w:val="decimal"/>
      <w:lvlText w:val="%1."/>
      <w:lvlJc w:val="left"/>
      <w:pPr>
        <w:tabs>
          <w:tab w:val="left" w:pos="720"/>
        </w:tabs>
        <w:ind w:left="720" w:hanging="360"/>
      </w:pPr>
      <w:rPr>
        <w:rFonts w:hint="default"/>
        <w:b w:val="0"/>
        <w:bCs w:val="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DE361EE"/>
    <w:multiLevelType w:val="multilevel"/>
    <w:tmpl w:val="0DE361EE"/>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97B037F"/>
    <w:multiLevelType w:val="singleLevel"/>
    <w:tmpl w:val="197B037F"/>
    <w:lvl w:ilvl="0" w:tentative="0">
      <w:start w:val="1"/>
      <w:numFmt w:val="chineseCounting"/>
      <w:suff w:val="nothing"/>
      <w:lvlText w:val="%1、"/>
      <w:lvlJc w:val="left"/>
      <w:rPr>
        <w:rFonts w:hint="eastAsia"/>
      </w:rPr>
    </w:lvl>
  </w:abstractNum>
  <w:abstractNum w:abstractNumId="6">
    <w:nsid w:val="20D71059"/>
    <w:multiLevelType w:val="multilevel"/>
    <w:tmpl w:val="20D71059"/>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5C544FA6"/>
    <w:multiLevelType w:val="multilevel"/>
    <w:tmpl w:val="5C544FA6"/>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A8A0ACE"/>
    <w:multiLevelType w:val="multilevel"/>
    <w:tmpl w:val="6A8A0ACE"/>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C263EA1"/>
    <w:multiLevelType w:val="multilevel"/>
    <w:tmpl w:val="6C263EA1"/>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C3F768B"/>
    <w:multiLevelType w:val="multilevel"/>
    <w:tmpl w:val="6C3F768B"/>
    <w:lvl w:ilvl="0" w:tentative="0">
      <w:start w:val="1"/>
      <w:numFmt w:val="decimal"/>
      <w:lvlText w:val="%1."/>
      <w:lvlJc w:val="left"/>
      <w:pPr>
        <w:tabs>
          <w:tab w:val="left" w:pos="720"/>
        </w:tabs>
        <w:ind w:left="360" w:hanging="360"/>
      </w:pPr>
    </w:lvl>
    <w:lvl w:ilvl="1" w:tentative="0">
      <w:start w:val="1"/>
      <w:numFmt w:val="bullet"/>
      <w:lvlText w:val=""/>
      <w:lvlJc w:val="left"/>
      <w:pPr>
        <w:tabs>
          <w:tab w:val="left" w:pos="1440"/>
        </w:tabs>
        <w:ind w:left="1080" w:hanging="360"/>
      </w:pPr>
      <w:rPr>
        <w:rFonts w:hint="default" w:ascii="Symbol" w:hAnsi="Symbol"/>
        <w:sz w:val="20"/>
      </w:rPr>
    </w:lvl>
    <w:lvl w:ilvl="2" w:tentative="0">
      <w:start w:val="1"/>
      <w:numFmt w:val="decimal"/>
      <w:lvlText w:val="%3."/>
      <w:lvlJc w:val="left"/>
      <w:pPr>
        <w:tabs>
          <w:tab w:val="left" w:pos="2160"/>
        </w:tabs>
        <w:ind w:left="1800" w:hanging="360"/>
      </w:pPr>
    </w:lvl>
    <w:lvl w:ilvl="3" w:tentative="0">
      <w:start w:val="1"/>
      <w:numFmt w:val="decimal"/>
      <w:lvlText w:val="%4."/>
      <w:lvlJc w:val="left"/>
      <w:pPr>
        <w:tabs>
          <w:tab w:val="left" w:pos="2880"/>
        </w:tabs>
        <w:ind w:left="2520" w:hanging="360"/>
      </w:pPr>
    </w:lvl>
    <w:lvl w:ilvl="4" w:tentative="0">
      <w:start w:val="1"/>
      <w:numFmt w:val="decimal"/>
      <w:lvlText w:val="%5."/>
      <w:lvlJc w:val="left"/>
      <w:pPr>
        <w:tabs>
          <w:tab w:val="left" w:pos="3600"/>
        </w:tabs>
        <w:ind w:left="3240" w:hanging="360"/>
      </w:pPr>
    </w:lvl>
    <w:lvl w:ilvl="5" w:tentative="0">
      <w:start w:val="1"/>
      <w:numFmt w:val="decimal"/>
      <w:lvlText w:val="%6."/>
      <w:lvlJc w:val="left"/>
      <w:pPr>
        <w:tabs>
          <w:tab w:val="left" w:pos="4320"/>
        </w:tabs>
        <w:ind w:left="3960" w:hanging="360"/>
      </w:pPr>
    </w:lvl>
    <w:lvl w:ilvl="6" w:tentative="0">
      <w:start w:val="1"/>
      <w:numFmt w:val="decimal"/>
      <w:lvlText w:val="%7."/>
      <w:lvlJc w:val="left"/>
      <w:pPr>
        <w:tabs>
          <w:tab w:val="left" w:pos="5040"/>
        </w:tabs>
        <w:ind w:left="4680" w:hanging="360"/>
      </w:pPr>
    </w:lvl>
    <w:lvl w:ilvl="7" w:tentative="0">
      <w:start w:val="1"/>
      <w:numFmt w:val="decimal"/>
      <w:lvlText w:val="%8."/>
      <w:lvlJc w:val="left"/>
      <w:pPr>
        <w:tabs>
          <w:tab w:val="left" w:pos="5760"/>
        </w:tabs>
        <w:ind w:left="5400" w:hanging="360"/>
      </w:pPr>
    </w:lvl>
    <w:lvl w:ilvl="8" w:tentative="0">
      <w:start w:val="1"/>
      <w:numFmt w:val="decimal"/>
      <w:lvlText w:val="%9."/>
      <w:lvlJc w:val="left"/>
      <w:pPr>
        <w:tabs>
          <w:tab w:val="left" w:pos="6480"/>
        </w:tabs>
        <w:ind w:left="6120" w:hanging="360"/>
      </w:pPr>
    </w:lvl>
  </w:abstractNum>
  <w:abstractNum w:abstractNumId="11">
    <w:nsid w:val="74AA5CDE"/>
    <w:multiLevelType w:val="multilevel"/>
    <w:tmpl w:val="74AA5CDE"/>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5"/>
  </w:num>
  <w:num w:numId="3">
    <w:abstractNumId w:val="10"/>
  </w:num>
  <w:num w:numId="4">
    <w:abstractNumId w:val="6"/>
  </w:num>
  <w:num w:numId="5">
    <w:abstractNumId w:val="8"/>
  </w:num>
  <w:num w:numId="6">
    <w:abstractNumId w:val="7"/>
  </w:num>
  <w:num w:numId="7">
    <w:abstractNumId w:val="9"/>
  </w:num>
  <w:num w:numId="8">
    <w:abstractNumId w:val="4"/>
  </w:num>
  <w:num w:numId="9">
    <w:abstractNumId w:val="1"/>
  </w:num>
  <w:num w:numId="10">
    <w:abstractNumId w:val="3"/>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hhMGNlYjM2NDI3M2Y3ZjdjNmFiMTAwZmE0NDcwMTQifQ=="/>
  </w:docVars>
  <w:rsids>
    <w:rsidRoot w:val="00000000"/>
    <w:rsid w:val="16544865"/>
    <w:rsid w:val="1873583C"/>
    <w:rsid w:val="1A73390D"/>
    <w:rsid w:val="296448CB"/>
    <w:rsid w:val="5F387B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bCs/>
      <w:kern w:val="0"/>
      <w:sz w:val="44"/>
      <w:szCs w:val="44"/>
    </w:rPr>
  </w:style>
  <w:style w:type="paragraph" w:styleId="3">
    <w:name w:val="heading 2"/>
    <w:basedOn w:val="1"/>
    <w:next w:val="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paragraph" w:styleId="10">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2023-12-31T16:57:58Z</dcterms:created>
  <dc:creator>涛</dc:creator>
  <cp:lastModifiedBy>侯海涛</cp:lastModifiedBy>
  <dcterms:modified xsi:type="dcterms:W3CDTF">2023-12-31T23:40:29Z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3A96824ACCCD41B0B02F4A79569AD245_12</vt:lpwstr>
  </property>
</Properties>
</file>