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ED419">
      <w:pPr>
        <w:rPr>
          <w:rFonts w:ascii="Times New Roman" w:hAnsi="Times New Roman" w:eastAsia="Times New Roman" w:cs="Times New Roman"/>
        </w:rPr>
      </w:pPr>
    </w:p>
    <w:p w14:paraId="78BB9DAB">
      <w:pPr>
        <w:rPr>
          <w:rFonts w:ascii="Times New Roman" w:hAnsi="Times New Roman" w:eastAsia="Times New Roman" w:cs="Times New Roman"/>
        </w:rPr>
      </w:pPr>
    </w:p>
    <w:p w14:paraId="509C9A1D">
      <w:pPr>
        <w:rPr>
          <w:rFonts w:ascii="Times New Roman" w:hAnsi="Times New Roman" w:eastAsia="Times New Roman" w:cs="Times New Roman"/>
        </w:rPr>
      </w:pPr>
    </w:p>
    <w:p w14:paraId="4BEECE3D">
      <w:pPr>
        <w:jc w:val="center"/>
        <w:rPr>
          <w:rFonts w:ascii="黑体" w:hAnsi="黑体" w:eastAsia="黑体" w:cs="黑体"/>
          <w:sz w:val="52"/>
        </w:rPr>
      </w:pPr>
      <w:r>
        <w:rPr>
          <w:rFonts w:hint="eastAsia" w:ascii="黑体" w:hAnsi="黑体" w:eastAsia="黑体" w:cs="黑体"/>
          <w:sz w:val="52"/>
        </w:rPr>
        <w:t>广东</w:t>
      </w:r>
      <w:r>
        <w:rPr>
          <w:rFonts w:ascii="黑体" w:hAnsi="黑体" w:eastAsia="黑体" w:cs="黑体"/>
          <w:sz w:val="52"/>
        </w:rPr>
        <w:t>工业大学</w:t>
      </w:r>
    </w:p>
    <w:p w14:paraId="236AC910">
      <w:pPr>
        <w:jc w:val="center"/>
        <w:rPr>
          <w:rFonts w:ascii="黑体" w:hAnsi="黑体" w:eastAsia="黑体" w:cs="黑体"/>
          <w:sz w:val="52"/>
        </w:rPr>
      </w:pPr>
      <w:r>
        <w:rPr>
          <w:rFonts w:hint="eastAsia" w:ascii="黑体" w:hAnsi="黑体" w:eastAsia="黑体" w:cs="黑体"/>
          <w:sz w:val="52"/>
        </w:rPr>
        <w:t>先进制造</w:t>
      </w:r>
      <w:r>
        <w:rPr>
          <w:rFonts w:ascii="黑体" w:hAnsi="黑体" w:eastAsia="黑体" w:cs="黑体"/>
          <w:sz w:val="52"/>
        </w:rPr>
        <w:t>学院</w:t>
      </w:r>
    </w:p>
    <w:p w14:paraId="52B0288D">
      <w:pPr>
        <w:jc w:val="center"/>
        <w:rPr>
          <w:rFonts w:ascii="Times New Roman" w:hAnsi="Times New Roman" w:eastAsia="黑体" w:cs="Times New Roman"/>
          <w:sz w:val="52"/>
        </w:rPr>
      </w:pPr>
      <w:r>
        <w:rPr>
          <w:rFonts w:ascii="Times New Roman" w:hAnsi="Times New Roman" w:eastAsia="黑体" w:cs="Times New Roman"/>
          <w:sz w:val="52"/>
        </w:rPr>
        <w:t>《Linux技术》</w:t>
      </w:r>
    </w:p>
    <w:p w14:paraId="4B109CD6">
      <w:pPr>
        <w:jc w:val="center"/>
        <w:rPr>
          <w:rFonts w:ascii="黑体" w:hAnsi="黑体" w:eastAsia="黑体" w:cs="黑体"/>
          <w:sz w:val="52"/>
        </w:rPr>
      </w:pPr>
      <w:r>
        <w:rPr>
          <w:rFonts w:hint="eastAsia" w:ascii="黑体" w:hAnsi="黑体" w:eastAsia="黑体" w:cs="黑体"/>
          <w:sz w:val="52"/>
        </w:rPr>
        <w:t>期末作业</w:t>
      </w:r>
    </w:p>
    <w:p w14:paraId="575DA1FF">
      <w:pPr>
        <w:rPr>
          <w:rFonts w:ascii="Times New Roman" w:hAnsi="Times New Roman" w:eastAsia="Times New Roman" w:cs="Times New Roman"/>
        </w:rPr>
      </w:pPr>
    </w:p>
    <w:p w14:paraId="38B215B7">
      <w:pPr>
        <w:rPr>
          <w:rFonts w:ascii="Times New Roman" w:hAnsi="Times New Roman" w:eastAsia="Times New Roman" w:cs="Times New Roman"/>
        </w:rPr>
      </w:pPr>
    </w:p>
    <w:p w14:paraId="3E1C8ED3">
      <w:pPr>
        <w:jc w:val="center"/>
        <w:rPr>
          <w:rFonts w:ascii="仿宋_GB2312" w:hAnsi="仿宋_GB2312" w:eastAsia="仿宋_GB2312" w:cs="仿宋_GB2312"/>
        </w:rPr>
      </w:pPr>
    </w:p>
    <w:p w14:paraId="68A010AA">
      <w:pPr>
        <w:jc w:val="center"/>
        <w:rPr>
          <w:rFonts w:ascii="仿宋_GB2312" w:hAnsi="仿宋_GB2312" w:eastAsia="仿宋_GB2312" w:cs="仿宋_GB2312"/>
        </w:rPr>
      </w:pPr>
      <w:r>
        <w:rPr>
          <w:rFonts w:ascii="仿宋_GB2312" w:hAnsi="仿宋_GB2312" w:eastAsia="仿宋_GB2312" w:cs="仿宋_GB2312"/>
        </w:rPr>
        <w:drawing>
          <wp:inline distT="0" distB="0" distL="0" distR="0">
            <wp:extent cx="2146935" cy="2146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25B1">
      <w:pPr>
        <w:jc w:val="center"/>
        <w:rPr>
          <w:rFonts w:ascii="仿宋_GB2312" w:hAnsi="仿宋_GB2312" w:eastAsia="仿宋_GB2312" w:cs="仿宋_GB2312"/>
        </w:rPr>
      </w:pPr>
    </w:p>
    <w:p w14:paraId="6A2EF2A1">
      <w:pPr>
        <w:jc w:val="center"/>
        <w:rPr>
          <w:rFonts w:ascii="仿宋_GB2312" w:hAnsi="仿宋_GB2312" w:eastAsia="仿宋_GB2312" w:cs="仿宋_GB2312"/>
        </w:rPr>
      </w:pPr>
    </w:p>
    <w:p w14:paraId="5A4E556B">
      <w:pPr>
        <w:jc w:val="center"/>
        <w:rPr>
          <w:rFonts w:ascii="仿宋_GB2312" w:hAnsi="仿宋_GB2312" w:eastAsia="仿宋_GB2312" w:cs="仿宋_GB2312"/>
        </w:rPr>
      </w:pPr>
    </w:p>
    <w:p w14:paraId="68878B5A">
      <w:pPr>
        <w:jc w:val="center"/>
        <w:rPr>
          <w:rFonts w:ascii="仿宋_GB2312" w:hAnsi="仿宋_GB2312" w:eastAsia="仿宋_GB2312" w:cs="仿宋_GB2312"/>
        </w:rPr>
      </w:pPr>
    </w:p>
    <w:p w14:paraId="261F09F1">
      <w:pPr>
        <w:jc w:val="center"/>
        <w:rPr>
          <w:rFonts w:ascii="仿宋_GB2312" w:hAnsi="仿宋_GB2312" w:eastAsia="仿宋_GB2312" w:cs="仿宋_GB2312"/>
        </w:rPr>
      </w:pPr>
    </w:p>
    <w:p w14:paraId="413B5BF4">
      <w:pPr>
        <w:jc w:val="center"/>
        <w:rPr>
          <w:rFonts w:ascii="仿宋_GB2312" w:hAnsi="仿宋_GB2312" w:eastAsia="仿宋_GB2312" w:cs="仿宋_GB2312"/>
        </w:rPr>
      </w:pPr>
    </w:p>
    <w:p w14:paraId="401C9AEB">
      <w:pPr>
        <w:jc w:val="center"/>
        <w:rPr>
          <w:rFonts w:ascii="仿宋_GB2312" w:hAnsi="仿宋_GB2312" w:eastAsia="仿宋_GB2312" w:cs="仿宋_GB2312"/>
        </w:rPr>
      </w:pPr>
    </w:p>
    <w:tbl>
      <w:tblPr>
        <w:tblStyle w:val="9"/>
        <w:tblW w:w="73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0" w:type="dxa"/>
        </w:tblCellMar>
      </w:tblPr>
      <w:tblGrid>
        <w:gridCol w:w="2326"/>
        <w:gridCol w:w="5067"/>
      </w:tblGrid>
      <w:tr w14:paraId="562E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4F01DE9A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课程名称：</w:t>
            </w:r>
          </w:p>
        </w:tc>
        <w:tc>
          <w:tcPr>
            <w:tcW w:w="5067" w:type="dxa"/>
            <w:tcBorders>
              <w:top w:val="nil"/>
              <w:left w:val="nil"/>
              <w:right w:val="nil"/>
            </w:tcBorders>
            <w:vAlign w:val="bottom"/>
          </w:tcPr>
          <w:p w14:paraId="15C58939">
            <w:pPr>
              <w:jc w:val="center"/>
              <w:rPr>
                <w:rFonts w:ascii="仿宋_GB2312" w:eastAsia="仿宋_GB2312"/>
                <w:sz w:val="28"/>
                <w:szCs w:val="24"/>
              </w:rPr>
            </w:pPr>
            <w:r>
              <w:rPr>
                <w:rFonts w:hint="eastAsia" w:ascii="仿宋_GB2312" w:eastAsia="仿宋_GB2312"/>
                <w:sz w:val="28"/>
                <w:szCs w:val="24"/>
              </w:rPr>
              <w:t>L</w:t>
            </w:r>
            <w:r>
              <w:rPr>
                <w:rFonts w:ascii="仿宋_GB2312" w:eastAsia="仿宋_GB2312"/>
                <w:sz w:val="28"/>
                <w:szCs w:val="24"/>
              </w:rPr>
              <w:t>inux</w:t>
            </w:r>
            <w:r>
              <w:rPr>
                <w:rFonts w:hint="eastAsia" w:ascii="仿宋_GB2312" w:eastAsia="仿宋_GB2312"/>
                <w:sz w:val="28"/>
                <w:szCs w:val="24"/>
              </w:rPr>
              <w:t>技术</w:t>
            </w:r>
          </w:p>
        </w:tc>
      </w:tr>
      <w:tr w14:paraId="33A5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0EFB263C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学生姓名：</w:t>
            </w:r>
          </w:p>
        </w:tc>
        <w:tc>
          <w:tcPr>
            <w:tcW w:w="5067" w:type="dxa"/>
            <w:tcBorders>
              <w:left w:val="nil"/>
              <w:right w:val="nil"/>
            </w:tcBorders>
            <w:vAlign w:val="bottom"/>
          </w:tcPr>
          <w:p w14:paraId="53F686FD">
            <w:pPr>
              <w:jc w:val="center"/>
              <w:rPr>
                <w:rFonts w:hint="eastAsia" w:ascii="仿宋_GB2312" w:eastAsia="仿宋_GB2312"/>
                <w:sz w:val="28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4"/>
                <w:lang w:val="en-US" w:eastAsia="zh-CN"/>
              </w:rPr>
              <w:t>施乔</w:t>
            </w:r>
          </w:p>
        </w:tc>
      </w:tr>
      <w:tr w14:paraId="203E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6FE3C392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班级学号：</w:t>
            </w:r>
          </w:p>
        </w:tc>
        <w:tc>
          <w:tcPr>
            <w:tcW w:w="5067" w:type="dxa"/>
            <w:tcBorders>
              <w:left w:val="nil"/>
              <w:right w:val="nil"/>
            </w:tcBorders>
            <w:vAlign w:val="bottom"/>
          </w:tcPr>
          <w:p w14:paraId="0FD2ACDB">
            <w:pPr>
              <w:jc w:val="center"/>
              <w:rPr>
                <w:rFonts w:hint="default" w:ascii="仿宋_GB2312" w:eastAsia="仿宋_GB2312"/>
                <w:sz w:val="28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4"/>
                <w:lang w:val="en-US" w:eastAsia="zh-CN"/>
              </w:rPr>
              <w:t>22人工智能3班  3122009224</w:t>
            </w:r>
          </w:p>
        </w:tc>
      </w:tr>
      <w:tr w14:paraId="5E0A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06C2FC0C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填写日期：</w:t>
            </w:r>
          </w:p>
        </w:tc>
        <w:tc>
          <w:tcPr>
            <w:tcW w:w="5067" w:type="dxa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014C0FE3">
            <w:pPr>
              <w:jc w:val="center"/>
              <w:rPr>
                <w:rFonts w:hint="default" w:ascii="仿宋_GB2312" w:eastAsia="仿宋_GB2312"/>
                <w:sz w:val="28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4"/>
                <w:lang w:val="en-US" w:eastAsia="zh-CN"/>
              </w:rPr>
              <w:t>2024.12.8</w:t>
            </w:r>
          </w:p>
        </w:tc>
      </w:tr>
    </w:tbl>
    <w:p w14:paraId="0FCD3B45">
      <w:pPr>
        <w:jc w:val="center"/>
        <w:rPr>
          <w:rFonts w:ascii="仿宋_GB2312" w:hAnsi="仿宋_GB2312" w:eastAsia="仿宋_GB2312" w:cs="仿宋_GB2312"/>
        </w:rPr>
      </w:pPr>
    </w:p>
    <w:p w14:paraId="4F677BF0">
      <w:pPr>
        <w:jc w:val="center"/>
        <w:rPr>
          <w:rFonts w:ascii="仿宋_GB2312" w:hAnsi="仿宋_GB2312" w:eastAsia="仿宋_GB2312" w:cs="仿宋_GB2312"/>
        </w:rPr>
      </w:pPr>
    </w:p>
    <w:p w14:paraId="1CE98AA0">
      <w:pPr>
        <w:jc w:val="center"/>
        <w:rPr>
          <w:rFonts w:ascii="仿宋_GB2312" w:hAnsi="仿宋_GB2312" w:eastAsia="仿宋_GB2312" w:cs="仿宋_GB231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仿宋_GB2312" w:hAnsi="仿宋_GB2312" w:eastAsia="仿宋_GB2312" w:cs="仿宋_GB2312"/>
        </w:rPr>
        <w:br w:type="page"/>
      </w:r>
    </w:p>
    <w:p w14:paraId="22EF85C4">
      <w:pPr>
        <w:pStyle w:val="2"/>
        <w:bidi w:val="0"/>
        <w:jc w:val="center"/>
      </w:pPr>
      <w:r>
        <w:t>Linux</w:t>
      </w:r>
      <w:r>
        <w:rPr>
          <w:rFonts w:hint="eastAsia"/>
        </w:rPr>
        <w:t>技术</w:t>
      </w:r>
      <w:r>
        <w:t xml:space="preserve"> 期末作业</w:t>
      </w:r>
    </w:p>
    <w:p w14:paraId="3898524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6BC92028">
      <w:pPr>
        <w:pStyle w:val="2"/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</w:t>
      </w:r>
    </w:p>
    <w:p w14:paraId="5850A482">
      <w:pPr>
        <w:pStyle w:val="2"/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75A7F58B">
      <w:pPr>
        <w:pStyle w:val="2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文件依赖关系图</w:t>
      </w:r>
    </w:p>
    <w:p w14:paraId="2CCAB138">
      <w:pPr>
        <w:pStyle w:val="2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设计思路</w:t>
      </w:r>
    </w:p>
    <w:p w14:paraId="552045FC">
      <w:pPr>
        <w:pStyle w:val="2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编译、调试、执行结果截图</w:t>
      </w:r>
    </w:p>
    <w:p w14:paraId="7D360316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sz w:val="40"/>
          <w:szCs w:val="28"/>
          <w:lang w:val="en-US" w:eastAsia="zh-CN"/>
        </w:rPr>
      </w:pPr>
    </w:p>
    <w:p w14:paraId="0BA6D0C2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0D048248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3ADE5AFE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52463C6A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6F403039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613F29A1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7BC7EAA6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2E13BD5C">
      <w:pPr>
        <w:spacing w:line="360" w:lineRule="auto"/>
        <w:rPr>
          <w:rFonts w:ascii="宋体" w:hAnsi="宋体" w:eastAsia="宋体" w:cs="宋体"/>
          <w:b/>
          <w:sz w:val="32"/>
        </w:rPr>
      </w:pPr>
    </w:p>
    <w:p w14:paraId="06DE1F69">
      <w:pPr>
        <w:pStyle w:val="2"/>
        <w:numPr>
          <w:ilvl w:val="0"/>
          <w:numId w:val="2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</w:t>
      </w:r>
    </w:p>
    <w:p w14:paraId="71484666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sz w:val="40"/>
          <w:szCs w:val="28"/>
          <w:lang w:val="en-US" w:eastAsia="zh-CN"/>
        </w:rPr>
      </w:pPr>
    </w:p>
    <w:p w14:paraId="34DBC466">
      <w:pPr>
        <w:spacing w:line="360" w:lineRule="auto"/>
        <w:rPr>
          <w:rFonts w:ascii="宋体" w:hAnsi="宋体" w:eastAsia="宋体" w:cs="宋体"/>
          <w:b/>
          <w:sz w:val="28"/>
        </w:rPr>
      </w:pPr>
      <w:r>
        <w:rPr>
          <w:rFonts w:ascii="宋体" w:hAnsi="宋体" w:eastAsia="宋体" w:cs="宋体"/>
          <w:b/>
          <w:sz w:val="28"/>
        </w:rPr>
        <w:t>模仿Linux的shell，完成 具备交互式命令功能的shell demo的C程序。运行界面示例如下：</w:t>
      </w:r>
    </w:p>
    <w:p w14:paraId="11A8E1CA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995C8B"/>
          <w:sz w:val="22"/>
          <w:szCs w:val="22"/>
        </w:rPr>
        <w:t>gdut:~$</w:t>
      </w:r>
      <w:r>
        <w:rPr>
          <w:rFonts w:ascii="Times New Roman" w:hAnsi="Times New Roman" w:cs="Times New Roman"/>
          <w:color w:val="F8F8F2"/>
          <w:sz w:val="22"/>
          <w:szCs w:val="22"/>
        </w:rPr>
        <w:t xml:space="preserve"> ./</w:t>
      </w:r>
      <w:r>
        <w:rPr>
          <w:rFonts w:ascii="Times New Roman" w:hAnsi="Times New Roman" w:cs="Times New Roman"/>
          <w:sz w:val="22"/>
          <w:szCs w:val="22"/>
        </w:rPr>
        <w:t>shelldemo</w:t>
      </w:r>
    </w:p>
    <w:p w14:paraId="3E4D9FB3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color w:val="DDDDDD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######### Welcome to shelldemo! #############</w:t>
      </w:r>
    </w:p>
    <w:p w14:paraId="6545A02A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color w:val="DDDDDD"/>
          <w:sz w:val="22"/>
          <w:szCs w:val="22"/>
        </w:rPr>
      </w:pPr>
      <w:r>
        <w:rPr>
          <w:rFonts w:ascii="Times New Roman" w:hAnsi="Times New Roman" w:cs="Times New Roman"/>
          <w:color w:val="F8F8F2"/>
          <w:sz w:val="22"/>
          <w:szCs w:val="22"/>
        </w:rPr>
        <w:t>[/home/gdut/]&gt;&gt; cd2</w:t>
      </w:r>
      <w:r>
        <w:rPr>
          <w:rFonts w:ascii="Times New Roman" w:hAnsi="Times New Roman" w:cs="Times New Roman"/>
          <w:color w:val="DDDDDD"/>
          <w:sz w:val="22"/>
          <w:szCs w:val="22"/>
        </w:rPr>
        <w:t xml:space="preserve"> /home</w:t>
      </w:r>
    </w:p>
    <w:p w14:paraId="44FBE62A">
      <w:pPr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leftChars="337" w:firstLine="1"/>
        <w:rPr>
          <w:rFonts w:ascii="Times New Roman" w:hAnsi="Times New Roman" w:cs="Times New Roman"/>
          <w:color w:val="DDDDDD"/>
          <w:sz w:val="22"/>
        </w:rPr>
      </w:pPr>
      <w:r>
        <w:rPr>
          <w:rFonts w:ascii="Times New Roman" w:hAnsi="Times New Roman" w:cs="Times New Roman"/>
          <w:color w:val="F8F8F2"/>
          <w:sz w:val="22"/>
        </w:rPr>
        <w:t>[/home/]&gt;&gt; echo2 this is an example</w:t>
      </w:r>
    </w:p>
    <w:p w14:paraId="69DBCDEF">
      <w:pPr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leftChars="337" w:firstLine="1"/>
        <w:rPr>
          <w:rFonts w:ascii="Times New Roman" w:hAnsi="Times New Roman" w:cs="Times New Roman"/>
          <w:color w:val="F8F8F2"/>
          <w:sz w:val="22"/>
        </w:rPr>
      </w:pPr>
      <w:r>
        <w:rPr>
          <w:rFonts w:ascii="Times New Roman" w:hAnsi="Times New Roman" w:cs="Times New Roman"/>
          <w:color w:val="F8F8F2"/>
          <w:sz w:val="22"/>
        </w:rPr>
        <w:t>this is an example</w:t>
      </w:r>
    </w:p>
    <w:p w14:paraId="0830B2A3">
      <w:pPr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leftChars="337" w:firstLine="1"/>
        <w:rPr>
          <w:rFonts w:ascii="Times New Roman" w:hAnsi="Times New Roman" w:cs="Times New Roman"/>
          <w:color w:val="F8F8F2"/>
          <w:sz w:val="22"/>
        </w:rPr>
      </w:pPr>
      <w:r>
        <w:rPr>
          <w:rFonts w:ascii="Times New Roman" w:hAnsi="Times New Roman" w:cs="Times New Roman"/>
          <w:color w:val="F8F8F2"/>
          <w:sz w:val="22"/>
        </w:rPr>
        <w:t>[/home/]&gt;&gt; cd2</w:t>
      </w:r>
    </w:p>
    <w:p w14:paraId="51CAE755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F8F8F2"/>
          <w:sz w:val="22"/>
          <w:szCs w:val="22"/>
        </w:rPr>
        <w:t>[/home/gdut/]&gt;&gt; quit</w:t>
      </w:r>
    </w:p>
    <w:p w14:paraId="34A1C623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color w:val="DDDDDD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######### Quiting shelldemo #############</w:t>
      </w:r>
    </w:p>
    <w:p w14:paraId="457E7322">
      <w:pPr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leftChars="337"/>
        <w:rPr>
          <w:rFonts w:ascii="Times New Roman" w:hAnsi="Times New Roman" w:cs="Times New Roman"/>
          <w:color w:val="DDDDDD"/>
          <w:sz w:val="22"/>
        </w:rPr>
      </w:pPr>
      <w:r>
        <w:rPr>
          <w:rFonts w:ascii="Times New Roman" w:hAnsi="Times New Roman" w:cs="Times New Roman"/>
          <w:color w:val="995C8B"/>
          <w:sz w:val="22"/>
        </w:rPr>
        <w:t>gdut:~$</w:t>
      </w:r>
    </w:p>
    <w:p w14:paraId="4E32E85E">
      <w:pPr>
        <w:spacing w:after="156" w:afterLines="50" w:line="400" w:lineRule="exact"/>
        <w:ind w:firstLine="42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基本功能：</w:t>
      </w:r>
      <w:r>
        <w:rPr>
          <w:rFonts w:ascii="Times New Roman" w:hAnsi="Times New Roman" w:cs="Times New Roman"/>
          <w:sz w:val="24"/>
        </w:rPr>
        <w:t>接收</w:t>
      </w:r>
      <w:r>
        <w:rPr>
          <w:rFonts w:hint="eastAsia" w:ascii="Times New Roman" w:hAnsi="Times New Roman" w:cs="Times New Roman"/>
          <w:sz w:val="24"/>
        </w:rPr>
        <w:t>内置命令（见下）、外部命令（即可执行文件命令，并可接受参数）、重定向文件流、管道命令，并</w:t>
      </w:r>
      <w:r>
        <w:rPr>
          <w:rFonts w:ascii="Times New Roman" w:hAnsi="Times New Roman" w:cs="Times New Roman"/>
          <w:sz w:val="24"/>
        </w:rPr>
        <w:t>给予正确输出及操作</w:t>
      </w:r>
      <w:r>
        <w:rPr>
          <w:rFonts w:hint="eastAsia" w:ascii="Times New Roman" w:hAnsi="Times New Roman" w:cs="Times New Roman"/>
          <w:sz w:val="24"/>
        </w:rPr>
        <w:t>；接收非法命令时（包括一切导致错误的命令），对标准错误流stderr输出错</w:t>
      </w:r>
      <w:r>
        <w:rPr>
          <w:rFonts w:ascii="Times New Roman" w:hAnsi="Times New Roman" w:cs="Times New Roman"/>
          <w:sz w:val="24"/>
        </w:rPr>
        <w:t>误信息</w:t>
      </w:r>
      <w:r>
        <w:rPr>
          <w:rFonts w:hint="eastAsia" w:ascii="Times New Roman" w:hAnsi="Times New Roman" w:cs="Times New Roman"/>
          <w:sz w:val="24"/>
        </w:rPr>
        <w:t xml:space="preserve">，并记录在主目录下的 </w:t>
      </w:r>
      <w:r>
        <w:rPr>
          <w:rFonts w:ascii="Times New Roman" w:hAnsi="Times New Roman" w:cs="Times New Roman"/>
          <w:sz w:val="24"/>
        </w:rPr>
        <w:t>.shelldemo_err.log</w:t>
      </w:r>
      <w:r>
        <w:rPr>
          <w:rFonts w:hint="eastAsia" w:ascii="Times New Roman" w:hAnsi="Times New Roman" w:cs="Times New Roman"/>
          <w:sz w:val="24"/>
        </w:rPr>
        <w:t>中。</w:t>
      </w:r>
    </w:p>
    <w:p w14:paraId="13D0CC02">
      <w:pPr>
        <w:spacing w:after="156" w:afterLines="50" w:line="400" w:lineRule="exac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内置命令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3260"/>
        <w:gridCol w:w="3765"/>
      </w:tblGrid>
      <w:tr w14:paraId="7982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39AC03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内置命令</w:t>
            </w:r>
          </w:p>
        </w:tc>
        <w:tc>
          <w:tcPr>
            <w:tcW w:w="3260" w:type="dxa"/>
          </w:tcPr>
          <w:p w14:paraId="40BAE3D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调用格式</w:t>
            </w:r>
          </w:p>
        </w:tc>
        <w:tc>
          <w:tcPr>
            <w:tcW w:w="3765" w:type="dxa"/>
          </w:tcPr>
          <w:p w14:paraId="667C669A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实现功能</w:t>
            </w:r>
          </w:p>
        </w:tc>
      </w:tr>
      <w:tr w14:paraId="3142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0F7564E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p</w:t>
            </w:r>
            <w:r>
              <w:rPr>
                <w:rFonts w:ascii="Times New Roman" w:hAnsi="Times New Roman" w:cs="Times New Roman"/>
                <w:szCs w:val="24"/>
              </w:rPr>
              <w:t>wd2</w:t>
            </w:r>
          </w:p>
        </w:tc>
        <w:tc>
          <w:tcPr>
            <w:tcW w:w="3260" w:type="dxa"/>
          </w:tcPr>
          <w:p w14:paraId="4B14F70D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pwd2</w:t>
            </w:r>
          </w:p>
        </w:tc>
        <w:tc>
          <w:tcPr>
            <w:tcW w:w="3765" w:type="dxa"/>
          </w:tcPr>
          <w:p w14:paraId="318CE92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显示当前工作路径</w:t>
            </w:r>
          </w:p>
        </w:tc>
      </w:tr>
      <w:tr w14:paraId="3FCB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B1E04D2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cd2</w:t>
            </w:r>
          </w:p>
        </w:tc>
        <w:tc>
          <w:tcPr>
            <w:tcW w:w="3260" w:type="dxa"/>
          </w:tcPr>
          <w:p w14:paraId="4C6028A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cd2 + 路径path</w:t>
            </w:r>
          </w:p>
        </w:tc>
        <w:tc>
          <w:tcPr>
            <w:tcW w:w="3765" w:type="dxa"/>
          </w:tcPr>
          <w:p w14:paraId="35536B6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将工作路径转移到path下；</w:t>
            </w:r>
          </w:p>
          <w:p w14:paraId="3687ABC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若path为空字符串，则返回到当前主目录下；</w:t>
            </w:r>
          </w:p>
          <w:p w14:paraId="3D8CCCE9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若path为“-”，则后退到上一工作目录。</w:t>
            </w:r>
          </w:p>
        </w:tc>
      </w:tr>
      <w:tr w14:paraId="2CBB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4CCDB3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ls2</w:t>
            </w:r>
          </w:p>
        </w:tc>
        <w:tc>
          <w:tcPr>
            <w:tcW w:w="3260" w:type="dxa"/>
          </w:tcPr>
          <w:p w14:paraId="6CA8376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l</w:t>
            </w:r>
            <w:r>
              <w:rPr>
                <w:rFonts w:ascii="Times New Roman" w:hAnsi="Times New Roman" w:cs="Times New Roman"/>
                <w:szCs w:val="24"/>
              </w:rPr>
              <w:t xml:space="preserve">s2 + </w:t>
            </w:r>
            <w:r>
              <w:rPr>
                <w:rFonts w:hint="eastAsia" w:ascii="Times New Roman" w:hAnsi="Times New Roman" w:cs="Times New Roman"/>
                <w:szCs w:val="24"/>
              </w:rPr>
              <w:t>路径path</w:t>
            </w:r>
          </w:p>
        </w:tc>
        <w:tc>
          <w:tcPr>
            <w:tcW w:w="3765" w:type="dxa"/>
          </w:tcPr>
          <w:p w14:paraId="053551D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显示</w:t>
            </w:r>
            <w:r>
              <w:rPr>
                <w:rFonts w:hint="eastAsia" w:ascii="Times New Roman" w:hAnsi="Times New Roman" w:cs="Times New Roman"/>
                <w:szCs w:val="24"/>
              </w:rPr>
              <w:t>路径path下（path为空时，则指当前工作目录）的</w:t>
            </w:r>
            <w:r>
              <w:rPr>
                <w:rFonts w:ascii="Times New Roman" w:hAnsi="Times New Roman" w:cs="Times New Roman"/>
                <w:szCs w:val="24"/>
              </w:rPr>
              <w:t>所有文件和文件夹，如：假设当前目录下有一个文件夹projects及一个文件info.txt，则显示：</w:t>
            </w:r>
          </w:p>
          <w:p w14:paraId="3552F6A5">
            <w:pPr>
              <w:shd w:val="clear" w:color="auto" w:fill="23232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74" w:leftChars="83" w:firstLine="33" w:firstLineChars="16"/>
              <w:rPr>
                <w:rFonts w:ascii="Times New Roman" w:hAnsi="Times New Roman" w:cs="Times New Roman"/>
                <w:color w:val="DDDDDD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DDDDDD"/>
                <w:sz w:val="22"/>
                <w:szCs w:val="22"/>
              </w:rPr>
              <w:t xml:space="preserve">ir: projects/  </w:t>
            </w:r>
          </w:p>
          <w:p w14:paraId="59BBD6BE">
            <w:pPr>
              <w:shd w:val="clear" w:color="auto" w:fill="23232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74" w:leftChars="83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color w:val="DDDDDD"/>
                <w:sz w:val="22"/>
                <w:szCs w:val="22"/>
              </w:rPr>
              <w:t>File: info.txt</w:t>
            </w:r>
          </w:p>
        </w:tc>
      </w:tr>
      <w:tr w14:paraId="2679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22658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touch2</w:t>
            </w:r>
          </w:p>
        </w:tc>
        <w:tc>
          <w:tcPr>
            <w:tcW w:w="3260" w:type="dxa"/>
          </w:tcPr>
          <w:p w14:paraId="2806BE9E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touch2 + 文件filename</w:t>
            </w:r>
          </w:p>
        </w:tc>
        <w:tc>
          <w:tcPr>
            <w:tcW w:w="3765" w:type="dxa"/>
          </w:tcPr>
          <w:p w14:paraId="3DBF3511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若文件filename不存在，则新建文件filename；否则什么都不做</w:t>
            </w:r>
          </w:p>
        </w:tc>
      </w:tr>
      <w:tr w14:paraId="7A19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A0F1E4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echo2</w:t>
            </w:r>
          </w:p>
        </w:tc>
        <w:tc>
          <w:tcPr>
            <w:tcW w:w="3260" w:type="dxa"/>
          </w:tcPr>
          <w:p w14:paraId="6768178A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echo2 + 字符串str</w:t>
            </w:r>
          </w:p>
        </w:tc>
        <w:tc>
          <w:tcPr>
            <w:tcW w:w="3765" w:type="dxa"/>
          </w:tcPr>
          <w:p w14:paraId="2B7A4F5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输出字符串str</w:t>
            </w:r>
          </w:p>
        </w:tc>
      </w:tr>
      <w:tr w14:paraId="586A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851FF7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cat2</w:t>
            </w:r>
          </w:p>
        </w:tc>
        <w:tc>
          <w:tcPr>
            <w:tcW w:w="3260" w:type="dxa"/>
          </w:tcPr>
          <w:p w14:paraId="24D36C09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cat2 + 文件filename</w:t>
            </w:r>
          </w:p>
        </w:tc>
        <w:tc>
          <w:tcPr>
            <w:tcW w:w="3765" w:type="dxa"/>
          </w:tcPr>
          <w:p w14:paraId="5663C02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显示文件filename内容</w:t>
            </w:r>
            <w:r>
              <w:rPr>
                <w:rFonts w:hint="eastAsia" w:ascii="Times New Roman" w:hAnsi="Times New Roman" w:cs="Times New Roman"/>
                <w:szCs w:val="24"/>
              </w:rPr>
              <w:t>，</w:t>
            </w:r>
            <w:r>
              <w:rPr>
                <w:rFonts w:hint="eastAsia" w:ascii="Times New Roman" w:hAnsi="Times New Roman" w:cs="Times New Roman"/>
                <w:b/>
                <w:szCs w:val="24"/>
              </w:rPr>
              <w:t>并在每一行前添加行号</w:t>
            </w:r>
            <w:r>
              <w:rPr>
                <w:rFonts w:hint="eastAsia" w:ascii="Times New Roman" w:hAnsi="Times New Roman" w:cs="Times New Roman"/>
                <w:szCs w:val="24"/>
              </w:rPr>
              <w:t>。</w:t>
            </w:r>
          </w:p>
        </w:tc>
      </w:tr>
      <w:tr w14:paraId="5951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427DE3A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cp2</w:t>
            </w:r>
          </w:p>
        </w:tc>
        <w:tc>
          <w:tcPr>
            <w:tcW w:w="3260" w:type="dxa"/>
          </w:tcPr>
          <w:p w14:paraId="4B5A456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cp2 + 文件filename1 + 文件filename2</w:t>
            </w:r>
          </w:p>
        </w:tc>
        <w:tc>
          <w:tcPr>
            <w:tcW w:w="3765" w:type="dxa"/>
          </w:tcPr>
          <w:p w14:paraId="1F0631F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新建文件filename2，将filename1的内容拷贝到filename2中</w:t>
            </w:r>
          </w:p>
        </w:tc>
      </w:tr>
      <w:tr w14:paraId="2B03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B5B38F9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rm2</w:t>
            </w:r>
          </w:p>
        </w:tc>
        <w:tc>
          <w:tcPr>
            <w:tcW w:w="3260" w:type="dxa"/>
          </w:tcPr>
          <w:p w14:paraId="0807B3FD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rm2 + 文件filename</w:t>
            </w:r>
          </w:p>
          <w:p w14:paraId="61CE649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r</w:t>
            </w:r>
            <w:r>
              <w:rPr>
                <w:rFonts w:ascii="Times New Roman" w:hAnsi="Times New Roman" w:cs="Times New Roman"/>
                <w:szCs w:val="24"/>
              </w:rPr>
              <w:t xml:space="preserve">m2 -r + </w:t>
            </w:r>
            <w:r>
              <w:rPr>
                <w:rFonts w:hint="eastAsia" w:ascii="Times New Roman" w:hAnsi="Times New Roman" w:cs="Times New Roman"/>
                <w:szCs w:val="24"/>
              </w:rPr>
              <w:t>文件夹</w:t>
            </w:r>
            <w:r>
              <w:rPr>
                <w:rFonts w:ascii="Times New Roman" w:hAnsi="Times New Roman" w:cs="Times New Roman"/>
                <w:szCs w:val="24"/>
              </w:rPr>
              <w:t>foldername</w:t>
            </w:r>
          </w:p>
        </w:tc>
        <w:tc>
          <w:tcPr>
            <w:tcW w:w="3765" w:type="dxa"/>
          </w:tcPr>
          <w:p w14:paraId="7FE79D1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删除文件filename</w:t>
            </w:r>
          </w:p>
          <w:p w14:paraId="3CF7B3F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删除文件夹</w:t>
            </w:r>
            <w:r>
              <w:rPr>
                <w:rFonts w:ascii="Times New Roman" w:hAnsi="Times New Roman" w:cs="Times New Roman"/>
                <w:szCs w:val="24"/>
              </w:rPr>
              <w:t>foldername</w:t>
            </w:r>
          </w:p>
        </w:tc>
      </w:tr>
      <w:tr w14:paraId="3214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69E0A0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rename2</w:t>
            </w:r>
          </w:p>
        </w:tc>
        <w:tc>
          <w:tcPr>
            <w:tcW w:w="3260" w:type="dxa"/>
          </w:tcPr>
          <w:p w14:paraId="48E86B2A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rename2 +文件filename1 + 文件filename2</w:t>
            </w:r>
          </w:p>
        </w:tc>
        <w:tc>
          <w:tcPr>
            <w:tcW w:w="3765" w:type="dxa"/>
          </w:tcPr>
          <w:p w14:paraId="52758B3D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将文件filename1改名为filename2</w:t>
            </w:r>
          </w:p>
        </w:tc>
      </w:tr>
      <w:tr w14:paraId="0D64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9F0419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history2</w:t>
            </w:r>
          </w:p>
        </w:tc>
        <w:tc>
          <w:tcPr>
            <w:tcW w:w="3260" w:type="dxa"/>
          </w:tcPr>
          <w:p w14:paraId="69961CE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history2</w:t>
            </w:r>
          </w:p>
        </w:tc>
        <w:tc>
          <w:tcPr>
            <w:tcW w:w="3765" w:type="dxa"/>
          </w:tcPr>
          <w:p w14:paraId="596AC48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显示使用过的所有历史命令</w:t>
            </w:r>
          </w:p>
        </w:tc>
      </w:tr>
      <w:tr w14:paraId="48DE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5F1326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quit</w:t>
            </w:r>
          </w:p>
        </w:tc>
        <w:tc>
          <w:tcPr>
            <w:tcW w:w="3260" w:type="dxa"/>
          </w:tcPr>
          <w:p w14:paraId="47BB87AA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quit</w:t>
            </w:r>
          </w:p>
        </w:tc>
        <w:tc>
          <w:tcPr>
            <w:tcW w:w="3765" w:type="dxa"/>
          </w:tcPr>
          <w:p w14:paraId="7B0ED4B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退出shelldemo</w:t>
            </w:r>
          </w:p>
        </w:tc>
      </w:tr>
    </w:tbl>
    <w:p w14:paraId="64AF0111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要求：</w:t>
      </w:r>
    </w:p>
    <w:p w14:paraId="0080115C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(1)使用makefile管理项目（</w:t>
      </w:r>
      <w:r>
        <w:rPr>
          <w:rFonts w:hint="eastAsia" w:ascii="Consolas" w:hAnsi="Consolas" w:eastAsia="宋体" w:cs="宋体"/>
          <w:sz w:val="28"/>
        </w:rPr>
        <w:t>代码</w:t>
      </w:r>
      <w:r>
        <w:rPr>
          <w:rFonts w:ascii="Consolas" w:hAnsi="Consolas" w:eastAsia="宋体" w:cs="宋体"/>
          <w:sz w:val="28"/>
        </w:rPr>
        <w:t>写在多个源文件中）</w:t>
      </w:r>
      <w:r>
        <w:rPr>
          <w:rFonts w:hint="eastAsia" w:ascii="Consolas" w:hAnsi="Consolas" w:eastAsia="宋体" w:cs="宋体"/>
          <w:sz w:val="28"/>
        </w:rPr>
        <w:t>；</w:t>
      </w:r>
    </w:p>
    <w:p w14:paraId="0B2E836F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(2)使用gcc、gdb进行编译和调试</w:t>
      </w:r>
      <w:r>
        <w:rPr>
          <w:rFonts w:hint="eastAsia" w:ascii="Consolas" w:hAnsi="Consolas" w:eastAsia="宋体" w:cs="宋体"/>
          <w:sz w:val="28"/>
        </w:rPr>
        <w:t>；</w:t>
      </w:r>
    </w:p>
    <w:p w14:paraId="083B0CC2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(3)报告应包含：文件依赖关系图</w:t>
      </w:r>
      <w:r>
        <w:rPr>
          <w:rFonts w:hint="eastAsia" w:ascii="Consolas" w:hAnsi="Consolas" w:eastAsia="宋体" w:cs="宋体"/>
          <w:sz w:val="28"/>
        </w:rPr>
        <w:t>，</w:t>
      </w:r>
      <w:r>
        <w:rPr>
          <w:rFonts w:ascii="Consolas" w:hAnsi="Consolas" w:eastAsia="宋体" w:cs="宋体"/>
          <w:sz w:val="28"/>
        </w:rPr>
        <w:t>设计思路</w:t>
      </w:r>
      <w:r>
        <w:rPr>
          <w:rFonts w:hint="eastAsia" w:ascii="Consolas" w:hAnsi="Consolas" w:eastAsia="宋体" w:cs="宋体"/>
          <w:sz w:val="28"/>
        </w:rPr>
        <w:t>，编译、调试、</w:t>
      </w:r>
      <w:r>
        <w:rPr>
          <w:rFonts w:ascii="Consolas" w:hAnsi="Consolas" w:eastAsia="宋体" w:cs="宋体"/>
          <w:sz w:val="28"/>
        </w:rPr>
        <w:t>执行结果</w:t>
      </w:r>
      <w:r>
        <w:rPr>
          <w:rFonts w:hint="eastAsia" w:ascii="Consolas" w:hAnsi="Consolas" w:eastAsia="宋体" w:cs="宋体"/>
          <w:sz w:val="28"/>
        </w:rPr>
        <w:t>截图；</w:t>
      </w:r>
    </w:p>
    <w:p w14:paraId="2265EF11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(4)</w:t>
      </w:r>
      <w:r>
        <w:rPr>
          <w:rFonts w:hint="eastAsia" w:ascii="Consolas" w:hAnsi="Consolas" w:eastAsia="宋体" w:cs="宋体"/>
          <w:sz w:val="28"/>
        </w:rPr>
        <w:t>所有源代码及可执行程序，打包成zip文件一同上交；</w:t>
      </w:r>
    </w:p>
    <w:p w14:paraId="579BE1EA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(5)</w:t>
      </w:r>
      <w:r>
        <w:rPr>
          <w:rFonts w:hint="eastAsia" w:ascii="Consolas" w:hAnsi="Consolas" w:eastAsia="宋体" w:cs="宋体"/>
          <w:sz w:val="28"/>
        </w:rPr>
        <w:t>除上述基本功能外，若程序中实现更多shell特性，或具有其他个性化亮点，将获得额外的酌情加分。（总分不超过1</w:t>
      </w:r>
      <w:r>
        <w:rPr>
          <w:rFonts w:ascii="Consolas" w:hAnsi="Consolas" w:eastAsia="宋体" w:cs="宋体"/>
          <w:sz w:val="28"/>
        </w:rPr>
        <w:t>00</w:t>
      </w:r>
      <w:r>
        <w:rPr>
          <w:rFonts w:hint="eastAsia" w:ascii="Consolas" w:hAnsi="Consolas" w:eastAsia="宋体" w:cs="宋体"/>
          <w:sz w:val="28"/>
        </w:rPr>
        <w:t>分）</w:t>
      </w:r>
    </w:p>
    <w:p w14:paraId="0B951E1C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Consolas" w:hAnsi="Consolas" w:eastAsia="宋体" w:cs="宋体"/>
          <w:sz w:val="28"/>
        </w:rPr>
      </w:pPr>
    </w:p>
    <w:p w14:paraId="1C2A4B25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Consolas" w:hAnsi="Consolas" w:eastAsia="宋体" w:cs="宋体"/>
          <w:sz w:val="28"/>
        </w:rPr>
      </w:pPr>
    </w:p>
    <w:p w14:paraId="06173CB8">
      <w:pPr>
        <w:spacing w:line="360" w:lineRule="auto"/>
        <w:rPr>
          <w:rFonts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二</w:t>
      </w:r>
      <w:r>
        <w:rPr>
          <w:rFonts w:ascii="宋体" w:hAnsi="宋体" w:eastAsia="宋体" w:cs="宋体"/>
          <w:b/>
          <w:sz w:val="28"/>
        </w:rPr>
        <w:t>. 设计shell脚本程序，</w:t>
      </w:r>
      <w:r>
        <w:rPr>
          <w:rFonts w:hint="eastAsia" w:ascii="宋体" w:hAnsi="宋体" w:eastAsia="宋体" w:cs="宋体"/>
          <w:b/>
          <w:sz w:val="28"/>
        </w:rPr>
        <w:t>实现如下菜单功能：</w:t>
      </w:r>
    </w:p>
    <w:p w14:paraId="27D575B3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431112E4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220" w:firstLineChars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Linux 24/11/15</w:t>
      </w:r>
    </w:p>
    <w:p w14:paraId="010E9DE2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28CB8D8B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1) show all threads</w:t>
      </w:r>
    </w:p>
    <w:p w14:paraId="2401C7F2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2) show current users</w:t>
      </w:r>
    </w:p>
    <w:p w14:paraId="7360419A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3) show files in current dir</w:t>
      </w:r>
    </w:p>
    <w:p w14:paraId="4EC1995B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4)</w:t>
      </w:r>
      <w:r>
        <w:rPr>
          <w:rFonts w:hint="eastAsia"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show the co</w:t>
      </w:r>
      <w:r>
        <w:rPr>
          <w:rFonts w:hint="eastAsia"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>puter’s name</w:t>
      </w:r>
    </w:p>
    <w:p w14:paraId="50E8C0A9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>) show the kernel version</w:t>
      </w:r>
    </w:p>
    <w:p w14:paraId="74252992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6) quit</w:t>
      </w:r>
    </w:p>
    <w:p w14:paraId="3B3BA661">
      <w:pPr>
        <w:pStyle w:val="8"/>
        <w:pBdr>
          <w:top w:val="dashed" w:color="444444" w:sz="6" w:space="0"/>
          <w:left w:val="dashed" w:color="444444" w:sz="6" w:space="0"/>
          <w:bottom w:val="dashed" w:color="444444" w:sz="6" w:space="0"/>
          <w:right w:val="dashed" w:color="444444" w:sz="6" w:space="0"/>
        </w:pBdr>
        <w:shd w:val="clear" w:color="auto" w:fill="232323"/>
        <w:ind w:left="708" w:leftChars="337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37A0CD6A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(1)第一行显示系统日期：年/月/日</w:t>
      </w:r>
      <w:r>
        <w:rPr>
          <w:rFonts w:hint="eastAsia" w:ascii="Consolas" w:hAnsi="Consolas" w:eastAsia="宋体" w:cs="宋体"/>
          <w:sz w:val="28"/>
        </w:rPr>
        <w:t>；</w:t>
      </w:r>
    </w:p>
    <w:p w14:paraId="2EF52730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(2)当用户输入相应数字执行相应的功能</w:t>
      </w:r>
      <w:r>
        <w:rPr>
          <w:rFonts w:hint="eastAsia" w:ascii="Consolas" w:hAnsi="Consolas" w:eastAsia="宋体" w:cs="宋体"/>
          <w:sz w:val="28"/>
        </w:rPr>
        <w:t>；</w:t>
      </w:r>
    </w:p>
    <w:p w14:paraId="53A43317">
      <w:pPr>
        <w:spacing w:line="360" w:lineRule="auto"/>
        <w:rPr>
          <w:rFonts w:ascii="Consolas" w:hAnsi="Consolas" w:eastAsia="宋体" w:cs="宋体"/>
          <w:sz w:val="28"/>
        </w:rPr>
      </w:pPr>
      <w:r>
        <w:rPr>
          <w:rFonts w:ascii="Consolas" w:hAnsi="Consolas" w:eastAsia="宋体" w:cs="宋体"/>
          <w:sz w:val="28"/>
        </w:rPr>
        <w:t>(3)报告应包含：设计思路、源代码（含注释）、运行结果</w:t>
      </w:r>
      <w:r>
        <w:rPr>
          <w:rFonts w:hint="eastAsia" w:ascii="Consolas" w:hAnsi="Consolas" w:eastAsia="宋体" w:cs="宋体"/>
          <w:sz w:val="28"/>
        </w:rPr>
        <w:t>截图。</w:t>
      </w:r>
    </w:p>
    <w:p w14:paraId="2DF7E62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onsolas" w:hAnsi="Consolas" w:eastAsia="宋体" w:cs="宋体"/>
          <w:sz w:val="28"/>
          <w:lang w:val="en-US" w:eastAsia="zh-CN"/>
        </w:rPr>
      </w:pPr>
    </w:p>
    <w:p w14:paraId="63F13EBC">
      <w:pPr>
        <w:pStyle w:val="2"/>
        <w:numPr>
          <w:ilvl w:val="0"/>
          <w:numId w:val="2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6F15F0B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Makefile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4D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50A73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CC = gcc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CFLAGS = -Wall -g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all: myshell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myshell: main.o shell_functions.o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 xml:space="preserve">    $(CC) $(CFLAGS) main.o shell_functions.o -o myshell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main.o: main.c shell_functions.h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 xml:space="preserve">    $(CC) $(CFLAGS) -c main.c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shell_functions.o: shell_functions.c shell_functions.h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 xml:space="preserve">    $(CC) $(CFLAGS) -c shell_functions.c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clean: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 xml:space="preserve">    rm -f *.o myshell</w:t>
            </w:r>
          </w:p>
        </w:tc>
      </w:tr>
    </w:tbl>
    <w:p w14:paraId="562AA37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sz w:val="40"/>
          <w:szCs w:val="28"/>
          <w:lang w:val="en-US" w:eastAsia="zh-CN"/>
        </w:rPr>
      </w:pPr>
    </w:p>
    <w:p w14:paraId="7ED767C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sz w:val="40"/>
          <w:szCs w:val="28"/>
          <w:lang w:val="en-US" w:eastAsia="zh-CN"/>
        </w:rPr>
      </w:pPr>
    </w:p>
    <w:p w14:paraId="0DCDEF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4C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F83350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&lt;stdio.h&gt;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&lt;string.h&gt;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&lt;stdlib.h&gt;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&lt;sys/types.h&gt;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&lt;sys/wait.h&gt;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&lt;unistd.h&gt;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&lt;limits.h&gt;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"shell_functions.h"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&lt;time.h&gt;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&lt;sys/utsname.h&gt;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MAXLINE 1024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MAX_COMMAND_LENGTH 100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MAX_HISTORY 100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int history_count = 0;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char *history[MAX_HISTORY];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int main()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command[MAX_COMMAND_LENGTH];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*argv[MAX_COMMAND_LENGTH];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int argc;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print_welcome();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menu();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while (1)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char cwd[PATH_MAX];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getcwd(cwd, sizeof(cwd));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print_prompt(cwd);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(fgets(command, MAX_COMMAND_LENGTH, stdin) ==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// 处理 Ctrl + D 等退出情况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printf("\n");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exit(0);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// 去除换行符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command[strcspn(command, "\n")] = '\0';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// 保存历史命令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(history_count &lt; MAX_HISTORY)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history[history_count++] = strdup(command);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argc = 0;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argv[argc] = strtok(command, " 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while (argv[argc]!=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argc++;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argv[argc] = strtok(NULL, " 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(argc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continue;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int i;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for (i = 0; i &lt; argc; i++)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if (strcmp(argv[i], "|")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if (i &gt; 0 &amp;&amp; i + 1 &lt; argc)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 return my_pipe(argv[i - 1], argv[i + 1]);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 fprintf(stderr, "Invalid pipe command\n");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// 如果不是管道操作，按原逻辑处理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(strcmp(argv[0], "cd2")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cd2(argc,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"pwd2")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pwd2();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"echo2")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echo2(argc,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"ls2")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ls2();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"touch2")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touch2(argc,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"cat2")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cat2(argc,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"cp2")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cp2(argc,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"rm2")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rm2(argc,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"rename2")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rename2(argc,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"history2")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history2();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if (strcmp(argv[0], "quit")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quit(argc, argv);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char error_msg[MAXLINE] = "Command not found";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record_error(command, error_msg);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fprintf(stderr, "Command not found\n");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return 0;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print_welcome()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printf("######## Welcometoshelldemo! #############\n");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print_prompt(const char *cwd)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printf("[%s]&gt;&gt; ", cwd);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fflush(stdout);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</w:p>
          <w:p w14:paraId="1D567817"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2F4D6AE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Shellfunction.c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46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4AAA6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&lt;stdio.h&gt;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&lt;stdlib.h&gt;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&lt;string.h&gt;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&lt;unistd.h&gt;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&lt;sys/types.h&gt;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&lt;sys/wait.h&gt;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&lt;fcntl.h&gt;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&lt;limits.h&gt;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&lt;dirent.h&gt;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&lt;sys/stat.h&gt;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&lt;time.h&gt;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#include &lt;sys/utsname.h&gt;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MAXLINE 1024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MAX_HISTORY 100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extern int history_count;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extern char *history[MAX_HISTORY];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cd2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cd2(int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(argc &gt; 1)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(chdir(argv[1])!=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perror("cd");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char *home = getenv("HOME");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(home!=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if (chdir(home)!=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perror("cd");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fprintf(stderr, "HOME environment variable not set\n");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pwd2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pwd2()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cwd[PATH_MAX];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(getcwd(cwd, sizeof(cwd))!=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printf("Your work path is %s\n", cwd);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perror("pwd2");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echo2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echo2(int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for (int j = 1; j &lt; argc; j++)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printf("%s ", argv[j]);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ls2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ls2()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DIR *d;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struct dirent *dir;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d = opendir(".");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while ((dir = readdir(d))!=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printf("%s\n", dir-&gt;d_name);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closedir(d);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perror("ls2");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touch2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touch2(int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for (int j = 1; j &lt; argc; j++)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FILE *file = fopen(argv[j], "a");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(file)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fclose(file);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perror("touch2");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cat2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cat2(int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for (int j = 1; j &lt; argc; j++)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FILE *file = fopen(argv[j], "r");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(file)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char line[MAXLINE];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while (fgets(line, sizeof(line), file))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printf("%s", line);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fclose(file);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perror("cat2");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cp2，复制文件内容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cp2(int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(argc == 3)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FILE *src = fopen(argv[1], "r");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FILE *dest = fopen(argv[2], "w");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(src &amp;&amp; dest)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char line[MAXLINE];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while (fgets(line, sizeof(line), src))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fputs(line, dest);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fclose(src);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fclose(dest);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perror("cp2");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printf("Usage: cp2 source_file destination_file\n");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rm2，删除文件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rm2(int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for (int j = 1; j &lt; argc; j++)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(remove(argv[j])!=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perror("rm2");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rename2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rename2(int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(argc == 3)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(rename(argv[1], argv[2])!=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perror("rename2");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printf("Usage: rename2 old_name new_name\n");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history2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history2()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for (int i = 0; i &lt; history_count; i++)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printf("%d %s\n", i + 1, history[i]);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quit函数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quit(int argc, char *argv[])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exit(0);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record_error函数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record_error(const char *command, const char *error_message)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*home = getenv("HOME");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(home ==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return;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log_path[PATH_MAX];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snprintf(log_path, sizeof(log_path), "%s/.shelldemo_err.log", home);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FILE *fp = fopen(log_path, "a");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if (fp ==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return;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fprintf(fp, "Command: %s\nError Message: %s\n\n", command, error_message);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fclose(fp);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int access_external_program(const char *command)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char *path = getenv("PATH");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char *path_copy = strdup(path);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char *dir = strtok(path_copy, ":");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char full_path[PATH_MAX];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int status;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while (dir!=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snprintf(full_path, PATH_MAX, "%s/%s", dir, command);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printf("Checking %s\n", full_path);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if (access(full_path, X_OK)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pid_t pid = fork();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if (pid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execl(full_path, command, NULL);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perror("execl");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_exit(1);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} else if (pid &gt;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waitpid(pid, &amp;status, 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return status;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perror("fork");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dir = strtok(NULL, ":");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free(path_copy);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int redirect_output(const char *command, const char *filename, int append)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pid_t pid = fork();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if (pid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int flags = O_CREAT;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if (append)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flags |= O_APPEND;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flags |= O_TRUNC;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flags |= O_WRONLY;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int fd = open(filename, flags, 0644);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if (fd == -1)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perror("open");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_exit(1);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dup2(fd, 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close(fd);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execlp(command, command, NULL);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perror("execlp");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_exit(1);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 else if (pid &gt;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int status;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waitpid(pid, &amp;status, 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return status;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perror("fork");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int my_pipe(const char *command1, const char *command2)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int pipefd[2];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pid_t pid1, pid2;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if (pipe(pipefd) == -1)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perror("pipe");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pid1 = fork();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if (pid1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close(pipefd[0]);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dup2(pipefd[1], 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close(pipefd[1]);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execlp(command1, command1, NULL);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perror("execlp1");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_exit(1);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 else if (pid1 &gt;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pid2 = fork();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if (pid2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close(pipefd[1]);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dup2(pipefd[0], 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close(pipefd[0]);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execlp(command2, command2, NULL);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perror("execlp2");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_exit(1);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 else if (pid2 &gt;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close(pipefd[0]);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close(pipefd[1]);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int status1, status2;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waitpid(pid1, &amp;status1, 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waitpid(pid2, &amp;status2, 0);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return status1 + status2;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perror("fork2");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perror("fork1");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return -1;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display_threads_of_process(int pid)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char path[256];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snprintf(path, sizeof(path), "/proc/%d/task", pid);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DIR *dir = opendir(path);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if (dir)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struct dirent *entry;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while ((entry = readdir(dir))!=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if (entry-&gt;d_type == DT_DIR &amp;&amp; entry-&gt;d_name[0]!= '.')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    printf("Thread ID: %s\n", entry-&gt;d_name);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closedir(dir);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} else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perror("opendir");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菜单函数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menu()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time_t now;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struct tm *tm_info;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date_str[100];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time(&amp;now);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tm_info = localtime(&amp;now);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strftime(date_str, sizeof(date_str), "%Y/%m/%d", tm_info);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printf("当前系统日期：%s\n", date_str);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printf("请选择功能（输入对应数字）：\n");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printf("1) 显示所有线程\n");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printf("2) 显示当前用户\n");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printf("3) 显示当前目录中的文件\n");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printf("4) 显示计算机的名称\n");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printf("5) 显示内核版本\n");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char input[10];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fgets(input, sizeof(input), stdin);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input[strcspn(input, "\n")] = '\0';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int choice = atoi(input);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switch (choice)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case 1: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int pid = getpid();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display_threads_of_process(pid);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break;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case 2: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char *user = getenv("USER");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if (user!= NULL)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printf("当前用户：%s\n", user);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break;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case 3: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ls2();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break;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case 4: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struct utsname uts;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if (uname(&amp;uts)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printf("计算机的名称：%s\n", uts.nodename);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break;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case 5: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struct utsname uts;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if (uname(&amp;uts) == 0) {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    printf("内核版本：%s\n", uts.release);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break;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   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    }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}</w:t>
            </w:r>
          </w:p>
          <w:p w14:paraId="042BDAA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729EB5C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sz w:val="40"/>
          <w:szCs w:val="28"/>
          <w:lang w:val="en-US" w:eastAsia="zh-CN"/>
        </w:rPr>
      </w:pPr>
    </w:p>
    <w:p w14:paraId="5F3C47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Shellfunction.h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EC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891EF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#ifndef SHELL_FUNCTIONS_H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#define SHELL_FUNCTIONS_H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// 各个功能函数声明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menu();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cd2(int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pwd2();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echo2(int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ls2();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touch2(int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cat2(int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cp2(int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rm2(int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rename2(int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history2();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quit(int argc, char *argv[]);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print_welcome();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print_prompt(const char *cwd);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void record_error(const char *command, const char *error_message);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int access_external_program(const char *command);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int redirect_output(const char *command, const char *filename, int append);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int my_pipe(const char *command1, const char *command2);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#endif</w:t>
            </w:r>
          </w:p>
          <w:p w14:paraId="7CF1A35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174A2CF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sz w:val="40"/>
          <w:szCs w:val="28"/>
          <w:lang w:val="en-US" w:eastAsia="zh-CN"/>
        </w:rPr>
      </w:pPr>
    </w:p>
    <w:p w14:paraId="3E1A2A8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sz w:val="40"/>
          <w:szCs w:val="28"/>
          <w:lang w:val="en-US" w:eastAsia="zh-CN"/>
        </w:rPr>
      </w:pPr>
    </w:p>
    <w:p w14:paraId="51310CDD">
      <w:pPr>
        <w:pStyle w:val="2"/>
        <w:numPr>
          <w:ilvl w:val="0"/>
          <w:numId w:val="2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文件依赖关系图</w:t>
      </w:r>
    </w:p>
    <w:p w14:paraId="45C6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2874010"/>
            <wp:effectExtent l="0" t="0" r="6985" b="8890"/>
            <wp:docPr id="1" name="图片 1" descr="6043d8e96b88a8609da7d9a4a48e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043d8e96b88a8609da7d9a4a48eb1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3D7">
      <w:pPr>
        <w:pStyle w:val="2"/>
        <w:numPr>
          <w:ilvl w:val="0"/>
          <w:numId w:val="2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设计思路</w:t>
      </w:r>
    </w:p>
    <w:p w14:paraId="2680BDCB">
      <w:pPr>
        <w:pStyle w:val="3"/>
        <w:bidi w:val="0"/>
        <w:rPr>
          <w:rFonts w:hint="default"/>
        </w:rPr>
      </w:pPr>
      <w:r>
        <w:rPr>
          <w:rFonts w:hint="default"/>
        </w:rPr>
        <w:t>（一）主函数模块（</w:t>
      </w:r>
      <w:r>
        <w:t>main.c</w:t>
      </w:r>
      <w:r>
        <w:rPr>
          <w:rFonts w:hint="default"/>
        </w:rPr>
        <w:t>）</w:t>
      </w:r>
    </w:p>
    <w:p w14:paraId="71C156E6">
      <w:pPr>
        <w:keepNext w:val="0"/>
        <w:keepLines w:val="0"/>
        <w:widowControl/>
        <w:suppressLineNumbers w:val="0"/>
        <w:jc w:val="left"/>
      </w:pPr>
    </w:p>
    <w:p w14:paraId="252B06C6">
      <w:pPr>
        <w:pStyle w:val="4"/>
        <w:numPr>
          <w:ilvl w:val="0"/>
          <w:numId w:val="3"/>
        </w:numPr>
        <w:bidi w:val="0"/>
      </w:pPr>
      <w:r>
        <w:rPr>
          <w:rFonts w:hint="default"/>
        </w:rPr>
        <w:t>初始化与欢迎信息</w:t>
      </w:r>
    </w:p>
    <w:p w14:paraId="4129502D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程序启动时，main 函数首先调用 print_welcome 函数，向用户展示友好的欢迎信息，告知用户已进入该命令行工具环境。</w:t>
      </w:r>
    </w:p>
    <w:p w14:paraId="2A8387B7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随后定义关键变量，包括用于存储用户输入命令的 command 数组、解析命令参数的 argv 数组以及记录参数个数的 argc 变量等。</w:t>
      </w:r>
    </w:p>
    <w:p w14:paraId="5E63A829">
      <w:pPr>
        <w:pStyle w:val="4"/>
        <w:numPr>
          <w:ilvl w:val="0"/>
          <w:numId w:val="3"/>
        </w:numPr>
        <w:bidi w:val="0"/>
      </w:pPr>
      <w:r>
        <w:rPr>
          <w:rFonts w:hint="default"/>
        </w:rPr>
        <w:t>命令循环处理</w:t>
      </w:r>
    </w:p>
    <w:p w14:paraId="7805914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利用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fill="FFFFFF"/>
        </w:rPr>
        <w:t>while (1)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 构建一个无限循环，持续等待用户输入命令。在每次循环中：</w:t>
      </w:r>
    </w:p>
    <w:p w14:paraId="280B544A">
      <w:pPr>
        <w:numPr>
          <w:ilvl w:val="0"/>
          <w:numId w:val="0"/>
        </w:numPr>
        <w:bidi w:val="0"/>
        <w:ind w:left="1800" w:leftChars="0"/>
      </w:pPr>
      <w:r>
        <w:rPr>
          <w:rFonts w:hint="default"/>
        </w:rPr>
        <w:t>通过 getcwd 函数获取当前工作目录路径并存入 cwd 数组，然后调用 print_prompt 函数输出提示符（包含当前工作目录），提示用户输入命令，如 [当前目录]&gt;&gt;。</w:t>
      </w:r>
    </w:p>
    <w:p w14:paraId="0461416A">
      <w:pPr>
        <w:numPr>
          <w:ilvl w:val="0"/>
          <w:numId w:val="0"/>
        </w:numPr>
        <w:bidi w:val="0"/>
        <w:ind w:left="1800" w:leftChars="0"/>
      </w:pPr>
      <w:r>
        <w:rPr>
          <w:rFonts w:hint="default"/>
        </w:rPr>
        <w:t>使用 fgets 函数读取用户输入的命令并存入 command 数组。若读取到文件结束符（如用户按下 Ctrl + D），则输出换行符并调用 exit 函数正常退出程序。</w:t>
      </w:r>
    </w:p>
    <w:p w14:paraId="43C2EE47">
      <w:pPr>
        <w:numPr>
          <w:ilvl w:val="0"/>
          <w:numId w:val="0"/>
        </w:numPr>
        <w:bidi w:val="0"/>
        <w:ind w:left="1800" w:leftChars="0"/>
      </w:pPr>
      <w:r>
        <w:rPr>
          <w:rFonts w:hint="default"/>
        </w:rPr>
        <w:t>对 command 字符串进行处理，去除末尾换行符，以便后续准确解析命令。</w:t>
      </w:r>
    </w:p>
    <w:p w14:paraId="2E80B0BD">
      <w:pPr>
        <w:pStyle w:val="4"/>
        <w:numPr>
          <w:ilvl w:val="0"/>
          <w:numId w:val="3"/>
        </w:numPr>
        <w:bidi w:val="0"/>
      </w:pPr>
      <w:r>
        <w:rPr>
          <w:rFonts w:hint="default"/>
        </w:rPr>
        <w:t>命令历史记录</w:t>
      </w:r>
    </w:p>
    <w:p w14:paraId="5F6A020D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设计简单的历史命令记录功能。当用户输入命令后，检查历史命令数量是否小于预设的 MAX_HISTORY。若小于，则使用 strdup 函数将当前命令复制到 history 数组，并递增 history_count 变量，实现基本的历史命令存储。</w:t>
      </w:r>
    </w:p>
    <w:p w14:paraId="4DCC1864">
      <w:pPr>
        <w:pStyle w:val="4"/>
        <w:numPr>
          <w:ilvl w:val="0"/>
          <w:numId w:val="3"/>
        </w:numPr>
        <w:bidi w:val="0"/>
      </w:pPr>
      <w:r>
        <w:rPr>
          <w:rFonts w:hint="default"/>
        </w:rPr>
        <w:t>命令解析与执行</w:t>
      </w:r>
    </w:p>
    <w:p w14:paraId="1F92BF8E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通过 strtok 函数以空格为分隔符解析 command 字符串，将命令本身存入 argv[0]，参数存入 argv[1] 及后续元素，并确定 argc 的值。</w:t>
      </w:r>
    </w:p>
    <w:p w14:paraId="3109D03C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依据 argv[0] 的值，使用一系列 if - else if 语句判断用户输入的命令名称。例如，若为 cd2 命令，则调用 shell_functions.c 中的 cd2 函数并传递 argc 和 argv 参数，以执行目录切换操作；若为 pwd2 命令，则调用 pwd2 函数输出当前工作目录等。若用户输入的命令未匹配任何已实现的内置命令，则输出 “Command not found” 提示信息。</w:t>
      </w:r>
    </w:p>
    <w:p w14:paraId="10BF791E">
      <w:pPr>
        <w:pStyle w:val="3"/>
        <w:bidi w:val="0"/>
        <w:rPr>
          <w:rFonts w:hint="default"/>
        </w:rPr>
      </w:pPr>
      <w:r>
        <w:rPr>
          <w:rFonts w:hint="default"/>
        </w:rPr>
        <w:t>（二）功能函数模块（shell_functions.c）</w:t>
      </w:r>
    </w:p>
    <w:p w14:paraId="13A22AC3">
      <w:pPr>
        <w:keepNext w:val="0"/>
        <w:keepLines w:val="0"/>
        <w:widowControl/>
        <w:suppressLineNumbers w:val="0"/>
        <w:jc w:val="left"/>
      </w:pPr>
    </w:p>
    <w:p w14:paraId="7C05AEB2">
      <w:pPr>
        <w:pStyle w:val="4"/>
        <w:numPr>
          <w:ilvl w:val="0"/>
          <w:numId w:val="5"/>
        </w:numPr>
        <w:bidi w:val="0"/>
      </w:pPr>
      <w:r>
        <w:rPr>
          <w:rFonts w:hint="default"/>
        </w:rPr>
        <w:t>目录操作函数</w:t>
      </w:r>
    </w:p>
    <w:p w14:paraId="1DA14C08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cd2 函数：根据 argc 的值判断用户是否指定了目标目录。若 argc &gt; 1，则使用 chdir 函数尝试切换到指定目录；若 argc &lt;= 1，则尝试获取系统环境变量 HOME 的值，若成功则切换到 HOME 目录，否则提示 HOME 环境变量未设置。若 chdir 函数执行失败，通过 perror 函数输出错误信息。</w:t>
      </w:r>
    </w:p>
    <w:p w14:paraId="47E93258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pwd2 函数：定义 cwd 数组，使用 getcwd 函数获取当前工作目录路径并存入 cwd 数组。若获取成功，则输出该路径；若失败，则通过 perror 函数输出错误信息。</w:t>
      </w:r>
    </w:p>
    <w:p w14:paraId="1E568ECB">
      <w:pPr>
        <w:pStyle w:val="4"/>
        <w:numPr>
          <w:ilvl w:val="0"/>
          <w:numId w:val="5"/>
        </w:numPr>
        <w:bidi w:val="0"/>
      </w:pPr>
      <w:r>
        <w:rPr>
          <w:rFonts w:hint="default"/>
        </w:rPr>
        <w:t>文件操作函数</w:t>
      </w:r>
    </w:p>
    <w:p w14:paraId="27D91D25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ls2 函数：使用 opendir 函数打开当前目录（以 “.” 表示）。若打开成功，通过循环调用 readdir 函数读取目录中的每一项，并输出文件名，直到读完所有项后使用 closedir 函数关闭目录；若打开失败，则通过 perror 函数输出错误信息。</w:t>
      </w:r>
    </w:p>
    <w:p w14:paraId="1BBE62C3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touch2 函数：遍历 argv 数组中的文件名参数（从 argv[1] 开始），使用 fopen 函数以追加模式打开文件。若打开成功，则关闭文件（实现创建新文件或更新已有文件时间戳的功能）；若失败，则输出相应错误提示。</w:t>
      </w:r>
    </w:p>
    <w:p w14:paraId="364BB41A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rm2 函数：遍历 argv 数组中的文件名参数，使用 remove 函数尝试删除文件。若删除失败，则通过 perror 函数输出错误信息。</w:t>
      </w:r>
    </w:p>
    <w:p w14:paraId="09730495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rename2 函数：首先判断 argc 是否等于 3。若等于，则使用 rename 函数对文件或目录进行重命名操作；若失败，则输出错误提示。若 argc 不等于 3，则输出正确的使用提示信息。</w:t>
      </w:r>
    </w:p>
    <w:p w14:paraId="0488E31E">
      <w:pPr>
        <w:pStyle w:val="4"/>
        <w:numPr>
          <w:ilvl w:val="0"/>
          <w:numId w:val="5"/>
        </w:numPr>
        <w:bidi w:val="0"/>
      </w:pPr>
      <w:r>
        <w:rPr>
          <w:rFonts w:hint="default"/>
        </w:rPr>
        <w:t>文件内容操作函数</w:t>
      </w:r>
    </w:p>
    <w:p w14:paraId="28041126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cat2 函数：遍历 argv 数组中的文件名参数，使用 fopen 函数以只读模式打开文件。若打开成功，定义 line 数组，通过 fgets 函数逐行读取文件内容并存入 line 数组，然后输出每行内容，读完后关闭文件；若打开失败，则输出错误提示。</w:t>
      </w:r>
    </w:p>
    <w:p w14:paraId="45167B6A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cp2 函数：判断 argc 是否等于 3。若等于，则分别以只读模式打开源文件，以只写模式打开目标文件。若两个文件都打开成功，通过循环逐行读取源文件内容并写入目标文件，完成复制后关闭两个文件；若打开文件有失败情况，则输出错误提示信息；若 argc 不等于 3，则输出正确使用提示告知用户。</w:t>
      </w:r>
    </w:p>
    <w:p w14:paraId="6240D53E">
      <w:pPr>
        <w:pStyle w:val="4"/>
        <w:numPr>
          <w:ilvl w:val="0"/>
          <w:numId w:val="5"/>
        </w:numPr>
        <w:bidi w:val="0"/>
      </w:pPr>
      <w:r>
        <w:rPr>
          <w:rFonts w:hint="default"/>
        </w:rPr>
        <w:t>其他功能函数</w:t>
      </w:r>
    </w:p>
    <w:p w14:paraId="6D4ACFB8">
      <w:pPr>
        <w:numPr>
          <w:ilvl w:val="0"/>
          <w:numId w:val="0"/>
        </w:numPr>
        <w:bidi w:val="0"/>
        <w:ind w:left="1080" w:leftChars="0"/>
      </w:pPr>
      <w:r>
        <w:rPr>
          <w:rFonts w:hint="default"/>
        </w:rPr>
        <w:t>echo2 函数：循环遍历 argv 数组中从索引为 1 开始的元素，将每个参数输出到终端，参数之间用空格隔开，最后输出换行符，实现输出命令行参数内容的功能。</w:t>
      </w:r>
    </w:p>
    <w:p w14:paraId="4A11D216">
      <w:pPr>
        <w:numPr>
          <w:ilvl w:val="0"/>
          <w:numId w:val="0"/>
        </w:numPr>
        <w:bidi w:val="0"/>
        <w:ind w:left="1080" w:leftChars="0"/>
        <w:rPr>
          <w:rFonts w:hint="default"/>
        </w:rPr>
      </w:pPr>
      <w:r>
        <w:rPr>
          <w:rFonts w:hint="default"/>
        </w:rPr>
        <w:t>history2 函数：目前简单地定义局部 history_count 变量并初始化为 0，以及二维字符数组 history。手动添加两条示例命令到 history 数组并递增 history_count，然后通过循环将历史命令按序号加命令内容的格式输出到终端。实际应用中可进一步完善历史命令的动态记录和存储管理功能。</w:t>
      </w:r>
    </w:p>
    <w:p w14:paraId="59C13742">
      <w:pPr>
        <w:numPr>
          <w:ilvl w:val="0"/>
          <w:numId w:val="0"/>
        </w:numPr>
        <w:bidi w:val="0"/>
        <w:ind w:left="1080"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execute_external_command 函数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这个函数用于执行外部命令，示例中使用 /bin/sh -c 来支持更复杂的命令语法。</w:t>
      </w:r>
    </w:p>
    <w:p w14:paraId="3BB909F9">
      <w:pPr>
        <w:numPr>
          <w:ilvl w:val="0"/>
          <w:numId w:val="0"/>
        </w:numPr>
        <w:bidi w:val="0"/>
        <w:ind w:left="1080"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redirect_output_to_file 函数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该函数用于将命令的输出重定向到指定文件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execute_pipe_command 函数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此函数用于执行管道命令，实现将一个命令的输出作为另一个命令的输入的功能</w:t>
      </w:r>
    </w:p>
    <w:p w14:paraId="2B454FBC">
      <w:pPr>
        <w:numPr>
          <w:ilvl w:val="0"/>
          <w:numId w:val="0"/>
        </w:numPr>
        <w:bidi w:val="0"/>
        <w:ind w:left="1080"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25E6F4B8">
      <w:pPr>
        <w:numPr>
          <w:ilvl w:val="0"/>
          <w:numId w:val="0"/>
        </w:numPr>
        <w:bidi w:val="0"/>
        <w:ind w:left="1080"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399E4547">
      <w:pPr>
        <w:numPr>
          <w:ilvl w:val="0"/>
          <w:numId w:val="0"/>
        </w:numPr>
        <w:bidi w:val="0"/>
        <w:ind w:left="1080" w:leftChars="0"/>
        <w:rPr>
          <w:rFonts w:hint="default"/>
        </w:rPr>
      </w:pPr>
    </w:p>
    <w:p w14:paraId="3D0B9BAA">
      <w:pPr>
        <w:pStyle w:val="3"/>
        <w:bidi w:val="0"/>
        <w:rPr>
          <w:rFonts w:hint="default"/>
        </w:rPr>
      </w:pPr>
      <w:r>
        <w:rPr>
          <w:rFonts w:hint="default"/>
        </w:rPr>
        <w:t>（三）头文件模块（shell_functions.h）</w:t>
      </w:r>
    </w:p>
    <w:p w14:paraId="686416D8">
      <w:pPr>
        <w:keepNext w:val="0"/>
        <w:keepLines w:val="0"/>
        <w:widowControl/>
        <w:suppressLineNumbers w:val="0"/>
        <w:jc w:val="left"/>
      </w:pPr>
    </w:p>
    <w:p w14:paraId="3F5C79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头文件模块主要声明了在 shell_functions.c 中实现的所有功能函数，包括 cd2、pwd2、echo2 等各种操作函数以及 print_welcome 和 print_prompt 辅助函数。在 main.c 中包含该头文件后，主函数即可依据这些声明调用相应的功能函数，实现代码的模块化组织，分离函数的声明与实现，方便代码的维护与扩展。</w:t>
      </w:r>
    </w:p>
    <w:p w14:paraId="00319F25">
      <w:pPr>
        <w:pStyle w:val="3"/>
        <w:bidi w:val="0"/>
        <w:rPr>
          <w:rFonts w:hint="default"/>
        </w:rPr>
      </w:pPr>
      <w:r>
        <w:rPr>
          <w:rFonts w:hint="default"/>
        </w:rPr>
        <w:t>各部分交互逻辑</w:t>
      </w:r>
    </w:p>
    <w:p w14:paraId="09F8B6E9">
      <w:pPr>
        <w:keepNext w:val="0"/>
        <w:keepLines w:val="0"/>
        <w:widowControl/>
        <w:suppressLineNumbers w:val="0"/>
        <w:jc w:val="left"/>
      </w:pPr>
    </w:p>
    <w:p w14:paraId="3855103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主函数作为程序的核心控制枢纽，通过包含 shell_functions.h 头文件获取功能函数的声明信息。根据用户输入的命令，主函数调用 shell_functions.c 中的对应功能函数，并传递所需参数。功能函数执行完相应操作后，返回主函数，主函数继续等待下一次用户输入，如此循环往复，形成一个完整的命令处理流程。例如，用户输入 ls2 命令，主函数解析后调用 shell_functions.c 中的 ls2 函数，ls2 函数列出当前目录下的文件和目录信息并返回主函数，主函数继续等待新命令输入。各功能函数相对独立，通过主函数的调用和参数传递协同工作，共同构建起这个简易命令行工具，为用户提供多种命令行操作功能。这种交互逻辑使得代码结构清晰，各模块职责明确，便于进一步的功能扩展和代码优化，例如可以方便地添加更多的命令功能、完善历史命令管理机制以及增强错误处理能力等，以提升命令行工具的实用性和稳定性。</w:t>
      </w:r>
    </w:p>
    <w:p w14:paraId="1E948E83">
      <w:pPr>
        <w:rPr>
          <w:rFonts w:hint="default"/>
          <w:lang w:val="en-US" w:eastAsia="zh-CN"/>
        </w:rPr>
      </w:pPr>
    </w:p>
    <w:p w14:paraId="2FB78C68">
      <w:pPr>
        <w:pStyle w:val="2"/>
        <w:numPr>
          <w:ilvl w:val="0"/>
          <w:numId w:val="2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编译、调试、执行结果截图</w:t>
      </w:r>
    </w:p>
    <w:p w14:paraId="069BA9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</w:t>
      </w:r>
    </w:p>
    <w:p w14:paraId="189DD1A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687070"/>
            <wp:effectExtent l="0" t="0" r="3175" b="1143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9B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欢迎界面</w:t>
      </w:r>
    </w:p>
    <w:p w14:paraId="77C095D0">
      <w:pPr>
        <w:spacing w:line="360" w:lineRule="auto"/>
      </w:pPr>
      <w:r>
        <w:drawing>
          <wp:inline distT="0" distB="0" distL="114300" distR="114300">
            <wp:extent cx="5267325" cy="1414780"/>
            <wp:effectExtent l="0" t="0" r="3175" b="762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2B2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显示所有线程</w:t>
      </w:r>
    </w:p>
    <w:p w14:paraId="64C6C496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414780"/>
            <wp:effectExtent l="0" t="0" r="3175" b="762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2D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显示当前用户</w:t>
      </w:r>
    </w:p>
    <w:p w14:paraId="42A7213E">
      <w:pPr>
        <w:bidi w:val="0"/>
      </w:pPr>
      <w:r>
        <w:drawing>
          <wp:inline distT="0" distB="0" distL="114300" distR="114300">
            <wp:extent cx="5267325" cy="1423035"/>
            <wp:effectExtent l="0" t="0" r="3175" b="1206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1BE0">
      <w:pPr>
        <w:bidi w:val="0"/>
        <w:rPr>
          <w:rFonts w:hint="eastAsia"/>
          <w:lang w:val="en-US" w:eastAsia="zh-CN"/>
        </w:rPr>
      </w:pPr>
    </w:p>
    <w:p w14:paraId="7838A4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显示当前目录中的文件</w:t>
      </w:r>
    </w:p>
    <w:p w14:paraId="7ADD452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887345"/>
            <wp:effectExtent l="0" t="0" r="3175" b="825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64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显示计算机的名称</w:t>
      </w:r>
    </w:p>
    <w:p w14:paraId="78D001A6">
      <w:pPr>
        <w:bidi w:val="0"/>
      </w:pPr>
      <w:r>
        <w:drawing>
          <wp:inline distT="0" distB="0" distL="114300" distR="114300">
            <wp:extent cx="5267325" cy="1423035"/>
            <wp:effectExtent l="0" t="0" r="3175" b="1206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A6B8">
      <w:pPr>
        <w:bidi w:val="0"/>
      </w:pPr>
      <w:r>
        <w:rPr>
          <w:rFonts w:hint="eastAsia"/>
        </w:rPr>
        <w:t>显示内核版本</w:t>
      </w:r>
    </w:p>
    <w:p w14:paraId="257F391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410970"/>
            <wp:effectExtent l="0" t="0" r="3175" b="1143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12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Ls2</w:t>
      </w:r>
    </w:p>
    <w:p w14:paraId="213125FE">
      <w:pPr>
        <w:jc w:val="left"/>
      </w:pPr>
      <w:r>
        <w:drawing>
          <wp:inline distT="0" distB="0" distL="114300" distR="114300">
            <wp:extent cx="5273675" cy="3895090"/>
            <wp:effectExtent l="0" t="0" r="952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C155">
      <w:pPr>
        <w:jc w:val="left"/>
      </w:pPr>
    </w:p>
    <w:p w14:paraId="211AAB7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Cd2</w:t>
      </w:r>
    </w:p>
    <w:p w14:paraId="420D4D9A">
      <w:pPr>
        <w:jc w:val="left"/>
      </w:pPr>
      <w:r>
        <w:drawing>
          <wp:inline distT="0" distB="0" distL="114300" distR="114300">
            <wp:extent cx="5273675" cy="1531620"/>
            <wp:effectExtent l="0" t="0" r="952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4503">
      <w:pPr>
        <w:spacing w:line="360" w:lineRule="auto"/>
        <w:rPr>
          <w:rFonts w:hint="eastAsia" w:ascii="Consolas" w:hAnsi="Consolas" w:eastAsia="宋体" w:cs="宋体"/>
          <w:sz w:val="24"/>
          <w:szCs w:val="20"/>
          <w:lang w:val="en-US" w:eastAsia="zh-CN"/>
        </w:rPr>
      </w:pPr>
      <w:r>
        <w:rPr>
          <w:rFonts w:hint="eastAsia" w:ascii="Consolas" w:hAnsi="Consolas" w:eastAsia="宋体" w:cs="宋体"/>
          <w:sz w:val="24"/>
          <w:szCs w:val="20"/>
          <w:lang w:val="en-US" w:eastAsia="zh-CN"/>
        </w:rPr>
        <w:t>Pwd2</w:t>
      </w:r>
    </w:p>
    <w:p w14:paraId="377BB976">
      <w:pPr>
        <w:spacing w:line="360" w:lineRule="auto"/>
      </w:pPr>
      <w:r>
        <w:drawing>
          <wp:inline distT="0" distB="0" distL="114300" distR="114300">
            <wp:extent cx="5272405" cy="598170"/>
            <wp:effectExtent l="0" t="0" r="10795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180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Cat2</w:t>
      </w:r>
    </w:p>
    <w:p w14:paraId="771FD52B">
      <w:pPr>
        <w:spacing w:line="360" w:lineRule="auto"/>
      </w:pPr>
      <w:r>
        <w:drawing>
          <wp:inline distT="0" distB="0" distL="114300" distR="114300">
            <wp:extent cx="5273675" cy="446405"/>
            <wp:effectExtent l="0" t="0" r="9525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AEB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Echo2</w:t>
      </w:r>
    </w:p>
    <w:p w14:paraId="7C39C2C4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167765"/>
            <wp:effectExtent l="0" t="0" r="10160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727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Touch2</w:t>
      </w:r>
    </w:p>
    <w:p w14:paraId="75C77F2C">
      <w:pPr>
        <w:spacing w:line="360" w:lineRule="auto"/>
      </w:pPr>
      <w:r>
        <w:drawing>
          <wp:inline distT="0" distB="0" distL="114300" distR="114300">
            <wp:extent cx="5273040" cy="1155700"/>
            <wp:effectExtent l="0" t="0" r="1016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38C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Cp2</w:t>
      </w:r>
    </w:p>
    <w:p w14:paraId="708E1CAB">
      <w:pPr>
        <w:spacing w:line="360" w:lineRule="auto"/>
      </w:pPr>
      <w:r>
        <w:drawing>
          <wp:inline distT="0" distB="0" distL="114300" distR="114300">
            <wp:extent cx="5273675" cy="1049020"/>
            <wp:effectExtent l="0" t="0" r="952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9CF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Rm2</w:t>
      </w:r>
    </w:p>
    <w:p w14:paraId="142FCAD2">
      <w:pPr>
        <w:spacing w:line="360" w:lineRule="auto"/>
      </w:pPr>
      <w:r>
        <w:drawing>
          <wp:inline distT="0" distB="0" distL="114300" distR="114300">
            <wp:extent cx="5273675" cy="2146300"/>
            <wp:effectExtent l="0" t="0" r="952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53B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Rename2</w:t>
      </w:r>
    </w:p>
    <w:p w14:paraId="1A683F45">
      <w:pPr>
        <w:spacing w:line="360" w:lineRule="auto"/>
      </w:pPr>
      <w:r>
        <w:drawing>
          <wp:inline distT="0" distB="0" distL="114300" distR="114300">
            <wp:extent cx="5273675" cy="2005965"/>
            <wp:effectExtent l="0" t="0" r="9525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069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History2</w:t>
      </w:r>
    </w:p>
    <w:p w14:paraId="044D47AB">
      <w:pPr>
        <w:spacing w:line="360" w:lineRule="auto"/>
      </w:pPr>
      <w:r>
        <w:drawing>
          <wp:inline distT="0" distB="0" distL="114300" distR="114300">
            <wp:extent cx="5273040" cy="1155700"/>
            <wp:effectExtent l="0" t="0" r="1016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2C90">
      <w:pPr>
        <w:spacing w:line="360" w:lineRule="auto"/>
      </w:pPr>
      <w:r>
        <w:rPr>
          <w:rFonts w:hint="eastAsia"/>
          <w:lang w:val="en-US" w:eastAsia="zh-CN"/>
        </w:rPr>
        <w:t>Quit</w:t>
      </w:r>
      <w:r>
        <w:drawing>
          <wp:inline distT="0" distB="0" distL="114300" distR="114300">
            <wp:extent cx="5273040" cy="541655"/>
            <wp:effectExtent l="0" t="0" r="10160" b="444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D3B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错误命令处理</w:t>
      </w:r>
    </w:p>
    <w:p w14:paraId="6D7EED0D">
      <w:pPr>
        <w:spacing w:line="360" w:lineRule="auto"/>
      </w:pPr>
      <w:r>
        <w:drawing>
          <wp:inline distT="0" distB="0" distL="114300" distR="114300">
            <wp:extent cx="5267325" cy="1169670"/>
            <wp:effectExtent l="0" t="0" r="317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0E5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重定向命令</w:t>
      </w:r>
    </w:p>
    <w:p w14:paraId="54B52C87">
      <w:pPr>
        <w:spacing w:line="360" w:lineRule="auto"/>
      </w:pPr>
      <w:r>
        <w:drawing>
          <wp:inline distT="0" distB="0" distL="114300" distR="114300">
            <wp:extent cx="5267325" cy="650240"/>
            <wp:effectExtent l="0" t="0" r="317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4694">
      <w:pPr>
        <w:spacing w:line="360" w:lineRule="auto"/>
      </w:pPr>
      <w:r>
        <w:drawing>
          <wp:inline distT="0" distB="0" distL="114300" distR="114300">
            <wp:extent cx="5267325" cy="675005"/>
            <wp:effectExtent l="0" t="0" r="3175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03F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管道符</w:t>
      </w:r>
    </w:p>
    <w:p w14:paraId="4E380F9D">
      <w:pPr>
        <w:spacing w:line="360" w:lineRule="auto"/>
        <w:rPr>
          <w:rFonts w:hint="eastAsia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7325" cy="435610"/>
            <wp:effectExtent l="0" t="0" r="3175" b="889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DFD77">
    <w:pPr>
      <w:pStyle w:val="6"/>
      <w:jc w:val="center"/>
    </w:pPr>
  </w:p>
  <w:p w14:paraId="2821E5B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69685502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746C5C5">
        <w:pPr>
          <w:pStyle w:val="6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611DEF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8226D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65A83">
    <w:pPr>
      <w:pStyle w:val="7"/>
      <w:rPr>
        <w:rFonts w:ascii="宋体" w:hAnsi="宋体" w:eastAsia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82947"/>
    <w:multiLevelType w:val="multilevel"/>
    <w:tmpl w:val="84E829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76A259"/>
    <w:multiLevelType w:val="multilevel"/>
    <w:tmpl w:val="D776A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5B86D9"/>
    <w:multiLevelType w:val="singleLevel"/>
    <w:tmpl w:val="E55B86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843B2B"/>
    <w:multiLevelType w:val="singleLevel"/>
    <w:tmpl w:val="F2843B2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hideSpellingErrors/>
  <w:hideGrammaticalError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451212"/>
    <w:rsid w:val="00004F13"/>
    <w:rsid w:val="000112EA"/>
    <w:rsid w:val="00062737"/>
    <w:rsid w:val="000777A7"/>
    <w:rsid w:val="00094BAD"/>
    <w:rsid w:val="000A4601"/>
    <w:rsid w:val="000B0786"/>
    <w:rsid w:val="000C0BA4"/>
    <w:rsid w:val="00103859"/>
    <w:rsid w:val="00115BFC"/>
    <w:rsid w:val="0012096B"/>
    <w:rsid w:val="00147512"/>
    <w:rsid w:val="00192535"/>
    <w:rsid w:val="001A227A"/>
    <w:rsid w:val="001A70FE"/>
    <w:rsid w:val="001B2143"/>
    <w:rsid w:val="00222029"/>
    <w:rsid w:val="002270D6"/>
    <w:rsid w:val="002E2CCF"/>
    <w:rsid w:val="002E41A2"/>
    <w:rsid w:val="002E7D02"/>
    <w:rsid w:val="00363C8E"/>
    <w:rsid w:val="0036641E"/>
    <w:rsid w:val="00374A16"/>
    <w:rsid w:val="003D3CC8"/>
    <w:rsid w:val="003F2A67"/>
    <w:rsid w:val="00451212"/>
    <w:rsid w:val="004D042F"/>
    <w:rsid w:val="00500228"/>
    <w:rsid w:val="00541A07"/>
    <w:rsid w:val="00556D7D"/>
    <w:rsid w:val="00571E38"/>
    <w:rsid w:val="005B5C5C"/>
    <w:rsid w:val="005F3A24"/>
    <w:rsid w:val="006E39BE"/>
    <w:rsid w:val="007178BD"/>
    <w:rsid w:val="00736CC6"/>
    <w:rsid w:val="007F00AB"/>
    <w:rsid w:val="007F4C7B"/>
    <w:rsid w:val="00802CC7"/>
    <w:rsid w:val="0082251A"/>
    <w:rsid w:val="0082386A"/>
    <w:rsid w:val="00863D56"/>
    <w:rsid w:val="008931F8"/>
    <w:rsid w:val="008A6F17"/>
    <w:rsid w:val="008D12F8"/>
    <w:rsid w:val="008E4F0E"/>
    <w:rsid w:val="008F2960"/>
    <w:rsid w:val="00911474"/>
    <w:rsid w:val="00927D9A"/>
    <w:rsid w:val="00967BE0"/>
    <w:rsid w:val="009807B8"/>
    <w:rsid w:val="00A17428"/>
    <w:rsid w:val="00A30850"/>
    <w:rsid w:val="00AA1FAE"/>
    <w:rsid w:val="00B33646"/>
    <w:rsid w:val="00B66E8F"/>
    <w:rsid w:val="00B702B5"/>
    <w:rsid w:val="00BF55B8"/>
    <w:rsid w:val="00CA1E7B"/>
    <w:rsid w:val="00CC7DE9"/>
    <w:rsid w:val="00CE6DBA"/>
    <w:rsid w:val="00CE7705"/>
    <w:rsid w:val="00CF1BCE"/>
    <w:rsid w:val="00CF5654"/>
    <w:rsid w:val="00D16719"/>
    <w:rsid w:val="00D6435D"/>
    <w:rsid w:val="00D74AE4"/>
    <w:rsid w:val="00D80119"/>
    <w:rsid w:val="00DB14FD"/>
    <w:rsid w:val="00DC1AD2"/>
    <w:rsid w:val="00DC6F4F"/>
    <w:rsid w:val="00E41DE9"/>
    <w:rsid w:val="00E4210F"/>
    <w:rsid w:val="00E55FB8"/>
    <w:rsid w:val="00E5601D"/>
    <w:rsid w:val="00E714E8"/>
    <w:rsid w:val="00EB309F"/>
    <w:rsid w:val="00EC74BD"/>
    <w:rsid w:val="00EF6CED"/>
    <w:rsid w:val="00F00B9A"/>
    <w:rsid w:val="00F273F7"/>
    <w:rsid w:val="00F57982"/>
    <w:rsid w:val="00F70FD4"/>
    <w:rsid w:val="00F93CF5"/>
    <w:rsid w:val="00FC568E"/>
    <w:rsid w:val="00FC768E"/>
    <w:rsid w:val="00FD61A0"/>
    <w:rsid w:val="025832D3"/>
    <w:rsid w:val="0A0F7356"/>
    <w:rsid w:val="18741572"/>
    <w:rsid w:val="22C205C9"/>
    <w:rsid w:val="38031D40"/>
    <w:rsid w:val="3E9A09DD"/>
    <w:rsid w:val="4AC26B09"/>
    <w:rsid w:val="5ECF387C"/>
    <w:rsid w:val="60AE7E03"/>
    <w:rsid w:val="744C1C4A"/>
    <w:rsid w:val="75C86E1A"/>
    <w:rsid w:val="7FD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39"/>
    <w:rPr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Char"/>
    <w:basedOn w:val="11"/>
    <w:link w:val="7"/>
    <w:uiPriority w:val="99"/>
    <w:rPr>
      <w:sz w:val="18"/>
      <w:szCs w:val="18"/>
    </w:rPr>
  </w:style>
  <w:style w:type="character" w:customStyle="1" w:styleId="16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7">
    <w:name w:val="HTML 预设格式 Char"/>
    <w:basedOn w:val="11"/>
    <w:link w:val="8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批注框文本 Char"/>
    <w:basedOn w:val="11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19096-3A31-4EE2-92FE-0687944775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3605</Words>
  <Characters>7993</Characters>
  <Lines>12</Lines>
  <Paragraphs>3</Paragraphs>
  <TotalTime>2</TotalTime>
  <ScaleCrop>false</ScaleCrop>
  <LinksUpToDate>false</LinksUpToDate>
  <CharactersWithSpaces>9898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2024-11-03T06:02:00Z</dcterms:created>
  <dc:creator>11834</dc:creator>
  <cp:lastModifiedBy>施乔</cp:lastModifiedBy>
  <dcterms:modified xsi:type="dcterms:W3CDTF">2024-12-10T06:32:58Z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C4755ECC330E4C37A9370F97B65BFBFD_12</vt:lpwstr>
  </property>
</Properties>
</file>