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97C" w:rsidRDefault="008B5433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1717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Base de datos con SQL SERVER</w:t>
      </w:r>
    </w:p>
    <w:p w:rsidR="0085097C" w:rsidRDefault="008B5433">
      <w:pPr>
        <w:spacing w:before="240" w:after="20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85097C" w:rsidRDefault="008B5433">
      <w:pPr>
        <w:spacing w:before="240"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Proyecto Final: </w:t>
      </w:r>
    </w:p>
    <w:p w:rsidR="0085097C" w:rsidRDefault="008B66F0">
      <w:pPr>
        <w:spacing w:before="240"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Gestión de plantaciones forestales y agroforestales</w:t>
      </w:r>
    </w:p>
    <w:p w:rsidR="0085097C" w:rsidRDefault="008B5433">
      <w:pPr>
        <w:spacing w:before="240"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Autor:</w:t>
      </w:r>
    </w:p>
    <w:p w:rsidR="0085097C" w:rsidRDefault="00C57F47">
      <w:pPr>
        <w:spacing w:before="240" w:after="20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Josehp Danny Vergara Lazo</w:t>
      </w:r>
    </w:p>
    <w:p w:rsidR="0085097C" w:rsidRDefault="008B5433">
      <w:pPr>
        <w:spacing w:before="240"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Docente:</w:t>
      </w:r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Ing. Kevin Rivera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Vergaray</w:t>
      </w:r>
      <w:proofErr w:type="spellEnd"/>
    </w:p>
    <w:p w:rsidR="0085097C" w:rsidRDefault="008B5433">
      <w:pPr>
        <w:spacing w:before="24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Lima, Perú</w:t>
      </w:r>
    </w:p>
    <w:p w:rsidR="0085097C" w:rsidRDefault="008B5433">
      <w:pPr>
        <w:spacing w:before="240" w:after="200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2024</w:t>
      </w:r>
    </w:p>
    <w:p w:rsidR="0085097C" w:rsidRDefault="0085097C">
      <w:pPr>
        <w:spacing w:before="240" w:after="240"/>
      </w:pPr>
    </w:p>
    <w:p w:rsidR="0085097C" w:rsidRDefault="0085097C">
      <w:pPr>
        <w:spacing w:before="240" w:after="200"/>
      </w:pPr>
    </w:p>
    <w:p w:rsidR="0041726B" w:rsidRDefault="0041726B">
      <w:pPr>
        <w:spacing w:before="240" w:after="200"/>
      </w:pPr>
    </w:p>
    <w:p w:rsidR="0041726B" w:rsidRDefault="0041726B">
      <w:pPr>
        <w:spacing w:before="240" w:after="200"/>
      </w:pPr>
    </w:p>
    <w:p w:rsidR="0085097C" w:rsidRDefault="008B5433">
      <w:pPr>
        <w:numPr>
          <w:ilvl w:val="0"/>
          <w:numId w:val="1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Iniciación: Definición de los objetivos y el alcance inicial de la base de datos.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Título del Problema: Gestión </w:t>
      </w:r>
      <w:r w:rsidR="00C57F47">
        <w:rPr>
          <w:rFonts w:ascii="Times New Roman" w:eastAsia="Times New Roman" w:hAnsi="Times New Roman" w:cs="Times New Roman"/>
          <w:b/>
          <w:sz w:val="24"/>
          <w:szCs w:val="24"/>
        </w:rPr>
        <w:t>de plantaciones forestales y agroforestales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Descripción del Problema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A0639F" w:rsidRDefault="007029CE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iseñar una base de datos para gestionar información sobre plantaciones forestales y agroforestales de la empresa </w:t>
      </w:r>
      <w:proofErr w:type="spellStart"/>
      <w:r w:rsidRPr="007029CE">
        <w:rPr>
          <w:rFonts w:ascii="Times New Roman" w:eastAsia="Times New Roman" w:hAnsi="Times New Roman" w:cs="Times New Roman"/>
          <w:sz w:val="24"/>
          <w:szCs w:val="24"/>
        </w:rPr>
        <w:t>viridis</w:t>
      </w:r>
      <w:proofErr w:type="spellEnd"/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029CE">
        <w:rPr>
          <w:rFonts w:ascii="Times New Roman" w:eastAsia="Times New Roman" w:hAnsi="Times New Roman" w:cs="Times New Roman"/>
          <w:sz w:val="24"/>
          <w:szCs w:val="24"/>
        </w:rPr>
        <w:t>terra</w:t>
      </w:r>
      <w:proofErr w:type="spellEnd"/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, esta empresa tiene como objetivo restaurar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áreas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degradadas con plantaciones forestales y a</w:t>
      </w:r>
      <w:r w:rsidR="00A0639F">
        <w:rPr>
          <w:rFonts w:ascii="Times New Roman" w:eastAsia="Times New Roman" w:hAnsi="Times New Roman" w:cs="Times New Roman"/>
          <w:sz w:val="24"/>
          <w:szCs w:val="24"/>
        </w:rPr>
        <w:t xml:space="preserve">groforestales, con el fin de 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obtener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créditos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 carbono, el flujo de trabajo es de la siguiente manera: se identifica los propietarios de tierras con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áreas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degradadas, luego se analiza el predio como la titularidad o tenencia de tierra, paso siguiente se realiza un diagnostico en campo para establecer los tipos de especies forestales y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agroforestales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según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análisis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del terreno y la opinión del propietario, luego se delimita el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área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a plantar y se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calcula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el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número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de especies,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después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se realiza la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plantación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, se hace los </w:t>
      </w:r>
      <w:r w:rsidR="00A0639F" w:rsidRPr="007029CE">
        <w:rPr>
          <w:rFonts w:ascii="Times New Roman" w:eastAsia="Times New Roman" w:hAnsi="Times New Roman" w:cs="Times New Roman"/>
          <w:sz w:val="24"/>
          <w:szCs w:val="24"/>
        </w:rPr>
        <w:t>monitores</w:t>
      </w:r>
      <w:r w:rsidRPr="007029CE">
        <w:rPr>
          <w:rFonts w:ascii="Times New Roman" w:eastAsia="Times New Roman" w:hAnsi="Times New Roman" w:cs="Times New Roman"/>
          <w:sz w:val="24"/>
          <w:szCs w:val="24"/>
        </w:rPr>
        <w:t xml:space="preserve"> y mantenimientos de las plantaciones en general. </w:t>
      </w:r>
    </w:p>
    <w:p w:rsidR="0085097C" w:rsidRDefault="008B5433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Requerimientos Funcionales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PROPIETARIOS: Representa a los propietarios de las tierras degradadas. Se debe almacenar información de los propietarios, como su tipo (persona natural o jurídica), nombre completo o razón social, número de identificación, contacto y dirección.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PREDIOS: Los terrenos asociados a los propietarios. Se debe almacenar información básica de los clientes, como su tipo (persona natural o jurídica), nombre completo o razón social, número de identificación, contacto y dirección.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DIAGNOSTICO: El análisis del predio para determinar su condición y posibles tratamientos. Se debe almacenar información básica sobre el predio, fecha del diagnóstico, tipo de suelo, degradación, pendiente del terreno.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PLANTACIONES: Actividades de reforestación en áreas degradadas. Se debe almacenar información básica sobre las plantaciones, nombre de la plantación, superficie en ha, ubicación, fecha de inicio y final de siembre de la plantación.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ESPECIES PLANTADAS: Registro de qué especies fueron plantadas en cada proyecto. Se debe almacenar información básica sobre las plantaciones, nombre de la plantación, superficie en ha, ubicación, fecha de inicio y final de siembre de la plantación.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ESPECIES: Catálogo de especies forestales y agroforestales. Se debe almacenar información sobre las especies como el nombre común, nombre científico y usos.</w:t>
      </w:r>
    </w:p>
    <w:p w:rsidR="00A0639F" w:rsidRP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MONITOREOS: Seguimiento del crecimiento y estado de las plantaciones. Se debe almacenar información sobre fecha de monitores, altura promedio de la plantación, % supervivencia y mortandad, estado actual de la plantación.</w:t>
      </w:r>
    </w:p>
    <w:p w:rsidR="00A0639F" w:rsidRDefault="00A0639F" w:rsidP="00A0639F">
      <w:pPr>
        <w:pStyle w:val="Prrafodelista"/>
        <w:numPr>
          <w:ilvl w:val="0"/>
          <w:numId w:val="16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639F">
        <w:rPr>
          <w:rFonts w:ascii="Times New Roman" w:eastAsia="Times New Roman" w:hAnsi="Times New Roman" w:cs="Times New Roman"/>
          <w:sz w:val="24"/>
          <w:szCs w:val="24"/>
        </w:rPr>
        <w:t>MANTENIMIENTOS: Actividades de cuidado y mantenimiento de las plantaciones. Se debe almacenar información sobre la fecha de monitores, actividades y estado del mantenimiento.</w:t>
      </w:r>
    </w:p>
    <w:p w:rsidR="00A0639F" w:rsidRPr="00A0639F" w:rsidRDefault="00A0639F" w:rsidP="00A0639F">
      <w:pPr>
        <w:pStyle w:val="Prrafodelista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pStyle w:val="Ttulo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6ggfq7irqj12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Entidades Identificadas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 w:rsidR="005B514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:rsidR="0085097C" w:rsidRPr="005907BD" w:rsidRDefault="002E5B56" w:rsidP="005907BD">
      <w:pPr>
        <w:pStyle w:val="Prrafodelista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907BD">
        <w:rPr>
          <w:rFonts w:ascii="Times New Roman" w:eastAsia="Times New Roman" w:hAnsi="Times New Roman" w:cs="Times New Roman"/>
          <w:b/>
          <w:sz w:val="24"/>
          <w:szCs w:val="28"/>
        </w:rPr>
        <w:t>Propietarios</w:t>
      </w:r>
      <w:r w:rsidR="008B5433" w:rsidRPr="005907BD">
        <w:rPr>
          <w:rFonts w:ascii="Times New Roman" w:eastAsia="Times New Roman" w:hAnsi="Times New Roman" w:cs="Times New Roman"/>
          <w:b/>
          <w:sz w:val="24"/>
          <w:szCs w:val="28"/>
        </w:rPr>
        <w:t xml:space="preserve">: </w:t>
      </w:r>
      <w:r w:rsidR="005907BD" w:rsidRPr="005907BD">
        <w:rPr>
          <w:rFonts w:ascii="Times New Roman" w:eastAsia="Times New Roman" w:hAnsi="Times New Roman" w:cs="Times New Roman"/>
          <w:sz w:val="24"/>
          <w:szCs w:val="24"/>
        </w:rPr>
        <w:t xml:space="preserve">Contiene la información básica de los propietarios de los predios. </w:t>
      </w:r>
    </w:p>
    <w:p w:rsidR="0085097C" w:rsidRPr="003C698A" w:rsidRDefault="003C698A" w:rsidP="005907BD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3C698A">
        <w:rPr>
          <w:rFonts w:ascii="Times New Roman" w:eastAsia="Times New Roman" w:hAnsi="Times New Roman" w:cs="Times New Roman"/>
          <w:b/>
          <w:sz w:val="24"/>
          <w:szCs w:val="28"/>
        </w:rPr>
        <w:t>Predios</w:t>
      </w:r>
      <w:r w:rsidR="008B5433" w:rsidRPr="003C698A">
        <w:rPr>
          <w:rFonts w:ascii="Times New Roman" w:eastAsia="Times New Roman" w:hAnsi="Times New Roman" w:cs="Times New Roman"/>
          <w:b/>
          <w:sz w:val="24"/>
          <w:szCs w:val="28"/>
        </w:rPr>
        <w:t xml:space="preserve">: </w:t>
      </w:r>
      <w:r w:rsidR="005907BD">
        <w:rPr>
          <w:rFonts w:ascii="Times New Roman" w:eastAsia="Times New Roman" w:hAnsi="Times New Roman" w:cs="Times New Roman"/>
          <w:sz w:val="24"/>
          <w:szCs w:val="24"/>
        </w:rPr>
        <w:t>Contiene la información del predio pertenecientes a los propietarios.</w:t>
      </w:r>
    </w:p>
    <w:p w:rsidR="0085097C" w:rsidRPr="005907BD" w:rsidRDefault="003C698A" w:rsidP="005907BD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07BD">
        <w:rPr>
          <w:rFonts w:ascii="Times New Roman" w:eastAsia="Times New Roman" w:hAnsi="Times New Roman" w:cs="Times New Roman"/>
          <w:b/>
          <w:sz w:val="24"/>
          <w:szCs w:val="28"/>
        </w:rPr>
        <w:t>diagnósticos</w:t>
      </w:r>
      <w:r w:rsidR="008B5433" w:rsidRPr="005907BD">
        <w:rPr>
          <w:rFonts w:ascii="Times New Roman" w:eastAsia="Times New Roman" w:hAnsi="Times New Roman" w:cs="Times New Roman"/>
          <w:b/>
          <w:sz w:val="24"/>
          <w:szCs w:val="28"/>
        </w:rPr>
        <w:t xml:space="preserve">: </w:t>
      </w:r>
      <w:r w:rsidR="005907BD" w:rsidRPr="005907BD">
        <w:rPr>
          <w:rFonts w:ascii="Times New Roman" w:eastAsia="Times New Roman" w:hAnsi="Times New Roman" w:cs="Times New Roman"/>
          <w:sz w:val="24"/>
          <w:szCs w:val="24"/>
        </w:rPr>
        <w:t xml:space="preserve">Contiene la información de los diagnósticos realizada en los predios. </w:t>
      </w:r>
    </w:p>
    <w:p w:rsidR="0085097C" w:rsidRPr="003C698A" w:rsidRDefault="003C698A" w:rsidP="005907BD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3C698A">
        <w:rPr>
          <w:rFonts w:ascii="Times New Roman" w:eastAsia="Times New Roman" w:hAnsi="Times New Roman" w:cs="Times New Roman"/>
          <w:b/>
          <w:sz w:val="24"/>
          <w:szCs w:val="28"/>
        </w:rPr>
        <w:t>plantaciones</w:t>
      </w:r>
      <w:r w:rsidR="008B5433" w:rsidRPr="003C698A">
        <w:rPr>
          <w:rFonts w:ascii="Times New Roman" w:eastAsia="Times New Roman" w:hAnsi="Times New Roman" w:cs="Times New Roman"/>
          <w:b/>
          <w:sz w:val="24"/>
          <w:szCs w:val="28"/>
        </w:rPr>
        <w:t xml:space="preserve">: </w:t>
      </w:r>
      <w:r w:rsidR="005907BD">
        <w:rPr>
          <w:rFonts w:ascii="Times New Roman" w:eastAsia="Times New Roman" w:hAnsi="Times New Roman" w:cs="Times New Roman"/>
          <w:sz w:val="24"/>
          <w:szCs w:val="24"/>
        </w:rPr>
        <w:t>Registra la información sobre las plantaciones que tienen los predios, luego del diagnóstico.</w:t>
      </w:r>
    </w:p>
    <w:p w:rsidR="005907BD" w:rsidRPr="005907BD" w:rsidRDefault="003C698A" w:rsidP="005907BD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07BD">
        <w:rPr>
          <w:rFonts w:ascii="Times New Roman" w:hAnsi="Times New Roman" w:cs="Times New Roman"/>
          <w:b/>
          <w:sz w:val="24"/>
          <w:szCs w:val="28"/>
        </w:rPr>
        <w:t>Especies plantadas</w:t>
      </w:r>
      <w:r w:rsidR="008B5433" w:rsidRPr="005907BD">
        <w:rPr>
          <w:rFonts w:ascii="Times New Roman" w:hAnsi="Times New Roman" w:cs="Times New Roman"/>
          <w:b/>
          <w:sz w:val="24"/>
          <w:szCs w:val="28"/>
        </w:rPr>
        <w:t xml:space="preserve">: </w:t>
      </w:r>
      <w:r w:rsidR="005907BD" w:rsidRPr="005907BD">
        <w:rPr>
          <w:rFonts w:ascii="Times New Roman" w:eastAsia="Times New Roman" w:hAnsi="Times New Roman" w:cs="Times New Roman"/>
          <w:sz w:val="24"/>
          <w:szCs w:val="24"/>
        </w:rPr>
        <w:t>Registra la información de especies plantadas en las plantaciones.</w:t>
      </w:r>
    </w:p>
    <w:p w:rsidR="003C698A" w:rsidRPr="005907BD" w:rsidRDefault="003C698A" w:rsidP="00226BDB">
      <w:pPr>
        <w:pStyle w:val="Sinespaciado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907BD">
        <w:rPr>
          <w:rFonts w:ascii="Times New Roman" w:hAnsi="Times New Roman" w:cs="Times New Roman"/>
          <w:b/>
          <w:sz w:val="24"/>
          <w:szCs w:val="28"/>
        </w:rPr>
        <w:t>Especies:</w:t>
      </w:r>
      <w:r w:rsidR="00C60F1F" w:rsidRPr="005907BD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60F1F" w:rsidRPr="005907BD">
        <w:rPr>
          <w:rFonts w:ascii="Times New Roman" w:eastAsia="Times New Roman" w:hAnsi="Times New Roman" w:cs="Times New Roman"/>
          <w:sz w:val="24"/>
          <w:szCs w:val="24"/>
        </w:rPr>
        <w:t>Registra la información de especies disponibles para las plantaciones.</w:t>
      </w:r>
    </w:p>
    <w:p w:rsidR="003C698A" w:rsidRPr="00C60F1F" w:rsidRDefault="003C698A" w:rsidP="00C60F1F">
      <w:pPr>
        <w:pStyle w:val="Prrafodelista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60F1F">
        <w:rPr>
          <w:rFonts w:ascii="Times New Roman" w:hAnsi="Times New Roman" w:cs="Times New Roman"/>
          <w:b/>
          <w:sz w:val="24"/>
          <w:szCs w:val="28"/>
        </w:rPr>
        <w:t>Monitoreos:</w:t>
      </w:r>
      <w:r w:rsidR="00C60F1F" w:rsidRPr="00C60F1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C60F1F" w:rsidRPr="00C60F1F"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los </w:t>
      </w:r>
      <w:proofErr w:type="spellStart"/>
      <w:r w:rsidR="00C60F1F" w:rsidRPr="00C60F1F">
        <w:rPr>
          <w:rFonts w:ascii="Times New Roman" w:eastAsia="Times New Roman" w:hAnsi="Times New Roman" w:cs="Times New Roman"/>
          <w:sz w:val="24"/>
          <w:szCs w:val="24"/>
        </w:rPr>
        <w:t>monitoreos</w:t>
      </w:r>
      <w:proofErr w:type="spellEnd"/>
      <w:r w:rsidR="00C60F1F" w:rsidRPr="00C60F1F">
        <w:rPr>
          <w:rFonts w:ascii="Times New Roman" w:eastAsia="Times New Roman" w:hAnsi="Times New Roman" w:cs="Times New Roman"/>
          <w:sz w:val="24"/>
          <w:szCs w:val="24"/>
        </w:rPr>
        <w:t xml:space="preserve"> realizados en las plantaciones.</w:t>
      </w:r>
    </w:p>
    <w:p w:rsidR="003C698A" w:rsidRPr="00C60F1F" w:rsidRDefault="003C698A" w:rsidP="00C60F1F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3C698A">
        <w:rPr>
          <w:rFonts w:ascii="Times New Roman" w:hAnsi="Times New Roman" w:cs="Times New Roman"/>
          <w:b/>
          <w:sz w:val="24"/>
          <w:szCs w:val="28"/>
        </w:rPr>
        <w:t>Mantenimientos:</w:t>
      </w:r>
      <w:r w:rsidR="00C60F1F" w:rsidRPr="00C60F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0F1F"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los </w:t>
      </w:r>
      <w:proofErr w:type="spellStart"/>
      <w:r w:rsidR="00C60F1F">
        <w:rPr>
          <w:rFonts w:ascii="Times New Roman" w:eastAsia="Times New Roman" w:hAnsi="Times New Roman" w:cs="Times New Roman"/>
          <w:sz w:val="24"/>
          <w:szCs w:val="24"/>
        </w:rPr>
        <w:t>monitoreos</w:t>
      </w:r>
      <w:proofErr w:type="spellEnd"/>
      <w:r w:rsidR="00C60F1F">
        <w:rPr>
          <w:rFonts w:ascii="Times New Roman" w:eastAsia="Times New Roman" w:hAnsi="Times New Roman" w:cs="Times New Roman"/>
          <w:sz w:val="24"/>
          <w:szCs w:val="24"/>
        </w:rPr>
        <w:t xml:space="preserve"> realizados en las plantaciones.</w:t>
      </w:r>
    </w:p>
    <w:p w:rsidR="00C60F1F" w:rsidRPr="003C698A" w:rsidRDefault="00C60F1F" w:rsidP="00C60F1F">
      <w:pPr>
        <w:pStyle w:val="Sinespaciado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Viridis Terra: </w:t>
      </w:r>
      <w:r>
        <w:rPr>
          <w:rFonts w:ascii="Times New Roman" w:eastAsia="Times New Roman" w:hAnsi="Times New Roman" w:cs="Times New Roman"/>
          <w:sz w:val="24"/>
          <w:szCs w:val="24"/>
        </w:rPr>
        <w:t>Registra la información de la empresa sucursal en Perú.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Tablas y Campos Relevantes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 w:rsidP="005B514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</w:t>
      </w:r>
      <w:r w:rsidR="003C698A">
        <w:rPr>
          <w:rFonts w:ascii="Times New Roman" w:eastAsia="Times New Roman" w:hAnsi="Times New Roman" w:cs="Times New Roman"/>
          <w:b/>
          <w:sz w:val="24"/>
          <w:szCs w:val="24"/>
        </w:rPr>
        <w:t>Propietarios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Contiene la información básica </w:t>
      </w:r>
      <w:r w:rsidR="000F6A20">
        <w:rPr>
          <w:rFonts w:ascii="Times New Roman" w:eastAsia="Times New Roman" w:hAnsi="Times New Roman" w:cs="Times New Roman"/>
          <w:sz w:val="24"/>
          <w:szCs w:val="24"/>
        </w:rPr>
        <w:t xml:space="preserve">de los propietarios de los predios. </w:t>
      </w:r>
    </w:p>
    <w:p w:rsidR="0085097C" w:rsidRDefault="008B5433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:rsidR="0085097C" w:rsidRDefault="003C698A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Tipo </w:t>
      </w:r>
    </w:p>
    <w:p w:rsidR="0085097C" w:rsidRDefault="003C698A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Documento de identidad</w:t>
      </w:r>
    </w:p>
    <w:p w:rsidR="0085097C" w:rsidRDefault="003C698A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Celular </w:t>
      </w:r>
    </w:p>
    <w:p w:rsidR="0085097C" w:rsidRDefault="003C698A" w:rsidP="005B514C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Dirección 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 w:rsidP="000E71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r w:rsidR="005B514C">
        <w:rPr>
          <w:rFonts w:ascii="Times New Roman" w:eastAsia="Times New Roman" w:hAnsi="Times New Roman" w:cs="Times New Roman"/>
          <w:b/>
          <w:sz w:val="24"/>
          <w:szCs w:val="24"/>
        </w:rPr>
        <w:t>Predios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Contiene la información </w:t>
      </w:r>
      <w:r w:rsidR="005B514C">
        <w:rPr>
          <w:rFonts w:ascii="Times New Roman" w:eastAsia="Times New Roman" w:hAnsi="Times New Roman" w:cs="Times New Roman"/>
          <w:sz w:val="24"/>
          <w:szCs w:val="24"/>
        </w:rPr>
        <w:t xml:space="preserve">del predio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pertenecientes a </w:t>
      </w:r>
      <w:r w:rsidR="005B514C">
        <w:rPr>
          <w:rFonts w:ascii="Times New Roman" w:eastAsia="Times New Roman" w:hAnsi="Times New Roman" w:cs="Times New Roman"/>
          <w:sz w:val="24"/>
          <w:szCs w:val="24"/>
        </w:rPr>
        <w:t>los propietarios.</w:t>
      </w:r>
    </w:p>
    <w:p w:rsidR="0085097C" w:rsidRDefault="0085097C" w:rsidP="000E71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F6A20" w:rsidP="000E7192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Superficie en hectáreas</w:t>
      </w:r>
    </w:p>
    <w:p w:rsidR="0085097C" w:rsidRDefault="005B514C" w:rsidP="000E7192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Estado de tenencia</w:t>
      </w:r>
    </w:p>
    <w:p w:rsidR="0085097C" w:rsidRDefault="005B514C" w:rsidP="000E7192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Ubicación del predio</w:t>
      </w:r>
    </w:p>
    <w:p w:rsidR="005B514C" w:rsidRDefault="005B514C" w:rsidP="000E7192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Descripción del predio</w:t>
      </w:r>
    </w:p>
    <w:p w:rsidR="0085097C" w:rsidRDefault="0085097C" w:rsidP="000E7192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0F6A20" w:rsidP="000E71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Diagnósticos</w:t>
      </w:r>
      <w:r w:rsidR="008B5433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8B5433">
        <w:rPr>
          <w:rFonts w:ascii="Times New Roman" w:eastAsia="Times New Roman" w:hAnsi="Times New Roman" w:cs="Times New Roman"/>
          <w:sz w:val="24"/>
          <w:szCs w:val="24"/>
        </w:rPr>
        <w:t xml:space="preserve">Contiene la información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los diagnósticos realizada en los predios. </w:t>
      </w:r>
    </w:p>
    <w:p w:rsidR="0085097C" w:rsidRDefault="0085097C" w:rsidP="000E71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 del diagnostico</w:t>
      </w:r>
    </w:p>
    <w:p w:rsidR="000F6A20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Estado del predio</w:t>
      </w:r>
    </w:p>
    <w:p w:rsidR="000F6A20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Tipo de suelo</w:t>
      </w:r>
    </w:p>
    <w:p w:rsidR="000F6A20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Tipo de cobertura</w:t>
      </w:r>
    </w:p>
    <w:p w:rsidR="000F6A20" w:rsidRDefault="000F6A20" w:rsidP="000E7192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Observaciones </w:t>
      </w:r>
    </w:p>
    <w:p w:rsidR="0085097C" w:rsidRDefault="0085097C" w:rsidP="000E71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 w:rsidP="000E71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</w:t>
      </w:r>
      <w:r w:rsidR="000F6A20">
        <w:rPr>
          <w:rFonts w:ascii="Times New Roman" w:eastAsia="Times New Roman" w:hAnsi="Times New Roman" w:cs="Times New Roman"/>
          <w:b/>
          <w:sz w:val="24"/>
          <w:szCs w:val="24"/>
        </w:rPr>
        <w:t>Plantaciones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sobre </w:t>
      </w:r>
      <w:r w:rsidR="00865351">
        <w:rPr>
          <w:rFonts w:ascii="Times New Roman" w:eastAsia="Times New Roman" w:hAnsi="Times New Roman" w:cs="Times New Roman"/>
          <w:sz w:val="24"/>
          <w:szCs w:val="24"/>
        </w:rPr>
        <w:t xml:space="preserve">las plantaciones que tienen los predios, luego del </w:t>
      </w:r>
      <w:r w:rsidR="000E7192">
        <w:rPr>
          <w:rFonts w:ascii="Times New Roman" w:eastAsia="Times New Roman" w:hAnsi="Times New Roman" w:cs="Times New Roman"/>
          <w:sz w:val="24"/>
          <w:szCs w:val="24"/>
        </w:rPr>
        <w:t>diagnóstico</w:t>
      </w:r>
      <w:r w:rsidR="0086535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id_vt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id_diagnostico</w:t>
      </w:r>
      <w:proofErr w:type="spellEnd"/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superficie</w:t>
      </w: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ubicación </w:t>
      </w:r>
    </w:p>
    <w:p w:rsidR="0085097C" w:rsidRDefault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 de inicio</w:t>
      </w:r>
    </w:p>
    <w:p w:rsidR="0085097C" w:rsidRDefault="000F6A20" w:rsidP="000F6A2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 de final</w:t>
      </w:r>
    </w:p>
    <w:p w:rsidR="000F6A20" w:rsidRPr="000F6A20" w:rsidRDefault="000F6A20" w:rsidP="000F6A2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</w:t>
      </w:r>
      <w:r w:rsidR="000E7192">
        <w:rPr>
          <w:rFonts w:ascii="Times New Roman" w:eastAsia="Times New Roman" w:hAnsi="Times New Roman" w:cs="Times New Roman"/>
          <w:b/>
          <w:sz w:val="24"/>
          <w:szCs w:val="24"/>
        </w:rPr>
        <w:t>Especies plantadas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</w:t>
      </w:r>
      <w:r w:rsidR="000E7192">
        <w:rPr>
          <w:rFonts w:ascii="Times New Roman" w:eastAsia="Times New Roman" w:hAnsi="Times New Roman" w:cs="Times New Roman"/>
          <w:sz w:val="24"/>
          <w:szCs w:val="24"/>
        </w:rPr>
        <w:t>especies plantadas en las plantaciones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E719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Id_plantacion</w:t>
      </w:r>
      <w:proofErr w:type="spellEnd"/>
    </w:p>
    <w:p w:rsidR="0085097C" w:rsidRDefault="000E719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Id_especie</w:t>
      </w:r>
      <w:proofErr w:type="spellEnd"/>
    </w:p>
    <w:p w:rsidR="0085097C" w:rsidRDefault="000E7192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Cantidad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6. </w:t>
      </w:r>
      <w:r w:rsidR="000E7192">
        <w:rPr>
          <w:rFonts w:ascii="Times New Roman" w:eastAsia="Times New Roman" w:hAnsi="Times New Roman" w:cs="Times New Roman"/>
          <w:b/>
          <w:sz w:val="24"/>
          <w:szCs w:val="24"/>
        </w:rPr>
        <w:t xml:space="preserve">Especies: </w:t>
      </w:r>
      <w:r w:rsidR="000E7192">
        <w:rPr>
          <w:rFonts w:ascii="Times New Roman" w:eastAsia="Times New Roman" w:hAnsi="Times New Roman" w:cs="Times New Roman"/>
          <w:sz w:val="24"/>
          <w:szCs w:val="24"/>
        </w:rPr>
        <w:t>Registra la información de especies disponibles para las plantaciones.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0E719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 común</w:t>
      </w:r>
    </w:p>
    <w:p w:rsidR="0085097C" w:rsidRDefault="000E719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 científico</w:t>
      </w:r>
    </w:p>
    <w:p w:rsidR="000E7192" w:rsidRDefault="000E719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Uso</w:t>
      </w:r>
    </w:p>
    <w:p w:rsidR="000E7192" w:rsidRDefault="000E7192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Descripción </w:t>
      </w:r>
    </w:p>
    <w:p w:rsidR="000E7192" w:rsidRDefault="000E7192" w:rsidP="000E719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E7192" w:rsidRDefault="000E7192" w:rsidP="000E71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b/>
          <w:sz w:val="24"/>
          <w:szCs w:val="24"/>
        </w:rPr>
        <w:t>7. Monitoreos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monitoreos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realizados en las plantaciones.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7192">
        <w:rPr>
          <w:rFonts w:ascii="Times New Roman" w:eastAsia="Times New Roman" w:hAnsi="Times New Roman" w:cs="Times New Roman"/>
          <w:sz w:val="24"/>
          <w:szCs w:val="24"/>
        </w:rPr>
        <w:t>Id_plantacion</w:t>
      </w:r>
      <w:proofErr w:type="spellEnd"/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Fecha del monitoreo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Altura promedio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Supervivencia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Mortandad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Estado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Observaciones</w:t>
      </w:r>
    </w:p>
    <w:p w:rsidR="000E7192" w:rsidRPr="000E7192" w:rsidRDefault="000E7192" w:rsidP="000E7192">
      <w:pPr>
        <w:pStyle w:val="Prrafodelista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7192" w:rsidRDefault="000E7192" w:rsidP="000E71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b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 M</w:t>
      </w:r>
      <w:r w:rsidRPr="000E7192">
        <w:rPr>
          <w:rFonts w:ascii="Times New Roman" w:eastAsia="Times New Roman" w:hAnsi="Times New Roman" w:cs="Times New Roman"/>
          <w:b/>
          <w:sz w:val="24"/>
          <w:szCs w:val="24"/>
        </w:rPr>
        <w:t>antenimientos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Registra la información de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monitoreos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realizados en las plantaciones.</w:t>
      </w:r>
    </w:p>
    <w:p w:rsidR="000E7192" w:rsidRDefault="000E7192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E7192">
        <w:rPr>
          <w:rFonts w:ascii="Times New Roman" w:eastAsia="Times New Roman" w:hAnsi="Times New Roman" w:cs="Times New Roman"/>
          <w:sz w:val="24"/>
          <w:szCs w:val="24"/>
        </w:rPr>
        <w:t>Id_plantacion</w:t>
      </w:r>
      <w:proofErr w:type="spellEnd"/>
    </w:p>
    <w:p w:rsidR="000E7192" w:rsidRDefault="000E7192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 de mantenimiento</w:t>
      </w:r>
    </w:p>
    <w:p w:rsidR="000E7192" w:rsidRDefault="00C60F1F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descripción</w:t>
      </w:r>
    </w:p>
    <w:p w:rsidR="000E7192" w:rsidRDefault="000E7192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actividad</w:t>
      </w:r>
    </w:p>
    <w:p w:rsidR="000E7192" w:rsidRPr="000E7192" w:rsidRDefault="000E7192" w:rsidP="000E7192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estado</w:t>
      </w:r>
    </w:p>
    <w:p w:rsidR="000E7192" w:rsidRDefault="000E7192" w:rsidP="000E71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7192" w:rsidRPr="000E7192" w:rsidRDefault="000E7192" w:rsidP="000E71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7192" w:rsidRDefault="000E7192" w:rsidP="000E71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9. Viridis Terr</w:t>
      </w:r>
      <w:r w:rsidRPr="000E7192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Registra la información de la empresa sucursal en Perú.</w:t>
      </w:r>
    </w:p>
    <w:p w:rsidR="000E7192" w:rsidRPr="000E7192" w:rsidRDefault="000E7192" w:rsidP="000E7192">
      <w:pPr>
        <w:pStyle w:val="Prrafodelist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Código</w:t>
      </w:r>
    </w:p>
    <w:p w:rsidR="000E7192" w:rsidRPr="000E7192" w:rsidRDefault="000E7192" w:rsidP="000E7192">
      <w:pPr>
        <w:pStyle w:val="Prrafodelist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:rsidR="000E7192" w:rsidRPr="000E7192" w:rsidRDefault="000E7192" w:rsidP="000E7192">
      <w:pPr>
        <w:pStyle w:val="Prrafodelist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E7192">
        <w:rPr>
          <w:rFonts w:ascii="Times New Roman" w:eastAsia="Times New Roman" w:hAnsi="Times New Roman" w:cs="Times New Roman"/>
          <w:sz w:val="24"/>
          <w:szCs w:val="24"/>
        </w:rPr>
        <w:t xml:space="preserve">Dirección 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E7192" w:rsidRDefault="000E71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1B72" w:rsidRPr="008E1B72" w:rsidRDefault="008E1B72" w:rsidP="008E1B72">
      <w:pPr>
        <w:pStyle w:val="Ttulo3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8E1B72">
        <w:rPr>
          <w:rStyle w:val="Textoennegrita"/>
          <w:rFonts w:ascii="Times New Roman" w:hAnsi="Times New Roman" w:cs="Times New Roman"/>
          <w:bCs w:val="0"/>
          <w:color w:val="000000" w:themeColor="text1"/>
          <w:sz w:val="24"/>
          <w:szCs w:val="24"/>
          <w:u w:val="single"/>
        </w:rPr>
        <w:lastRenderedPageBreak/>
        <w:t>Desafíos</w:t>
      </w:r>
    </w:p>
    <w:p w:rsidR="008E1B72" w:rsidRPr="008E1B72" w:rsidRDefault="008E1B72" w:rsidP="008E1B72">
      <w:pPr>
        <w:pStyle w:val="NormalWeb"/>
        <w:numPr>
          <w:ilvl w:val="0"/>
          <w:numId w:val="24"/>
        </w:numPr>
        <w:spacing w:line="360" w:lineRule="auto"/>
      </w:pPr>
      <w:r w:rsidRPr="008E1B72">
        <w:rPr>
          <w:rStyle w:val="Textoennegrita"/>
        </w:rPr>
        <w:t>Integración de datos históricos y actuales</w:t>
      </w:r>
      <w:r w:rsidRPr="008E1B72">
        <w:t>:</w:t>
      </w:r>
    </w:p>
    <w:p w:rsidR="008E1B72" w:rsidRPr="008E1B72" w:rsidRDefault="008E1B72" w:rsidP="008E1B72">
      <w:pPr>
        <w:numPr>
          <w:ilvl w:val="1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E1B72">
        <w:rPr>
          <w:rFonts w:ascii="Times New Roman" w:hAnsi="Times New Roman" w:cs="Times New Roman"/>
          <w:sz w:val="24"/>
          <w:szCs w:val="24"/>
        </w:rPr>
        <w:t>Unificar información de plantaciones antiguas con las nuevas podría ser complejo debido a la falta de datos estándar o consistentes.</w:t>
      </w:r>
    </w:p>
    <w:p w:rsidR="008E1B72" w:rsidRPr="008E1B72" w:rsidRDefault="008E1B72" w:rsidP="008E1B72">
      <w:pPr>
        <w:pStyle w:val="NormalWeb"/>
        <w:numPr>
          <w:ilvl w:val="0"/>
          <w:numId w:val="24"/>
        </w:numPr>
        <w:spacing w:line="360" w:lineRule="auto"/>
      </w:pPr>
      <w:r w:rsidRPr="008E1B72">
        <w:rPr>
          <w:rStyle w:val="Textoennegrita"/>
        </w:rPr>
        <w:t>Capacitación de usuarios</w:t>
      </w:r>
      <w:r w:rsidRPr="008E1B72">
        <w:t>:</w:t>
      </w:r>
    </w:p>
    <w:p w:rsidR="008E1B72" w:rsidRPr="008E1B72" w:rsidRDefault="008E1B72" w:rsidP="008E1B72">
      <w:pPr>
        <w:numPr>
          <w:ilvl w:val="1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E1B72">
        <w:rPr>
          <w:rFonts w:ascii="Times New Roman" w:hAnsi="Times New Roman" w:cs="Times New Roman"/>
          <w:sz w:val="24"/>
          <w:szCs w:val="24"/>
        </w:rPr>
        <w:t>Los usuarios (técnicos o gestores) pueden necesitar formación para manejar la base de datos eficientemente, especialmente si no tienen experiencia previa en sistemas de gestión.</w:t>
      </w:r>
    </w:p>
    <w:p w:rsidR="008E1B72" w:rsidRPr="008E1B72" w:rsidRDefault="008E1B72" w:rsidP="008E1B72">
      <w:pPr>
        <w:pStyle w:val="NormalWeb"/>
        <w:numPr>
          <w:ilvl w:val="0"/>
          <w:numId w:val="24"/>
        </w:numPr>
        <w:spacing w:line="360" w:lineRule="auto"/>
      </w:pPr>
      <w:r w:rsidRPr="008E1B72">
        <w:rPr>
          <w:rStyle w:val="Textoennegrita"/>
        </w:rPr>
        <w:t>Actualización y mantenimiento de datos</w:t>
      </w:r>
      <w:r w:rsidRPr="008E1B72">
        <w:t>:</w:t>
      </w:r>
    </w:p>
    <w:p w:rsidR="008E1B72" w:rsidRPr="008E1B72" w:rsidRDefault="008E1B72" w:rsidP="008E1B72">
      <w:pPr>
        <w:numPr>
          <w:ilvl w:val="1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E1B72">
        <w:rPr>
          <w:rFonts w:ascii="Times New Roman" w:hAnsi="Times New Roman" w:cs="Times New Roman"/>
          <w:sz w:val="24"/>
          <w:szCs w:val="24"/>
        </w:rPr>
        <w:t xml:space="preserve">Asegurarse de que los datos de plantaciones, </w:t>
      </w:r>
      <w:proofErr w:type="spellStart"/>
      <w:r w:rsidRPr="008E1B72">
        <w:rPr>
          <w:rFonts w:ascii="Times New Roman" w:hAnsi="Times New Roman" w:cs="Times New Roman"/>
          <w:sz w:val="24"/>
          <w:szCs w:val="24"/>
        </w:rPr>
        <w:t>monitoreos</w:t>
      </w:r>
      <w:proofErr w:type="spellEnd"/>
      <w:r w:rsidRPr="008E1B72">
        <w:rPr>
          <w:rFonts w:ascii="Times New Roman" w:hAnsi="Times New Roman" w:cs="Times New Roman"/>
          <w:sz w:val="24"/>
          <w:szCs w:val="24"/>
        </w:rPr>
        <w:t xml:space="preserve"> y mantenimientos estén actualizados requiere un esfuerzo continuo y un protocolo claro.</w:t>
      </w:r>
    </w:p>
    <w:p w:rsidR="008E1B72" w:rsidRPr="008E1B72" w:rsidRDefault="008E1B72" w:rsidP="008E1B72">
      <w:pPr>
        <w:pStyle w:val="NormalWeb"/>
        <w:numPr>
          <w:ilvl w:val="0"/>
          <w:numId w:val="24"/>
        </w:numPr>
        <w:spacing w:line="360" w:lineRule="auto"/>
      </w:pPr>
      <w:r w:rsidRPr="008E1B72">
        <w:rPr>
          <w:rStyle w:val="Textoennegrita"/>
        </w:rPr>
        <w:t>Escalabilidad</w:t>
      </w:r>
      <w:r w:rsidRPr="008E1B72">
        <w:t>:</w:t>
      </w:r>
    </w:p>
    <w:p w:rsidR="0085097C" w:rsidRPr="00662B80" w:rsidRDefault="008E1B72" w:rsidP="00662B80">
      <w:pPr>
        <w:numPr>
          <w:ilvl w:val="1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E1B72">
        <w:rPr>
          <w:rFonts w:ascii="Times New Roman" w:hAnsi="Times New Roman" w:cs="Times New Roman"/>
          <w:sz w:val="24"/>
          <w:szCs w:val="24"/>
        </w:rPr>
        <w:t>Si las áreas gestionadas aumentan significativamente o se añaden nuevos parámetros de seguimiento, la base de datos puede requerir ajustes en su diseño para manejar un mayor volumen de información.</w:t>
      </w:r>
    </w:p>
    <w:p w:rsidR="008E1B72" w:rsidRPr="008E1B72" w:rsidRDefault="008E1B72" w:rsidP="008E1B72">
      <w:pPr>
        <w:pStyle w:val="Ttulo3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8E1B72">
        <w:rPr>
          <w:rStyle w:val="Textoennegrita"/>
          <w:rFonts w:ascii="Times New Roman" w:hAnsi="Times New Roman" w:cs="Times New Roman"/>
          <w:bCs w:val="0"/>
          <w:color w:val="000000" w:themeColor="text1"/>
          <w:sz w:val="24"/>
          <w:szCs w:val="24"/>
          <w:u w:val="single"/>
        </w:rPr>
        <w:t>Beneficios esperados</w:t>
      </w:r>
    </w:p>
    <w:p w:rsidR="008E1B72" w:rsidRPr="008E1B72" w:rsidRDefault="008E1B72" w:rsidP="008E1B72">
      <w:pPr>
        <w:pStyle w:val="NormalWeb"/>
        <w:numPr>
          <w:ilvl w:val="0"/>
          <w:numId w:val="25"/>
        </w:numPr>
        <w:spacing w:line="360" w:lineRule="auto"/>
        <w:rPr>
          <w:color w:val="000000" w:themeColor="text1"/>
        </w:rPr>
      </w:pPr>
      <w:r w:rsidRPr="008E1B72">
        <w:rPr>
          <w:rStyle w:val="Textoennegrita"/>
          <w:color w:val="000000" w:themeColor="text1"/>
        </w:rPr>
        <w:t>Mejor toma de decisiones</w:t>
      </w:r>
      <w:r w:rsidRPr="008E1B72">
        <w:rPr>
          <w:color w:val="000000" w:themeColor="text1"/>
        </w:rPr>
        <w:t>:</w:t>
      </w:r>
    </w:p>
    <w:p w:rsidR="008E1B72" w:rsidRPr="008E1B72" w:rsidRDefault="008E1B72" w:rsidP="008E1B72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1B72">
        <w:rPr>
          <w:rFonts w:ascii="Times New Roman" w:hAnsi="Times New Roman" w:cs="Times New Roman"/>
          <w:color w:val="000000" w:themeColor="text1"/>
          <w:sz w:val="24"/>
          <w:szCs w:val="24"/>
        </w:rPr>
        <w:t>La base de datos centraliza y organiza la información clave, facilitando decisiones más informadas sobre diagnósticos, especies plantadas, y actividades de mantenimiento.</w:t>
      </w:r>
    </w:p>
    <w:p w:rsidR="008E1B72" w:rsidRPr="008E1B72" w:rsidRDefault="008E1B72" w:rsidP="008E1B72">
      <w:pPr>
        <w:pStyle w:val="NormalWeb"/>
        <w:numPr>
          <w:ilvl w:val="0"/>
          <w:numId w:val="25"/>
        </w:numPr>
        <w:spacing w:line="360" w:lineRule="auto"/>
        <w:rPr>
          <w:color w:val="000000" w:themeColor="text1"/>
        </w:rPr>
      </w:pPr>
      <w:r w:rsidRPr="008E1B72">
        <w:rPr>
          <w:rStyle w:val="Textoennegrita"/>
          <w:color w:val="000000" w:themeColor="text1"/>
        </w:rPr>
        <w:t>Optimización de recursos</w:t>
      </w:r>
      <w:r w:rsidRPr="008E1B72">
        <w:rPr>
          <w:color w:val="000000" w:themeColor="text1"/>
        </w:rPr>
        <w:t>:</w:t>
      </w:r>
    </w:p>
    <w:p w:rsidR="008E1B72" w:rsidRPr="008E1B72" w:rsidRDefault="008E1B72" w:rsidP="008E1B72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1B72">
        <w:rPr>
          <w:rFonts w:ascii="Times New Roman" w:hAnsi="Times New Roman" w:cs="Times New Roman"/>
          <w:color w:val="000000" w:themeColor="text1"/>
          <w:sz w:val="24"/>
          <w:szCs w:val="24"/>
        </w:rPr>
        <w:t>Permite priorizar predios y plantaciones que requieren atención urgente, optimizando el uso de tiempo, mano de obra y presupuesto.</w:t>
      </w:r>
    </w:p>
    <w:p w:rsidR="008E1B72" w:rsidRPr="008E1B72" w:rsidRDefault="008E1B72" w:rsidP="008E1B72">
      <w:pPr>
        <w:pStyle w:val="NormalWeb"/>
        <w:numPr>
          <w:ilvl w:val="0"/>
          <w:numId w:val="25"/>
        </w:numPr>
        <w:spacing w:line="360" w:lineRule="auto"/>
        <w:rPr>
          <w:color w:val="000000" w:themeColor="text1"/>
        </w:rPr>
      </w:pPr>
      <w:r w:rsidRPr="008E1B72">
        <w:rPr>
          <w:rStyle w:val="Textoennegrita"/>
          <w:color w:val="000000" w:themeColor="text1"/>
        </w:rPr>
        <w:t>Monitoreo eficiente</w:t>
      </w:r>
      <w:r w:rsidRPr="008E1B72">
        <w:rPr>
          <w:color w:val="000000" w:themeColor="text1"/>
        </w:rPr>
        <w:t>:</w:t>
      </w:r>
    </w:p>
    <w:p w:rsidR="008E1B72" w:rsidRPr="008E1B72" w:rsidRDefault="008E1B72" w:rsidP="008E1B72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1B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Almacenar datos de </w:t>
      </w:r>
      <w:proofErr w:type="spellStart"/>
      <w:r w:rsidRPr="008E1B72">
        <w:rPr>
          <w:rFonts w:ascii="Times New Roman" w:hAnsi="Times New Roman" w:cs="Times New Roman"/>
          <w:color w:val="000000" w:themeColor="text1"/>
          <w:sz w:val="24"/>
          <w:szCs w:val="24"/>
        </w:rPr>
        <w:t>monitoreos</w:t>
      </w:r>
      <w:proofErr w:type="spellEnd"/>
      <w:r w:rsidRPr="008E1B7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 tiempo real permite evaluar indicadores como supervivencia de especies y crecimiento promedio, mejorando la gestión sostenible de las plantaciones.</w:t>
      </w:r>
    </w:p>
    <w:p w:rsidR="008E1B72" w:rsidRPr="008E1B72" w:rsidRDefault="008E1B72" w:rsidP="008E1B72">
      <w:pPr>
        <w:pStyle w:val="NormalWeb"/>
        <w:numPr>
          <w:ilvl w:val="0"/>
          <w:numId w:val="25"/>
        </w:numPr>
        <w:spacing w:line="360" w:lineRule="auto"/>
        <w:rPr>
          <w:color w:val="000000" w:themeColor="text1"/>
        </w:rPr>
      </w:pPr>
      <w:r w:rsidRPr="008E1B72">
        <w:rPr>
          <w:rStyle w:val="Textoennegrita"/>
          <w:color w:val="000000" w:themeColor="text1"/>
        </w:rPr>
        <w:t>Soporte para informes y auditorías</w:t>
      </w:r>
      <w:r w:rsidRPr="008E1B72">
        <w:rPr>
          <w:color w:val="000000" w:themeColor="text1"/>
        </w:rPr>
        <w:t>:</w:t>
      </w:r>
    </w:p>
    <w:p w:rsidR="0085097C" w:rsidRPr="0014795F" w:rsidRDefault="008E1B72" w:rsidP="0014795F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E1B72">
        <w:rPr>
          <w:rFonts w:ascii="Times New Roman" w:hAnsi="Times New Roman" w:cs="Times New Roman"/>
          <w:sz w:val="24"/>
          <w:szCs w:val="24"/>
        </w:rPr>
        <w:t>Facilita la generación de reportes detallados para auditores, instituciones reguladoras o para evaluar el impacto de las actividades agroforestales a lo largo del tiempo.</w:t>
      </w:r>
    </w:p>
    <w:p w:rsidR="007029CE" w:rsidRDefault="007029C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Análisis: Diseño Conceptual de la base de datos.</w:t>
      </w:r>
    </w:p>
    <w:p w:rsidR="0085097C" w:rsidRDefault="0085097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Pr="007029CE" w:rsidRDefault="00702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Imagen 1. G</w:t>
      </w:r>
      <w:r w:rsidRPr="007029CE">
        <w:rPr>
          <w:rFonts w:ascii="Times New Roman" w:eastAsia="Times New Roman" w:hAnsi="Times New Roman" w:cs="Times New Roman"/>
          <w:b/>
          <w:sz w:val="24"/>
          <w:szCs w:val="24"/>
        </w:rPr>
        <w:t>estión de plantaciones forestales y agroforestales</w:t>
      </w:r>
    </w:p>
    <w:p w:rsidR="0085097C" w:rsidRDefault="007029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489223</wp:posOffset>
            </wp:positionH>
            <wp:positionV relativeFrom="paragraph">
              <wp:posOffset>280942</wp:posOffset>
            </wp:positionV>
            <wp:extent cx="6774052" cy="5236029"/>
            <wp:effectExtent l="19050" t="19050" r="27305" b="22225"/>
            <wp:wrapThrough wrapText="bothSides">
              <wp:wrapPolygon edited="0">
                <wp:start x="-61" y="-79"/>
                <wp:lineTo x="-61" y="21613"/>
                <wp:lineTo x="21626" y="21613"/>
                <wp:lineTo x="21626" y="-79"/>
                <wp:lineTo x="-61" y="-79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2024-12-10 1143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052" cy="5236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8BC" w:rsidRDefault="00E268B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Diseño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Definición del Modelo Lógico de la Base de Datos.</w:t>
      </w:r>
    </w:p>
    <w:p w:rsidR="007029CE" w:rsidRDefault="007029C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Pr="007029CE" w:rsidRDefault="007029CE" w:rsidP="007029C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Imagen 2. G</w:t>
      </w:r>
      <w:r w:rsidRPr="007029CE">
        <w:rPr>
          <w:rFonts w:ascii="Times New Roman" w:eastAsia="Times New Roman" w:hAnsi="Times New Roman" w:cs="Times New Roman"/>
          <w:b/>
          <w:sz w:val="24"/>
          <w:szCs w:val="24"/>
        </w:rPr>
        <w:t>estión de plantaciones forestales y agroforestales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352788</wp:posOffset>
            </wp:positionV>
            <wp:extent cx="6673215" cy="3400425"/>
            <wp:effectExtent l="19050" t="19050" r="13335" b="28575"/>
            <wp:wrapThrough wrapText="bothSides">
              <wp:wrapPolygon edited="0">
                <wp:start x="-62" y="-121"/>
                <wp:lineTo x="-62" y="21661"/>
                <wp:lineTo x="21582" y="21661"/>
                <wp:lineTo x="21582" y="-121"/>
                <wp:lineTo x="-62" y="-121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24-12-12 1815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340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 w:rsidP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IV.   Construcción: Desarrollo de las sentencias SQL que permiten la construcción de las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tablas y demás estructuras de la Base de Datos en SQL SERVER.</w:t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Propietarios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C140D0" wp14:editId="71940F27">
            <wp:extent cx="4763165" cy="2715004"/>
            <wp:effectExtent l="19050" t="19050" r="18415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715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Predios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EAD17B" wp14:editId="7E0CD3B8">
            <wp:extent cx="4679315" cy="2083410"/>
            <wp:effectExtent l="19050" t="19050" r="26035" b="127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040" cy="210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diagnóstico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23495</wp:posOffset>
            </wp:positionV>
            <wp:extent cx="4363059" cy="1886213"/>
            <wp:effectExtent l="19050" t="19050" r="19050" b="19050"/>
            <wp:wrapThrough wrapText="bothSides">
              <wp:wrapPolygon edited="0">
                <wp:start x="-94" y="-218"/>
                <wp:lineTo x="-94" y="21600"/>
                <wp:lineTo x="21600" y="21600"/>
                <wp:lineTo x="21600" y="-218"/>
                <wp:lineTo x="-94" y="-218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86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Plantaciones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563880</wp:posOffset>
            </wp:positionH>
            <wp:positionV relativeFrom="paragraph">
              <wp:posOffset>32385</wp:posOffset>
            </wp:positionV>
            <wp:extent cx="4335780" cy="2047875"/>
            <wp:effectExtent l="19050" t="19050" r="26670" b="28575"/>
            <wp:wrapThrough wrapText="bothSides">
              <wp:wrapPolygon edited="0">
                <wp:start x="-95" y="-201"/>
                <wp:lineTo x="-95" y="21700"/>
                <wp:lineTo x="21638" y="21700"/>
                <wp:lineTo x="21638" y="-201"/>
                <wp:lineTo x="-95" y="-201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1327D3">
        <w:rPr>
          <w:rFonts w:ascii="Times New Roman" w:eastAsia="Times New Roman" w:hAnsi="Times New Roman" w:cs="Times New Roman"/>
          <w:b/>
          <w:sz w:val="24"/>
          <w:szCs w:val="24"/>
        </w:rPr>
        <w:t>Especies plantadas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  <w:r w:rsidRPr="001327D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518160</wp:posOffset>
            </wp:positionH>
            <wp:positionV relativeFrom="paragraph">
              <wp:posOffset>30480</wp:posOffset>
            </wp:positionV>
            <wp:extent cx="4343400" cy="1533525"/>
            <wp:effectExtent l="19050" t="19050" r="19050" b="28575"/>
            <wp:wrapThrough wrapText="bothSides">
              <wp:wrapPolygon edited="0">
                <wp:start x="-95" y="-268"/>
                <wp:lineTo x="-95" y="21734"/>
                <wp:lineTo x="21600" y="21734"/>
                <wp:lineTo x="21600" y="-268"/>
                <wp:lineTo x="-95" y="-268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7D3" w:rsidRDefault="001327D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 w:rsidR="006E1D67">
        <w:rPr>
          <w:rFonts w:ascii="Times New Roman" w:eastAsia="Times New Roman" w:hAnsi="Times New Roman" w:cs="Times New Roman"/>
          <w:b/>
          <w:sz w:val="24"/>
          <w:szCs w:val="24"/>
        </w:rPr>
        <w:t>Especie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097C" w:rsidRDefault="006E1D67">
      <w:pPr>
        <w:rPr>
          <w:rFonts w:ascii="Times New Roman" w:eastAsia="Times New Roman" w:hAnsi="Times New Roman" w:cs="Times New Roman"/>
          <w:sz w:val="24"/>
          <w:szCs w:val="24"/>
        </w:rPr>
      </w:pPr>
      <w:r w:rsidRPr="006E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049DAC" wp14:editId="4B1FEF3F">
            <wp:extent cx="4191585" cy="1600423"/>
            <wp:effectExtent l="19050" t="19050" r="19050" b="190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0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Monitoreos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  <w:r w:rsidRPr="006E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B89AD8" wp14:editId="355C63AD">
            <wp:extent cx="4213860" cy="2247900"/>
            <wp:effectExtent l="19050" t="19050" r="15240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449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Creación de la 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Mantenimientos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  <w:r w:rsidRPr="006E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00DC68" wp14:editId="391EBF8D">
            <wp:extent cx="4210638" cy="1800476"/>
            <wp:effectExtent l="19050" t="19050" r="19050" b="285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80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E1D67" w:rsidRDefault="006E1D67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 w:rsidP="006E1D6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E1D67" w:rsidRDefault="006E1D67" w:rsidP="006E1D6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Creación de la 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Viridis Terra Perú:</w:t>
      </w:r>
    </w:p>
    <w:p w:rsidR="0085097C" w:rsidRDefault="006E1D67">
      <w:pPr>
        <w:rPr>
          <w:rFonts w:ascii="Times New Roman" w:eastAsia="Times New Roman" w:hAnsi="Times New Roman" w:cs="Times New Roman"/>
          <w:sz w:val="24"/>
          <w:szCs w:val="24"/>
        </w:rPr>
      </w:pPr>
      <w:r w:rsidRPr="006E1D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146590" wp14:editId="668605B1">
            <wp:extent cx="3667125" cy="1394460"/>
            <wp:effectExtent l="19050" t="19050" r="9525" b="152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25" b="4561"/>
                    <a:stretch/>
                  </pic:blipFill>
                  <pic:spPr bwMode="auto">
                    <a:xfrm>
                      <a:off x="0" y="0"/>
                      <a:ext cx="3667637" cy="139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795F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 w:rsidP="0014795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V.    Producto: Diseño Físico, Script de la Base de datos con inserción de datos (Mínimo 5 registros por tablas independientes o no transaccionales y mínimo 15 registros por cada tabla transaccional). </w:t>
      </w:r>
    </w:p>
    <w:bookmarkEnd w:id="1"/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14795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258558</wp:posOffset>
            </wp:positionV>
            <wp:extent cx="5733415" cy="6495415"/>
            <wp:effectExtent l="19050" t="19050" r="19685" b="19685"/>
            <wp:wrapThrough wrapText="bothSides">
              <wp:wrapPolygon edited="0">
                <wp:start x="-72" y="-63"/>
                <wp:lineTo x="-72" y="21602"/>
                <wp:lineTo x="21602" y="21602"/>
                <wp:lineTo x="21602" y="-63"/>
                <wp:lineTo x="-72" y="-63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pantalla 2024-12-12 1814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9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433">
        <w:rPr>
          <w:rFonts w:ascii="Times New Roman" w:eastAsia="Times New Roman" w:hAnsi="Times New Roman" w:cs="Times New Roman"/>
          <w:sz w:val="24"/>
          <w:szCs w:val="24"/>
        </w:rPr>
        <w:t>DISEÑO FÍSICO</w:t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 w:rsidP="006164B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Link del SCRIPT</w:t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adjunta link de mi repositorio en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donde está incluido el Script:</w:t>
      </w:r>
    </w:p>
    <w:p w:rsidR="009D3D63" w:rsidRDefault="009D3D6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Pr="009D3D63" w:rsidRDefault="001A2437" w:rsidP="009D3D63">
      <w:pPr>
        <w:pStyle w:val="Prrafodelista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9D3D63" w:rsidRPr="00171A88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https://github.com/JOSEHP-JDVL/GESTION_PLANTACIONES_FORESTALES_AGROFORESTALES.git</w:t>
        </w:r>
      </w:hyperlink>
      <w:r w:rsidR="009D3D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57F47" w:rsidRDefault="00C57F4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57F47" w:rsidRDefault="00C57F4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57F47" w:rsidRDefault="00C57F4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57F47" w:rsidRDefault="00C57F4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04DE7" w:rsidRDefault="00C04DE7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Pr="00565840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sz w:val="24"/>
          <w:szCs w:val="24"/>
        </w:rPr>
        <w:t>INSERCIÓN DE DATOS</w:t>
      </w: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Propietarios</w:t>
      </w:r>
    </w:p>
    <w:p w:rsidR="0085097C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FC8D5B" wp14:editId="3D7E4FBF">
            <wp:extent cx="5733415" cy="3552825"/>
            <wp:effectExtent l="19050" t="19050" r="19685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5840" w:rsidRDefault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Predios</w:t>
      </w:r>
    </w:p>
    <w:p w:rsidR="0085097C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CCA3E4" wp14:editId="21A8533C">
            <wp:extent cx="5733415" cy="3542030"/>
            <wp:effectExtent l="19050" t="19050" r="19685" b="203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5840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diagnósticos</w:t>
      </w:r>
    </w:p>
    <w:p w:rsidR="00565840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6A203C">
            <wp:extent cx="6240145" cy="3243726"/>
            <wp:effectExtent l="19050" t="19050" r="27305" b="139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76" cy="3259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Plantaciones:</w:t>
      </w:r>
    </w:p>
    <w:p w:rsidR="0085097C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8C2169B" wp14:editId="15628254">
            <wp:extent cx="5733415" cy="3242945"/>
            <wp:effectExtent l="19050" t="19050" r="19685" b="146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2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65840" w:rsidRDefault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65840" w:rsidRDefault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Especies</w:t>
      </w:r>
    </w:p>
    <w:p w:rsidR="00565840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309BEA" wp14:editId="09623AA1">
            <wp:extent cx="6190320" cy="1066800"/>
            <wp:effectExtent l="19050" t="19050" r="20320" b="190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9632" cy="1068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5097C" w:rsidRDefault="008B54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 w:rsidR="00565840">
        <w:rPr>
          <w:rFonts w:ascii="Times New Roman" w:eastAsia="Times New Roman" w:hAnsi="Times New Roman" w:cs="Times New Roman"/>
          <w:b/>
          <w:sz w:val="24"/>
          <w:szCs w:val="24"/>
        </w:rPr>
        <w:t>Especies plantadas</w:t>
      </w:r>
    </w:p>
    <w:p w:rsidR="0085097C" w:rsidRDefault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65840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C7A959" wp14:editId="0DDA15A3">
            <wp:extent cx="5239481" cy="4305901"/>
            <wp:effectExtent l="19050" t="19050" r="18415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30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56584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65840" w:rsidRDefault="00565840" w:rsidP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Monitoreos</w:t>
      </w:r>
    </w:p>
    <w:p w:rsidR="009625DE" w:rsidRDefault="009625DE" w:rsidP="0056584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625DE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AFF8E08" wp14:editId="742CD468">
            <wp:extent cx="5733415" cy="3157855"/>
            <wp:effectExtent l="19050" t="19050" r="19685" b="234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9625D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Mantenimientos</w:t>
      </w:r>
    </w:p>
    <w:p w:rsidR="009625DE" w:rsidRDefault="009625DE" w:rsidP="009625D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625DE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1C2308" wp14:editId="7E5C8E75">
            <wp:extent cx="5733415" cy="3034030"/>
            <wp:effectExtent l="19050" t="19050" r="19685" b="139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5DE" w:rsidRDefault="009625DE" w:rsidP="009625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25DE" w:rsidRDefault="009625DE" w:rsidP="009625D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Viridis Terra Perú</w:t>
      </w:r>
    </w:p>
    <w:p w:rsidR="009625DE" w:rsidRDefault="009625DE" w:rsidP="009625D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625DE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BEE02E" wp14:editId="15B0C2DD">
            <wp:extent cx="5733415" cy="923925"/>
            <wp:effectExtent l="19050" t="19050" r="19685" b="285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97C" w:rsidRDefault="0085097C" w:rsidP="00E134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5097C" w:rsidRPr="00DE6943" w:rsidRDefault="008B5433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Anexos: Evidencias de Consultas, funciones, procedimientos almacenados, vistas, etc. Realizados sobre la base de datos implementada. (5 ejercicios por integrante del grupo, Integrantes individuales (7 ejercicios))</w:t>
      </w:r>
    </w:p>
    <w:p w:rsidR="008D22A8" w:rsidRDefault="008D22A8" w:rsidP="00DE6943">
      <w:pPr>
        <w:ind w:left="720"/>
      </w:pPr>
    </w:p>
    <w:p w:rsidR="008D22A8" w:rsidRPr="00A852E5" w:rsidRDefault="008D22A8" w:rsidP="00A852E5">
      <w:pPr>
        <w:pStyle w:val="Prrafodelista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8D22A8">
        <w:t>Obtener un listado de propietarios con el id del predio, la ubicación de cada predio y la superficie de cada uno de ellos</w:t>
      </w:r>
    </w:p>
    <w:p w:rsidR="0085097C" w:rsidRDefault="0085097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8D22A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D22A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4C3A7E9" wp14:editId="77F0192F">
            <wp:extent cx="5189220" cy="1231265"/>
            <wp:effectExtent l="19050" t="19050" r="11430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23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A852E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D22A8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693420</wp:posOffset>
            </wp:positionH>
            <wp:positionV relativeFrom="paragraph">
              <wp:posOffset>30480</wp:posOffset>
            </wp:positionV>
            <wp:extent cx="4772691" cy="3829584"/>
            <wp:effectExtent l="19050" t="19050" r="27940" b="19050"/>
            <wp:wrapThrough wrapText="bothSides">
              <wp:wrapPolygon edited="0">
                <wp:start x="-86" y="-107"/>
                <wp:lineTo x="-86" y="21600"/>
                <wp:lineTo x="21640" y="21600"/>
                <wp:lineTo x="21640" y="-107"/>
                <wp:lineTo x="-86" y="-107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29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Pr="00A852E5" w:rsidRDefault="00836174" w:rsidP="00836174">
      <w:pPr>
        <w:pStyle w:val="Prrafodelista"/>
        <w:numPr>
          <w:ilvl w:val="0"/>
          <w:numId w:val="2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Para conocer el diagnóstico realizado a un predio especifico con el id del predio, conocer la fecha del diagnóstico, el estado del predio, el tipo de suelo del predio, la cobertura existente y las observ</w:t>
      </w:r>
      <w:r w:rsidR="0081712D">
        <w:rPr>
          <w:rFonts w:ascii="Times New Roman" w:eastAsia="Times New Roman" w:hAnsi="Times New Roman" w:cs="Times New Roman"/>
          <w:sz w:val="24"/>
          <w:szCs w:val="24"/>
        </w:rPr>
        <w:t>aciones realizadas a ese predio.</w:t>
      </w: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A852E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52E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EB448B" wp14:editId="1155E331">
            <wp:extent cx="4486901" cy="2553056"/>
            <wp:effectExtent l="19050" t="19050" r="28575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553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943" w:rsidRDefault="00A852E5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52E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95A6929" wp14:editId="0AD8463D">
            <wp:extent cx="5733415" cy="866140"/>
            <wp:effectExtent l="19050" t="19050" r="19685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Pr="0081712D" w:rsidRDefault="0081712D" w:rsidP="0081712D">
      <w:pPr>
        <w:pStyle w:val="Prrafodelista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Conocer la cantidad de plantaciones instaladas por cada predio.</w:t>
      </w: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E6943" w:rsidRDefault="00DE6943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712D" w:rsidRDefault="0081712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712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BF37A9" wp14:editId="7B6048AD">
            <wp:extent cx="5733415" cy="2302510"/>
            <wp:effectExtent l="19050" t="19050" r="19685" b="215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712D" w:rsidRDefault="0081712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712D" w:rsidRDefault="0081712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712D" w:rsidRDefault="0081712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712D" w:rsidRDefault="0081712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712D" w:rsidRDefault="0081712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712D" w:rsidRDefault="0081712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1712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3091180</wp:posOffset>
                </wp:positionH>
                <wp:positionV relativeFrom="paragraph">
                  <wp:posOffset>1257300</wp:posOffset>
                </wp:positionV>
                <wp:extent cx="2360930" cy="1404620"/>
                <wp:effectExtent l="0" t="0" r="11430" b="146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12D" w:rsidRPr="005E5408" w:rsidRDefault="0081712D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5E5408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El resultado muestra que por cada predio solo existe una plantación.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43.4pt;margin-top:99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" fillcolor="white [3201]" strokecolor="black [3200]" strokeweight="2pt">
                <v:textbox style="mso-fit-shape-to-text:t">
                  <w:txbxContent>
                    <w:p w:rsidR="0081712D" w:rsidRPr="005E5408" w:rsidRDefault="0081712D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5E5408">
                        <w:rPr>
                          <w:rFonts w:ascii="Times New Roman" w:hAnsi="Times New Roman" w:cs="Times New Roman"/>
                          <w:sz w:val="24"/>
                        </w:rPr>
                        <w:t>El resultado muestra que por cada predio solo existe una plantación.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712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11CC71" wp14:editId="3E5746CE">
            <wp:extent cx="1933845" cy="3362794"/>
            <wp:effectExtent l="19050" t="19050" r="2857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362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712D" w:rsidRDefault="0081712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712D" w:rsidRDefault="0081712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1712D" w:rsidRPr="005E5408" w:rsidRDefault="009E2379" w:rsidP="009E2379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32"/>
        </w:rPr>
      </w:pPr>
      <w:r w:rsidRPr="005E5408">
        <w:rPr>
          <w:rFonts w:ascii="Times New Roman" w:hAnsi="Times New Roman" w:cs="Times New Roman"/>
          <w:color w:val="000000" w:themeColor="text1"/>
          <w:sz w:val="24"/>
          <w:szCs w:val="19"/>
        </w:rPr>
        <w:t>Conocer las Especies más plantadas y su cantidad total</w:t>
      </w:r>
    </w:p>
    <w:p w:rsidR="009E2379" w:rsidRDefault="005E5408" w:rsidP="009E2379">
      <w:r w:rsidRPr="005E5408">
        <w:drawing>
          <wp:inline distT="0" distB="0" distL="0" distR="0" wp14:anchorId="10023264" wp14:editId="11E28277">
            <wp:extent cx="5620534" cy="2286319"/>
            <wp:effectExtent l="19050" t="19050" r="18415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28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379" w:rsidRDefault="005E5408" w:rsidP="009E2379">
      <w:r w:rsidRPr="005E5408">
        <w:drawing>
          <wp:inline distT="0" distB="0" distL="0" distR="0" wp14:anchorId="028BDDB9" wp14:editId="1CE0975F">
            <wp:extent cx="3124636" cy="1295581"/>
            <wp:effectExtent l="19050" t="19050" r="19050" b="190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95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Pr="00DA7C62" w:rsidRDefault="00DA7C62" w:rsidP="00DA7C62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color w:val="000000" w:themeColor="text1"/>
          <w:sz w:val="32"/>
        </w:rPr>
      </w:pPr>
      <w:r w:rsidRPr="00DA7C62">
        <w:rPr>
          <w:rFonts w:ascii="Times New Roman" w:hAnsi="Times New Roman" w:cs="Times New Roman"/>
          <w:color w:val="000000" w:themeColor="text1"/>
          <w:sz w:val="24"/>
          <w:szCs w:val="19"/>
        </w:rPr>
        <w:lastRenderedPageBreak/>
        <w:t xml:space="preserve">Conocer el historial de </w:t>
      </w:r>
      <w:proofErr w:type="spellStart"/>
      <w:r w:rsidRPr="00DA7C62">
        <w:rPr>
          <w:rFonts w:ascii="Times New Roman" w:hAnsi="Times New Roman" w:cs="Times New Roman"/>
          <w:color w:val="000000" w:themeColor="text1"/>
          <w:sz w:val="24"/>
          <w:szCs w:val="19"/>
        </w:rPr>
        <w:t>monitoreos</w:t>
      </w:r>
      <w:proofErr w:type="spellEnd"/>
      <w:r w:rsidRPr="00DA7C6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para una plantación agroforestal de </w:t>
      </w:r>
      <w:proofErr w:type="spellStart"/>
      <w:r w:rsidRPr="00DA7C62">
        <w:rPr>
          <w:rFonts w:ascii="Times New Roman" w:hAnsi="Times New Roman" w:cs="Times New Roman"/>
          <w:color w:val="000000" w:themeColor="text1"/>
          <w:sz w:val="24"/>
          <w:szCs w:val="19"/>
        </w:rPr>
        <w:t>shihuahuaco</w:t>
      </w:r>
      <w:proofErr w:type="spellEnd"/>
      <w:r w:rsidRPr="00DA7C62">
        <w:rPr>
          <w:rFonts w:ascii="Times New Roman" w:hAnsi="Times New Roman" w:cs="Times New Roman"/>
          <w:color w:val="000000" w:themeColor="text1"/>
          <w:sz w:val="24"/>
          <w:szCs w:val="19"/>
        </w:rPr>
        <w:t xml:space="preserve"> y cacao</w:t>
      </w:r>
    </w:p>
    <w:p w:rsidR="00DA7C62" w:rsidRDefault="00DA7C62" w:rsidP="00DA7C62">
      <w:pPr>
        <w:pStyle w:val="Prrafodelista"/>
        <w:ind w:left="1080"/>
      </w:pPr>
      <w:r w:rsidRPr="00DA7C62">
        <w:drawing>
          <wp:inline distT="0" distB="0" distL="0" distR="0" wp14:anchorId="51FE3315" wp14:editId="12BE9A5D">
            <wp:extent cx="5733415" cy="2463800"/>
            <wp:effectExtent l="19050" t="19050" r="19685" b="127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C62" w:rsidRDefault="00DA7C62" w:rsidP="00DA7C62"/>
    <w:p w:rsidR="00DA7C62" w:rsidRDefault="00DA7C62" w:rsidP="00DA7C62">
      <w:pPr>
        <w:pStyle w:val="Prrafodelista"/>
        <w:ind w:left="1080"/>
      </w:pPr>
      <w:r w:rsidRPr="00DA7C62">
        <w:drawing>
          <wp:inline distT="0" distB="0" distL="0" distR="0" wp14:anchorId="3A81504E" wp14:editId="7C9CD4B1">
            <wp:extent cx="5733415" cy="1094740"/>
            <wp:effectExtent l="19050" t="19050" r="19685" b="1016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C62" w:rsidRDefault="00DA7C62" w:rsidP="00DA7C62">
      <w:pPr>
        <w:pStyle w:val="Prrafodelista"/>
        <w:ind w:left="1080"/>
      </w:pPr>
    </w:p>
    <w:p w:rsidR="00DA7C62" w:rsidRDefault="00DA7C62" w:rsidP="00DA7C62">
      <w:pPr>
        <w:pStyle w:val="Prrafodelista"/>
        <w:ind w:left="1080"/>
      </w:pPr>
    </w:p>
    <w:p w:rsidR="00DA7C62" w:rsidRPr="00676C6F" w:rsidRDefault="006E32DF" w:rsidP="00DA7C62">
      <w:pPr>
        <w:pStyle w:val="Prrafodelista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z w:val="24"/>
          <w:szCs w:val="19"/>
        </w:rPr>
        <w:t>Obtener una l</w:t>
      </w:r>
      <w:r w:rsidR="00676C6F" w:rsidRPr="00676C6F">
        <w:rPr>
          <w:rFonts w:ascii="Times New Roman" w:hAnsi="Times New Roman" w:cs="Times New Roman"/>
          <w:color w:val="000000" w:themeColor="text1"/>
          <w:sz w:val="24"/>
          <w:szCs w:val="19"/>
        </w:rPr>
        <w:t>ista de mantenimientos realizados en el último año</w:t>
      </w:r>
    </w:p>
    <w:p w:rsidR="00676C6F" w:rsidRDefault="00676C6F" w:rsidP="00676C6F">
      <w:pPr>
        <w:pStyle w:val="Prrafodelista"/>
        <w:ind w:left="1080"/>
      </w:pPr>
      <w:r w:rsidRPr="00676C6F">
        <w:drawing>
          <wp:inline distT="0" distB="0" distL="0" distR="0" wp14:anchorId="7C1C14B5" wp14:editId="6213DA12">
            <wp:extent cx="5591955" cy="2495898"/>
            <wp:effectExtent l="19050" t="19050" r="27940" b="190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9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6C6F" w:rsidRDefault="00676C6F" w:rsidP="00676C6F">
      <w:pPr>
        <w:pStyle w:val="Prrafodelista"/>
        <w:ind w:left="1080"/>
      </w:pPr>
    </w:p>
    <w:p w:rsidR="00676C6F" w:rsidRDefault="00676C6F" w:rsidP="00676C6F">
      <w:pPr>
        <w:pStyle w:val="Prrafodelista"/>
        <w:ind w:left="1080"/>
      </w:pPr>
    </w:p>
    <w:p w:rsidR="00676C6F" w:rsidRDefault="00676C6F" w:rsidP="00676C6F">
      <w:pPr>
        <w:pStyle w:val="Prrafodelista"/>
        <w:ind w:left="1080"/>
      </w:pPr>
      <w:r w:rsidRPr="00676C6F">
        <w:lastRenderedPageBreak/>
        <w:drawing>
          <wp:inline distT="0" distB="0" distL="0" distR="0" wp14:anchorId="55267354" wp14:editId="704DAEEB">
            <wp:extent cx="5733415" cy="3369945"/>
            <wp:effectExtent l="19050" t="19050" r="19685" b="209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9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6C6F" w:rsidRDefault="00676C6F" w:rsidP="00676C6F">
      <w:pPr>
        <w:pStyle w:val="Prrafodelista"/>
        <w:ind w:left="1080"/>
      </w:pPr>
    </w:p>
    <w:p w:rsidR="00676C6F" w:rsidRDefault="00676C6F" w:rsidP="006E32DF"/>
    <w:p w:rsidR="00676C6F" w:rsidRDefault="00676C6F" w:rsidP="00676C6F">
      <w:pPr>
        <w:pStyle w:val="Prrafodelista"/>
        <w:ind w:left="1080"/>
      </w:pPr>
    </w:p>
    <w:p w:rsidR="00676C6F" w:rsidRPr="00F8694F" w:rsidRDefault="00F8694F" w:rsidP="00DA7C62">
      <w:pPr>
        <w:pStyle w:val="Prrafodelista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32"/>
        </w:rPr>
      </w:pPr>
      <w:r w:rsidRPr="00F8694F">
        <w:rPr>
          <w:rFonts w:ascii="Times New Roman" w:hAnsi="Times New Roman" w:cs="Times New Roman"/>
          <w:color w:val="000000" w:themeColor="text1"/>
          <w:sz w:val="24"/>
          <w:szCs w:val="19"/>
        </w:rPr>
        <w:t>Conocer la superficie total de plantaciones por cada estado del predio.</w:t>
      </w:r>
    </w:p>
    <w:p w:rsidR="009E2379" w:rsidRDefault="009E2379" w:rsidP="009E2379"/>
    <w:p w:rsidR="009E2379" w:rsidRDefault="00F8694F" w:rsidP="009E2379">
      <w:r w:rsidRPr="00F8694F"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693420</wp:posOffset>
            </wp:positionH>
            <wp:positionV relativeFrom="paragraph">
              <wp:posOffset>22225</wp:posOffset>
            </wp:positionV>
            <wp:extent cx="5563376" cy="2467319"/>
            <wp:effectExtent l="19050" t="19050" r="18415" b="28575"/>
            <wp:wrapThrough wrapText="bothSides">
              <wp:wrapPolygon edited="0">
                <wp:start x="-74" y="-167"/>
                <wp:lineTo x="-74" y="21683"/>
                <wp:lineTo x="21598" y="21683"/>
                <wp:lineTo x="21598" y="-167"/>
                <wp:lineTo x="-74" y="-167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67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9E2379" w:rsidP="009E2379"/>
    <w:p w:rsidR="009E2379" w:rsidRDefault="00F8694F" w:rsidP="009E2379">
      <w:r w:rsidRPr="00F8694F"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2667000</wp:posOffset>
            </wp:positionH>
            <wp:positionV relativeFrom="paragraph">
              <wp:posOffset>110490</wp:posOffset>
            </wp:positionV>
            <wp:extent cx="1771897" cy="733527"/>
            <wp:effectExtent l="19050" t="19050" r="19050" b="28575"/>
            <wp:wrapThrough wrapText="bothSides">
              <wp:wrapPolygon edited="0">
                <wp:start x="-232" y="-561"/>
                <wp:lineTo x="-232" y="21881"/>
                <wp:lineTo x="21600" y="21881"/>
                <wp:lineTo x="21600" y="-561"/>
                <wp:lineTo x="-232" y="-561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3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097C" w:rsidRDefault="0085097C" w:rsidP="005E5408"/>
    <w:sectPr w:rsidR="0085097C">
      <w:headerReference w:type="default" r:id="rId4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2437" w:rsidRDefault="001A2437">
      <w:pPr>
        <w:spacing w:line="240" w:lineRule="auto"/>
      </w:pPr>
      <w:r>
        <w:separator/>
      </w:r>
    </w:p>
  </w:endnote>
  <w:endnote w:type="continuationSeparator" w:id="0">
    <w:p w:rsidR="001A2437" w:rsidRDefault="001A24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2437" w:rsidRDefault="001A2437">
      <w:pPr>
        <w:spacing w:line="240" w:lineRule="auto"/>
      </w:pPr>
      <w:r>
        <w:separator/>
      </w:r>
    </w:p>
  </w:footnote>
  <w:footnote w:type="continuationSeparator" w:id="0">
    <w:p w:rsidR="001A2437" w:rsidRDefault="001A24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097C" w:rsidRDefault="008509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5B6F"/>
    <w:multiLevelType w:val="multilevel"/>
    <w:tmpl w:val="166A5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BF2445"/>
    <w:multiLevelType w:val="hybridMultilevel"/>
    <w:tmpl w:val="248459C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B6A0C"/>
    <w:multiLevelType w:val="multilevel"/>
    <w:tmpl w:val="457E6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AE14A1"/>
    <w:multiLevelType w:val="multilevel"/>
    <w:tmpl w:val="1730CF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F36E0A"/>
    <w:multiLevelType w:val="hybridMultilevel"/>
    <w:tmpl w:val="9014F8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920BB"/>
    <w:multiLevelType w:val="hybridMultilevel"/>
    <w:tmpl w:val="B7E8E38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F3EC0"/>
    <w:multiLevelType w:val="multilevel"/>
    <w:tmpl w:val="28104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5A3917"/>
    <w:multiLevelType w:val="multilevel"/>
    <w:tmpl w:val="C8CA6A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BF6797"/>
    <w:multiLevelType w:val="multilevel"/>
    <w:tmpl w:val="8C38C5AA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2B5F291C"/>
    <w:multiLevelType w:val="hybridMultilevel"/>
    <w:tmpl w:val="C352B4C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FE13B1"/>
    <w:multiLevelType w:val="hybridMultilevel"/>
    <w:tmpl w:val="641E5F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4D3233"/>
    <w:multiLevelType w:val="multilevel"/>
    <w:tmpl w:val="25BC064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4C051E1B"/>
    <w:multiLevelType w:val="multilevel"/>
    <w:tmpl w:val="33A81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C71E2B"/>
    <w:multiLevelType w:val="hybridMultilevel"/>
    <w:tmpl w:val="1384F83C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04A79CD"/>
    <w:multiLevelType w:val="hybridMultilevel"/>
    <w:tmpl w:val="180ABB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9870C2"/>
    <w:multiLevelType w:val="multilevel"/>
    <w:tmpl w:val="0CF21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727370E"/>
    <w:multiLevelType w:val="multilevel"/>
    <w:tmpl w:val="8EF25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2B6444"/>
    <w:multiLevelType w:val="multilevel"/>
    <w:tmpl w:val="89ECBC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3E1777"/>
    <w:multiLevelType w:val="multilevel"/>
    <w:tmpl w:val="C5862CC8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C1C6168"/>
    <w:multiLevelType w:val="multilevel"/>
    <w:tmpl w:val="4A7CC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D537B0A"/>
    <w:multiLevelType w:val="hybridMultilevel"/>
    <w:tmpl w:val="871EFFB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8673F4"/>
    <w:multiLevelType w:val="multilevel"/>
    <w:tmpl w:val="48D0C2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F892435"/>
    <w:multiLevelType w:val="hybridMultilevel"/>
    <w:tmpl w:val="99C6CA06"/>
    <w:lvl w:ilvl="0" w:tplc="6B40F3FC">
      <w:start w:val="1"/>
      <w:numFmt w:val="upperLetter"/>
      <w:lvlText w:val="%1)"/>
      <w:lvlJc w:val="left"/>
      <w:pPr>
        <w:ind w:left="1080" w:hanging="360"/>
      </w:pPr>
      <w:rPr>
        <w:rFonts w:ascii="Arial" w:eastAsia="Arial" w:hAnsi="Arial" w:cs="Arial" w:hint="default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2673A7B"/>
    <w:multiLevelType w:val="multilevel"/>
    <w:tmpl w:val="7BBEC2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5395292"/>
    <w:multiLevelType w:val="multilevel"/>
    <w:tmpl w:val="EA78A5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3"/>
  </w:num>
  <w:num w:numId="2">
    <w:abstractNumId w:val="2"/>
  </w:num>
  <w:num w:numId="3">
    <w:abstractNumId w:val="11"/>
  </w:num>
  <w:num w:numId="4">
    <w:abstractNumId w:val="6"/>
  </w:num>
  <w:num w:numId="5">
    <w:abstractNumId w:val="24"/>
  </w:num>
  <w:num w:numId="6">
    <w:abstractNumId w:val="0"/>
  </w:num>
  <w:num w:numId="7">
    <w:abstractNumId w:val="15"/>
  </w:num>
  <w:num w:numId="8">
    <w:abstractNumId w:val="19"/>
  </w:num>
  <w:num w:numId="9">
    <w:abstractNumId w:val="17"/>
  </w:num>
  <w:num w:numId="10">
    <w:abstractNumId w:val="21"/>
  </w:num>
  <w:num w:numId="11">
    <w:abstractNumId w:val="8"/>
  </w:num>
  <w:num w:numId="12">
    <w:abstractNumId w:val="18"/>
  </w:num>
  <w:num w:numId="13">
    <w:abstractNumId w:val="7"/>
  </w:num>
  <w:num w:numId="14">
    <w:abstractNumId w:val="3"/>
  </w:num>
  <w:num w:numId="15">
    <w:abstractNumId w:val="5"/>
  </w:num>
  <w:num w:numId="16">
    <w:abstractNumId w:val="4"/>
  </w:num>
  <w:num w:numId="17">
    <w:abstractNumId w:val="20"/>
  </w:num>
  <w:num w:numId="18">
    <w:abstractNumId w:val="1"/>
  </w:num>
  <w:num w:numId="19">
    <w:abstractNumId w:val="14"/>
  </w:num>
  <w:num w:numId="20">
    <w:abstractNumId w:val="10"/>
  </w:num>
  <w:num w:numId="21">
    <w:abstractNumId w:val="9"/>
  </w:num>
  <w:num w:numId="22">
    <w:abstractNumId w:val="13"/>
  </w:num>
  <w:num w:numId="23">
    <w:abstractNumId w:val="22"/>
  </w:num>
  <w:num w:numId="24">
    <w:abstractNumId w:val="16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97C"/>
    <w:rsid w:val="000E7192"/>
    <w:rsid w:val="000F6A20"/>
    <w:rsid w:val="001327D3"/>
    <w:rsid w:val="0014795F"/>
    <w:rsid w:val="001A2437"/>
    <w:rsid w:val="002E5B56"/>
    <w:rsid w:val="003C698A"/>
    <w:rsid w:val="0041726B"/>
    <w:rsid w:val="00565840"/>
    <w:rsid w:val="005907BD"/>
    <w:rsid w:val="005B514C"/>
    <w:rsid w:val="005E5408"/>
    <w:rsid w:val="006164B3"/>
    <w:rsid w:val="00662B80"/>
    <w:rsid w:val="00676C6F"/>
    <w:rsid w:val="006E1D67"/>
    <w:rsid w:val="006E32DF"/>
    <w:rsid w:val="007029CE"/>
    <w:rsid w:val="007A6586"/>
    <w:rsid w:val="0081712D"/>
    <w:rsid w:val="00836174"/>
    <w:rsid w:val="0085097C"/>
    <w:rsid w:val="00865351"/>
    <w:rsid w:val="008B5433"/>
    <w:rsid w:val="008B66F0"/>
    <w:rsid w:val="008D22A8"/>
    <w:rsid w:val="008E1B72"/>
    <w:rsid w:val="008F18D2"/>
    <w:rsid w:val="009625DE"/>
    <w:rsid w:val="009D3D63"/>
    <w:rsid w:val="009E2379"/>
    <w:rsid w:val="00A0639F"/>
    <w:rsid w:val="00A852E5"/>
    <w:rsid w:val="00C04DE7"/>
    <w:rsid w:val="00C072D4"/>
    <w:rsid w:val="00C57F47"/>
    <w:rsid w:val="00C60F1F"/>
    <w:rsid w:val="00DA7C62"/>
    <w:rsid w:val="00DE6943"/>
    <w:rsid w:val="00E134FF"/>
    <w:rsid w:val="00E268BC"/>
    <w:rsid w:val="00F8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25A47"/>
  <w15:docId w15:val="{C169E5A2-9EE2-45AF-853D-E116C1943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A0639F"/>
    <w:pPr>
      <w:ind w:left="720"/>
      <w:contextualSpacing/>
    </w:pPr>
  </w:style>
  <w:style w:type="paragraph" w:styleId="Sinespaciado">
    <w:name w:val="No Spacing"/>
    <w:uiPriority w:val="1"/>
    <w:qFormat/>
    <w:rsid w:val="003C698A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9D3D63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8E1B7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E1B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5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hyperlink" Target="https://github.com/JOSEHP-JDVL/GESTION_PLANTACIONES_FORESTALES_AGROFORESTALES.git" TargetMode="External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22</Pages>
  <Words>1445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Josehp</dc:creator>
  <cp:lastModifiedBy>Josehp</cp:lastModifiedBy>
  <cp:revision>31</cp:revision>
  <dcterms:created xsi:type="dcterms:W3CDTF">2024-12-19T22:12:00Z</dcterms:created>
  <dcterms:modified xsi:type="dcterms:W3CDTF">2024-12-20T02:14:00Z</dcterms:modified>
</cp:coreProperties>
</file>