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677C" w:rsidRDefault="00FD677C">
      <w:pPr>
        <w:spacing w:before="2200"/>
      </w:pPr>
      <w:bookmarkStart w:id="0" w:name="_GoBack"/>
      <w:bookmarkEnd w:id="0"/>
    </w:p>
    <w:p w:rsidR="00FD677C" w:rsidRDefault="00D717ED">
      <w:pPr>
        <w:spacing w:after="200"/>
        <w:jc w:val="center"/>
      </w:pPr>
      <w:r>
        <w:rPr>
          <w:b/>
          <w:bCs/>
          <w:color w:val="0A1A4F"/>
          <w:sz w:val="56"/>
          <w:szCs w:val="56"/>
        </w:rPr>
        <w:t>RCCG GLORY TABERNACLE</w:t>
      </w:r>
    </w:p>
    <w:p w:rsidR="00FD677C" w:rsidRDefault="00D717ED">
      <w:pPr>
        <w:spacing w:after="60"/>
        <w:jc w:val="center"/>
      </w:pPr>
      <w:r>
        <w:rPr>
          <w:color w:val="555555"/>
          <w:sz w:val="28"/>
          <w:szCs w:val="28"/>
        </w:rPr>
        <w:t>Barnstaple, North Devon</w:t>
      </w:r>
    </w:p>
    <w:p w:rsidR="00FD677C" w:rsidRDefault="00D717ED">
      <w:pPr>
        <w:spacing w:before="600" w:after="120"/>
        <w:jc w:val="center"/>
      </w:pPr>
      <w:r>
        <w:rPr>
          <w:b/>
          <w:bCs/>
          <w:color w:val="0D8A4A"/>
          <w:sz w:val="40"/>
          <w:szCs w:val="40"/>
        </w:rPr>
        <w:t>Website &amp; Member Platform</w:t>
      </w:r>
    </w:p>
    <w:p w:rsidR="00FD677C" w:rsidRDefault="00D717ED">
      <w:pPr>
        <w:spacing w:after="800"/>
        <w:jc w:val="center"/>
      </w:pPr>
      <w:r>
        <w:rPr>
          <w:b/>
          <w:bCs/>
          <w:color w:val="0A1A4F"/>
          <w:sz w:val="48"/>
          <w:szCs w:val="48"/>
        </w:rPr>
        <w:t>Acceptance Criteria</w:t>
      </w:r>
    </w:p>
    <w:p w:rsidR="00FD677C" w:rsidRDefault="00D717ED">
      <w:pPr>
        <w:pBdr>
          <w:top w:val="single" w:sz="6" w:space="6" w:color="0A1A4F"/>
        </w:pBdr>
        <w:spacing w:before="240" w:after="60"/>
        <w:jc w:val="center"/>
      </w:pPr>
      <w:r>
        <w:rPr>
          <w:b/>
          <w:bCs/>
        </w:rPr>
        <w:t>Version 1.0</w:t>
      </w:r>
    </w:p>
    <w:p w:rsidR="00FD677C" w:rsidRDefault="00D717ED">
      <w:pPr>
        <w:spacing w:after="40"/>
        <w:jc w:val="center"/>
      </w:pPr>
      <w:r>
        <w:t>Date: 15 May 2026</w:t>
      </w:r>
    </w:p>
    <w:p w:rsidR="00FD677C" w:rsidRDefault="00D717ED">
      <w:pPr>
        <w:spacing w:after="40"/>
        <w:jc w:val="center"/>
      </w:pPr>
      <w:r>
        <w:t>Status: Pre-launch</w:t>
      </w:r>
    </w:p>
    <w:p w:rsidR="00FD677C" w:rsidRDefault="00D717ED">
      <w:pPr>
        <w:spacing w:after="40"/>
        <w:jc w:val="center"/>
      </w:pPr>
      <w:r>
        <w:t>Prepared for: RCCG Glory Tabernacle Barnstaple</w:t>
      </w:r>
    </w:p>
    <w:p w:rsidR="00FD677C" w:rsidRDefault="00D717ED">
      <w:r>
        <w:br w:type="page"/>
      </w:r>
    </w:p>
    <w:p w:rsidR="00FD677C" w:rsidRDefault="00D717ED">
      <w:pPr>
        <w:pStyle w:val="Heading1"/>
      </w:pPr>
      <w:bookmarkStart w:id="1" w:name="_Toc229780228"/>
      <w:r>
        <w:lastRenderedPageBreak/>
        <w:t>Contents</w:t>
      </w:r>
      <w:bookmarkEnd w:id="1"/>
    </w:p>
    <w:sdt>
      <w:sdtPr>
        <w:alias w:val="Table of Contents"/>
        <w:id w:val="-80143896"/>
      </w:sdtPr>
      <w:sdtEndPr/>
      <w:sdtContent>
        <w:p w:rsidR="004B5E47" w:rsidRDefault="00D717ED">
          <w:pPr>
            <w:pStyle w:val="TOC1"/>
            <w:tabs>
              <w:tab w:val="right" w:leader="dot" w:pos="9016"/>
            </w:tabs>
            <w:rPr>
              <w:noProof/>
            </w:rPr>
          </w:pPr>
          <w:r>
            <w:fldChar w:fldCharType="begin"/>
          </w:r>
          <w:r>
            <w:instrText>TOC \h \o "1-3"</w:instrText>
          </w:r>
          <w:r>
            <w:fldChar w:fldCharType="separate"/>
          </w:r>
          <w:hyperlink w:anchor="_Toc229780228" w:history="1">
            <w:r w:rsidR="004B5E47" w:rsidRPr="007455EE">
              <w:rPr>
                <w:rStyle w:val="Hyperlink"/>
                <w:noProof/>
              </w:rPr>
              <w:t>Contents</w:t>
            </w:r>
            <w:r w:rsidR="004B5E47">
              <w:rPr>
                <w:noProof/>
              </w:rPr>
              <w:tab/>
            </w:r>
            <w:r w:rsidR="004B5E47">
              <w:rPr>
                <w:noProof/>
              </w:rPr>
              <w:fldChar w:fldCharType="begin"/>
            </w:r>
            <w:r w:rsidR="004B5E47">
              <w:rPr>
                <w:noProof/>
              </w:rPr>
              <w:instrText xml:space="preserve"> PAGEREF _Toc229780228 \h </w:instrText>
            </w:r>
            <w:r w:rsidR="004B5E47">
              <w:rPr>
                <w:noProof/>
              </w:rPr>
            </w:r>
            <w:r w:rsidR="004B5E47">
              <w:rPr>
                <w:noProof/>
              </w:rPr>
              <w:fldChar w:fldCharType="separate"/>
            </w:r>
            <w:r w:rsidR="004B5E47">
              <w:rPr>
                <w:noProof/>
              </w:rPr>
              <w:t>2</w:t>
            </w:r>
            <w:r w:rsidR="004B5E47">
              <w:rPr>
                <w:noProof/>
              </w:rPr>
              <w:fldChar w:fldCharType="end"/>
            </w:r>
          </w:hyperlink>
        </w:p>
        <w:p w:rsidR="004B5E47" w:rsidRDefault="004B5E47">
          <w:pPr>
            <w:pStyle w:val="TOC1"/>
            <w:tabs>
              <w:tab w:val="right" w:leader="dot" w:pos="9016"/>
            </w:tabs>
            <w:rPr>
              <w:noProof/>
            </w:rPr>
          </w:pPr>
          <w:hyperlink w:anchor="_Toc229780229" w:history="1">
            <w:r w:rsidRPr="007455EE">
              <w:rPr>
                <w:rStyle w:val="Hyperlink"/>
                <w:noProof/>
              </w:rPr>
              <w:t>1. Introduction</w:t>
            </w:r>
            <w:r>
              <w:rPr>
                <w:noProof/>
              </w:rPr>
              <w:tab/>
            </w:r>
            <w:r>
              <w:rPr>
                <w:noProof/>
              </w:rPr>
              <w:fldChar w:fldCharType="begin"/>
            </w:r>
            <w:r>
              <w:rPr>
                <w:noProof/>
              </w:rPr>
              <w:instrText xml:space="preserve"> PAGEREF _Toc229780229 \h </w:instrText>
            </w:r>
            <w:r>
              <w:rPr>
                <w:noProof/>
              </w:rPr>
            </w:r>
            <w:r>
              <w:rPr>
                <w:noProof/>
              </w:rPr>
              <w:fldChar w:fldCharType="separate"/>
            </w:r>
            <w:r>
              <w:rPr>
                <w:noProof/>
              </w:rPr>
              <w:t>4</w:t>
            </w:r>
            <w:r>
              <w:rPr>
                <w:noProof/>
              </w:rPr>
              <w:fldChar w:fldCharType="end"/>
            </w:r>
          </w:hyperlink>
        </w:p>
        <w:p w:rsidR="004B5E47" w:rsidRDefault="004B5E47">
          <w:pPr>
            <w:pStyle w:val="TOC2"/>
            <w:tabs>
              <w:tab w:val="right" w:leader="dot" w:pos="9016"/>
            </w:tabs>
            <w:rPr>
              <w:noProof/>
            </w:rPr>
          </w:pPr>
          <w:hyperlink w:anchor="_Toc229780230" w:history="1">
            <w:r w:rsidRPr="007455EE">
              <w:rPr>
                <w:rStyle w:val="Hyperlink"/>
                <w:noProof/>
              </w:rPr>
              <w:t>1.1 Purpose</w:t>
            </w:r>
            <w:r>
              <w:rPr>
                <w:noProof/>
              </w:rPr>
              <w:tab/>
            </w:r>
            <w:r>
              <w:rPr>
                <w:noProof/>
              </w:rPr>
              <w:fldChar w:fldCharType="begin"/>
            </w:r>
            <w:r>
              <w:rPr>
                <w:noProof/>
              </w:rPr>
              <w:instrText xml:space="preserve"> PAGEREF _Toc229780230 \h </w:instrText>
            </w:r>
            <w:r>
              <w:rPr>
                <w:noProof/>
              </w:rPr>
            </w:r>
            <w:r>
              <w:rPr>
                <w:noProof/>
              </w:rPr>
              <w:fldChar w:fldCharType="separate"/>
            </w:r>
            <w:r>
              <w:rPr>
                <w:noProof/>
              </w:rPr>
              <w:t>4</w:t>
            </w:r>
            <w:r>
              <w:rPr>
                <w:noProof/>
              </w:rPr>
              <w:fldChar w:fldCharType="end"/>
            </w:r>
          </w:hyperlink>
        </w:p>
        <w:p w:rsidR="004B5E47" w:rsidRDefault="004B5E47">
          <w:pPr>
            <w:pStyle w:val="TOC2"/>
            <w:tabs>
              <w:tab w:val="right" w:leader="dot" w:pos="9016"/>
            </w:tabs>
            <w:rPr>
              <w:noProof/>
            </w:rPr>
          </w:pPr>
          <w:hyperlink w:anchor="_Toc229780231" w:history="1">
            <w:r w:rsidRPr="007455EE">
              <w:rPr>
                <w:rStyle w:val="Hyperlink"/>
                <w:noProof/>
              </w:rPr>
              <w:t>1.2 Scope</w:t>
            </w:r>
            <w:r>
              <w:rPr>
                <w:noProof/>
              </w:rPr>
              <w:tab/>
            </w:r>
            <w:r>
              <w:rPr>
                <w:noProof/>
              </w:rPr>
              <w:fldChar w:fldCharType="begin"/>
            </w:r>
            <w:r>
              <w:rPr>
                <w:noProof/>
              </w:rPr>
              <w:instrText xml:space="preserve"> PAGEREF _Toc229780231 \h </w:instrText>
            </w:r>
            <w:r>
              <w:rPr>
                <w:noProof/>
              </w:rPr>
            </w:r>
            <w:r>
              <w:rPr>
                <w:noProof/>
              </w:rPr>
              <w:fldChar w:fldCharType="separate"/>
            </w:r>
            <w:r>
              <w:rPr>
                <w:noProof/>
              </w:rPr>
              <w:t>4</w:t>
            </w:r>
            <w:r>
              <w:rPr>
                <w:noProof/>
              </w:rPr>
              <w:fldChar w:fldCharType="end"/>
            </w:r>
          </w:hyperlink>
        </w:p>
        <w:p w:rsidR="004B5E47" w:rsidRDefault="004B5E47">
          <w:pPr>
            <w:pStyle w:val="TOC2"/>
            <w:tabs>
              <w:tab w:val="right" w:leader="dot" w:pos="9016"/>
            </w:tabs>
            <w:rPr>
              <w:noProof/>
            </w:rPr>
          </w:pPr>
          <w:hyperlink w:anchor="_Toc229780232" w:history="1">
            <w:r w:rsidRPr="007455EE">
              <w:rPr>
                <w:rStyle w:val="Hyperlink"/>
                <w:noProof/>
              </w:rPr>
              <w:t>1.3 How to read each criterion</w:t>
            </w:r>
            <w:r>
              <w:rPr>
                <w:noProof/>
              </w:rPr>
              <w:tab/>
            </w:r>
            <w:r>
              <w:rPr>
                <w:noProof/>
              </w:rPr>
              <w:fldChar w:fldCharType="begin"/>
            </w:r>
            <w:r>
              <w:rPr>
                <w:noProof/>
              </w:rPr>
              <w:instrText xml:space="preserve"> PAGEREF _Toc229780232 \h </w:instrText>
            </w:r>
            <w:r>
              <w:rPr>
                <w:noProof/>
              </w:rPr>
            </w:r>
            <w:r>
              <w:rPr>
                <w:noProof/>
              </w:rPr>
              <w:fldChar w:fldCharType="separate"/>
            </w:r>
            <w:r>
              <w:rPr>
                <w:noProof/>
              </w:rPr>
              <w:t>4</w:t>
            </w:r>
            <w:r>
              <w:rPr>
                <w:noProof/>
              </w:rPr>
              <w:fldChar w:fldCharType="end"/>
            </w:r>
          </w:hyperlink>
        </w:p>
        <w:p w:rsidR="004B5E47" w:rsidRDefault="004B5E47">
          <w:pPr>
            <w:pStyle w:val="TOC2"/>
            <w:tabs>
              <w:tab w:val="right" w:leader="dot" w:pos="9016"/>
            </w:tabs>
            <w:rPr>
              <w:noProof/>
            </w:rPr>
          </w:pPr>
          <w:hyperlink w:anchor="_Toc229780233" w:history="1">
            <w:r w:rsidRPr="007455EE">
              <w:rPr>
                <w:rStyle w:val="Hyperlink"/>
                <w:noProof/>
              </w:rPr>
              <w:t>1.4 Acceptance</w:t>
            </w:r>
            <w:r>
              <w:rPr>
                <w:noProof/>
              </w:rPr>
              <w:tab/>
            </w:r>
            <w:r>
              <w:rPr>
                <w:noProof/>
              </w:rPr>
              <w:fldChar w:fldCharType="begin"/>
            </w:r>
            <w:r>
              <w:rPr>
                <w:noProof/>
              </w:rPr>
              <w:instrText xml:space="preserve"> PAGEREF _Toc229780233 \h </w:instrText>
            </w:r>
            <w:r>
              <w:rPr>
                <w:noProof/>
              </w:rPr>
            </w:r>
            <w:r>
              <w:rPr>
                <w:noProof/>
              </w:rPr>
              <w:fldChar w:fldCharType="separate"/>
            </w:r>
            <w:r>
              <w:rPr>
                <w:noProof/>
              </w:rPr>
              <w:t>4</w:t>
            </w:r>
            <w:r>
              <w:rPr>
                <w:noProof/>
              </w:rPr>
              <w:fldChar w:fldCharType="end"/>
            </w:r>
          </w:hyperlink>
        </w:p>
        <w:p w:rsidR="004B5E47" w:rsidRDefault="004B5E47">
          <w:pPr>
            <w:pStyle w:val="TOC1"/>
            <w:tabs>
              <w:tab w:val="right" w:leader="dot" w:pos="9016"/>
            </w:tabs>
            <w:rPr>
              <w:noProof/>
            </w:rPr>
          </w:pPr>
          <w:hyperlink w:anchor="_Toc229780234" w:history="1">
            <w:r w:rsidRPr="007455EE">
              <w:rPr>
                <w:rStyle w:val="Hyperlink"/>
                <w:noProof/>
              </w:rPr>
              <w:t>2. Functional Acceptance Criteria</w:t>
            </w:r>
            <w:r>
              <w:rPr>
                <w:noProof/>
              </w:rPr>
              <w:tab/>
            </w:r>
            <w:r>
              <w:rPr>
                <w:noProof/>
              </w:rPr>
              <w:fldChar w:fldCharType="begin"/>
            </w:r>
            <w:r>
              <w:rPr>
                <w:noProof/>
              </w:rPr>
              <w:instrText xml:space="preserve"> PAGEREF _Toc229780234 \h </w:instrText>
            </w:r>
            <w:r>
              <w:rPr>
                <w:noProof/>
              </w:rPr>
            </w:r>
            <w:r>
              <w:rPr>
                <w:noProof/>
              </w:rPr>
              <w:fldChar w:fldCharType="separate"/>
            </w:r>
            <w:r>
              <w:rPr>
                <w:noProof/>
              </w:rPr>
              <w:t>5</w:t>
            </w:r>
            <w:r>
              <w:rPr>
                <w:noProof/>
              </w:rPr>
              <w:fldChar w:fldCharType="end"/>
            </w:r>
          </w:hyperlink>
        </w:p>
        <w:p w:rsidR="004B5E47" w:rsidRDefault="004B5E47">
          <w:pPr>
            <w:pStyle w:val="TOC2"/>
            <w:tabs>
              <w:tab w:val="right" w:leader="dot" w:pos="9016"/>
            </w:tabs>
            <w:rPr>
              <w:noProof/>
            </w:rPr>
          </w:pPr>
          <w:hyperlink w:anchor="_Toc229780235" w:history="1">
            <w:r w:rsidRPr="007455EE">
              <w:rPr>
                <w:rStyle w:val="Hyperlink"/>
                <w:noProof/>
              </w:rPr>
              <w:t>2.1 Public website</w:t>
            </w:r>
            <w:r>
              <w:rPr>
                <w:noProof/>
              </w:rPr>
              <w:tab/>
            </w:r>
            <w:r>
              <w:rPr>
                <w:noProof/>
              </w:rPr>
              <w:fldChar w:fldCharType="begin"/>
            </w:r>
            <w:r>
              <w:rPr>
                <w:noProof/>
              </w:rPr>
              <w:instrText xml:space="preserve"> PAGEREF _Toc229780235 \h </w:instrText>
            </w:r>
            <w:r>
              <w:rPr>
                <w:noProof/>
              </w:rPr>
            </w:r>
            <w:r>
              <w:rPr>
                <w:noProof/>
              </w:rPr>
              <w:fldChar w:fldCharType="separate"/>
            </w:r>
            <w:r>
              <w:rPr>
                <w:noProof/>
              </w:rPr>
              <w:t>5</w:t>
            </w:r>
            <w:r>
              <w:rPr>
                <w:noProof/>
              </w:rPr>
              <w:fldChar w:fldCharType="end"/>
            </w:r>
          </w:hyperlink>
        </w:p>
        <w:p w:rsidR="004B5E47" w:rsidRDefault="004B5E47">
          <w:pPr>
            <w:pStyle w:val="TOC3"/>
            <w:tabs>
              <w:tab w:val="right" w:leader="dot" w:pos="9016"/>
            </w:tabs>
            <w:rPr>
              <w:noProof/>
            </w:rPr>
          </w:pPr>
          <w:hyperlink w:anchor="_Toc229780236" w:history="1">
            <w:r w:rsidRPr="007455EE">
              <w:rPr>
                <w:rStyle w:val="Hyperlink"/>
                <w:noProof/>
              </w:rPr>
              <w:t>2.1.1 Homepage (/)</w:t>
            </w:r>
            <w:r>
              <w:rPr>
                <w:noProof/>
              </w:rPr>
              <w:tab/>
            </w:r>
            <w:r>
              <w:rPr>
                <w:noProof/>
              </w:rPr>
              <w:fldChar w:fldCharType="begin"/>
            </w:r>
            <w:r>
              <w:rPr>
                <w:noProof/>
              </w:rPr>
              <w:instrText xml:space="preserve"> PAGEREF _Toc229780236 \h </w:instrText>
            </w:r>
            <w:r>
              <w:rPr>
                <w:noProof/>
              </w:rPr>
            </w:r>
            <w:r>
              <w:rPr>
                <w:noProof/>
              </w:rPr>
              <w:fldChar w:fldCharType="separate"/>
            </w:r>
            <w:r>
              <w:rPr>
                <w:noProof/>
              </w:rPr>
              <w:t>5</w:t>
            </w:r>
            <w:r>
              <w:rPr>
                <w:noProof/>
              </w:rPr>
              <w:fldChar w:fldCharType="end"/>
            </w:r>
          </w:hyperlink>
        </w:p>
        <w:p w:rsidR="004B5E47" w:rsidRDefault="004B5E47">
          <w:pPr>
            <w:pStyle w:val="TOC3"/>
            <w:tabs>
              <w:tab w:val="right" w:leader="dot" w:pos="9016"/>
            </w:tabs>
            <w:rPr>
              <w:noProof/>
            </w:rPr>
          </w:pPr>
          <w:hyperlink w:anchor="_Toc229780237" w:history="1">
            <w:r w:rsidRPr="007455EE">
              <w:rPr>
                <w:rStyle w:val="Hyperlink"/>
                <w:noProof/>
              </w:rPr>
              <w:t>2.1.2 About / Our Story (/about)</w:t>
            </w:r>
            <w:r>
              <w:rPr>
                <w:noProof/>
              </w:rPr>
              <w:tab/>
            </w:r>
            <w:r>
              <w:rPr>
                <w:noProof/>
              </w:rPr>
              <w:fldChar w:fldCharType="begin"/>
            </w:r>
            <w:r>
              <w:rPr>
                <w:noProof/>
              </w:rPr>
              <w:instrText xml:space="preserve"> PAGEREF _Toc229780237 \h </w:instrText>
            </w:r>
            <w:r>
              <w:rPr>
                <w:noProof/>
              </w:rPr>
            </w:r>
            <w:r>
              <w:rPr>
                <w:noProof/>
              </w:rPr>
              <w:fldChar w:fldCharType="separate"/>
            </w:r>
            <w:r>
              <w:rPr>
                <w:noProof/>
              </w:rPr>
              <w:t>5</w:t>
            </w:r>
            <w:r>
              <w:rPr>
                <w:noProof/>
              </w:rPr>
              <w:fldChar w:fldCharType="end"/>
            </w:r>
          </w:hyperlink>
        </w:p>
        <w:p w:rsidR="004B5E47" w:rsidRDefault="004B5E47">
          <w:pPr>
            <w:pStyle w:val="TOC3"/>
            <w:tabs>
              <w:tab w:val="right" w:leader="dot" w:pos="9016"/>
            </w:tabs>
            <w:rPr>
              <w:noProof/>
            </w:rPr>
          </w:pPr>
          <w:hyperlink w:anchor="_Toc229780238" w:history="1">
            <w:r w:rsidRPr="007455EE">
              <w:rPr>
                <w:rStyle w:val="Hyperlink"/>
                <w:noProof/>
              </w:rPr>
              <w:t>2.1.3 Events (/events)</w:t>
            </w:r>
            <w:r>
              <w:rPr>
                <w:noProof/>
              </w:rPr>
              <w:tab/>
            </w:r>
            <w:r>
              <w:rPr>
                <w:noProof/>
              </w:rPr>
              <w:fldChar w:fldCharType="begin"/>
            </w:r>
            <w:r>
              <w:rPr>
                <w:noProof/>
              </w:rPr>
              <w:instrText xml:space="preserve"> PAGEREF _Toc229780238 \h </w:instrText>
            </w:r>
            <w:r>
              <w:rPr>
                <w:noProof/>
              </w:rPr>
            </w:r>
            <w:r>
              <w:rPr>
                <w:noProof/>
              </w:rPr>
              <w:fldChar w:fldCharType="separate"/>
            </w:r>
            <w:r>
              <w:rPr>
                <w:noProof/>
              </w:rPr>
              <w:t>6</w:t>
            </w:r>
            <w:r>
              <w:rPr>
                <w:noProof/>
              </w:rPr>
              <w:fldChar w:fldCharType="end"/>
            </w:r>
          </w:hyperlink>
        </w:p>
        <w:p w:rsidR="004B5E47" w:rsidRDefault="004B5E47">
          <w:pPr>
            <w:pStyle w:val="TOC3"/>
            <w:tabs>
              <w:tab w:val="right" w:leader="dot" w:pos="9016"/>
            </w:tabs>
            <w:rPr>
              <w:noProof/>
            </w:rPr>
          </w:pPr>
          <w:hyperlink w:anchor="_Toc229780239" w:history="1">
            <w:r w:rsidRPr="007455EE">
              <w:rPr>
                <w:rStyle w:val="Hyperlink"/>
                <w:noProof/>
              </w:rPr>
              <w:t>2.1.4 Groups &amp; Ministries (/groups)</w:t>
            </w:r>
            <w:r>
              <w:rPr>
                <w:noProof/>
              </w:rPr>
              <w:tab/>
            </w:r>
            <w:r>
              <w:rPr>
                <w:noProof/>
              </w:rPr>
              <w:fldChar w:fldCharType="begin"/>
            </w:r>
            <w:r>
              <w:rPr>
                <w:noProof/>
              </w:rPr>
              <w:instrText xml:space="preserve"> PAGEREF _Toc229780239 \h </w:instrText>
            </w:r>
            <w:r>
              <w:rPr>
                <w:noProof/>
              </w:rPr>
            </w:r>
            <w:r>
              <w:rPr>
                <w:noProof/>
              </w:rPr>
              <w:fldChar w:fldCharType="separate"/>
            </w:r>
            <w:r>
              <w:rPr>
                <w:noProof/>
              </w:rPr>
              <w:t>6</w:t>
            </w:r>
            <w:r>
              <w:rPr>
                <w:noProof/>
              </w:rPr>
              <w:fldChar w:fldCharType="end"/>
            </w:r>
          </w:hyperlink>
        </w:p>
        <w:p w:rsidR="004B5E47" w:rsidRDefault="004B5E47">
          <w:pPr>
            <w:pStyle w:val="TOC3"/>
            <w:tabs>
              <w:tab w:val="right" w:leader="dot" w:pos="9016"/>
            </w:tabs>
            <w:rPr>
              <w:noProof/>
            </w:rPr>
          </w:pPr>
          <w:hyperlink w:anchor="_Toc229780240" w:history="1">
            <w:r w:rsidRPr="007455EE">
              <w:rPr>
                <w:rStyle w:val="Hyperlink"/>
                <w:noProof/>
              </w:rPr>
              <w:t>2.1.5 Sermons (/sermons)</w:t>
            </w:r>
            <w:r>
              <w:rPr>
                <w:noProof/>
              </w:rPr>
              <w:tab/>
            </w:r>
            <w:r>
              <w:rPr>
                <w:noProof/>
              </w:rPr>
              <w:fldChar w:fldCharType="begin"/>
            </w:r>
            <w:r>
              <w:rPr>
                <w:noProof/>
              </w:rPr>
              <w:instrText xml:space="preserve"> PAGEREF _Toc229780240 \h </w:instrText>
            </w:r>
            <w:r>
              <w:rPr>
                <w:noProof/>
              </w:rPr>
            </w:r>
            <w:r>
              <w:rPr>
                <w:noProof/>
              </w:rPr>
              <w:fldChar w:fldCharType="separate"/>
            </w:r>
            <w:r>
              <w:rPr>
                <w:noProof/>
              </w:rPr>
              <w:t>7</w:t>
            </w:r>
            <w:r>
              <w:rPr>
                <w:noProof/>
              </w:rPr>
              <w:fldChar w:fldCharType="end"/>
            </w:r>
          </w:hyperlink>
        </w:p>
        <w:p w:rsidR="004B5E47" w:rsidRDefault="004B5E47">
          <w:pPr>
            <w:pStyle w:val="TOC3"/>
            <w:tabs>
              <w:tab w:val="right" w:leader="dot" w:pos="9016"/>
            </w:tabs>
            <w:rPr>
              <w:noProof/>
            </w:rPr>
          </w:pPr>
          <w:hyperlink w:anchor="_Toc229780241" w:history="1">
            <w:r w:rsidRPr="007455EE">
              <w:rPr>
                <w:rStyle w:val="Hyperlink"/>
                <w:noProof/>
              </w:rPr>
              <w:t>2.1.6 Books (/books)</w:t>
            </w:r>
            <w:r>
              <w:rPr>
                <w:noProof/>
              </w:rPr>
              <w:tab/>
            </w:r>
            <w:r>
              <w:rPr>
                <w:noProof/>
              </w:rPr>
              <w:fldChar w:fldCharType="begin"/>
            </w:r>
            <w:r>
              <w:rPr>
                <w:noProof/>
              </w:rPr>
              <w:instrText xml:space="preserve"> PAGEREF _Toc229780241 \h </w:instrText>
            </w:r>
            <w:r>
              <w:rPr>
                <w:noProof/>
              </w:rPr>
            </w:r>
            <w:r>
              <w:rPr>
                <w:noProof/>
              </w:rPr>
              <w:fldChar w:fldCharType="separate"/>
            </w:r>
            <w:r>
              <w:rPr>
                <w:noProof/>
              </w:rPr>
              <w:t>7</w:t>
            </w:r>
            <w:r>
              <w:rPr>
                <w:noProof/>
              </w:rPr>
              <w:fldChar w:fldCharType="end"/>
            </w:r>
          </w:hyperlink>
        </w:p>
        <w:p w:rsidR="004B5E47" w:rsidRDefault="004B5E47">
          <w:pPr>
            <w:pStyle w:val="TOC3"/>
            <w:tabs>
              <w:tab w:val="right" w:leader="dot" w:pos="9016"/>
            </w:tabs>
            <w:rPr>
              <w:noProof/>
            </w:rPr>
          </w:pPr>
          <w:hyperlink w:anchor="_Toc229780242" w:history="1">
            <w:r w:rsidRPr="007455EE">
              <w:rPr>
                <w:rStyle w:val="Hyperlink"/>
                <w:noProof/>
              </w:rPr>
              <w:t>2.1.7 Tracts (/tracts)</w:t>
            </w:r>
            <w:r>
              <w:rPr>
                <w:noProof/>
              </w:rPr>
              <w:tab/>
            </w:r>
            <w:r>
              <w:rPr>
                <w:noProof/>
              </w:rPr>
              <w:fldChar w:fldCharType="begin"/>
            </w:r>
            <w:r>
              <w:rPr>
                <w:noProof/>
              </w:rPr>
              <w:instrText xml:space="preserve"> PAGEREF _Toc229780242 \h </w:instrText>
            </w:r>
            <w:r>
              <w:rPr>
                <w:noProof/>
              </w:rPr>
            </w:r>
            <w:r>
              <w:rPr>
                <w:noProof/>
              </w:rPr>
              <w:fldChar w:fldCharType="separate"/>
            </w:r>
            <w:r>
              <w:rPr>
                <w:noProof/>
              </w:rPr>
              <w:t>7</w:t>
            </w:r>
            <w:r>
              <w:rPr>
                <w:noProof/>
              </w:rPr>
              <w:fldChar w:fldCharType="end"/>
            </w:r>
          </w:hyperlink>
        </w:p>
        <w:p w:rsidR="004B5E47" w:rsidRDefault="004B5E47">
          <w:pPr>
            <w:pStyle w:val="TOC3"/>
            <w:tabs>
              <w:tab w:val="right" w:leader="dot" w:pos="9016"/>
            </w:tabs>
            <w:rPr>
              <w:noProof/>
            </w:rPr>
          </w:pPr>
          <w:hyperlink w:anchor="_Toc229780243" w:history="1">
            <w:r w:rsidRPr="007455EE">
              <w:rPr>
                <w:rStyle w:val="Hyperlink"/>
                <w:noProof/>
              </w:rPr>
              <w:t>2.1.8 Testimonials</w:t>
            </w:r>
            <w:r>
              <w:rPr>
                <w:noProof/>
              </w:rPr>
              <w:tab/>
            </w:r>
            <w:r>
              <w:rPr>
                <w:noProof/>
              </w:rPr>
              <w:fldChar w:fldCharType="begin"/>
            </w:r>
            <w:r>
              <w:rPr>
                <w:noProof/>
              </w:rPr>
              <w:instrText xml:space="preserve"> PAGEREF _Toc229780243 \h </w:instrText>
            </w:r>
            <w:r>
              <w:rPr>
                <w:noProof/>
              </w:rPr>
            </w:r>
            <w:r>
              <w:rPr>
                <w:noProof/>
              </w:rPr>
              <w:fldChar w:fldCharType="separate"/>
            </w:r>
            <w:r>
              <w:rPr>
                <w:noProof/>
              </w:rPr>
              <w:t>7</w:t>
            </w:r>
            <w:r>
              <w:rPr>
                <w:noProof/>
              </w:rPr>
              <w:fldChar w:fldCharType="end"/>
            </w:r>
          </w:hyperlink>
        </w:p>
        <w:p w:rsidR="004B5E47" w:rsidRDefault="004B5E47">
          <w:pPr>
            <w:pStyle w:val="TOC3"/>
            <w:tabs>
              <w:tab w:val="right" w:leader="dot" w:pos="9016"/>
            </w:tabs>
            <w:rPr>
              <w:noProof/>
            </w:rPr>
          </w:pPr>
          <w:hyperlink w:anchor="_Toc229780244" w:history="1">
            <w:r w:rsidRPr="007455EE">
              <w:rPr>
                <w:rStyle w:val="Hyperlink"/>
                <w:noProof/>
              </w:rPr>
              <w:t>2.1.9 Volunteer Interest (/volunteer-interest)</w:t>
            </w:r>
            <w:r>
              <w:rPr>
                <w:noProof/>
              </w:rPr>
              <w:tab/>
            </w:r>
            <w:r>
              <w:rPr>
                <w:noProof/>
              </w:rPr>
              <w:fldChar w:fldCharType="begin"/>
            </w:r>
            <w:r>
              <w:rPr>
                <w:noProof/>
              </w:rPr>
              <w:instrText xml:space="preserve"> PAGEREF _Toc229780244 \h </w:instrText>
            </w:r>
            <w:r>
              <w:rPr>
                <w:noProof/>
              </w:rPr>
            </w:r>
            <w:r>
              <w:rPr>
                <w:noProof/>
              </w:rPr>
              <w:fldChar w:fldCharType="separate"/>
            </w:r>
            <w:r>
              <w:rPr>
                <w:noProof/>
              </w:rPr>
              <w:t>8</w:t>
            </w:r>
            <w:r>
              <w:rPr>
                <w:noProof/>
              </w:rPr>
              <w:fldChar w:fldCharType="end"/>
            </w:r>
          </w:hyperlink>
        </w:p>
        <w:p w:rsidR="004B5E47" w:rsidRDefault="004B5E47">
          <w:pPr>
            <w:pStyle w:val="TOC3"/>
            <w:tabs>
              <w:tab w:val="right" w:leader="dot" w:pos="9016"/>
            </w:tabs>
            <w:rPr>
              <w:noProof/>
            </w:rPr>
          </w:pPr>
          <w:hyperlink w:anchor="_Toc229780245" w:history="1">
            <w:r w:rsidRPr="007455EE">
              <w:rPr>
                <w:rStyle w:val="Hyperlink"/>
                <w:noProof/>
              </w:rPr>
              <w:t>2.1.10 Membership Application (/becomemember)</w:t>
            </w:r>
            <w:r>
              <w:rPr>
                <w:noProof/>
              </w:rPr>
              <w:tab/>
            </w:r>
            <w:r>
              <w:rPr>
                <w:noProof/>
              </w:rPr>
              <w:fldChar w:fldCharType="begin"/>
            </w:r>
            <w:r>
              <w:rPr>
                <w:noProof/>
              </w:rPr>
              <w:instrText xml:space="preserve"> PAGEREF _Toc229780245 \h </w:instrText>
            </w:r>
            <w:r>
              <w:rPr>
                <w:noProof/>
              </w:rPr>
            </w:r>
            <w:r>
              <w:rPr>
                <w:noProof/>
              </w:rPr>
              <w:fldChar w:fldCharType="separate"/>
            </w:r>
            <w:r>
              <w:rPr>
                <w:noProof/>
              </w:rPr>
              <w:t>8</w:t>
            </w:r>
            <w:r>
              <w:rPr>
                <w:noProof/>
              </w:rPr>
              <w:fldChar w:fldCharType="end"/>
            </w:r>
          </w:hyperlink>
        </w:p>
        <w:p w:rsidR="004B5E47" w:rsidRDefault="004B5E47">
          <w:pPr>
            <w:pStyle w:val="TOC3"/>
            <w:tabs>
              <w:tab w:val="right" w:leader="dot" w:pos="9016"/>
            </w:tabs>
            <w:rPr>
              <w:noProof/>
            </w:rPr>
          </w:pPr>
          <w:hyperlink w:anchor="_Toc229780246" w:history="1">
            <w:r w:rsidRPr="007455EE">
              <w:rPr>
                <w:rStyle w:val="Hyperlink"/>
                <w:noProof/>
              </w:rPr>
              <w:t>2.1.11 Adult Attendance (/attendance)</w:t>
            </w:r>
            <w:r>
              <w:rPr>
                <w:noProof/>
              </w:rPr>
              <w:tab/>
            </w:r>
            <w:r>
              <w:rPr>
                <w:noProof/>
              </w:rPr>
              <w:fldChar w:fldCharType="begin"/>
            </w:r>
            <w:r>
              <w:rPr>
                <w:noProof/>
              </w:rPr>
              <w:instrText xml:space="preserve"> PAGEREF _Toc229780246 \h </w:instrText>
            </w:r>
            <w:r>
              <w:rPr>
                <w:noProof/>
              </w:rPr>
            </w:r>
            <w:r>
              <w:rPr>
                <w:noProof/>
              </w:rPr>
              <w:fldChar w:fldCharType="separate"/>
            </w:r>
            <w:r>
              <w:rPr>
                <w:noProof/>
              </w:rPr>
              <w:t>8</w:t>
            </w:r>
            <w:r>
              <w:rPr>
                <w:noProof/>
              </w:rPr>
              <w:fldChar w:fldCharType="end"/>
            </w:r>
          </w:hyperlink>
        </w:p>
        <w:p w:rsidR="004B5E47" w:rsidRDefault="004B5E47">
          <w:pPr>
            <w:pStyle w:val="TOC3"/>
            <w:tabs>
              <w:tab w:val="right" w:leader="dot" w:pos="9016"/>
            </w:tabs>
            <w:rPr>
              <w:noProof/>
            </w:rPr>
          </w:pPr>
          <w:hyperlink w:anchor="_Toc229780247" w:history="1">
            <w:r w:rsidRPr="007455EE">
              <w:rPr>
                <w:rStyle w:val="Hyperlink"/>
                <w:noProof/>
              </w:rPr>
              <w:t>2.1.12 Contact (/contact)</w:t>
            </w:r>
            <w:r>
              <w:rPr>
                <w:noProof/>
              </w:rPr>
              <w:tab/>
            </w:r>
            <w:r>
              <w:rPr>
                <w:noProof/>
              </w:rPr>
              <w:fldChar w:fldCharType="begin"/>
            </w:r>
            <w:r>
              <w:rPr>
                <w:noProof/>
              </w:rPr>
              <w:instrText xml:space="preserve"> PAGEREF _Toc229780247 \h </w:instrText>
            </w:r>
            <w:r>
              <w:rPr>
                <w:noProof/>
              </w:rPr>
            </w:r>
            <w:r>
              <w:rPr>
                <w:noProof/>
              </w:rPr>
              <w:fldChar w:fldCharType="separate"/>
            </w:r>
            <w:r>
              <w:rPr>
                <w:noProof/>
              </w:rPr>
              <w:t>8</w:t>
            </w:r>
            <w:r>
              <w:rPr>
                <w:noProof/>
              </w:rPr>
              <w:fldChar w:fldCharType="end"/>
            </w:r>
          </w:hyperlink>
        </w:p>
        <w:p w:rsidR="004B5E47" w:rsidRDefault="004B5E47">
          <w:pPr>
            <w:pStyle w:val="TOC3"/>
            <w:tabs>
              <w:tab w:val="right" w:leader="dot" w:pos="9016"/>
            </w:tabs>
            <w:rPr>
              <w:noProof/>
            </w:rPr>
          </w:pPr>
          <w:hyperlink w:anchor="_Toc229780248" w:history="1">
            <w:r w:rsidRPr="007455EE">
              <w:rPr>
                <w:rStyle w:val="Hyperlink"/>
                <w:noProof/>
              </w:rPr>
              <w:t>2.1.13 Giving (/giving)</w:t>
            </w:r>
            <w:r>
              <w:rPr>
                <w:noProof/>
              </w:rPr>
              <w:tab/>
            </w:r>
            <w:r>
              <w:rPr>
                <w:noProof/>
              </w:rPr>
              <w:fldChar w:fldCharType="begin"/>
            </w:r>
            <w:r>
              <w:rPr>
                <w:noProof/>
              </w:rPr>
              <w:instrText xml:space="preserve"> PAGEREF _Toc229780248 \h </w:instrText>
            </w:r>
            <w:r>
              <w:rPr>
                <w:noProof/>
              </w:rPr>
            </w:r>
            <w:r>
              <w:rPr>
                <w:noProof/>
              </w:rPr>
              <w:fldChar w:fldCharType="separate"/>
            </w:r>
            <w:r>
              <w:rPr>
                <w:noProof/>
              </w:rPr>
              <w:t>9</w:t>
            </w:r>
            <w:r>
              <w:rPr>
                <w:noProof/>
              </w:rPr>
              <w:fldChar w:fldCharType="end"/>
            </w:r>
          </w:hyperlink>
        </w:p>
        <w:p w:rsidR="004B5E47" w:rsidRDefault="004B5E47">
          <w:pPr>
            <w:pStyle w:val="TOC3"/>
            <w:tabs>
              <w:tab w:val="right" w:leader="dot" w:pos="9016"/>
            </w:tabs>
            <w:rPr>
              <w:noProof/>
            </w:rPr>
          </w:pPr>
          <w:hyperlink w:anchor="_Toc229780249" w:history="1">
            <w:r w:rsidRPr="007455EE">
              <w:rPr>
                <w:rStyle w:val="Hyperlink"/>
                <w:noProof/>
              </w:rPr>
              <w:t>2.1.14 Information hub (/information)</w:t>
            </w:r>
            <w:r>
              <w:rPr>
                <w:noProof/>
              </w:rPr>
              <w:tab/>
            </w:r>
            <w:r>
              <w:rPr>
                <w:noProof/>
              </w:rPr>
              <w:fldChar w:fldCharType="begin"/>
            </w:r>
            <w:r>
              <w:rPr>
                <w:noProof/>
              </w:rPr>
              <w:instrText xml:space="preserve"> PAGEREF _Toc229780249 \h </w:instrText>
            </w:r>
            <w:r>
              <w:rPr>
                <w:noProof/>
              </w:rPr>
            </w:r>
            <w:r>
              <w:rPr>
                <w:noProof/>
              </w:rPr>
              <w:fldChar w:fldCharType="separate"/>
            </w:r>
            <w:r>
              <w:rPr>
                <w:noProof/>
              </w:rPr>
              <w:t>9</w:t>
            </w:r>
            <w:r>
              <w:rPr>
                <w:noProof/>
              </w:rPr>
              <w:fldChar w:fldCharType="end"/>
            </w:r>
          </w:hyperlink>
        </w:p>
        <w:p w:rsidR="004B5E47" w:rsidRDefault="004B5E47">
          <w:pPr>
            <w:pStyle w:val="TOC3"/>
            <w:tabs>
              <w:tab w:val="right" w:leader="dot" w:pos="9016"/>
            </w:tabs>
            <w:rPr>
              <w:noProof/>
            </w:rPr>
          </w:pPr>
          <w:hyperlink w:anchor="_Toc229780250" w:history="1">
            <w:r w:rsidRPr="007455EE">
              <w:rPr>
                <w:rStyle w:val="Hyperlink"/>
                <w:noProof/>
              </w:rPr>
              <w:t>2.1.15 Newsletter</w:t>
            </w:r>
            <w:r>
              <w:rPr>
                <w:noProof/>
              </w:rPr>
              <w:tab/>
            </w:r>
            <w:r>
              <w:rPr>
                <w:noProof/>
              </w:rPr>
              <w:fldChar w:fldCharType="begin"/>
            </w:r>
            <w:r>
              <w:rPr>
                <w:noProof/>
              </w:rPr>
              <w:instrText xml:space="preserve"> PAGEREF _Toc229780250 \h </w:instrText>
            </w:r>
            <w:r>
              <w:rPr>
                <w:noProof/>
              </w:rPr>
            </w:r>
            <w:r>
              <w:rPr>
                <w:noProof/>
              </w:rPr>
              <w:fldChar w:fldCharType="separate"/>
            </w:r>
            <w:r>
              <w:rPr>
                <w:noProof/>
              </w:rPr>
              <w:t>9</w:t>
            </w:r>
            <w:r>
              <w:rPr>
                <w:noProof/>
              </w:rPr>
              <w:fldChar w:fldCharType="end"/>
            </w:r>
          </w:hyperlink>
        </w:p>
        <w:p w:rsidR="004B5E47" w:rsidRDefault="004B5E47">
          <w:pPr>
            <w:pStyle w:val="TOC3"/>
            <w:tabs>
              <w:tab w:val="right" w:leader="dot" w:pos="9016"/>
            </w:tabs>
            <w:rPr>
              <w:noProof/>
            </w:rPr>
          </w:pPr>
          <w:hyperlink w:anchor="_Toc229780251" w:history="1">
            <w:r w:rsidRPr="007455EE">
              <w:rPr>
                <w:rStyle w:val="Hyperlink"/>
                <w:noProof/>
              </w:rPr>
              <w:t>2.1.16 Gallery</w:t>
            </w:r>
            <w:r>
              <w:rPr>
                <w:noProof/>
              </w:rPr>
              <w:tab/>
            </w:r>
            <w:r>
              <w:rPr>
                <w:noProof/>
              </w:rPr>
              <w:fldChar w:fldCharType="begin"/>
            </w:r>
            <w:r>
              <w:rPr>
                <w:noProof/>
              </w:rPr>
              <w:instrText xml:space="preserve"> PAGEREF _Toc229780251 \h </w:instrText>
            </w:r>
            <w:r>
              <w:rPr>
                <w:noProof/>
              </w:rPr>
            </w:r>
            <w:r>
              <w:rPr>
                <w:noProof/>
              </w:rPr>
              <w:fldChar w:fldCharType="separate"/>
            </w:r>
            <w:r>
              <w:rPr>
                <w:noProof/>
              </w:rPr>
              <w:t>9</w:t>
            </w:r>
            <w:r>
              <w:rPr>
                <w:noProof/>
              </w:rPr>
              <w:fldChar w:fldCharType="end"/>
            </w:r>
          </w:hyperlink>
        </w:p>
        <w:p w:rsidR="004B5E47" w:rsidRDefault="004B5E47">
          <w:pPr>
            <w:pStyle w:val="TOC2"/>
            <w:tabs>
              <w:tab w:val="right" w:leader="dot" w:pos="9016"/>
            </w:tabs>
            <w:rPr>
              <w:noProof/>
            </w:rPr>
          </w:pPr>
          <w:hyperlink w:anchor="_Toc229780252" w:history="1">
            <w:r w:rsidRPr="007455EE">
              <w:rPr>
                <w:rStyle w:val="Hyperlink"/>
                <w:noProof/>
              </w:rPr>
              <w:t>2.2 Parent portal (Children's Ministry)</w:t>
            </w:r>
            <w:r>
              <w:rPr>
                <w:noProof/>
              </w:rPr>
              <w:tab/>
            </w:r>
            <w:r>
              <w:rPr>
                <w:noProof/>
              </w:rPr>
              <w:fldChar w:fldCharType="begin"/>
            </w:r>
            <w:r>
              <w:rPr>
                <w:noProof/>
              </w:rPr>
              <w:instrText xml:space="preserve"> PAGEREF _Toc229780252 \h </w:instrText>
            </w:r>
            <w:r>
              <w:rPr>
                <w:noProof/>
              </w:rPr>
            </w:r>
            <w:r>
              <w:rPr>
                <w:noProof/>
              </w:rPr>
              <w:fldChar w:fldCharType="separate"/>
            </w:r>
            <w:r>
              <w:rPr>
                <w:noProof/>
              </w:rPr>
              <w:t>9</w:t>
            </w:r>
            <w:r>
              <w:rPr>
                <w:noProof/>
              </w:rPr>
              <w:fldChar w:fldCharType="end"/>
            </w:r>
          </w:hyperlink>
        </w:p>
        <w:p w:rsidR="004B5E47" w:rsidRDefault="004B5E47">
          <w:pPr>
            <w:pStyle w:val="TOC2"/>
            <w:tabs>
              <w:tab w:val="right" w:leader="dot" w:pos="9016"/>
            </w:tabs>
            <w:rPr>
              <w:noProof/>
            </w:rPr>
          </w:pPr>
          <w:hyperlink w:anchor="_Toc229780253" w:history="1">
            <w:r w:rsidRPr="007455EE">
              <w:rPr>
                <w:rStyle w:val="Hyperlink"/>
                <w:noProof/>
              </w:rPr>
              <w:t>2.3 Youth portal</w:t>
            </w:r>
            <w:r>
              <w:rPr>
                <w:noProof/>
              </w:rPr>
              <w:tab/>
            </w:r>
            <w:r>
              <w:rPr>
                <w:noProof/>
              </w:rPr>
              <w:fldChar w:fldCharType="begin"/>
            </w:r>
            <w:r>
              <w:rPr>
                <w:noProof/>
              </w:rPr>
              <w:instrText xml:space="preserve"> PAGEREF _Toc229780253 \h </w:instrText>
            </w:r>
            <w:r>
              <w:rPr>
                <w:noProof/>
              </w:rPr>
            </w:r>
            <w:r>
              <w:rPr>
                <w:noProof/>
              </w:rPr>
              <w:fldChar w:fldCharType="separate"/>
            </w:r>
            <w:r>
              <w:rPr>
                <w:noProof/>
              </w:rPr>
              <w:t>10</w:t>
            </w:r>
            <w:r>
              <w:rPr>
                <w:noProof/>
              </w:rPr>
              <w:fldChar w:fldCharType="end"/>
            </w:r>
          </w:hyperlink>
        </w:p>
        <w:p w:rsidR="004B5E47" w:rsidRDefault="004B5E47">
          <w:pPr>
            <w:pStyle w:val="TOC2"/>
            <w:tabs>
              <w:tab w:val="right" w:leader="dot" w:pos="9016"/>
            </w:tabs>
            <w:rPr>
              <w:noProof/>
            </w:rPr>
          </w:pPr>
          <w:hyperlink w:anchor="_Toc229780254" w:history="1">
            <w:r w:rsidRPr="007455EE">
              <w:rPr>
                <w:rStyle w:val="Hyperlink"/>
                <w:noProof/>
              </w:rPr>
              <w:t>2.4 Admin authentication</w:t>
            </w:r>
            <w:r>
              <w:rPr>
                <w:noProof/>
              </w:rPr>
              <w:tab/>
            </w:r>
            <w:r>
              <w:rPr>
                <w:noProof/>
              </w:rPr>
              <w:fldChar w:fldCharType="begin"/>
            </w:r>
            <w:r>
              <w:rPr>
                <w:noProof/>
              </w:rPr>
              <w:instrText xml:space="preserve"> PAGEREF _Toc229780254 \h </w:instrText>
            </w:r>
            <w:r>
              <w:rPr>
                <w:noProof/>
              </w:rPr>
            </w:r>
            <w:r>
              <w:rPr>
                <w:noProof/>
              </w:rPr>
              <w:fldChar w:fldCharType="separate"/>
            </w:r>
            <w:r>
              <w:rPr>
                <w:noProof/>
              </w:rPr>
              <w:t>11</w:t>
            </w:r>
            <w:r>
              <w:rPr>
                <w:noProof/>
              </w:rPr>
              <w:fldChar w:fldCharType="end"/>
            </w:r>
          </w:hyperlink>
        </w:p>
        <w:p w:rsidR="004B5E47" w:rsidRDefault="004B5E47">
          <w:pPr>
            <w:pStyle w:val="TOC2"/>
            <w:tabs>
              <w:tab w:val="right" w:leader="dot" w:pos="9016"/>
            </w:tabs>
            <w:rPr>
              <w:noProof/>
            </w:rPr>
          </w:pPr>
          <w:hyperlink w:anchor="_Toc229780255" w:history="1">
            <w:r w:rsidRPr="007455EE">
              <w:rPr>
                <w:rStyle w:val="Hyperlink"/>
                <w:noProof/>
              </w:rPr>
              <w:t>2.5 Admin dashboard</w:t>
            </w:r>
            <w:r>
              <w:rPr>
                <w:noProof/>
              </w:rPr>
              <w:tab/>
            </w:r>
            <w:r>
              <w:rPr>
                <w:noProof/>
              </w:rPr>
              <w:fldChar w:fldCharType="begin"/>
            </w:r>
            <w:r>
              <w:rPr>
                <w:noProof/>
              </w:rPr>
              <w:instrText xml:space="preserve"> PAGEREF _Toc229780255 \h </w:instrText>
            </w:r>
            <w:r>
              <w:rPr>
                <w:noProof/>
              </w:rPr>
            </w:r>
            <w:r>
              <w:rPr>
                <w:noProof/>
              </w:rPr>
              <w:fldChar w:fldCharType="separate"/>
            </w:r>
            <w:r>
              <w:rPr>
                <w:noProof/>
              </w:rPr>
              <w:t>11</w:t>
            </w:r>
            <w:r>
              <w:rPr>
                <w:noProof/>
              </w:rPr>
              <w:fldChar w:fldCharType="end"/>
            </w:r>
          </w:hyperlink>
        </w:p>
        <w:p w:rsidR="004B5E47" w:rsidRDefault="004B5E47">
          <w:pPr>
            <w:pStyle w:val="TOC3"/>
            <w:tabs>
              <w:tab w:val="right" w:leader="dot" w:pos="9016"/>
            </w:tabs>
            <w:rPr>
              <w:noProof/>
            </w:rPr>
          </w:pPr>
          <w:hyperlink w:anchor="_Toc229780256" w:history="1">
            <w:r w:rsidRPr="007455EE">
              <w:rPr>
                <w:rStyle w:val="Hyperlink"/>
                <w:noProof/>
              </w:rPr>
              <w:t>2.5.1 Navigation and overview</w:t>
            </w:r>
            <w:r>
              <w:rPr>
                <w:noProof/>
              </w:rPr>
              <w:tab/>
            </w:r>
            <w:r>
              <w:rPr>
                <w:noProof/>
              </w:rPr>
              <w:fldChar w:fldCharType="begin"/>
            </w:r>
            <w:r>
              <w:rPr>
                <w:noProof/>
              </w:rPr>
              <w:instrText xml:space="preserve"> PAGEREF _Toc229780256 \h </w:instrText>
            </w:r>
            <w:r>
              <w:rPr>
                <w:noProof/>
              </w:rPr>
            </w:r>
            <w:r>
              <w:rPr>
                <w:noProof/>
              </w:rPr>
              <w:fldChar w:fldCharType="separate"/>
            </w:r>
            <w:r>
              <w:rPr>
                <w:noProof/>
              </w:rPr>
              <w:t>11</w:t>
            </w:r>
            <w:r>
              <w:rPr>
                <w:noProof/>
              </w:rPr>
              <w:fldChar w:fldCharType="end"/>
            </w:r>
          </w:hyperlink>
        </w:p>
        <w:p w:rsidR="004B5E47" w:rsidRDefault="004B5E47">
          <w:pPr>
            <w:pStyle w:val="TOC3"/>
            <w:tabs>
              <w:tab w:val="right" w:leader="dot" w:pos="9016"/>
            </w:tabs>
            <w:rPr>
              <w:noProof/>
            </w:rPr>
          </w:pPr>
          <w:hyperlink w:anchor="_Toc229780257" w:history="1">
            <w:r w:rsidRPr="007455EE">
              <w:rPr>
                <w:rStyle w:val="Hyperlink"/>
                <w:noProof/>
              </w:rPr>
              <w:t>2.5.2 Generic per-manager behaviour</w:t>
            </w:r>
            <w:r>
              <w:rPr>
                <w:noProof/>
              </w:rPr>
              <w:tab/>
            </w:r>
            <w:r>
              <w:rPr>
                <w:noProof/>
              </w:rPr>
              <w:fldChar w:fldCharType="begin"/>
            </w:r>
            <w:r>
              <w:rPr>
                <w:noProof/>
              </w:rPr>
              <w:instrText xml:space="preserve"> PAGEREF _Toc229780257 \h </w:instrText>
            </w:r>
            <w:r>
              <w:rPr>
                <w:noProof/>
              </w:rPr>
            </w:r>
            <w:r>
              <w:rPr>
                <w:noProof/>
              </w:rPr>
              <w:fldChar w:fldCharType="separate"/>
            </w:r>
            <w:r>
              <w:rPr>
                <w:noProof/>
              </w:rPr>
              <w:t>12</w:t>
            </w:r>
            <w:r>
              <w:rPr>
                <w:noProof/>
              </w:rPr>
              <w:fldChar w:fldCharType="end"/>
            </w:r>
          </w:hyperlink>
        </w:p>
        <w:p w:rsidR="004B5E47" w:rsidRDefault="004B5E47">
          <w:pPr>
            <w:pStyle w:val="TOC3"/>
            <w:tabs>
              <w:tab w:val="right" w:leader="dot" w:pos="9016"/>
            </w:tabs>
            <w:rPr>
              <w:noProof/>
            </w:rPr>
          </w:pPr>
          <w:hyperlink w:anchor="_Toc229780258" w:history="1">
            <w:r w:rsidRPr="007455EE">
              <w:rPr>
                <w:rStyle w:val="Hyperlink"/>
                <w:noProof/>
              </w:rPr>
              <w:t>2.5.3 Member-facing managers</w:t>
            </w:r>
            <w:r>
              <w:rPr>
                <w:noProof/>
              </w:rPr>
              <w:tab/>
            </w:r>
            <w:r>
              <w:rPr>
                <w:noProof/>
              </w:rPr>
              <w:fldChar w:fldCharType="begin"/>
            </w:r>
            <w:r>
              <w:rPr>
                <w:noProof/>
              </w:rPr>
              <w:instrText xml:space="preserve"> PAGEREF _Toc229780258 \h </w:instrText>
            </w:r>
            <w:r>
              <w:rPr>
                <w:noProof/>
              </w:rPr>
            </w:r>
            <w:r>
              <w:rPr>
                <w:noProof/>
              </w:rPr>
              <w:fldChar w:fldCharType="separate"/>
            </w:r>
            <w:r>
              <w:rPr>
                <w:noProof/>
              </w:rPr>
              <w:t>12</w:t>
            </w:r>
            <w:r>
              <w:rPr>
                <w:noProof/>
              </w:rPr>
              <w:fldChar w:fldCharType="end"/>
            </w:r>
          </w:hyperlink>
        </w:p>
        <w:p w:rsidR="004B5E47" w:rsidRDefault="004B5E47">
          <w:pPr>
            <w:pStyle w:val="TOC3"/>
            <w:tabs>
              <w:tab w:val="right" w:leader="dot" w:pos="9016"/>
            </w:tabs>
            <w:rPr>
              <w:noProof/>
            </w:rPr>
          </w:pPr>
          <w:hyperlink w:anchor="_Toc229780259" w:history="1">
            <w:r w:rsidRPr="007455EE">
              <w:rPr>
                <w:rStyle w:val="Hyperlink"/>
                <w:noProof/>
              </w:rPr>
              <w:t>2.5.4 Per-row Send Email</w:t>
            </w:r>
            <w:r>
              <w:rPr>
                <w:noProof/>
              </w:rPr>
              <w:tab/>
            </w:r>
            <w:r>
              <w:rPr>
                <w:noProof/>
              </w:rPr>
              <w:fldChar w:fldCharType="begin"/>
            </w:r>
            <w:r>
              <w:rPr>
                <w:noProof/>
              </w:rPr>
              <w:instrText xml:space="preserve"> PAGEREF _Toc229780259 \h </w:instrText>
            </w:r>
            <w:r>
              <w:rPr>
                <w:noProof/>
              </w:rPr>
            </w:r>
            <w:r>
              <w:rPr>
                <w:noProof/>
              </w:rPr>
              <w:fldChar w:fldCharType="separate"/>
            </w:r>
            <w:r>
              <w:rPr>
                <w:noProof/>
              </w:rPr>
              <w:t>13</w:t>
            </w:r>
            <w:r>
              <w:rPr>
                <w:noProof/>
              </w:rPr>
              <w:fldChar w:fldCharType="end"/>
            </w:r>
          </w:hyperlink>
        </w:p>
        <w:p w:rsidR="004B5E47" w:rsidRDefault="004B5E47">
          <w:pPr>
            <w:pStyle w:val="TOC3"/>
            <w:tabs>
              <w:tab w:val="right" w:leader="dot" w:pos="9016"/>
            </w:tabs>
            <w:rPr>
              <w:noProof/>
            </w:rPr>
          </w:pPr>
          <w:hyperlink w:anchor="_Toc229780260" w:history="1">
            <w:r w:rsidRPr="007455EE">
              <w:rPr>
                <w:rStyle w:val="Hyperlink"/>
                <w:noProof/>
              </w:rPr>
              <w:t>2.5.5 Attendance, Children, Settings</w:t>
            </w:r>
            <w:r>
              <w:rPr>
                <w:noProof/>
              </w:rPr>
              <w:tab/>
            </w:r>
            <w:r>
              <w:rPr>
                <w:noProof/>
              </w:rPr>
              <w:fldChar w:fldCharType="begin"/>
            </w:r>
            <w:r>
              <w:rPr>
                <w:noProof/>
              </w:rPr>
              <w:instrText xml:space="preserve"> PAGEREF _Toc229780260 \h </w:instrText>
            </w:r>
            <w:r>
              <w:rPr>
                <w:noProof/>
              </w:rPr>
            </w:r>
            <w:r>
              <w:rPr>
                <w:noProof/>
              </w:rPr>
              <w:fldChar w:fldCharType="separate"/>
            </w:r>
            <w:r>
              <w:rPr>
                <w:noProof/>
              </w:rPr>
              <w:t>13</w:t>
            </w:r>
            <w:r>
              <w:rPr>
                <w:noProof/>
              </w:rPr>
              <w:fldChar w:fldCharType="end"/>
            </w:r>
          </w:hyperlink>
        </w:p>
        <w:p w:rsidR="004B5E47" w:rsidRDefault="004B5E47">
          <w:pPr>
            <w:pStyle w:val="TOC2"/>
            <w:tabs>
              <w:tab w:val="right" w:leader="dot" w:pos="9016"/>
            </w:tabs>
            <w:rPr>
              <w:noProof/>
            </w:rPr>
          </w:pPr>
          <w:hyperlink w:anchor="_Toc229780261" w:history="1">
            <w:r w:rsidRPr="007455EE">
              <w:rPr>
                <w:rStyle w:val="Hyperlink"/>
                <w:noProof/>
              </w:rPr>
              <w:t>2.6 Email automation</w:t>
            </w:r>
            <w:r>
              <w:rPr>
                <w:noProof/>
              </w:rPr>
              <w:tab/>
            </w:r>
            <w:r>
              <w:rPr>
                <w:noProof/>
              </w:rPr>
              <w:fldChar w:fldCharType="begin"/>
            </w:r>
            <w:r>
              <w:rPr>
                <w:noProof/>
              </w:rPr>
              <w:instrText xml:space="preserve"> PAGEREF _Toc229780261 \h </w:instrText>
            </w:r>
            <w:r>
              <w:rPr>
                <w:noProof/>
              </w:rPr>
            </w:r>
            <w:r>
              <w:rPr>
                <w:noProof/>
              </w:rPr>
              <w:fldChar w:fldCharType="separate"/>
            </w:r>
            <w:r>
              <w:rPr>
                <w:noProof/>
              </w:rPr>
              <w:t>14</w:t>
            </w:r>
            <w:r>
              <w:rPr>
                <w:noProof/>
              </w:rPr>
              <w:fldChar w:fldCharType="end"/>
            </w:r>
          </w:hyperlink>
        </w:p>
        <w:p w:rsidR="004B5E47" w:rsidRDefault="004B5E47">
          <w:pPr>
            <w:pStyle w:val="TOC1"/>
            <w:tabs>
              <w:tab w:val="right" w:leader="dot" w:pos="9016"/>
            </w:tabs>
            <w:rPr>
              <w:noProof/>
            </w:rPr>
          </w:pPr>
          <w:hyperlink w:anchor="_Toc229780262" w:history="1">
            <w:r w:rsidRPr="007455EE">
              <w:rPr>
                <w:rStyle w:val="Hyperlink"/>
                <w:noProof/>
              </w:rPr>
              <w:t>3. Non-functional Acceptance Criteria</w:t>
            </w:r>
            <w:r>
              <w:rPr>
                <w:noProof/>
              </w:rPr>
              <w:tab/>
            </w:r>
            <w:r>
              <w:rPr>
                <w:noProof/>
              </w:rPr>
              <w:fldChar w:fldCharType="begin"/>
            </w:r>
            <w:r>
              <w:rPr>
                <w:noProof/>
              </w:rPr>
              <w:instrText xml:space="preserve"> PAGEREF _Toc229780262 \h </w:instrText>
            </w:r>
            <w:r>
              <w:rPr>
                <w:noProof/>
              </w:rPr>
            </w:r>
            <w:r>
              <w:rPr>
                <w:noProof/>
              </w:rPr>
              <w:fldChar w:fldCharType="separate"/>
            </w:r>
            <w:r>
              <w:rPr>
                <w:noProof/>
              </w:rPr>
              <w:t>15</w:t>
            </w:r>
            <w:r>
              <w:rPr>
                <w:noProof/>
              </w:rPr>
              <w:fldChar w:fldCharType="end"/>
            </w:r>
          </w:hyperlink>
        </w:p>
        <w:p w:rsidR="004B5E47" w:rsidRDefault="004B5E47">
          <w:pPr>
            <w:pStyle w:val="TOC2"/>
            <w:tabs>
              <w:tab w:val="right" w:leader="dot" w:pos="9016"/>
            </w:tabs>
            <w:rPr>
              <w:noProof/>
            </w:rPr>
          </w:pPr>
          <w:hyperlink w:anchor="_Toc229780263" w:history="1">
            <w:r w:rsidRPr="007455EE">
              <w:rPr>
                <w:rStyle w:val="Hyperlink"/>
                <w:noProof/>
              </w:rPr>
              <w:t>3.1 Performance</w:t>
            </w:r>
            <w:r>
              <w:rPr>
                <w:noProof/>
              </w:rPr>
              <w:tab/>
            </w:r>
            <w:r>
              <w:rPr>
                <w:noProof/>
              </w:rPr>
              <w:fldChar w:fldCharType="begin"/>
            </w:r>
            <w:r>
              <w:rPr>
                <w:noProof/>
              </w:rPr>
              <w:instrText xml:space="preserve"> PAGEREF _Toc229780263 \h </w:instrText>
            </w:r>
            <w:r>
              <w:rPr>
                <w:noProof/>
              </w:rPr>
            </w:r>
            <w:r>
              <w:rPr>
                <w:noProof/>
              </w:rPr>
              <w:fldChar w:fldCharType="separate"/>
            </w:r>
            <w:r>
              <w:rPr>
                <w:noProof/>
              </w:rPr>
              <w:t>15</w:t>
            </w:r>
            <w:r>
              <w:rPr>
                <w:noProof/>
              </w:rPr>
              <w:fldChar w:fldCharType="end"/>
            </w:r>
          </w:hyperlink>
        </w:p>
        <w:p w:rsidR="004B5E47" w:rsidRDefault="004B5E47">
          <w:pPr>
            <w:pStyle w:val="TOC2"/>
            <w:tabs>
              <w:tab w:val="right" w:leader="dot" w:pos="9016"/>
            </w:tabs>
            <w:rPr>
              <w:noProof/>
            </w:rPr>
          </w:pPr>
          <w:hyperlink w:anchor="_Toc229780264" w:history="1">
            <w:r w:rsidRPr="007455EE">
              <w:rPr>
                <w:rStyle w:val="Hyperlink"/>
                <w:noProof/>
              </w:rPr>
              <w:t>3.2 Security</w:t>
            </w:r>
            <w:r>
              <w:rPr>
                <w:noProof/>
              </w:rPr>
              <w:tab/>
            </w:r>
            <w:r>
              <w:rPr>
                <w:noProof/>
              </w:rPr>
              <w:fldChar w:fldCharType="begin"/>
            </w:r>
            <w:r>
              <w:rPr>
                <w:noProof/>
              </w:rPr>
              <w:instrText xml:space="preserve"> PAGEREF _Toc229780264 \h </w:instrText>
            </w:r>
            <w:r>
              <w:rPr>
                <w:noProof/>
              </w:rPr>
            </w:r>
            <w:r>
              <w:rPr>
                <w:noProof/>
              </w:rPr>
              <w:fldChar w:fldCharType="separate"/>
            </w:r>
            <w:r>
              <w:rPr>
                <w:noProof/>
              </w:rPr>
              <w:t>15</w:t>
            </w:r>
            <w:r>
              <w:rPr>
                <w:noProof/>
              </w:rPr>
              <w:fldChar w:fldCharType="end"/>
            </w:r>
          </w:hyperlink>
        </w:p>
        <w:p w:rsidR="004B5E47" w:rsidRDefault="004B5E47">
          <w:pPr>
            <w:pStyle w:val="TOC2"/>
            <w:tabs>
              <w:tab w:val="right" w:leader="dot" w:pos="9016"/>
            </w:tabs>
            <w:rPr>
              <w:noProof/>
            </w:rPr>
          </w:pPr>
          <w:hyperlink w:anchor="_Toc229780265" w:history="1">
            <w:r w:rsidRPr="007455EE">
              <w:rPr>
                <w:rStyle w:val="Hyperlink"/>
                <w:noProof/>
              </w:rPr>
              <w:t>3.3 Accessibility (WCAG 2.1 AA)</w:t>
            </w:r>
            <w:r>
              <w:rPr>
                <w:noProof/>
              </w:rPr>
              <w:tab/>
            </w:r>
            <w:r>
              <w:rPr>
                <w:noProof/>
              </w:rPr>
              <w:fldChar w:fldCharType="begin"/>
            </w:r>
            <w:r>
              <w:rPr>
                <w:noProof/>
              </w:rPr>
              <w:instrText xml:space="preserve"> PAGEREF _Toc229780265 \h </w:instrText>
            </w:r>
            <w:r>
              <w:rPr>
                <w:noProof/>
              </w:rPr>
            </w:r>
            <w:r>
              <w:rPr>
                <w:noProof/>
              </w:rPr>
              <w:fldChar w:fldCharType="separate"/>
            </w:r>
            <w:r>
              <w:rPr>
                <w:noProof/>
              </w:rPr>
              <w:t>16</w:t>
            </w:r>
            <w:r>
              <w:rPr>
                <w:noProof/>
              </w:rPr>
              <w:fldChar w:fldCharType="end"/>
            </w:r>
          </w:hyperlink>
        </w:p>
        <w:p w:rsidR="004B5E47" w:rsidRDefault="004B5E47">
          <w:pPr>
            <w:pStyle w:val="TOC2"/>
            <w:tabs>
              <w:tab w:val="right" w:leader="dot" w:pos="9016"/>
            </w:tabs>
            <w:rPr>
              <w:noProof/>
            </w:rPr>
          </w:pPr>
          <w:hyperlink w:anchor="_Toc229780266" w:history="1">
            <w:r w:rsidRPr="007455EE">
              <w:rPr>
                <w:rStyle w:val="Hyperlink"/>
                <w:noProof/>
              </w:rPr>
              <w:t>3.4 Browser and device compatibility</w:t>
            </w:r>
            <w:r>
              <w:rPr>
                <w:noProof/>
              </w:rPr>
              <w:tab/>
            </w:r>
            <w:r>
              <w:rPr>
                <w:noProof/>
              </w:rPr>
              <w:fldChar w:fldCharType="begin"/>
            </w:r>
            <w:r>
              <w:rPr>
                <w:noProof/>
              </w:rPr>
              <w:instrText xml:space="preserve"> PAGEREF _Toc229780266 \h </w:instrText>
            </w:r>
            <w:r>
              <w:rPr>
                <w:noProof/>
              </w:rPr>
            </w:r>
            <w:r>
              <w:rPr>
                <w:noProof/>
              </w:rPr>
              <w:fldChar w:fldCharType="separate"/>
            </w:r>
            <w:r>
              <w:rPr>
                <w:noProof/>
              </w:rPr>
              <w:t>17</w:t>
            </w:r>
            <w:r>
              <w:rPr>
                <w:noProof/>
              </w:rPr>
              <w:fldChar w:fldCharType="end"/>
            </w:r>
          </w:hyperlink>
        </w:p>
        <w:p w:rsidR="004B5E47" w:rsidRDefault="004B5E47">
          <w:pPr>
            <w:pStyle w:val="TOC2"/>
            <w:tabs>
              <w:tab w:val="right" w:leader="dot" w:pos="9016"/>
            </w:tabs>
            <w:rPr>
              <w:noProof/>
            </w:rPr>
          </w:pPr>
          <w:hyperlink w:anchor="_Toc229780267" w:history="1">
            <w:r w:rsidRPr="007455EE">
              <w:rPr>
                <w:rStyle w:val="Hyperlink"/>
                <w:noProof/>
              </w:rPr>
              <w:t>3.5 Email deliverability</w:t>
            </w:r>
            <w:r>
              <w:rPr>
                <w:noProof/>
              </w:rPr>
              <w:tab/>
            </w:r>
            <w:r>
              <w:rPr>
                <w:noProof/>
              </w:rPr>
              <w:fldChar w:fldCharType="begin"/>
            </w:r>
            <w:r>
              <w:rPr>
                <w:noProof/>
              </w:rPr>
              <w:instrText xml:space="preserve"> PAGEREF _Toc229780267 \h </w:instrText>
            </w:r>
            <w:r>
              <w:rPr>
                <w:noProof/>
              </w:rPr>
            </w:r>
            <w:r>
              <w:rPr>
                <w:noProof/>
              </w:rPr>
              <w:fldChar w:fldCharType="separate"/>
            </w:r>
            <w:r>
              <w:rPr>
                <w:noProof/>
              </w:rPr>
              <w:t>17</w:t>
            </w:r>
            <w:r>
              <w:rPr>
                <w:noProof/>
              </w:rPr>
              <w:fldChar w:fldCharType="end"/>
            </w:r>
          </w:hyperlink>
        </w:p>
        <w:p w:rsidR="004B5E47" w:rsidRDefault="004B5E47">
          <w:pPr>
            <w:pStyle w:val="TOC1"/>
            <w:tabs>
              <w:tab w:val="right" w:leader="dot" w:pos="9016"/>
            </w:tabs>
            <w:rPr>
              <w:noProof/>
            </w:rPr>
          </w:pPr>
          <w:hyperlink w:anchor="_Toc229780268" w:history="1">
            <w:r w:rsidRPr="007455EE">
              <w:rPr>
                <w:rStyle w:val="Hyperlink"/>
                <w:noProof/>
              </w:rPr>
              <w:t>4. Acceptance</w:t>
            </w:r>
            <w:r>
              <w:rPr>
                <w:noProof/>
              </w:rPr>
              <w:tab/>
            </w:r>
            <w:r>
              <w:rPr>
                <w:noProof/>
              </w:rPr>
              <w:fldChar w:fldCharType="begin"/>
            </w:r>
            <w:r>
              <w:rPr>
                <w:noProof/>
              </w:rPr>
              <w:instrText xml:space="preserve"> PAGEREF _Toc229780268 \h </w:instrText>
            </w:r>
            <w:r>
              <w:rPr>
                <w:noProof/>
              </w:rPr>
            </w:r>
            <w:r>
              <w:rPr>
                <w:noProof/>
              </w:rPr>
              <w:fldChar w:fldCharType="separate"/>
            </w:r>
            <w:r>
              <w:rPr>
                <w:noProof/>
              </w:rPr>
              <w:t>18</w:t>
            </w:r>
            <w:r>
              <w:rPr>
                <w:noProof/>
              </w:rPr>
              <w:fldChar w:fldCharType="end"/>
            </w:r>
          </w:hyperlink>
        </w:p>
        <w:p w:rsidR="00FD677C" w:rsidRDefault="00D717ED">
          <w:r>
            <w:fldChar w:fldCharType="end"/>
          </w:r>
        </w:p>
      </w:sdtContent>
    </w:sdt>
    <w:p w:rsidR="00FD677C" w:rsidRDefault="00D717ED">
      <w:r>
        <w:br w:type="page"/>
      </w:r>
    </w:p>
    <w:p w:rsidR="00FD677C" w:rsidRDefault="00D717ED">
      <w:pPr>
        <w:pStyle w:val="Heading1"/>
      </w:pPr>
      <w:bookmarkStart w:id="2" w:name="_Toc229780229"/>
      <w:r>
        <w:lastRenderedPageBreak/>
        <w:t>1. Introduction</w:t>
      </w:r>
      <w:bookmarkEnd w:id="2"/>
    </w:p>
    <w:p w:rsidR="00FD677C" w:rsidRDefault="00D717ED">
      <w:pPr>
        <w:pStyle w:val="Heading2"/>
      </w:pPr>
      <w:bookmarkStart w:id="3" w:name="_Toc229780230"/>
      <w:r>
        <w:t>1.1 Purpose</w:t>
      </w:r>
      <w:bookmarkEnd w:id="3"/>
    </w:p>
    <w:p w:rsidR="00FD677C" w:rsidRDefault="00D717ED">
      <w:pPr>
        <w:spacing w:before="80" w:after="80"/>
      </w:pPr>
      <w:r>
        <w:t>This document defines the acceptance criteria that the RCCG Glory Tabernacle Barnstaple website and member platform must satisfy before going live. Each criterion describes a single, observable behaviour and is written in Given / When / Then form so it can</w:t>
      </w:r>
      <w:r>
        <w:t xml:space="preserve"> be tested unambiguously by the client or any nominated tester.</w:t>
      </w:r>
    </w:p>
    <w:p w:rsidR="00FD677C" w:rsidRDefault="00D717ED">
      <w:pPr>
        <w:pStyle w:val="Heading2"/>
      </w:pPr>
      <w:bookmarkStart w:id="4" w:name="_Toc229780231"/>
      <w:r>
        <w:t>1.2 Scope</w:t>
      </w:r>
      <w:bookmarkEnd w:id="4"/>
    </w:p>
    <w:p w:rsidR="00FD677C" w:rsidRDefault="00D717ED">
      <w:pPr>
        <w:spacing w:before="80" w:after="80"/>
      </w:pPr>
      <w:r>
        <w:t>The criteria below cover:</w:t>
      </w:r>
    </w:p>
    <w:p w:rsidR="00FD677C" w:rsidRDefault="00D717ED">
      <w:pPr>
        <w:pStyle w:val="ListParagraph"/>
        <w:numPr>
          <w:ilvl w:val="0"/>
          <w:numId w:val="2"/>
        </w:numPr>
      </w:pPr>
      <w:r>
        <w:t>Functional behaviour — every public page, parent and youth portal, admin dashboard manager, form, and email-triggering action.</w:t>
      </w:r>
    </w:p>
    <w:p w:rsidR="00FD677C" w:rsidRDefault="00D717ED">
      <w:pPr>
        <w:pStyle w:val="ListParagraph"/>
        <w:numPr>
          <w:ilvl w:val="0"/>
          <w:numId w:val="2"/>
        </w:numPr>
      </w:pPr>
      <w:r>
        <w:t>Non-functional behaviour — performance, security, accessibility, browser and device compatibility, and email deliverability.</w:t>
      </w:r>
    </w:p>
    <w:p w:rsidR="00FD677C" w:rsidRDefault="00D717ED">
      <w:pPr>
        <w:spacing w:before="80" w:after="80"/>
      </w:pPr>
      <w:r>
        <w:t>Out of scope: operational hand-over (training, support process, content workflows) and any post-launch enhancements not yet impleme</w:t>
      </w:r>
      <w:r>
        <w:t>nted at the version above.</w:t>
      </w:r>
    </w:p>
    <w:p w:rsidR="00FD677C" w:rsidRDefault="00D717ED">
      <w:pPr>
        <w:pStyle w:val="Heading2"/>
      </w:pPr>
      <w:bookmarkStart w:id="5" w:name="_Toc229780232"/>
      <w:r>
        <w:t>1.3 How to read each criterion</w:t>
      </w:r>
      <w:bookmarkEnd w:id="5"/>
    </w:p>
    <w:p w:rsidR="00FD677C" w:rsidRDefault="00D717ED">
      <w:pPr>
        <w:spacing w:before="80" w:after="80"/>
      </w:pPr>
      <w:r>
        <w:t>Every criterion has an ID (for example AC-EV-01) and three labelled lines:</w:t>
      </w:r>
    </w:p>
    <w:p w:rsidR="00FD677C" w:rsidRDefault="00D717ED">
      <w:pPr>
        <w:pStyle w:val="ListParagraph"/>
        <w:numPr>
          <w:ilvl w:val="0"/>
          <w:numId w:val="2"/>
        </w:numPr>
      </w:pPr>
      <w:r>
        <w:t>Given — the precondition or starting state.</w:t>
      </w:r>
    </w:p>
    <w:p w:rsidR="00FD677C" w:rsidRDefault="00D717ED">
      <w:pPr>
        <w:pStyle w:val="ListParagraph"/>
        <w:numPr>
          <w:ilvl w:val="0"/>
          <w:numId w:val="2"/>
        </w:numPr>
      </w:pPr>
      <w:r>
        <w:t>When — the action a user takes (visitor, member, parent, youth, or admin).</w:t>
      </w:r>
    </w:p>
    <w:p w:rsidR="00FD677C" w:rsidRDefault="00D717ED">
      <w:pPr>
        <w:pStyle w:val="ListParagraph"/>
        <w:numPr>
          <w:ilvl w:val="0"/>
          <w:numId w:val="2"/>
        </w:numPr>
      </w:pPr>
      <w:r>
        <w:t>Then</w:t>
      </w:r>
      <w:r>
        <w:t xml:space="preserve"> — the expected, testable outcome.</w:t>
      </w:r>
    </w:p>
    <w:p w:rsidR="00FD677C" w:rsidRDefault="00D717ED">
      <w:pPr>
        <w:spacing w:before="80" w:after="80"/>
      </w:pPr>
      <w:r>
        <w:t>To test the platform, walk through each criterion in turn on the staging environment, perform the When step, and verify the Then outcome.</w:t>
      </w:r>
    </w:p>
    <w:p w:rsidR="00FD677C" w:rsidRDefault="00D717ED">
      <w:pPr>
        <w:pStyle w:val="Heading2"/>
      </w:pPr>
      <w:bookmarkStart w:id="6" w:name="_Toc229780233"/>
      <w:r>
        <w:t>1.4 Acceptance</w:t>
      </w:r>
      <w:bookmarkEnd w:id="6"/>
    </w:p>
    <w:p w:rsidR="00FD677C" w:rsidRDefault="00D717ED">
      <w:pPr>
        <w:spacing w:before="80" w:after="80"/>
      </w:pPr>
      <w:r>
        <w:t xml:space="preserve">A criterion is accepted when the Then outcome is observed without manual intervention or workaround. The client may annotate each criterion with Pass, Fail, or Deferred together with a note. Outstanding Fail items must be resolved before go-live; Deferred </w:t>
      </w:r>
      <w:r>
        <w:t>items must be agreed and tracked in writing.</w:t>
      </w:r>
    </w:p>
    <w:p w:rsidR="00FD677C" w:rsidRDefault="00D717ED">
      <w:pPr>
        <w:pStyle w:val="Heading1"/>
        <w:pageBreakBefore/>
      </w:pPr>
      <w:bookmarkStart w:id="7" w:name="_Toc229780234"/>
      <w:r>
        <w:lastRenderedPageBreak/>
        <w:t>2. Functional Acceptance Criteria</w:t>
      </w:r>
      <w:bookmarkEnd w:id="7"/>
    </w:p>
    <w:p w:rsidR="00FD677C" w:rsidRDefault="00D717ED">
      <w:pPr>
        <w:spacing w:before="80" w:after="80"/>
      </w:pPr>
      <w:r>
        <w:t>Functional criteria are organised by area: public website, parent portal, youth portal, admin authentication, admin dashboard, and email automation.</w:t>
      </w:r>
    </w:p>
    <w:p w:rsidR="00FD677C" w:rsidRDefault="00D717ED">
      <w:pPr>
        <w:pStyle w:val="Heading2"/>
      </w:pPr>
      <w:bookmarkStart w:id="8" w:name="_Toc229780235"/>
      <w:r>
        <w:t>2.1 Public website</w:t>
      </w:r>
      <w:bookmarkEnd w:id="8"/>
    </w:p>
    <w:p w:rsidR="00FD677C" w:rsidRDefault="00D717ED">
      <w:pPr>
        <w:pStyle w:val="Heading3"/>
      </w:pPr>
      <w:bookmarkStart w:id="9" w:name="_Toc229780236"/>
      <w:r>
        <w:t>2.1.1 Hom</w:t>
      </w:r>
      <w:r>
        <w:t>epage (/)</w:t>
      </w:r>
      <w:bookmarkEnd w:id="9"/>
    </w:p>
    <w:p w:rsidR="00FD677C" w:rsidRDefault="00D717ED">
      <w:pPr>
        <w:keepNext/>
        <w:spacing w:before="200" w:after="60"/>
      </w:pPr>
      <w:r>
        <w:rPr>
          <w:b/>
          <w:bCs/>
          <w:color w:val="0A1A4F"/>
        </w:rPr>
        <w:t>AC-HM-01 — Homepage loads with all sections</w:t>
      </w:r>
    </w:p>
    <w:p w:rsidR="00FD677C" w:rsidRDefault="00D717ED">
      <w:pPr>
        <w:spacing w:after="30"/>
        <w:ind w:left="360"/>
      </w:pPr>
      <w:r>
        <w:rPr>
          <w:b/>
          <w:bCs/>
          <w:color w:val="555555"/>
        </w:rPr>
        <w:t xml:space="preserve">Given </w:t>
      </w:r>
      <w:r>
        <w:t>the site is deployed and reachable</w:t>
      </w:r>
    </w:p>
    <w:p w:rsidR="00FD677C" w:rsidRDefault="00D717ED">
      <w:pPr>
        <w:spacing w:after="30"/>
        <w:ind w:left="360"/>
      </w:pPr>
      <w:r>
        <w:rPr>
          <w:b/>
          <w:bCs/>
          <w:color w:val="555555"/>
        </w:rPr>
        <w:t xml:space="preserve">When </w:t>
      </w:r>
      <w:r>
        <w:t>a visitor navigates to the root URL</w:t>
      </w:r>
    </w:p>
    <w:p w:rsidR="00FD677C" w:rsidRDefault="00D717ED">
      <w:pPr>
        <w:spacing w:after="30"/>
        <w:ind w:left="360"/>
      </w:pPr>
      <w:r>
        <w:rPr>
          <w:b/>
          <w:bCs/>
          <w:color w:val="555555"/>
        </w:rPr>
        <w:t xml:space="preserve">Then </w:t>
      </w:r>
      <w:r>
        <w:t>the homepage renders within 3 seconds on a typical broadband connection and displays the header navigation, hero ca</w:t>
      </w:r>
      <w:r>
        <w:t>rousel, live-stream block, upcoming events, sermons, testimonials, ministries showcase, gallery, books, and footer</w:t>
      </w:r>
    </w:p>
    <w:p w:rsidR="00FD677C" w:rsidRDefault="00D717ED">
      <w:pPr>
        <w:keepNext/>
        <w:spacing w:before="200" w:after="60"/>
      </w:pPr>
      <w:r>
        <w:rPr>
          <w:b/>
          <w:bCs/>
          <w:color w:val="0A1A4F"/>
        </w:rPr>
        <w:t>AC-HM-02 — Hero carousel rotates and is navigable</w:t>
      </w:r>
    </w:p>
    <w:p w:rsidR="00FD677C" w:rsidRDefault="00D717ED">
      <w:pPr>
        <w:spacing w:after="30"/>
        <w:ind w:left="360"/>
      </w:pPr>
      <w:r>
        <w:rPr>
          <w:b/>
          <w:bCs/>
          <w:color w:val="555555"/>
        </w:rPr>
        <w:t xml:space="preserve">Given </w:t>
      </w:r>
      <w:r>
        <w:t>the hero carousel has at least two slides published from the admin Media manager</w:t>
      </w:r>
    </w:p>
    <w:p w:rsidR="00FD677C" w:rsidRDefault="00D717ED">
      <w:pPr>
        <w:spacing w:after="30"/>
        <w:ind w:left="360"/>
      </w:pPr>
      <w:r>
        <w:rPr>
          <w:b/>
          <w:bCs/>
          <w:color w:val="555555"/>
        </w:rPr>
        <w:t>When</w:t>
      </w:r>
      <w:r>
        <w:rPr>
          <w:b/>
          <w:bCs/>
          <w:color w:val="555555"/>
        </w:rPr>
        <w:t xml:space="preserve"> </w:t>
      </w:r>
      <w:r>
        <w:t>the homepage is open and the visitor waits or uses the previous / next controls</w:t>
      </w:r>
    </w:p>
    <w:p w:rsidR="00FD677C" w:rsidRDefault="00D717ED">
      <w:pPr>
        <w:spacing w:after="30"/>
        <w:ind w:left="360"/>
      </w:pPr>
      <w:r>
        <w:rPr>
          <w:b/>
          <w:bCs/>
          <w:color w:val="555555"/>
        </w:rPr>
        <w:t xml:space="preserve">Then </w:t>
      </w:r>
      <w:r>
        <w:t>slides cycle automatically and respond to user controls without breaking the layout</w:t>
      </w:r>
    </w:p>
    <w:p w:rsidR="00FD677C" w:rsidRDefault="00D717ED">
      <w:pPr>
        <w:keepNext/>
        <w:spacing w:before="200" w:after="60"/>
      </w:pPr>
      <w:r>
        <w:rPr>
          <w:b/>
          <w:bCs/>
          <w:color w:val="0A1A4F"/>
        </w:rPr>
        <w:t>AC-HM-03 — Live-stream block reflects the next upcoming event</w:t>
      </w:r>
    </w:p>
    <w:p w:rsidR="00FD677C" w:rsidRDefault="00D717ED">
      <w:pPr>
        <w:spacing w:after="30"/>
        <w:ind w:left="360"/>
      </w:pPr>
      <w:r>
        <w:rPr>
          <w:b/>
          <w:bCs/>
          <w:color w:val="555555"/>
        </w:rPr>
        <w:t xml:space="preserve">Given </w:t>
      </w:r>
      <w:r>
        <w:t xml:space="preserve">an upcoming event </w:t>
      </w:r>
      <w:r>
        <w:t>is published in the admin dashboard</w:t>
      </w:r>
    </w:p>
    <w:p w:rsidR="00FD677C" w:rsidRDefault="00D717ED">
      <w:pPr>
        <w:spacing w:after="30"/>
        <w:ind w:left="360"/>
      </w:pPr>
      <w:r>
        <w:rPr>
          <w:b/>
          <w:bCs/>
          <w:color w:val="555555"/>
        </w:rPr>
        <w:t xml:space="preserve">When </w:t>
      </w:r>
      <w:r>
        <w:t>a visitor views the homepage</w:t>
      </w:r>
    </w:p>
    <w:p w:rsidR="00FD677C" w:rsidRDefault="00D717ED">
      <w:pPr>
        <w:spacing w:after="30"/>
        <w:ind w:left="360"/>
      </w:pPr>
      <w:r>
        <w:rPr>
          <w:b/>
          <w:bCs/>
          <w:color w:val="555555"/>
        </w:rPr>
        <w:t xml:space="preserve">Then </w:t>
      </w:r>
      <w:r>
        <w:t>the live-stream section shows the next event's title, date and time, and either a countdown or a 'Live now' indicator</w:t>
      </w:r>
    </w:p>
    <w:p w:rsidR="00FD677C" w:rsidRDefault="00D717ED">
      <w:pPr>
        <w:keepNext/>
        <w:spacing w:before="200" w:after="60"/>
      </w:pPr>
      <w:r>
        <w:rPr>
          <w:b/>
          <w:bCs/>
          <w:color w:val="0A1A4F"/>
        </w:rPr>
        <w:t>AC-HM-04 — Featured sections pull live content from the database</w:t>
      </w:r>
    </w:p>
    <w:p w:rsidR="00FD677C" w:rsidRDefault="00D717ED">
      <w:pPr>
        <w:spacing w:after="30"/>
        <w:ind w:left="360"/>
      </w:pPr>
      <w:r>
        <w:rPr>
          <w:b/>
          <w:bCs/>
          <w:color w:val="555555"/>
        </w:rPr>
        <w:t xml:space="preserve">Given </w:t>
      </w:r>
      <w:r>
        <w:t>gallery photos, sermons, testimonials, books, and groups are published</w:t>
      </w:r>
    </w:p>
    <w:p w:rsidR="00FD677C" w:rsidRDefault="00D717ED">
      <w:pPr>
        <w:spacing w:after="30"/>
        <w:ind w:left="360"/>
      </w:pPr>
      <w:r>
        <w:rPr>
          <w:b/>
          <w:bCs/>
          <w:color w:val="555555"/>
        </w:rPr>
        <w:t xml:space="preserve">When </w:t>
      </w:r>
      <w:r>
        <w:t>the visitor scrolls the homepage</w:t>
      </w:r>
    </w:p>
    <w:p w:rsidR="00FD677C" w:rsidRDefault="00D717ED">
      <w:pPr>
        <w:spacing w:after="30"/>
        <w:ind w:left="360"/>
      </w:pPr>
      <w:r>
        <w:rPr>
          <w:b/>
          <w:bCs/>
          <w:color w:val="555555"/>
        </w:rPr>
        <w:t xml:space="preserve">Then </w:t>
      </w:r>
      <w:r>
        <w:t>each section displays content from the database (not placeholder text),</w:t>
      </w:r>
      <w:r>
        <w:t xml:space="preserve"> and sections are hidden when they have no published content</w:t>
      </w:r>
    </w:p>
    <w:p w:rsidR="00FD677C" w:rsidRDefault="00D717ED">
      <w:pPr>
        <w:keepNext/>
        <w:spacing w:before="200" w:after="60"/>
      </w:pPr>
      <w:r>
        <w:rPr>
          <w:b/>
          <w:bCs/>
          <w:color w:val="0A1A4F"/>
        </w:rPr>
        <w:t>AC-HM-05 — Header navigation reaches every public section</w:t>
      </w:r>
    </w:p>
    <w:p w:rsidR="00FD677C" w:rsidRDefault="00D717ED">
      <w:pPr>
        <w:spacing w:after="30"/>
        <w:ind w:left="360"/>
      </w:pPr>
      <w:r>
        <w:rPr>
          <w:b/>
          <w:bCs/>
          <w:color w:val="555555"/>
        </w:rPr>
        <w:t xml:space="preserve">Given </w:t>
      </w:r>
      <w:r>
        <w:t>the homepage is open on any device</w:t>
      </w:r>
    </w:p>
    <w:p w:rsidR="00FD677C" w:rsidRDefault="00D717ED">
      <w:pPr>
        <w:spacing w:after="30"/>
        <w:ind w:left="360"/>
      </w:pPr>
      <w:r>
        <w:rPr>
          <w:b/>
          <w:bCs/>
          <w:color w:val="555555"/>
        </w:rPr>
        <w:t xml:space="preserve">When </w:t>
      </w:r>
      <w:r>
        <w:t>a visitor opens the navigation and selects each menu item in turn</w:t>
      </w:r>
    </w:p>
    <w:p w:rsidR="00FD677C" w:rsidRDefault="00D717ED">
      <w:pPr>
        <w:spacing w:after="30"/>
        <w:ind w:left="360"/>
      </w:pPr>
      <w:r>
        <w:rPr>
          <w:b/>
          <w:bCs/>
          <w:color w:val="555555"/>
        </w:rPr>
        <w:t xml:space="preserve">Then </w:t>
      </w:r>
      <w:r>
        <w:t xml:space="preserve">every link resolves </w:t>
      </w:r>
      <w:r>
        <w:t>to the correct page (About, Events, Groups, Sermons, Books, Tracts, Giving, Volunteer, Contact, Information, Membership)</w:t>
      </w:r>
    </w:p>
    <w:p w:rsidR="00FD677C" w:rsidRDefault="00D717ED">
      <w:pPr>
        <w:pStyle w:val="Heading3"/>
      </w:pPr>
      <w:bookmarkStart w:id="10" w:name="_Toc229780237"/>
      <w:r>
        <w:t>2.1.2 About / Our Story (/about)</w:t>
      </w:r>
      <w:bookmarkEnd w:id="10"/>
    </w:p>
    <w:p w:rsidR="00FD677C" w:rsidRDefault="00D717ED">
      <w:pPr>
        <w:keepNext/>
        <w:spacing w:before="200" w:after="60"/>
      </w:pPr>
      <w:r>
        <w:rPr>
          <w:b/>
          <w:bCs/>
          <w:color w:val="0A1A4F"/>
        </w:rPr>
        <w:t>AC-ST-01 — About page renders</w:t>
      </w:r>
    </w:p>
    <w:p w:rsidR="00FD677C" w:rsidRDefault="00D717ED">
      <w:pPr>
        <w:spacing w:after="30"/>
        <w:ind w:left="360"/>
      </w:pPr>
      <w:r>
        <w:rPr>
          <w:b/>
          <w:bCs/>
          <w:color w:val="555555"/>
        </w:rPr>
        <w:t xml:space="preserve">Given </w:t>
      </w:r>
      <w:r>
        <w:t>no precondition (page is statically available)</w:t>
      </w:r>
    </w:p>
    <w:p w:rsidR="00FD677C" w:rsidRDefault="00D717ED">
      <w:pPr>
        <w:spacing w:after="30"/>
        <w:ind w:left="360"/>
      </w:pPr>
      <w:r>
        <w:rPr>
          <w:b/>
          <w:bCs/>
          <w:color w:val="555555"/>
        </w:rPr>
        <w:t xml:space="preserve">When </w:t>
      </w:r>
      <w:r>
        <w:t>the visitor na</w:t>
      </w:r>
      <w:r>
        <w:t>vigates to /about</w:t>
      </w:r>
    </w:p>
    <w:p w:rsidR="00FD677C" w:rsidRDefault="00D717ED">
      <w:pPr>
        <w:spacing w:after="30"/>
        <w:ind w:left="360"/>
      </w:pPr>
      <w:r>
        <w:rPr>
          <w:b/>
          <w:bCs/>
          <w:color w:val="555555"/>
        </w:rPr>
        <w:t xml:space="preserve">Then </w:t>
      </w:r>
      <w:r>
        <w:t>the page shows the Our Story section, the pastoral leadership block, the vision / DNA pillars, and the membership call-to-action</w:t>
      </w:r>
    </w:p>
    <w:p w:rsidR="00FD677C" w:rsidRDefault="00D717ED">
      <w:pPr>
        <w:keepNext/>
        <w:spacing w:before="200" w:after="60"/>
      </w:pPr>
      <w:r>
        <w:rPr>
          <w:b/>
          <w:bCs/>
          <w:color w:val="0A1A4F"/>
        </w:rPr>
        <w:t>AC-ST-02 — Story read-aloud with word highlighting</w:t>
      </w:r>
    </w:p>
    <w:p w:rsidR="00FD677C" w:rsidRDefault="00D717ED">
      <w:pPr>
        <w:spacing w:after="30"/>
        <w:ind w:left="360"/>
      </w:pPr>
      <w:r>
        <w:rPr>
          <w:b/>
          <w:bCs/>
          <w:color w:val="555555"/>
        </w:rPr>
        <w:t xml:space="preserve">Given </w:t>
      </w:r>
      <w:r>
        <w:t>the visitor's browser supports the Web Speech A</w:t>
      </w:r>
      <w:r>
        <w:t>PI</w:t>
      </w:r>
    </w:p>
    <w:p w:rsidR="00FD677C" w:rsidRDefault="00D717ED">
      <w:pPr>
        <w:spacing w:after="30"/>
        <w:ind w:left="360"/>
      </w:pPr>
      <w:r>
        <w:rPr>
          <w:b/>
          <w:bCs/>
          <w:color w:val="555555"/>
        </w:rPr>
        <w:t xml:space="preserve">When </w:t>
      </w:r>
      <w:r>
        <w:t>the visitor clicks the Listen button next to the 'Our Story' heading</w:t>
      </w:r>
    </w:p>
    <w:p w:rsidR="00FD677C" w:rsidRDefault="00D717ED">
      <w:pPr>
        <w:spacing w:after="30"/>
        <w:ind w:left="360"/>
      </w:pPr>
      <w:r>
        <w:rPr>
          <w:b/>
          <w:bCs/>
          <w:color w:val="555555"/>
        </w:rPr>
        <w:lastRenderedPageBreak/>
        <w:t xml:space="preserve">Then </w:t>
      </w:r>
      <w:r>
        <w:t>the story is read aloud and the currently spoken word is highlighted in green; clicking the button again pauses, and clicking once more resumes from the same word</w:t>
      </w:r>
    </w:p>
    <w:p w:rsidR="00FD677C" w:rsidRDefault="00D717ED">
      <w:pPr>
        <w:keepNext/>
        <w:spacing w:before="200" w:after="60"/>
      </w:pPr>
      <w:r>
        <w:rPr>
          <w:b/>
          <w:bCs/>
          <w:color w:val="0A1A4F"/>
        </w:rPr>
        <w:t>AC-ST-03 — Membership CTA links to the application form</w:t>
      </w:r>
    </w:p>
    <w:p w:rsidR="00FD677C" w:rsidRDefault="00D717ED">
      <w:pPr>
        <w:spacing w:after="30"/>
        <w:ind w:left="360"/>
      </w:pPr>
      <w:r>
        <w:rPr>
          <w:b/>
          <w:bCs/>
          <w:color w:val="555555"/>
        </w:rPr>
        <w:t xml:space="preserve">Given </w:t>
      </w:r>
      <w:r>
        <w:t>the visitor is on /about</w:t>
      </w:r>
    </w:p>
    <w:p w:rsidR="00FD677C" w:rsidRDefault="00D717ED">
      <w:pPr>
        <w:spacing w:after="30"/>
        <w:ind w:left="360"/>
      </w:pPr>
      <w:r>
        <w:rPr>
          <w:b/>
          <w:bCs/>
          <w:color w:val="555555"/>
        </w:rPr>
        <w:t xml:space="preserve">When </w:t>
      </w:r>
      <w:r>
        <w:t>they click the membership call-to-action</w:t>
      </w:r>
    </w:p>
    <w:p w:rsidR="00FD677C" w:rsidRDefault="00D717ED">
      <w:pPr>
        <w:spacing w:after="30"/>
        <w:ind w:left="360"/>
      </w:pPr>
      <w:r>
        <w:rPr>
          <w:b/>
          <w:bCs/>
          <w:color w:val="555555"/>
        </w:rPr>
        <w:t xml:space="preserve">Then </w:t>
      </w:r>
      <w:r>
        <w:t>they are taken to /becomemember where the application form is rendered</w:t>
      </w:r>
    </w:p>
    <w:p w:rsidR="00FD677C" w:rsidRDefault="00D717ED">
      <w:pPr>
        <w:pStyle w:val="Heading3"/>
      </w:pPr>
      <w:bookmarkStart w:id="11" w:name="_Toc229780238"/>
      <w:r>
        <w:t>2.1.3 Events (/events)</w:t>
      </w:r>
      <w:bookmarkEnd w:id="11"/>
    </w:p>
    <w:p w:rsidR="00FD677C" w:rsidRDefault="00D717ED">
      <w:pPr>
        <w:keepNext/>
        <w:spacing w:before="200" w:after="60"/>
      </w:pPr>
      <w:r>
        <w:rPr>
          <w:b/>
          <w:bCs/>
          <w:color w:val="0A1A4F"/>
        </w:rPr>
        <w:t>AC-EV-01 — List of upcom</w:t>
      </w:r>
      <w:r>
        <w:rPr>
          <w:b/>
          <w:bCs/>
          <w:color w:val="0A1A4F"/>
        </w:rPr>
        <w:t>ing events</w:t>
      </w:r>
    </w:p>
    <w:p w:rsidR="00FD677C" w:rsidRDefault="00D717ED">
      <w:pPr>
        <w:spacing w:after="30"/>
        <w:ind w:left="360"/>
      </w:pPr>
      <w:r>
        <w:rPr>
          <w:b/>
          <w:bCs/>
          <w:color w:val="555555"/>
        </w:rPr>
        <w:t xml:space="preserve">Given </w:t>
      </w:r>
      <w:r>
        <w:t>at least one event is published with a date in the future</w:t>
      </w:r>
    </w:p>
    <w:p w:rsidR="00FD677C" w:rsidRDefault="00D717ED">
      <w:pPr>
        <w:spacing w:after="30"/>
        <w:ind w:left="360"/>
      </w:pPr>
      <w:r>
        <w:rPr>
          <w:b/>
          <w:bCs/>
          <w:color w:val="555555"/>
        </w:rPr>
        <w:t xml:space="preserve">When </w:t>
      </w:r>
      <w:r>
        <w:t>a visitor navigates to /events</w:t>
      </w:r>
    </w:p>
    <w:p w:rsidR="00FD677C" w:rsidRDefault="00D717ED">
      <w:pPr>
        <w:spacing w:after="30"/>
        <w:ind w:left="360"/>
      </w:pPr>
      <w:r>
        <w:rPr>
          <w:b/>
          <w:bCs/>
          <w:color w:val="555555"/>
        </w:rPr>
        <w:t xml:space="preserve">Then </w:t>
      </w:r>
      <w:r>
        <w:t>the page lists all upcoming events ordered by date, each showing title, date, time, location, and a short description</w:t>
      </w:r>
    </w:p>
    <w:p w:rsidR="00FD677C" w:rsidRDefault="00D717ED">
      <w:pPr>
        <w:keepNext/>
        <w:spacing w:before="200" w:after="60"/>
      </w:pPr>
      <w:r>
        <w:rPr>
          <w:b/>
          <w:bCs/>
          <w:color w:val="0A1A4F"/>
        </w:rPr>
        <w:t>AC-EV-02 — Featured + side + grid layout</w:t>
      </w:r>
    </w:p>
    <w:p w:rsidR="00FD677C" w:rsidRDefault="00D717ED">
      <w:pPr>
        <w:spacing w:after="30"/>
        <w:ind w:left="360"/>
      </w:pPr>
      <w:r>
        <w:rPr>
          <w:b/>
          <w:bCs/>
          <w:color w:val="555555"/>
        </w:rPr>
        <w:t xml:space="preserve">Given </w:t>
      </w:r>
      <w:r>
        <w:t>multiple upcoming events exist</w:t>
      </w:r>
    </w:p>
    <w:p w:rsidR="00FD677C" w:rsidRDefault="00D717ED">
      <w:pPr>
        <w:spacing w:after="30"/>
        <w:ind w:left="360"/>
      </w:pPr>
      <w:r>
        <w:rPr>
          <w:b/>
          <w:bCs/>
          <w:color w:val="555555"/>
        </w:rPr>
        <w:t xml:space="preserve">When </w:t>
      </w:r>
      <w:r>
        <w:t>the visitor views /events</w:t>
      </w:r>
    </w:p>
    <w:p w:rsidR="00FD677C" w:rsidRDefault="00D717ED">
      <w:pPr>
        <w:spacing w:after="30"/>
        <w:ind w:left="360"/>
      </w:pPr>
      <w:r>
        <w:rPr>
          <w:b/>
          <w:bCs/>
          <w:color w:val="555555"/>
        </w:rPr>
        <w:t xml:space="preserve">Then </w:t>
      </w:r>
      <w:r>
        <w:t>the most prominent event is displayed in the featured slot, followed by a side panel of the next events, with the remaining events in a grid b</w:t>
      </w:r>
      <w:r>
        <w:t>elow</w:t>
      </w:r>
    </w:p>
    <w:p w:rsidR="00FD677C" w:rsidRDefault="00D717ED">
      <w:pPr>
        <w:keepNext/>
        <w:spacing w:before="200" w:after="60"/>
      </w:pPr>
      <w:r>
        <w:rPr>
          <w:b/>
          <w:bCs/>
          <w:color w:val="0A1A4F"/>
        </w:rPr>
        <w:t>AC-EV-03 — Event registration link opens externally</w:t>
      </w:r>
    </w:p>
    <w:p w:rsidR="00FD677C" w:rsidRDefault="00D717ED">
      <w:pPr>
        <w:spacing w:after="30"/>
        <w:ind w:left="360"/>
      </w:pPr>
      <w:r>
        <w:rPr>
          <w:b/>
          <w:bCs/>
          <w:color w:val="555555"/>
        </w:rPr>
        <w:t xml:space="preserve">Given </w:t>
      </w:r>
      <w:r>
        <w:t>an event has a registration URL configured</w:t>
      </w:r>
    </w:p>
    <w:p w:rsidR="00FD677C" w:rsidRDefault="00D717ED">
      <w:pPr>
        <w:spacing w:after="30"/>
        <w:ind w:left="360"/>
      </w:pPr>
      <w:r>
        <w:rPr>
          <w:b/>
          <w:bCs/>
          <w:color w:val="555555"/>
        </w:rPr>
        <w:t xml:space="preserve">When </w:t>
      </w:r>
      <w:r>
        <w:t>the visitor clicks 'Register' on that event</w:t>
      </w:r>
    </w:p>
    <w:p w:rsidR="00FD677C" w:rsidRDefault="00D717ED">
      <w:pPr>
        <w:spacing w:after="30"/>
        <w:ind w:left="360"/>
      </w:pPr>
      <w:r>
        <w:rPr>
          <w:b/>
          <w:bCs/>
          <w:color w:val="555555"/>
        </w:rPr>
        <w:t xml:space="preserve">Then </w:t>
      </w:r>
      <w:r>
        <w:t>they are taken to the configured URL in a new browser tab</w:t>
      </w:r>
    </w:p>
    <w:p w:rsidR="00FD677C" w:rsidRDefault="00D717ED">
      <w:pPr>
        <w:keepNext/>
        <w:spacing w:before="200" w:after="60"/>
      </w:pPr>
      <w:r>
        <w:rPr>
          <w:b/>
          <w:bCs/>
          <w:color w:val="0A1A4F"/>
        </w:rPr>
        <w:t>AC-EV-04 — Event notification subscrip</w:t>
      </w:r>
      <w:r>
        <w:rPr>
          <w:b/>
          <w:bCs/>
          <w:color w:val="0A1A4F"/>
        </w:rPr>
        <w:t>tion</w:t>
      </w:r>
    </w:p>
    <w:p w:rsidR="00FD677C" w:rsidRDefault="00D717ED">
      <w:pPr>
        <w:spacing w:after="30"/>
        <w:ind w:left="360"/>
      </w:pPr>
      <w:r>
        <w:rPr>
          <w:b/>
          <w:bCs/>
          <w:color w:val="555555"/>
        </w:rPr>
        <w:t xml:space="preserve">Given </w:t>
      </w:r>
      <w:r>
        <w:t>an event is published and visible on the page</w:t>
      </w:r>
    </w:p>
    <w:p w:rsidR="00FD677C" w:rsidRDefault="00D717ED">
      <w:pPr>
        <w:spacing w:after="30"/>
        <w:ind w:left="360"/>
      </w:pPr>
      <w:r>
        <w:rPr>
          <w:b/>
          <w:bCs/>
          <w:color w:val="555555"/>
        </w:rPr>
        <w:t xml:space="preserve">When </w:t>
      </w:r>
      <w:r>
        <w:t>a visitor enters their email into the notify form for that event and submits</w:t>
      </w:r>
    </w:p>
    <w:p w:rsidR="00FD677C" w:rsidRDefault="00D717ED">
      <w:pPr>
        <w:spacing w:after="30"/>
        <w:ind w:left="360"/>
      </w:pPr>
      <w:r>
        <w:rPr>
          <w:b/>
          <w:bCs/>
          <w:color w:val="555555"/>
        </w:rPr>
        <w:t xml:space="preserve">Then </w:t>
      </w:r>
      <w:r>
        <w:t>an entry is stored in the EventNotification table, the visitor sees a confirmation message, and a confirmation e</w:t>
      </w:r>
      <w:r>
        <w:t>mail is sent within 60 seconds</w:t>
      </w:r>
    </w:p>
    <w:p w:rsidR="00FD677C" w:rsidRDefault="00D717ED">
      <w:pPr>
        <w:keepNext/>
        <w:spacing w:before="200" w:after="60"/>
      </w:pPr>
      <w:r>
        <w:rPr>
          <w:b/>
          <w:bCs/>
          <w:color w:val="0A1A4F"/>
        </w:rPr>
        <w:t>AC-EV-05 — Weekly services and special programs</w:t>
      </w:r>
    </w:p>
    <w:p w:rsidR="00FD677C" w:rsidRDefault="00D717ED">
      <w:pPr>
        <w:spacing w:after="30"/>
        <w:ind w:left="360"/>
      </w:pPr>
      <w:r>
        <w:rPr>
          <w:b/>
          <w:bCs/>
          <w:color w:val="555555"/>
        </w:rPr>
        <w:t xml:space="preserve">Given </w:t>
      </w:r>
      <w:r>
        <w:t>weekly service entries and special programs are configured</w:t>
      </w:r>
    </w:p>
    <w:p w:rsidR="00FD677C" w:rsidRDefault="00D717ED">
      <w:pPr>
        <w:spacing w:after="30"/>
        <w:ind w:left="360"/>
      </w:pPr>
      <w:r>
        <w:rPr>
          <w:b/>
          <w:bCs/>
          <w:color w:val="555555"/>
        </w:rPr>
        <w:t xml:space="preserve">When </w:t>
      </w:r>
      <w:r>
        <w:t>the visitor views /events</w:t>
      </w:r>
    </w:p>
    <w:p w:rsidR="00FD677C" w:rsidRDefault="00D717ED">
      <w:pPr>
        <w:spacing w:after="30"/>
        <w:ind w:left="360"/>
      </w:pPr>
      <w:r>
        <w:rPr>
          <w:b/>
          <w:bCs/>
          <w:color w:val="555555"/>
        </w:rPr>
        <w:t xml:space="preserve">Then </w:t>
      </w:r>
      <w:r>
        <w:t>the events page also shows the regular weekly service schedule and any speci</w:t>
      </w:r>
      <w:r>
        <w:t>al programs alongside dated events</w:t>
      </w:r>
    </w:p>
    <w:p w:rsidR="00FD677C" w:rsidRDefault="00D717ED">
      <w:pPr>
        <w:pStyle w:val="Heading3"/>
      </w:pPr>
      <w:bookmarkStart w:id="12" w:name="_Toc229780239"/>
      <w:r>
        <w:t>2.1.4 Groups &amp; Ministries (/groups)</w:t>
      </w:r>
      <w:bookmarkEnd w:id="12"/>
    </w:p>
    <w:p w:rsidR="00FD677C" w:rsidRDefault="00D717ED">
      <w:pPr>
        <w:keepNext/>
        <w:spacing w:before="200" w:after="60"/>
      </w:pPr>
      <w:r>
        <w:rPr>
          <w:b/>
          <w:bCs/>
          <w:color w:val="0A1A4F"/>
        </w:rPr>
        <w:t>AC-GR-01 — Ministries directory</w:t>
      </w:r>
    </w:p>
    <w:p w:rsidR="00FD677C" w:rsidRDefault="00D717ED">
      <w:pPr>
        <w:spacing w:after="30"/>
        <w:ind w:left="360"/>
      </w:pPr>
      <w:r>
        <w:rPr>
          <w:b/>
          <w:bCs/>
          <w:color w:val="555555"/>
        </w:rPr>
        <w:t xml:space="preserve">Given </w:t>
      </w:r>
      <w:r>
        <w:t>groups are published in the admin with the ministry tag</w:t>
      </w:r>
    </w:p>
    <w:p w:rsidR="00FD677C" w:rsidRDefault="00D717ED">
      <w:pPr>
        <w:spacing w:after="30"/>
        <w:ind w:left="360"/>
      </w:pPr>
      <w:r>
        <w:rPr>
          <w:b/>
          <w:bCs/>
          <w:color w:val="555555"/>
        </w:rPr>
        <w:t xml:space="preserve">When </w:t>
      </w:r>
      <w:r>
        <w:t>a visitor navigates to /groups</w:t>
      </w:r>
    </w:p>
    <w:p w:rsidR="00FD677C" w:rsidRDefault="00D717ED">
      <w:pPr>
        <w:spacing w:after="30"/>
        <w:ind w:left="360"/>
      </w:pPr>
      <w:r>
        <w:rPr>
          <w:b/>
          <w:bCs/>
          <w:color w:val="555555"/>
        </w:rPr>
        <w:t xml:space="preserve">Then </w:t>
      </w:r>
      <w:r>
        <w:t>they see a grid of ministry cards (Worship, Prayer</w:t>
      </w:r>
      <w:r>
        <w:t>, Youth, Media, Ushering, Kings Club, Queens Club, and any other configured ministries) each with name, short description, and image</w:t>
      </w:r>
    </w:p>
    <w:p w:rsidR="00FD677C" w:rsidRDefault="00D717ED">
      <w:pPr>
        <w:keepNext/>
        <w:spacing w:before="200" w:after="60"/>
      </w:pPr>
      <w:r>
        <w:rPr>
          <w:b/>
          <w:bCs/>
          <w:color w:val="0A1A4F"/>
        </w:rPr>
        <w:t>AC-GR-02 — Group detail page</w:t>
      </w:r>
    </w:p>
    <w:p w:rsidR="00FD677C" w:rsidRDefault="00D717ED">
      <w:pPr>
        <w:spacing w:after="30"/>
        <w:ind w:left="360"/>
      </w:pPr>
      <w:r>
        <w:rPr>
          <w:b/>
          <w:bCs/>
          <w:color w:val="555555"/>
        </w:rPr>
        <w:t xml:space="preserve">Given </w:t>
      </w:r>
      <w:r>
        <w:t>a group exists with slug 'worship'</w:t>
      </w:r>
    </w:p>
    <w:p w:rsidR="00FD677C" w:rsidRDefault="00D717ED">
      <w:pPr>
        <w:spacing w:after="30"/>
        <w:ind w:left="360"/>
      </w:pPr>
      <w:r>
        <w:rPr>
          <w:b/>
          <w:bCs/>
          <w:color w:val="555555"/>
        </w:rPr>
        <w:t xml:space="preserve">When </w:t>
      </w:r>
      <w:r>
        <w:t>a visitor navigates to /groups/worship</w:t>
      </w:r>
    </w:p>
    <w:p w:rsidR="00FD677C" w:rsidRDefault="00D717ED">
      <w:pPr>
        <w:spacing w:after="30"/>
        <w:ind w:left="360"/>
      </w:pPr>
      <w:r>
        <w:rPr>
          <w:b/>
          <w:bCs/>
          <w:color w:val="555555"/>
        </w:rPr>
        <w:t xml:space="preserve">Then </w:t>
      </w:r>
      <w:r>
        <w:t>they</w:t>
      </w:r>
      <w:r>
        <w:t xml:space="preserve"> see the group's full description, leadership and board, meeting times, and the join form</w:t>
      </w:r>
    </w:p>
    <w:p w:rsidR="00FD677C" w:rsidRDefault="00D717ED">
      <w:pPr>
        <w:keepNext/>
        <w:spacing w:before="200" w:after="60"/>
      </w:pPr>
      <w:r>
        <w:rPr>
          <w:b/>
          <w:bCs/>
          <w:color w:val="0A1A4F"/>
        </w:rPr>
        <w:lastRenderedPageBreak/>
        <w:t>AC-GR-03 — Group join form — valid submission</w:t>
      </w:r>
    </w:p>
    <w:p w:rsidR="00FD677C" w:rsidRDefault="00D717ED">
      <w:pPr>
        <w:spacing w:after="30"/>
        <w:ind w:left="360"/>
      </w:pPr>
      <w:r>
        <w:rPr>
          <w:b/>
          <w:bCs/>
          <w:color w:val="555555"/>
        </w:rPr>
        <w:t xml:space="preserve">Given </w:t>
      </w:r>
      <w:r>
        <w:t>a visitor is on a group detail page</w:t>
      </w:r>
    </w:p>
    <w:p w:rsidR="00FD677C" w:rsidRDefault="00D717ED">
      <w:pPr>
        <w:spacing w:after="30"/>
        <w:ind w:left="360"/>
      </w:pPr>
      <w:r>
        <w:rPr>
          <w:b/>
          <w:bCs/>
          <w:color w:val="555555"/>
        </w:rPr>
        <w:t xml:space="preserve">When </w:t>
      </w:r>
      <w:r>
        <w:t>they submit the join form with valid name, email, and phone</w:t>
      </w:r>
    </w:p>
    <w:p w:rsidR="00FD677C" w:rsidRDefault="00D717ED">
      <w:pPr>
        <w:spacing w:after="30"/>
        <w:ind w:left="360"/>
      </w:pPr>
      <w:r>
        <w:rPr>
          <w:b/>
          <w:bCs/>
          <w:color w:val="555555"/>
        </w:rPr>
        <w:t xml:space="preserve">Then </w:t>
      </w:r>
      <w:r>
        <w:t>a GroupMember record is created, the visitor sees a success confirmation, and an admin notification email is sent to the configured admin address</w:t>
      </w:r>
    </w:p>
    <w:p w:rsidR="00FD677C" w:rsidRDefault="00D717ED">
      <w:pPr>
        <w:keepNext/>
        <w:spacing w:before="200" w:after="60"/>
      </w:pPr>
      <w:r>
        <w:rPr>
          <w:b/>
          <w:bCs/>
          <w:color w:val="0A1A4F"/>
        </w:rPr>
        <w:t>AC-GR-04 — Group join form — validation</w:t>
      </w:r>
    </w:p>
    <w:p w:rsidR="00FD677C" w:rsidRDefault="00D717ED">
      <w:pPr>
        <w:spacing w:after="30"/>
        <w:ind w:left="360"/>
      </w:pPr>
      <w:r>
        <w:rPr>
          <w:b/>
          <w:bCs/>
          <w:color w:val="555555"/>
        </w:rPr>
        <w:t xml:space="preserve">Given </w:t>
      </w:r>
      <w:r>
        <w:t>a visitor is on a group detail page</w:t>
      </w:r>
    </w:p>
    <w:p w:rsidR="00FD677C" w:rsidRDefault="00D717ED">
      <w:pPr>
        <w:spacing w:after="30"/>
        <w:ind w:left="360"/>
      </w:pPr>
      <w:r>
        <w:rPr>
          <w:b/>
          <w:bCs/>
          <w:color w:val="555555"/>
        </w:rPr>
        <w:t xml:space="preserve">When </w:t>
      </w:r>
      <w:r>
        <w:t>they submit the join fo</w:t>
      </w:r>
      <w:r>
        <w:t>rm with one or more required fields missing or invalid</w:t>
      </w:r>
    </w:p>
    <w:p w:rsidR="00FD677C" w:rsidRDefault="00D717ED">
      <w:pPr>
        <w:spacing w:after="30"/>
        <w:ind w:left="360"/>
      </w:pPr>
      <w:r>
        <w:rPr>
          <w:b/>
          <w:bCs/>
          <w:color w:val="555555"/>
        </w:rPr>
        <w:t xml:space="preserve">Then </w:t>
      </w:r>
      <w:r>
        <w:t>the form shows inline validation errors against the offending fields and does not submit</w:t>
      </w:r>
    </w:p>
    <w:p w:rsidR="00FD677C" w:rsidRDefault="00D717ED">
      <w:pPr>
        <w:pStyle w:val="Heading3"/>
      </w:pPr>
      <w:bookmarkStart w:id="13" w:name="_Toc229780240"/>
      <w:r>
        <w:t>2.1.5 Sermons (/sermons)</w:t>
      </w:r>
      <w:bookmarkEnd w:id="13"/>
    </w:p>
    <w:p w:rsidR="00FD677C" w:rsidRDefault="00D717ED">
      <w:pPr>
        <w:keepNext/>
        <w:spacing w:before="200" w:after="60"/>
      </w:pPr>
      <w:r>
        <w:rPr>
          <w:b/>
          <w:bCs/>
          <w:color w:val="0A1A4F"/>
        </w:rPr>
        <w:t>AC-SM-01 — Sermon library</w:t>
      </w:r>
    </w:p>
    <w:p w:rsidR="00FD677C" w:rsidRDefault="00D717ED">
      <w:pPr>
        <w:spacing w:after="30"/>
        <w:ind w:left="360"/>
      </w:pPr>
      <w:r>
        <w:rPr>
          <w:b/>
          <w:bCs/>
          <w:color w:val="555555"/>
        </w:rPr>
        <w:t xml:space="preserve">Given </w:t>
      </w:r>
      <w:r>
        <w:t>at least one sermon is published</w:t>
      </w:r>
    </w:p>
    <w:p w:rsidR="00FD677C" w:rsidRDefault="00D717ED">
      <w:pPr>
        <w:spacing w:after="30"/>
        <w:ind w:left="360"/>
      </w:pPr>
      <w:r>
        <w:rPr>
          <w:b/>
          <w:bCs/>
          <w:color w:val="555555"/>
        </w:rPr>
        <w:t xml:space="preserve">When </w:t>
      </w:r>
      <w:r>
        <w:t>a visitor na</w:t>
      </w:r>
      <w:r>
        <w:t>vigates to /sermons</w:t>
      </w:r>
    </w:p>
    <w:p w:rsidR="00FD677C" w:rsidRDefault="00D717ED">
      <w:pPr>
        <w:spacing w:after="30"/>
        <w:ind w:left="360"/>
      </w:pPr>
      <w:r>
        <w:rPr>
          <w:b/>
          <w:bCs/>
          <w:color w:val="555555"/>
        </w:rPr>
        <w:t xml:space="preserve">Then </w:t>
      </w:r>
      <w:r>
        <w:t>they see a featured sermon and a grid of all published sermons with thumbnail, title, speaker, date, and series</w:t>
      </w:r>
    </w:p>
    <w:p w:rsidR="00FD677C" w:rsidRDefault="00D717ED">
      <w:pPr>
        <w:keepNext/>
        <w:spacing w:before="200" w:after="60"/>
      </w:pPr>
      <w:r>
        <w:rPr>
          <w:b/>
          <w:bCs/>
          <w:color w:val="0A1A4F"/>
        </w:rPr>
        <w:t>AC-SM-02 — Sermon series filter</w:t>
      </w:r>
    </w:p>
    <w:p w:rsidR="00FD677C" w:rsidRDefault="00D717ED">
      <w:pPr>
        <w:spacing w:after="30"/>
        <w:ind w:left="360"/>
      </w:pPr>
      <w:r>
        <w:rPr>
          <w:b/>
          <w:bCs/>
          <w:color w:val="555555"/>
        </w:rPr>
        <w:t xml:space="preserve">Given </w:t>
      </w:r>
      <w:r>
        <w:t>multiple sermons exist across at least two series</w:t>
      </w:r>
    </w:p>
    <w:p w:rsidR="00FD677C" w:rsidRDefault="00D717ED">
      <w:pPr>
        <w:spacing w:after="30"/>
        <w:ind w:left="360"/>
      </w:pPr>
      <w:r>
        <w:rPr>
          <w:b/>
          <w:bCs/>
          <w:color w:val="555555"/>
        </w:rPr>
        <w:t xml:space="preserve">When </w:t>
      </w:r>
      <w:r>
        <w:t>the visitor filters by a s</w:t>
      </w:r>
      <w:r>
        <w:t>pecific series</w:t>
      </w:r>
    </w:p>
    <w:p w:rsidR="00FD677C" w:rsidRDefault="00D717ED">
      <w:pPr>
        <w:spacing w:after="30"/>
        <w:ind w:left="360"/>
      </w:pPr>
      <w:r>
        <w:rPr>
          <w:b/>
          <w:bCs/>
          <w:color w:val="555555"/>
        </w:rPr>
        <w:t xml:space="preserve">Then </w:t>
      </w:r>
      <w:r>
        <w:t>only sermons in that series are shown, in the correct order</w:t>
      </w:r>
    </w:p>
    <w:p w:rsidR="00FD677C" w:rsidRDefault="00D717ED">
      <w:pPr>
        <w:keepNext/>
        <w:spacing w:before="200" w:after="60"/>
      </w:pPr>
      <w:r>
        <w:rPr>
          <w:b/>
          <w:bCs/>
          <w:color w:val="0A1A4F"/>
        </w:rPr>
        <w:t>AC-SM-03 — Sermon playback</w:t>
      </w:r>
    </w:p>
    <w:p w:rsidR="00FD677C" w:rsidRDefault="00D717ED">
      <w:pPr>
        <w:spacing w:after="30"/>
        <w:ind w:left="360"/>
      </w:pPr>
      <w:r>
        <w:rPr>
          <w:b/>
          <w:bCs/>
          <w:color w:val="555555"/>
        </w:rPr>
        <w:t xml:space="preserve">Given </w:t>
      </w:r>
      <w:r>
        <w:t>a sermon has a video URL configured</w:t>
      </w:r>
    </w:p>
    <w:p w:rsidR="00FD677C" w:rsidRDefault="00D717ED">
      <w:pPr>
        <w:spacing w:after="30"/>
        <w:ind w:left="360"/>
      </w:pPr>
      <w:r>
        <w:rPr>
          <w:b/>
          <w:bCs/>
          <w:color w:val="555555"/>
        </w:rPr>
        <w:t xml:space="preserve">When </w:t>
      </w:r>
      <w:r>
        <w:t>the visitor opens that sermon</w:t>
      </w:r>
    </w:p>
    <w:p w:rsidR="00FD677C" w:rsidRDefault="00D717ED">
      <w:pPr>
        <w:spacing w:after="30"/>
        <w:ind w:left="360"/>
      </w:pPr>
      <w:r>
        <w:rPr>
          <w:b/>
          <w:bCs/>
          <w:color w:val="555555"/>
        </w:rPr>
        <w:t xml:space="preserve">Then </w:t>
      </w:r>
      <w:r>
        <w:t xml:space="preserve">the embedded video player plays or, if external, the link opens on </w:t>
      </w:r>
      <w:r>
        <w:t>the configured host</w:t>
      </w:r>
    </w:p>
    <w:p w:rsidR="00FD677C" w:rsidRDefault="00D717ED">
      <w:pPr>
        <w:pStyle w:val="Heading3"/>
      </w:pPr>
      <w:bookmarkStart w:id="14" w:name="_Toc229780241"/>
      <w:r>
        <w:t>2.1.6 Books (/books)</w:t>
      </w:r>
      <w:bookmarkEnd w:id="14"/>
    </w:p>
    <w:p w:rsidR="00FD677C" w:rsidRDefault="00D717ED">
      <w:pPr>
        <w:keepNext/>
        <w:spacing w:before="200" w:after="60"/>
      </w:pPr>
      <w:r>
        <w:rPr>
          <w:b/>
          <w:bCs/>
          <w:color w:val="0A1A4F"/>
        </w:rPr>
        <w:t>AC-BK-01 — Book listing</w:t>
      </w:r>
    </w:p>
    <w:p w:rsidR="00FD677C" w:rsidRDefault="00D717ED">
      <w:pPr>
        <w:spacing w:after="30"/>
        <w:ind w:left="360"/>
      </w:pPr>
      <w:r>
        <w:rPr>
          <w:b/>
          <w:bCs/>
          <w:color w:val="555555"/>
        </w:rPr>
        <w:t xml:space="preserve">Given </w:t>
      </w:r>
      <w:r>
        <w:t>books are published in the admin</w:t>
      </w:r>
    </w:p>
    <w:p w:rsidR="00FD677C" w:rsidRDefault="00D717ED">
      <w:pPr>
        <w:spacing w:after="30"/>
        <w:ind w:left="360"/>
      </w:pPr>
      <w:r>
        <w:rPr>
          <w:b/>
          <w:bCs/>
          <w:color w:val="555555"/>
        </w:rPr>
        <w:t xml:space="preserve">When </w:t>
      </w:r>
      <w:r>
        <w:t>a visitor navigates to /books</w:t>
      </w:r>
    </w:p>
    <w:p w:rsidR="00FD677C" w:rsidRDefault="00D717ED">
      <w:pPr>
        <w:spacing w:after="30"/>
        <w:ind w:left="360"/>
      </w:pPr>
      <w:r>
        <w:rPr>
          <w:b/>
          <w:bCs/>
          <w:color w:val="555555"/>
        </w:rPr>
        <w:t xml:space="preserve">Then </w:t>
      </w:r>
      <w:r>
        <w:t>they see every book with cover, title, author, and purchase link</w:t>
      </w:r>
    </w:p>
    <w:p w:rsidR="00FD677C" w:rsidRDefault="00D717ED">
      <w:pPr>
        <w:keepNext/>
        <w:spacing w:before="200" w:after="60"/>
      </w:pPr>
      <w:r>
        <w:rPr>
          <w:b/>
          <w:bCs/>
          <w:color w:val="0A1A4F"/>
        </w:rPr>
        <w:t>AC-BK-02 — Featured 'Books of the Month'</w:t>
      </w:r>
    </w:p>
    <w:p w:rsidR="00FD677C" w:rsidRDefault="00D717ED">
      <w:pPr>
        <w:spacing w:after="30"/>
        <w:ind w:left="360"/>
      </w:pPr>
      <w:r>
        <w:rPr>
          <w:b/>
          <w:bCs/>
          <w:color w:val="555555"/>
        </w:rPr>
        <w:t xml:space="preserve">Given </w:t>
      </w:r>
      <w:r>
        <w:t>books are flagged as featured in the admin with a featuredOrder value</w:t>
      </w:r>
    </w:p>
    <w:p w:rsidR="00FD677C" w:rsidRDefault="00D717ED">
      <w:pPr>
        <w:spacing w:after="30"/>
        <w:ind w:left="360"/>
      </w:pPr>
      <w:r>
        <w:rPr>
          <w:b/>
          <w:bCs/>
          <w:color w:val="555555"/>
        </w:rPr>
        <w:t xml:space="preserve">When </w:t>
      </w:r>
      <w:r>
        <w:t>the visitor views the homepage and the books page</w:t>
      </w:r>
    </w:p>
    <w:p w:rsidR="00FD677C" w:rsidRDefault="00D717ED">
      <w:pPr>
        <w:spacing w:after="30"/>
        <w:ind w:left="360"/>
      </w:pPr>
      <w:r>
        <w:rPr>
          <w:b/>
          <w:bCs/>
          <w:color w:val="555555"/>
        </w:rPr>
        <w:t xml:space="preserve">Then </w:t>
      </w:r>
      <w:r>
        <w:t>featured books appear in the featured slots in the configured order</w:t>
      </w:r>
    </w:p>
    <w:p w:rsidR="00FD677C" w:rsidRDefault="00D717ED">
      <w:pPr>
        <w:pStyle w:val="Heading3"/>
      </w:pPr>
      <w:bookmarkStart w:id="15" w:name="_Toc229780242"/>
      <w:r>
        <w:t>2.1.7 Tracts (/tracts)</w:t>
      </w:r>
      <w:bookmarkEnd w:id="15"/>
    </w:p>
    <w:p w:rsidR="00FD677C" w:rsidRDefault="00D717ED">
      <w:pPr>
        <w:keepNext/>
        <w:spacing w:before="200" w:after="60"/>
      </w:pPr>
      <w:r>
        <w:rPr>
          <w:b/>
          <w:bCs/>
          <w:color w:val="0A1A4F"/>
        </w:rPr>
        <w:t>AC-TR-01 — Tract directory</w:t>
      </w:r>
    </w:p>
    <w:p w:rsidR="00FD677C" w:rsidRDefault="00D717ED">
      <w:pPr>
        <w:spacing w:after="30"/>
        <w:ind w:left="360"/>
      </w:pPr>
      <w:r>
        <w:rPr>
          <w:b/>
          <w:bCs/>
          <w:color w:val="555555"/>
        </w:rPr>
        <w:t xml:space="preserve">Given </w:t>
      </w:r>
      <w:r>
        <w:t>downloadable tracts are uploaded by an admin</w:t>
      </w:r>
    </w:p>
    <w:p w:rsidR="00FD677C" w:rsidRDefault="00D717ED">
      <w:pPr>
        <w:spacing w:after="30"/>
        <w:ind w:left="360"/>
      </w:pPr>
      <w:r>
        <w:rPr>
          <w:b/>
          <w:bCs/>
          <w:color w:val="555555"/>
        </w:rPr>
        <w:t xml:space="preserve">When </w:t>
      </w:r>
      <w:r>
        <w:t>a visitor navigates to /tracts</w:t>
      </w:r>
    </w:p>
    <w:p w:rsidR="00FD677C" w:rsidRDefault="00D717ED">
      <w:pPr>
        <w:spacing w:after="30"/>
        <w:ind w:left="360"/>
      </w:pPr>
      <w:r>
        <w:rPr>
          <w:b/>
          <w:bCs/>
          <w:color w:val="555555"/>
        </w:rPr>
        <w:t xml:space="preserve">Then </w:t>
      </w:r>
      <w:r>
        <w:t>each tract is listed with title, description, and a working download link</w:t>
      </w:r>
    </w:p>
    <w:p w:rsidR="00FD677C" w:rsidRDefault="00D717ED">
      <w:pPr>
        <w:pStyle w:val="Heading3"/>
      </w:pPr>
      <w:bookmarkStart w:id="16" w:name="_Toc229780243"/>
      <w:r>
        <w:t>2.1.8 Testimonials</w:t>
      </w:r>
      <w:bookmarkEnd w:id="16"/>
    </w:p>
    <w:p w:rsidR="00FD677C" w:rsidRDefault="00D717ED">
      <w:pPr>
        <w:keepNext/>
        <w:spacing w:before="200" w:after="60"/>
      </w:pPr>
      <w:r>
        <w:rPr>
          <w:b/>
          <w:bCs/>
          <w:color w:val="0A1A4F"/>
        </w:rPr>
        <w:lastRenderedPageBreak/>
        <w:t>AC-TS-01 — Testimonials display on the homepage</w:t>
      </w:r>
    </w:p>
    <w:p w:rsidR="00FD677C" w:rsidRDefault="00D717ED">
      <w:pPr>
        <w:spacing w:after="30"/>
        <w:ind w:left="360"/>
      </w:pPr>
      <w:r>
        <w:rPr>
          <w:b/>
          <w:bCs/>
          <w:color w:val="555555"/>
        </w:rPr>
        <w:t xml:space="preserve">Given </w:t>
      </w:r>
      <w:r>
        <w:t>testimonials are approved and published in the admin</w:t>
      </w:r>
    </w:p>
    <w:p w:rsidR="00FD677C" w:rsidRDefault="00D717ED">
      <w:pPr>
        <w:spacing w:after="30"/>
        <w:ind w:left="360"/>
      </w:pPr>
      <w:r>
        <w:rPr>
          <w:b/>
          <w:bCs/>
          <w:color w:val="555555"/>
        </w:rPr>
        <w:t xml:space="preserve">When </w:t>
      </w:r>
      <w:r>
        <w:t>a visitor views the homepage testimonials section</w:t>
      </w:r>
    </w:p>
    <w:p w:rsidR="00FD677C" w:rsidRDefault="00D717ED">
      <w:pPr>
        <w:spacing w:after="30"/>
        <w:ind w:left="360"/>
      </w:pPr>
      <w:r>
        <w:rPr>
          <w:b/>
          <w:bCs/>
          <w:color w:val="555555"/>
        </w:rPr>
        <w:t xml:space="preserve">Then </w:t>
      </w:r>
      <w:r>
        <w:t>they see the published testimonials with author name and message</w:t>
      </w:r>
    </w:p>
    <w:p w:rsidR="00FD677C" w:rsidRDefault="00D717ED">
      <w:pPr>
        <w:pStyle w:val="Heading3"/>
      </w:pPr>
      <w:bookmarkStart w:id="17" w:name="_Toc229780244"/>
      <w:r>
        <w:t>2.1.9 Volunteer Interest (/volunteer-interest)</w:t>
      </w:r>
      <w:bookmarkEnd w:id="17"/>
    </w:p>
    <w:p w:rsidR="00FD677C" w:rsidRDefault="00D717ED">
      <w:pPr>
        <w:keepNext/>
        <w:spacing w:before="200" w:after="60"/>
      </w:pPr>
      <w:r>
        <w:rPr>
          <w:b/>
          <w:bCs/>
          <w:color w:val="0A1A4F"/>
        </w:rPr>
        <w:t>AC-VI-01 — Volunteer form rende</w:t>
      </w:r>
      <w:r>
        <w:rPr>
          <w:b/>
          <w:bCs/>
          <w:color w:val="0A1A4F"/>
        </w:rPr>
        <w:t>rs with all fields</w:t>
      </w:r>
    </w:p>
    <w:p w:rsidR="00FD677C" w:rsidRDefault="00D717ED">
      <w:pPr>
        <w:spacing w:after="30"/>
        <w:ind w:left="360"/>
      </w:pPr>
      <w:r>
        <w:rPr>
          <w:b/>
          <w:bCs/>
          <w:color w:val="555555"/>
        </w:rPr>
        <w:t xml:space="preserve">Given </w:t>
      </w:r>
      <w:r>
        <w:t>no precondition</w:t>
      </w:r>
    </w:p>
    <w:p w:rsidR="00FD677C" w:rsidRDefault="00D717ED">
      <w:pPr>
        <w:spacing w:after="30"/>
        <w:ind w:left="360"/>
      </w:pPr>
      <w:r>
        <w:rPr>
          <w:b/>
          <w:bCs/>
          <w:color w:val="555555"/>
        </w:rPr>
        <w:t xml:space="preserve">When </w:t>
      </w:r>
      <w:r>
        <w:t>a visitor navigates to /volunteer-interest</w:t>
      </w:r>
    </w:p>
    <w:p w:rsidR="00FD677C" w:rsidRDefault="00D717ED">
      <w:pPr>
        <w:spacing w:after="30"/>
        <w:ind w:left="360"/>
      </w:pPr>
      <w:r>
        <w:rPr>
          <w:b/>
          <w:bCs/>
          <w:color w:val="555555"/>
        </w:rPr>
        <w:t xml:space="preserve">Then </w:t>
      </w:r>
      <w:r>
        <w:t>a form is shown collecting name, email, phone, address, area strengths, past experience, contribution statement, born-again status, and Holy Ghost status</w:t>
      </w:r>
    </w:p>
    <w:p w:rsidR="00FD677C" w:rsidRDefault="00D717ED">
      <w:pPr>
        <w:keepNext/>
        <w:spacing w:before="200" w:after="60"/>
      </w:pPr>
      <w:r>
        <w:rPr>
          <w:b/>
          <w:bCs/>
          <w:color w:val="0A1A4F"/>
        </w:rPr>
        <w:t>AC-VI-02</w:t>
      </w:r>
      <w:r>
        <w:rPr>
          <w:b/>
          <w:bCs/>
          <w:color w:val="0A1A4F"/>
        </w:rPr>
        <w:t xml:space="preserve"> — Volunteer form — valid submission</w:t>
      </w:r>
    </w:p>
    <w:p w:rsidR="00FD677C" w:rsidRDefault="00D717ED">
      <w:pPr>
        <w:spacing w:after="30"/>
        <w:ind w:left="360"/>
      </w:pPr>
      <w:r>
        <w:rPr>
          <w:b/>
          <w:bCs/>
          <w:color w:val="555555"/>
        </w:rPr>
        <w:t xml:space="preserve">Given </w:t>
      </w:r>
      <w:r>
        <w:t>the visitor has completed all required fields with valid values</w:t>
      </w:r>
    </w:p>
    <w:p w:rsidR="00FD677C" w:rsidRDefault="00D717ED">
      <w:pPr>
        <w:spacing w:after="30"/>
        <w:ind w:left="360"/>
      </w:pPr>
      <w:r>
        <w:rPr>
          <w:b/>
          <w:bCs/>
          <w:color w:val="555555"/>
        </w:rPr>
        <w:t xml:space="preserve">When </w:t>
      </w:r>
      <w:r>
        <w:t>they submit the form</w:t>
      </w:r>
    </w:p>
    <w:p w:rsidR="00FD677C" w:rsidRDefault="00D717ED">
      <w:pPr>
        <w:spacing w:after="30"/>
        <w:ind w:left="360"/>
      </w:pPr>
      <w:r>
        <w:rPr>
          <w:b/>
          <w:bCs/>
          <w:color w:val="555555"/>
        </w:rPr>
        <w:t xml:space="preserve">Then </w:t>
      </w:r>
      <w:r>
        <w:t>a VolunteerInterest record is created, the visitor sees a success message, and an optional confirmation email is sent</w:t>
      </w:r>
    </w:p>
    <w:p w:rsidR="00FD677C" w:rsidRDefault="00D717ED">
      <w:pPr>
        <w:keepNext/>
        <w:spacing w:before="200" w:after="60"/>
      </w:pPr>
      <w:r>
        <w:rPr>
          <w:b/>
          <w:bCs/>
          <w:color w:val="0A1A4F"/>
        </w:rPr>
        <w:t>AC-VI-03 — Volunteer form — validation errors</w:t>
      </w:r>
    </w:p>
    <w:p w:rsidR="00FD677C" w:rsidRDefault="00D717ED">
      <w:pPr>
        <w:spacing w:after="30"/>
        <w:ind w:left="360"/>
      </w:pPr>
      <w:r>
        <w:rPr>
          <w:b/>
          <w:bCs/>
          <w:color w:val="555555"/>
        </w:rPr>
        <w:t xml:space="preserve">Given </w:t>
      </w:r>
      <w:r>
        <w:t>the visitor has left required fields empty or entered values that fail validation</w:t>
      </w:r>
    </w:p>
    <w:p w:rsidR="00FD677C" w:rsidRDefault="00D717ED">
      <w:pPr>
        <w:spacing w:after="30"/>
        <w:ind w:left="360"/>
      </w:pPr>
      <w:r>
        <w:rPr>
          <w:b/>
          <w:bCs/>
          <w:color w:val="555555"/>
        </w:rPr>
        <w:t xml:space="preserve">When </w:t>
      </w:r>
      <w:r>
        <w:t>they submit the form</w:t>
      </w:r>
    </w:p>
    <w:p w:rsidR="00FD677C" w:rsidRDefault="00D717ED">
      <w:pPr>
        <w:spacing w:after="30"/>
        <w:ind w:left="360"/>
      </w:pPr>
      <w:r>
        <w:rPr>
          <w:b/>
          <w:bCs/>
          <w:color w:val="555555"/>
        </w:rPr>
        <w:t xml:space="preserve">Then </w:t>
      </w:r>
      <w:r>
        <w:t>inline errors are shown against each invalid field and submission is blocked</w:t>
      </w:r>
    </w:p>
    <w:p w:rsidR="00FD677C" w:rsidRDefault="00D717ED">
      <w:pPr>
        <w:pStyle w:val="Heading3"/>
      </w:pPr>
      <w:bookmarkStart w:id="18" w:name="_Toc229780245"/>
      <w:r>
        <w:t>2.1.10 Members</w:t>
      </w:r>
      <w:r>
        <w:t>hip Application (/becomemember)</w:t>
      </w:r>
      <w:bookmarkEnd w:id="18"/>
    </w:p>
    <w:p w:rsidR="00FD677C" w:rsidRDefault="00D717ED">
      <w:pPr>
        <w:keepNext/>
        <w:spacing w:before="200" w:after="60"/>
      </w:pPr>
      <w:r>
        <w:rPr>
          <w:b/>
          <w:bCs/>
          <w:color w:val="0A1A4F"/>
        </w:rPr>
        <w:t>AC-MA-01 — Membership form renders</w:t>
      </w:r>
    </w:p>
    <w:p w:rsidR="00FD677C" w:rsidRDefault="00D717ED">
      <w:pPr>
        <w:spacing w:after="30"/>
        <w:ind w:left="360"/>
      </w:pPr>
      <w:r>
        <w:rPr>
          <w:b/>
          <w:bCs/>
          <w:color w:val="555555"/>
        </w:rPr>
        <w:t xml:space="preserve">Given </w:t>
      </w:r>
      <w:r>
        <w:t>a visitor navigates to /becomemember</w:t>
      </w:r>
    </w:p>
    <w:p w:rsidR="00FD677C" w:rsidRDefault="00D717ED">
      <w:pPr>
        <w:spacing w:after="30"/>
        <w:ind w:left="360"/>
      </w:pPr>
      <w:r>
        <w:rPr>
          <w:b/>
          <w:bCs/>
          <w:color w:val="555555"/>
        </w:rPr>
        <w:t xml:space="preserve">When </w:t>
      </w:r>
      <w:r>
        <w:t>the page loads</w:t>
      </w:r>
    </w:p>
    <w:p w:rsidR="00FD677C" w:rsidRDefault="00D717ED">
      <w:pPr>
        <w:spacing w:after="30"/>
        <w:ind w:left="360"/>
      </w:pPr>
      <w:r>
        <w:rPr>
          <w:b/>
          <w:bCs/>
          <w:color w:val="555555"/>
        </w:rPr>
        <w:t xml:space="preserve">Then </w:t>
      </w:r>
      <w:r>
        <w:t>the multi-section form is presented capturing personal info, address, gender, marital status, RCCG history, salvation status, membership class, and expectations</w:t>
      </w:r>
    </w:p>
    <w:p w:rsidR="00FD677C" w:rsidRDefault="00D717ED">
      <w:pPr>
        <w:keepNext/>
        <w:spacing w:before="200" w:after="60"/>
      </w:pPr>
      <w:r>
        <w:rPr>
          <w:b/>
          <w:bCs/>
          <w:color w:val="0A1A4F"/>
        </w:rPr>
        <w:t>AC-MA-02 — Membership form — valid submission</w:t>
      </w:r>
    </w:p>
    <w:p w:rsidR="00FD677C" w:rsidRDefault="00D717ED">
      <w:pPr>
        <w:spacing w:after="30"/>
        <w:ind w:left="360"/>
      </w:pPr>
      <w:r>
        <w:rPr>
          <w:b/>
          <w:bCs/>
          <w:color w:val="555555"/>
        </w:rPr>
        <w:t xml:space="preserve">Given </w:t>
      </w:r>
      <w:r>
        <w:t>all required fields are completed with vali</w:t>
      </w:r>
      <w:r>
        <w:t>d values</w:t>
      </w:r>
    </w:p>
    <w:p w:rsidR="00FD677C" w:rsidRDefault="00D717ED">
      <w:pPr>
        <w:spacing w:after="30"/>
        <w:ind w:left="360"/>
      </w:pPr>
      <w:r>
        <w:rPr>
          <w:b/>
          <w:bCs/>
          <w:color w:val="555555"/>
        </w:rPr>
        <w:t xml:space="preserve">When </w:t>
      </w:r>
      <w:r>
        <w:t>the visitor submits the form</w:t>
      </w:r>
    </w:p>
    <w:p w:rsidR="00FD677C" w:rsidRDefault="00D717ED">
      <w:pPr>
        <w:spacing w:after="30"/>
        <w:ind w:left="360"/>
      </w:pPr>
      <w:r>
        <w:rPr>
          <w:b/>
          <w:bCs/>
          <w:color w:val="555555"/>
        </w:rPr>
        <w:t xml:space="preserve">Then </w:t>
      </w:r>
      <w:r>
        <w:t>a MembershipApplication record is created, the visitor sees a confirmation, and a confirmation email is sent within 60 seconds</w:t>
      </w:r>
    </w:p>
    <w:p w:rsidR="00FD677C" w:rsidRDefault="00D717ED">
      <w:pPr>
        <w:pStyle w:val="Heading3"/>
      </w:pPr>
      <w:bookmarkStart w:id="19" w:name="_Toc229780246"/>
      <w:r>
        <w:t>2.1.11 Adult Attendance (/attendance)</w:t>
      </w:r>
      <w:bookmarkEnd w:id="19"/>
    </w:p>
    <w:p w:rsidR="00FD677C" w:rsidRDefault="00D717ED">
      <w:pPr>
        <w:keepNext/>
        <w:spacing w:before="200" w:after="60"/>
      </w:pPr>
      <w:r>
        <w:rPr>
          <w:b/>
          <w:bCs/>
          <w:color w:val="0A1A4F"/>
        </w:rPr>
        <w:t>AC-AT-01 — Attendance submission</w:t>
      </w:r>
    </w:p>
    <w:p w:rsidR="00FD677C" w:rsidRDefault="00D717ED">
      <w:pPr>
        <w:spacing w:after="30"/>
        <w:ind w:left="360"/>
      </w:pPr>
      <w:r>
        <w:rPr>
          <w:b/>
          <w:bCs/>
          <w:color w:val="555555"/>
        </w:rPr>
        <w:t xml:space="preserve">Given </w:t>
      </w:r>
      <w:r>
        <w:t>a vi</w:t>
      </w:r>
      <w:r>
        <w:t>sitor opens /attendance</w:t>
      </w:r>
    </w:p>
    <w:p w:rsidR="00FD677C" w:rsidRDefault="00D717ED">
      <w:pPr>
        <w:spacing w:after="30"/>
        <w:ind w:left="360"/>
      </w:pPr>
      <w:r>
        <w:rPr>
          <w:b/>
          <w:bCs/>
          <w:color w:val="555555"/>
        </w:rPr>
        <w:t xml:space="preserve">When </w:t>
      </w:r>
      <w:r>
        <w:t>they enter their name and email, select a service, and submit</w:t>
      </w:r>
    </w:p>
    <w:p w:rsidR="00FD677C" w:rsidRDefault="00D717ED">
      <w:pPr>
        <w:spacing w:after="30"/>
        <w:ind w:left="360"/>
      </w:pPr>
      <w:r>
        <w:rPr>
          <w:b/>
          <w:bCs/>
          <w:color w:val="555555"/>
        </w:rPr>
        <w:t xml:space="preserve">Then </w:t>
      </w:r>
      <w:r>
        <w:t>an AdultAttendance record is created and a success confirmation is shown</w:t>
      </w:r>
    </w:p>
    <w:p w:rsidR="00FD677C" w:rsidRDefault="00D717ED">
      <w:pPr>
        <w:keepNext/>
        <w:spacing w:before="200" w:after="60"/>
      </w:pPr>
      <w:r>
        <w:rPr>
          <w:b/>
          <w:bCs/>
          <w:color w:val="0A1A4F"/>
        </w:rPr>
        <w:t>AC-AT-02 — Service options reflect configuration</w:t>
      </w:r>
    </w:p>
    <w:p w:rsidR="00FD677C" w:rsidRDefault="00D717ED">
      <w:pPr>
        <w:spacing w:after="30"/>
        <w:ind w:left="360"/>
      </w:pPr>
      <w:r>
        <w:rPr>
          <w:b/>
          <w:bCs/>
          <w:color w:val="555555"/>
        </w:rPr>
        <w:t xml:space="preserve">Given </w:t>
      </w:r>
      <w:r>
        <w:t>one or more services are configu</w:t>
      </w:r>
      <w:r>
        <w:t>red (Sunday Service, Mid-week Bible Study, etc.)</w:t>
      </w:r>
    </w:p>
    <w:p w:rsidR="00FD677C" w:rsidRDefault="00D717ED">
      <w:pPr>
        <w:spacing w:after="30"/>
        <w:ind w:left="360"/>
      </w:pPr>
      <w:r>
        <w:rPr>
          <w:b/>
          <w:bCs/>
          <w:color w:val="555555"/>
        </w:rPr>
        <w:t xml:space="preserve">When </w:t>
      </w:r>
      <w:r>
        <w:t>the visitor opens /attendance</w:t>
      </w:r>
    </w:p>
    <w:p w:rsidR="00FD677C" w:rsidRDefault="00D717ED">
      <w:pPr>
        <w:spacing w:after="30"/>
        <w:ind w:left="360"/>
      </w:pPr>
      <w:r>
        <w:rPr>
          <w:b/>
          <w:bCs/>
          <w:color w:val="555555"/>
        </w:rPr>
        <w:t xml:space="preserve">Then </w:t>
      </w:r>
      <w:r>
        <w:t>the service selector lists exactly the configured services</w:t>
      </w:r>
    </w:p>
    <w:p w:rsidR="00FD677C" w:rsidRDefault="00D717ED">
      <w:pPr>
        <w:pStyle w:val="Heading3"/>
      </w:pPr>
      <w:bookmarkStart w:id="20" w:name="_Toc229780247"/>
      <w:r>
        <w:t>2.1.12 Contact (/contact)</w:t>
      </w:r>
      <w:bookmarkEnd w:id="20"/>
    </w:p>
    <w:p w:rsidR="00FD677C" w:rsidRDefault="00D717ED">
      <w:pPr>
        <w:keepNext/>
        <w:spacing w:before="200" w:after="60"/>
      </w:pPr>
      <w:r>
        <w:rPr>
          <w:b/>
          <w:bCs/>
          <w:color w:val="0A1A4F"/>
        </w:rPr>
        <w:lastRenderedPageBreak/>
        <w:t>AC-CT-01 — Contact page renders</w:t>
      </w:r>
    </w:p>
    <w:p w:rsidR="00FD677C" w:rsidRDefault="00D717ED">
      <w:pPr>
        <w:spacing w:after="30"/>
        <w:ind w:left="360"/>
      </w:pPr>
      <w:r>
        <w:rPr>
          <w:b/>
          <w:bCs/>
          <w:color w:val="555555"/>
        </w:rPr>
        <w:t xml:space="preserve">Given </w:t>
      </w:r>
      <w:r>
        <w:t>no precondition</w:t>
      </w:r>
    </w:p>
    <w:p w:rsidR="00FD677C" w:rsidRDefault="00D717ED">
      <w:pPr>
        <w:spacing w:after="30"/>
        <w:ind w:left="360"/>
      </w:pPr>
      <w:r>
        <w:rPr>
          <w:b/>
          <w:bCs/>
          <w:color w:val="555555"/>
        </w:rPr>
        <w:t xml:space="preserve">When </w:t>
      </w:r>
      <w:r>
        <w:t>a visitor navigates to /contact</w:t>
      </w:r>
    </w:p>
    <w:p w:rsidR="00FD677C" w:rsidRDefault="00D717ED">
      <w:pPr>
        <w:spacing w:after="30"/>
        <w:ind w:left="360"/>
      </w:pPr>
      <w:r>
        <w:rPr>
          <w:b/>
          <w:bCs/>
          <w:color w:val="555555"/>
        </w:rPr>
        <w:t xml:space="preserve">Then </w:t>
      </w:r>
      <w:r>
        <w:t>they see the contact form (name, email, subject, message), the department email addresses, the church address, an embedded map, and social-media links</w:t>
      </w:r>
    </w:p>
    <w:p w:rsidR="00FD677C" w:rsidRDefault="00D717ED">
      <w:pPr>
        <w:pStyle w:val="Heading3"/>
      </w:pPr>
      <w:bookmarkStart w:id="21" w:name="_Toc229780248"/>
      <w:r>
        <w:t>2.1.13 Giving (/giving)</w:t>
      </w:r>
      <w:bookmarkEnd w:id="21"/>
    </w:p>
    <w:p w:rsidR="00FD677C" w:rsidRDefault="00D717ED">
      <w:pPr>
        <w:keepNext/>
        <w:spacing w:before="200" w:after="60"/>
      </w:pPr>
      <w:r>
        <w:rPr>
          <w:b/>
          <w:bCs/>
          <w:color w:val="0A1A4F"/>
        </w:rPr>
        <w:t>AC-GV-01 — Giving methods are listed</w:t>
      </w:r>
    </w:p>
    <w:p w:rsidR="00FD677C" w:rsidRDefault="00D717ED">
      <w:pPr>
        <w:spacing w:after="30"/>
        <w:ind w:left="360"/>
      </w:pPr>
      <w:r>
        <w:rPr>
          <w:b/>
          <w:bCs/>
          <w:color w:val="555555"/>
        </w:rPr>
        <w:t xml:space="preserve">Given </w:t>
      </w:r>
      <w:r>
        <w:t>g</w:t>
      </w:r>
      <w:r>
        <w:t>iving channels are configured</w:t>
      </w:r>
    </w:p>
    <w:p w:rsidR="00FD677C" w:rsidRDefault="00D717ED">
      <w:pPr>
        <w:spacing w:after="30"/>
        <w:ind w:left="360"/>
      </w:pPr>
      <w:r>
        <w:rPr>
          <w:b/>
          <w:bCs/>
          <w:color w:val="555555"/>
        </w:rPr>
        <w:t xml:space="preserve">When </w:t>
      </w:r>
      <w:r>
        <w:t>a visitor navigates to /giving</w:t>
      </w:r>
    </w:p>
    <w:p w:rsidR="00FD677C" w:rsidRDefault="00D717ED">
      <w:pPr>
        <w:spacing w:after="30"/>
        <w:ind w:left="360"/>
      </w:pPr>
      <w:r>
        <w:rPr>
          <w:b/>
          <w:bCs/>
          <w:color w:val="555555"/>
        </w:rPr>
        <w:t xml:space="preserve">Then </w:t>
      </w:r>
      <w:r>
        <w:t>every configured method is shown — bank-transfer details, Stripe, PayPal, JustGiving, and any USSD or mobile-money instructions</w:t>
      </w:r>
    </w:p>
    <w:p w:rsidR="00FD677C" w:rsidRDefault="00D717ED">
      <w:pPr>
        <w:pStyle w:val="Heading3"/>
      </w:pPr>
      <w:bookmarkStart w:id="22" w:name="_Toc229780249"/>
      <w:r>
        <w:t>2.1.14 Information hub (/information)</w:t>
      </w:r>
      <w:bookmarkEnd w:id="22"/>
    </w:p>
    <w:p w:rsidR="00FD677C" w:rsidRDefault="00D717ED">
      <w:pPr>
        <w:keepNext/>
        <w:spacing w:before="200" w:after="60"/>
      </w:pPr>
      <w:r>
        <w:rPr>
          <w:b/>
          <w:bCs/>
          <w:color w:val="0A1A4F"/>
        </w:rPr>
        <w:t>AC-IN-01 — Informat</w:t>
      </w:r>
      <w:r>
        <w:rPr>
          <w:b/>
          <w:bCs/>
          <w:color w:val="0A1A4F"/>
        </w:rPr>
        <w:t>ion browse</w:t>
      </w:r>
    </w:p>
    <w:p w:rsidR="00FD677C" w:rsidRDefault="00D717ED">
      <w:pPr>
        <w:spacing w:after="30"/>
        <w:ind w:left="360"/>
      </w:pPr>
      <w:r>
        <w:rPr>
          <w:b/>
          <w:bCs/>
          <w:color w:val="555555"/>
        </w:rPr>
        <w:t xml:space="preserve">Given </w:t>
      </w:r>
      <w:r>
        <w:t>approved entries exist for Immigration, Jobs, and Wellness</w:t>
      </w:r>
    </w:p>
    <w:p w:rsidR="00FD677C" w:rsidRDefault="00D717ED">
      <w:pPr>
        <w:spacing w:after="30"/>
        <w:ind w:left="360"/>
      </w:pPr>
      <w:r>
        <w:rPr>
          <w:b/>
          <w:bCs/>
          <w:color w:val="555555"/>
        </w:rPr>
        <w:t xml:space="preserve">When </w:t>
      </w:r>
      <w:r>
        <w:t>a visitor navigates to /information</w:t>
      </w:r>
    </w:p>
    <w:p w:rsidR="00FD677C" w:rsidRDefault="00D717ED">
      <w:pPr>
        <w:spacing w:after="30"/>
        <w:ind w:left="360"/>
      </w:pPr>
      <w:r>
        <w:rPr>
          <w:b/>
          <w:bCs/>
          <w:color w:val="555555"/>
        </w:rPr>
        <w:t xml:space="preserve">Then </w:t>
      </w:r>
      <w:r>
        <w:t>entries are shown grouped or filterable by category</w:t>
      </w:r>
    </w:p>
    <w:p w:rsidR="00FD677C" w:rsidRDefault="00D717ED">
      <w:pPr>
        <w:keepNext/>
        <w:spacing w:before="200" w:after="60"/>
      </w:pPr>
      <w:r>
        <w:rPr>
          <w:b/>
          <w:bCs/>
          <w:color w:val="0A1A4F"/>
        </w:rPr>
        <w:t>AC-IN-02 — Information submission requires admin approval</w:t>
      </w:r>
    </w:p>
    <w:p w:rsidR="00FD677C" w:rsidRDefault="00D717ED">
      <w:pPr>
        <w:spacing w:after="30"/>
        <w:ind w:left="360"/>
      </w:pPr>
      <w:r>
        <w:rPr>
          <w:b/>
          <w:bCs/>
          <w:color w:val="555555"/>
        </w:rPr>
        <w:t xml:space="preserve">Given </w:t>
      </w:r>
      <w:r>
        <w:t>a visitor submits a new entry from /information</w:t>
      </w:r>
    </w:p>
    <w:p w:rsidR="00FD677C" w:rsidRDefault="00D717ED">
      <w:pPr>
        <w:spacing w:after="30"/>
        <w:ind w:left="360"/>
      </w:pPr>
      <w:r>
        <w:rPr>
          <w:b/>
          <w:bCs/>
          <w:color w:val="555555"/>
        </w:rPr>
        <w:t xml:space="preserve">When </w:t>
      </w:r>
      <w:r>
        <w:t>the submission is saved</w:t>
      </w:r>
    </w:p>
    <w:p w:rsidR="00FD677C" w:rsidRDefault="00D717ED">
      <w:pPr>
        <w:spacing w:after="30"/>
        <w:ind w:left="360"/>
      </w:pPr>
      <w:r>
        <w:rPr>
          <w:b/>
          <w:bCs/>
          <w:color w:val="555555"/>
        </w:rPr>
        <w:t xml:space="preserve">Then </w:t>
      </w:r>
      <w:r>
        <w:t>the record is stored with status pending review, is not visible on the public page until approved by an admin, and the submitter receives a confirmation email</w:t>
      </w:r>
    </w:p>
    <w:p w:rsidR="00FD677C" w:rsidRDefault="00D717ED">
      <w:pPr>
        <w:pStyle w:val="Heading3"/>
      </w:pPr>
      <w:bookmarkStart w:id="23" w:name="_Toc229780250"/>
      <w:r>
        <w:t>2.1.15 Newslett</w:t>
      </w:r>
      <w:r>
        <w:t>er</w:t>
      </w:r>
      <w:bookmarkEnd w:id="23"/>
    </w:p>
    <w:p w:rsidR="00FD677C" w:rsidRDefault="00D717ED">
      <w:pPr>
        <w:keepNext/>
        <w:spacing w:before="200" w:after="60"/>
      </w:pPr>
      <w:r>
        <w:rPr>
          <w:b/>
          <w:bCs/>
          <w:color w:val="0A1A4F"/>
        </w:rPr>
        <w:t>AC-NL-01 — Newsletter subscribe</w:t>
      </w:r>
    </w:p>
    <w:p w:rsidR="00FD677C" w:rsidRDefault="00D717ED">
      <w:pPr>
        <w:spacing w:after="30"/>
        <w:ind w:left="360"/>
      </w:pPr>
      <w:r>
        <w:rPr>
          <w:b/>
          <w:bCs/>
          <w:color w:val="555555"/>
        </w:rPr>
        <w:t xml:space="preserve">Given </w:t>
      </w:r>
      <w:r>
        <w:t>no precondition</w:t>
      </w:r>
    </w:p>
    <w:p w:rsidR="00FD677C" w:rsidRDefault="00D717ED">
      <w:pPr>
        <w:spacing w:after="30"/>
        <w:ind w:left="360"/>
      </w:pPr>
      <w:r>
        <w:rPr>
          <w:b/>
          <w:bCs/>
          <w:color w:val="555555"/>
        </w:rPr>
        <w:t xml:space="preserve">When </w:t>
      </w:r>
      <w:r>
        <w:t>a visitor enters an email in the newsletter signup and submits</w:t>
      </w:r>
    </w:p>
    <w:p w:rsidR="00FD677C" w:rsidRDefault="00D717ED">
      <w:pPr>
        <w:spacing w:after="30"/>
        <w:ind w:left="360"/>
      </w:pPr>
      <w:r>
        <w:rPr>
          <w:b/>
          <w:bCs/>
          <w:color w:val="555555"/>
        </w:rPr>
        <w:t xml:space="preserve">Then </w:t>
      </w:r>
      <w:r>
        <w:t>a subscription is stored and the visitor sees a confirmation message</w:t>
      </w:r>
    </w:p>
    <w:p w:rsidR="00FD677C" w:rsidRDefault="00D717ED">
      <w:pPr>
        <w:pStyle w:val="Heading3"/>
      </w:pPr>
      <w:bookmarkStart w:id="24" w:name="_Toc229780251"/>
      <w:r>
        <w:t>2.1.16 Gallery</w:t>
      </w:r>
      <w:bookmarkEnd w:id="24"/>
    </w:p>
    <w:p w:rsidR="00FD677C" w:rsidRDefault="00D717ED">
      <w:pPr>
        <w:keepNext/>
        <w:spacing w:before="200" w:after="60"/>
      </w:pPr>
      <w:r>
        <w:rPr>
          <w:b/>
          <w:bCs/>
          <w:color w:val="0A1A4F"/>
        </w:rPr>
        <w:t>AC-GAL-01 — Gallery section on the homepag</w:t>
      </w:r>
      <w:r>
        <w:rPr>
          <w:b/>
          <w:bCs/>
          <w:color w:val="0A1A4F"/>
        </w:rPr>
        <w:t>e</w:t>
      </w:r>
    </w:p>
    <w:p w:rsidR="00FD677C" w:rsidRDefault="00D717ED">
      <w:pPr>
        <w:spacing w:after="30"/>
        <w:ind w:left="360"/>
      </w:pPr>
      <w:r>
        <w:rPr>
          <w:b/>
          <w:bCs/>
          <w:color w:val="555555"/>
        </w:rPr>
        <w:t xml:space="preserve">Given </w:t>
      </w:r>
      <w:r>
        <w:t>gallery items are uploaded in the admin</w:t>
      </w:r>
    </w:p>
    <w:p w:rsidR="00FD677C" w:rsidRDefault="00D717ED">
      <w:pPr>
        <w:spacing w:after="30"/>
        <w:ind w:left="360"/>
      </w:pPr>
      <w:r>
        <w:rPr>
          <w:b/>
          <w:bCs/>
          <w:color w:val="555555"/>
        </w:rPr>
        <w:t xml:space="preserve">When </w:t>
      </w:r>
      <w:r>
        <w:t>a visitor scrolls to the gallery section on the homepage</w:t>
      </w:r>
    </w:p>
    <w:p w:rsidR="00FD677C" w:rsidRDefault="00D717ED">
      <w:pPr>
        <w:spacing w:after="30"/>
        <w:ind w:left="360"/>
      </w:pPr>
      <w:r>
        <w:rPr>
          <w:b/>
          <w:bCs/>
          <w:color w:val="555555"/>
        </w:rPr>
        <w:t xml:space="preserve">Then </w:t>
      </w:r>
      <w:r>
        <w:t>photos are displayed with captions / descriptions revealed on hover or tap, and the section is hidden if no items are published</w:t>
      </w:r>
    </w:p>
    <w:p w:rsidR="00FD677C" w:rsidRDefault="00D717ED">
      <w:pPr>
        <w:pStyle w:val="Heading2"/>
      </w:pPr>
      <w:bookmarkStart w:id="25" w:name="_Toc229780252"/>
      <w:r>
        <w:t>2.2 Parent po</w:t>
      </w:r>
      <w:r>
        <w:t>rtal (Children's Ministry)</w:t>
      </w:r>
      <w:bookmarkEnd w:id="25"/>
    </w:p>
    <w:p w:rsidR="00FD677C" w:rsidRDefault="00D717ED">
      <w:pPr>
        <w:keepNext/>
        <w:spacing w:before="200" w:after="60"/>
      </w:pPr>
      <w:r>
        <w:rPr>
          <w:b/>
          <w:bCs/>
          <w:color w:val="0A1A4F"/>
        </w:rPr>
        <w:t>AC-PP-01 — Google sign-in</w:t>
      </w:r>
    </w:p>
    <w:p w:rsidR="00FD677C" w:rsidRDefault="00D717ED">
      <w:pPr>
        <w:spacing w:after="30"/>
        <w:ind w:left="360"/>
      </w:pPr>
      <w:r>
        <w:rPr>
          <w:b/>
          <w:bCs/>
          <w:color w:val="555555"/>
        </w:rPr>
        <w:t xml:space="preserve">Given </w:t>
      </w:r>
      <w:r>
        <w:t>a parent has a Google account and is on /parents/login</w:t>
      </w:r>
    </w:p>
    <w:p w:rsidR="00FD677C" w:rsidRDefault="00D717ED">
      <w:pPr>
        <w:spacing w:after="30"/>
        <w:ind w:left="360"/>
      </w:pPr>
      <w:r>
        <w:rPr>
          <w:b/>
          <w:bCs/>
          <w:color w:val="555555"/>
        </w:rPr>
        <w:t xml:space="preserve">When </w:t>
      </w:r>
      <w:r>
        <w:t>they click the Google sign-in button and complete the Google OAuth flow</w:t>
      </w:r>
    </w:p>
    <w:p w:rsidR="00FD677C" w:rsidRDefault="00D717ED">
      <w:pPr>
        <w:spacing w:after="30"/>
        <w:ind w:left="360"/>
      </w:pPr>
      <w:r>
        <w:rPr>
          <w:b/>
          <w:bCs/>
          <w:color w:val="555555"/>
        </w:rPr>
        <w:t xml:space="preserve">Then </w:t>
      </w:r>
      <w:r>
        <w:t>they land on /parents authenticated as a parent</w:t>
      </w:r>
    </w:p>
    <w:p w:rsidR="00FD677C" w:rsidRDefault="00D717ED">
      <w:pPr>
        <w:keepNext/>
        <w:spacing w:before="200" w:after="60"/>
      </w:pPr>
      <w:r>
        <w:rPr>
          <w:b/>
          <w:bCs/>
          <w:color w:val="0A1A4F"/>
        </w:rPr>
        <w:t>AC-PP-02 — View registered children</w:t>
      </w:r>
    </w:p>
    <w:p w:rsidR="00FD677C" w:rsidRDefault="00D717ED">
      <w:pPr>
        <w:spacing w:after="30"/>
        <w:ind w:left="360"/>
      </w:pPr>
      <w:r>
        <w:rPr>
          <w:b/>
          <w:bCs/>
          <w:color w:val="555555"/>
        </w:rPr>
        <w:t xml:space="preserve">Given </w:t>
      </w:r>
      <w:r>
        <w:t>the parent has previously registered one or more children</w:t>
      </w:r>
    </w:p>
    <w:p w:rsidR="00FD677C" w:rsidRDefault="00D717ED">
      <w:pPr>
        <w:spacing w:after="30"/>
        <w:ind w:left="360"/>
      </w:pPr>
      <w:r>
        <w:rPr>
          <w:b/>
          <w:bCs/>
          <w:color w:val="555555"/>
        </w:rPr>
        <w:t xml:space="preserve">When </w:t>
      </w:r>
      <w:r>
        <w:t>they open /parents</w:t>
      </w:r>
    </w:p>
    <w:p w:rsidR="00FD677C" w:rsidRDefault="00D717ED">
      <w:pPr>
        <w:spacing w:after="30"/>
        <w:ind w:left="360"/>
      </w:pPr>
      <w:r>
        <w:rPr>
          <w:b/>
          <w:bCs/>
          <w:color w:val="555555"/>
        </w:rPr>
        <w:lastRenderedPageBreak/>
        <w:t xml:space="preserve">Then </w:t>
      </w:r>
      <w:r>
        <w:t>the page shows a list of their children with each child's check-in status for the day (checked-in, checked-out, or not checked-</w:t>
      </w:r>
      <w:r>
        <w:t>in)</w:t>
      </w:r>
    </w:p>
    <w:p w:rsidR="00FD677C" w:rsidRDefault="00D717ED">
      <w:pPr>
        <w:keepNext/>
        <w:spacing w:before="200" w:after="60"/>
      </w:pPr>
      <w:r>
        <w:rPr>
          <w:b/>
          <w:bCs/>
          <w:color w:val="0A1A4F"/>
        </w:rPr>
        <w:t>AC-PP-03 — Register a new child</w:t>
      </w:r>
    </w:p>
    <w:p w:rsidR="00FD677C" w:rsidRDefault="00D717ED">
      <w:pPr>
        <w:spacing w:after="30"/>
        <w:ind w:left="360"/>
      </w:pPr>
      <w:r>
        <w:rPr>
          <w:b/>
          <w:bCs/>
          <w:color w:val="555555"/>
        </w:rPr>
        <w:t xml:space="preserve">Given </w:t>
      </w:r>
      <w:r>
        <w:t>the parent is signed in</w:t>
      </w:r>
    </w:p>
    <w:p w:rsidR="00FD677C" w:rsidRDefault="00D717ED">
      <w:pPr>
        <w:spacing w:after="30"/>
        <w:ind w:left="360"/>
      </w:pPr>
      <w:r>
        <w:rPr>
          <w:b/>
          <w:bCs/>
          <w:color w:val="555555"/>
        </w:rPr>
        <w:t xml:space="preserve">When </w:t>
      </w:r>
      <w:r>
        <w:t>they complete the /parents/children/new form (name, date of birth, allergies, notes, emergency contact) and submit</w:t>
      </w:r>
    </w:p>
    <w:p w:rsidR="00FD677C" w:rsidRDefault="00D717ED">
      <w:pPr>
        <w:spacing w:after="30"/>
        <w:ind w:left="360"/>
      </w:pPr>
      <w:r>
        <w:rPr>
          <w:b/>
          <w:bCs/>
          <w:color w:val="555555"/>
        </w:rPr>
        <w:t xml:space="preserve">Then </w:t>
      </w:r>
      <w:r>
        <w:t>a Child record is created linked to the parent, and the new child appears in the parent's dashboard</w:t>
      </w:r>
    </w:p>
    <w:p w:rsidR="00FD677C" w:rsidRDefault="00D717ED">
      <w:pPr>
        <w:keepNext/>
        <w:spacing w:before="200" w:after="60"/>
      </w:pPr>
      <w:r>
        <w:rPr>
          <w:b/>
          <w:bCs/>
          <w:color w:val="0A1A4F"/>
        </w:rPr>
        <w:t>AC-PP-04 — Edit a child</w:t>
      </w:r>
    </w:p>
    <w:p w:rsidR="00FD677C" w:rsidRDefault="00D717ED">
      <w:pPr>
        <w:spacing w:after="30"/>
        <w:ind w:left="360"/>
      </w:pPr>
      <w:r>
        <w:rPr>
          <w:b/>
          <w:bCs/>
          <w:color w:val="555555"/>
        </w:rPr>
        <w:t xml:space="preserve">Given </w:t>
      </w:r>
      <w:r>
        <w:t>the parent is on the child's edit page</w:t>
      </w:r>
    </w:p>
    <w:p w:rsidR="00FD677C" w:rsidRDefault="00D717ED">
      <w:pPr>
        <w:spacing w:after="30"/>
        <w:ind w:left="360"/>
      </w:pPr>
      <w:r>
        <w:rPr>
          <w:b/>
          <w:bCs/>
          <w:color w:val="555555"/>
        </w:rPr>
        <w:t xml:space="preserve">When </w:t>
      </w:r>
      <w:r>
        <w:t>they change one or more of the child's details and save</w:t>
      </w:r>
    </w:p>
    <w:p w:rsidR="00FD677C" w:rsidRDefault="00D717ED">
      <w:pPr>
        <w:spacing w:after="30"/>
        <w:ind w:left="360"/>
      </w:pPr>
      <w:r>
        <w:rPr>
          <w:b/>
          <w:bCs/>
          <w:color w:val="555555"/>
        </w:rPr>
        <w:t xml:space="preserve">Then </w:t>
      </w:r>
      <w:r>
        <w:t>the record is updated</w:t>
      </w:r>
      <w:r>
        <w:t xml:space="preserve"> and the dashboard reflects the changes</w:t>
      </w:r>
    </w:p>
    <w:p w:rsidR="00FD677C" w:rsidRDefault="00D717ED">
      <w:pPr>
        <w:keepNext/>
        <w:spacing w:before="200" w:after="60"/>
      </w:pPr>
      <w:r>
        <w:rPr>
          <w:b/>
          <w:bCs/>
          <w:color w:val="0A1A4F"/>
        </w:rPr>
        <w:t>AC-PP-05 — Check a child in</w:t>
      </w:r>
    </w:p>
    <w:p w:rsidR="00FD677C" w:rsidRDefault="00D717ED">
      <w:pPr>
        <w:spacing w:after="30"/>
        <w:ind w:left="360"/>
      </w:pPr>
      <w:r>
        <w:rPr>
          <w:b/>
          <w:bCs/>
          <w:color w:val="555555"/>
        </w:rPr>
        <w:t xml:space="preserve">Given </w:t>
      </w:r>
      <w:r>
        <w:t>a child is registered and not currently checked-in for today</w:t>
      </w:r>
    </w:p>
    <w:p w:rsidR="00FD677C" w:rsidRDefault="00D717ED">
      <w:pPr>
        <w:spacing w:after="30"/>
        <w:ind w:left="360"/>
      </w:pPr>
      <w:r>
        <w:rPr>
          <w:b/>
          <w:bCs/>
          <w:color w:val="555555"/>
        </w:rPr>
        <w:t xml:space="preserve">When </w:t>
      </w:r>
      <w:r>
        <w:t>the parent taps 'Check-in' on that child</w:t>
      </w:r>
    </w:p>
    <w:p w:rsidR="00FD677C" w:rsidRDefault="00D717ED">
      <w:pPr>
        <w:spacing w:after="30"/>
        <w:ind w:left="360"/>
      </w:pPr>
      <w:r>
        <w:rPr>
          <w:b/>
          <w:bCs/>
          <w:color w:val="555555"/>
        </w:rPr>
        <w:t xml:space="preserve">Then </w:t>
      </w:r>
      <w:r>
        <w:t>a ChildCheckIn record is created with the parent's identity and the ti</w:t>
      </w:r>
      <w:r>
        <w:t>mestamp, and the child appears as checked-in on the admin Children board</w:t>
      </w:r>
    </w:p>
    <w:p w:rsidR="00FD677C" w:rsidRDefault="00D717ED">
      <w:pPr>
        <w:keepNext/>
        <w:spacing w:before="200" w:after="60"/>
      </w:pPr>
      <w:r>
        <w:rPr>
          <w:b/>
          <w:bCs/>
          <w:color w:val="0A1A4F"/>
        </w:rPr>
        <w:t>AC-PP-06 — Check a child out</w:t>
      </w:r>
    </w:p>
    <w:p w:rsidR="00FD677C" w:rsidRDefault="00D717ED">
      <w:pPr>
        <w:spacing w:after="30"/>
        <w:ind w:left="360"/>
      </w:pPr>
      <w:r>
        <w:rPr>
          <w:b/>
          <w:bCs/>
          <w:color w:val="555555"/>
        </w:rPr>
        <w:t xml:space="preserve">Given </w:t>
      </w:r>
      <w:r>
        <w:t>a child is currently checked-in for today</w:t>
      </w:r>
    </w:p>
    <w:p w:rsidR="00FD677C" w:rsidRDefault="00D717ED">
      <w:pPr>
        <w:spacing w:after="30"/>
        <w:ind w:left="360"/>
      </w:pPr>
      <w:r>
        <w:rPr>
          <w:b/>
          <w:bCs/>
          <w:color w:val="555555"/>
        </w:rPr>
        <w:t xml:space="preserve">When </w:t>
      </w:r>
      <w:r>
        <w:t>the parent taps Check-out on that child</w:t>
      </w:r>
    </w:p>
    <w:p w:rsidR="00FD677C" w:rsidRDefault="00D717ED">
      <w:pPr>
        <w:spacing w:after="30"/>
        <w:ind w:left="360"/>
      </w:pPr>
      <w:r>
        <w:rPr>
          <w:b/>
          <w:bCs/>
          <w:color w:val="555555"/>
        </w:rPr>
        <w:t xml:space="preserve">Then </w:t>
      </w:r>
      <w:r>
        <w:t>the open ChildCheckIn record is closed with the check-ou</w:t>
      </w:r>
      <w:r>
        <w:t>t timestamp, and the child appears as checked-out on the admin Children board</w:t>
      </w:r>
    </w:p>
    <w:p w:rsidR="00FD677C" w:rsidRDefault="00D717ED">
      <w:pPr>
        <w:keepNext/>
        <w:spacing w:before="200" w:after="60"/>
      </w:pPr>
      <w:r>
        <w:rPr>
          <w:b/>
          <w:bCs/>
          <w:color w:val="0A1A4F"/>
        </w:rPr>
        <w:t>AC-PP-07 — Parents can only see their own children</w:t>
      </w:r>
    </w:p>
    <w:p w:rsidR="00FD677C" w:rsidRDefault="00D717ED">
      <w:pPr>
        <w:spacing w:after="30"/>
        <w:ind w:left="360"/>
      </w:pPr>
      <w:r>
        <w:rPr>
          <w:b/>
          <w:bCs/>
          <w:color w:val="555555"/>
        </w:rPr>
        <w:t xml:space="preserve">Given </w:t>
      </w:r>
      <w:r>
        <w:t>a parent is signed in</w:t>
      </w:r>
    </w:p>
    <w:p w:rsidR="00FD677C" w:rsidRDefault="00D717ED">
      <w:pPr>
        <w:spacing w:after="30"/>
        <w:ind w:left="360"/>
      </w:pPr>
      <w:r>
        <w:rPr>
          <w:b/>
          <w:bCs/>
          <w:color w:val="555555"/>
        </w:rPr>
        <w:t xml:space="preserve">When </w:t>
      </w:r>
      <w:r>
        <w:t>they attempt (by URL or otherwise) to view or operate on another parent's child record</w:t>
      </w:r>
    </w:p>
    <w:p w:rsidR="00FD677C" w:rsidRDefault="00D717ED">
      <w:pPr>
        <w:spacing w:after="30"/>
        <w:ind w:left="360"/>
      </w:pPr>
      <w:r>
        <w:rPr>
          <w:b/>
          <w:bCs/>
          <w:color w:val="555555"/>
        </w:rPr>
        <w:t xml:space="preserve">Then </w:t>
      </w:r>
      <w:r>
        <w:t>th</w:t>
      </w:r>
      <w:r>
        <w:t>e request is denied with a 403 / not-found response and the UI never exposes other parents data</w:t>
      </w:r>
    </w:p>
    <w:p w:rsidR="00FD677C" w:rsidRDefault="00D717ED">
      <w:pPr>
        <w:pStyle w:val="Heading2"/>
      </w:pPr>
      <w:bookmarkStart w:id="26" w:name="_Toc229780253"/>
      <w:r>
        <w:t>2.3 Youth portal</w:t>
      </w:r>
      <w:bookmarkEnd w:id="26"/>
    </w:p>
    <w:p w:rsidR="00FD677C" w:rsidRDefault="00D717ED">
      <w:pPr>
        <w:keepNext/>
        <w:spacing w:before="200" w:after="60"/>
      </w:pPr>
      <w:r>
        <w:rPr>
          <w:b/>
          <w:bCs/>
          <w:color w:val="0A1A4F"/>
        </w:rPr>
        <w:t>AC-YP-01 — Youth sign-in</w:t>
      </w:r>
    </w:p>
    <w:p w:rsidR="00FD677C" w:rsidRDefault="00D717ED">
      <w:pPr>
        <w:spacing w:after="30"/>
        <w:ind w:left="360"/>
      </w:pPr>
      <w:r>
        <w:rPr>
          <w:b/>
          <w:bCs/>
          <w:color w:val="555555"/>
        </w:rPr>
        <w:t xml:space="preserve">Given </w:t>
      </w:r>
      <w:r>
        <w:t>a youth has a Google account and is on /youth/login</w:t>
      </w:r>
    </w:p>
    <w:p w:rsidR="00FD677C" w:rsidRDefault="00D717ED">
      <w:pPr>
        <w:spacing w:after="30"/>
        <w:ind w:left="360"/>
      </w:pPr>
      <w:r>
        <w:rPr>
          <w:b/>
          <w:bCs/>
          <w:color w:val="555555"/>
        </w:rPr>
        <w:t xml:space="preserve">When </w:t>
      </w:r>
      <w:r>
        <w:t>they complete the Google OAuth flow</w:t>
      </w:r>
    </w:p>
    <w:p w:rsidR="00FD677C" w:rsidRDefault="00D717ED">
      <w:pPr>
        <w:spacing w:after="30"/>
        <w:ind w:left="360"/>
      </w:pPr>
      <w:r>
        <w:rPr>
          <w:b/>
          <w:bCs/>
          <w:color w:val="555555"/>
        </w:rPr>
        <w:t xml:space="preserve">Then </w:t>
      </w:r>
      <w:r>
        <w:t>they land on /</w:t>
      </w:r>
      <w:r>
        <w:t>youth authenticated as a youth member</w:t>
      </w:r>
    </w:p>
    <w:p w:rsidR="00FD677C" w:rsidRDefault="00D717ED">
      <w:pPr>
        <w:keepNext/>
        <w:spacing w:before="200" w:after="60"/>
      </w:pPr>
      <w:r>
        <w:rPr>
          <w:b/>
          <w:bCs/>
          <w:color w:val="0A1A4F"/>
        </w:rPr>
        <w:t>AC-YP-02 — Daily scripture</w:t>
      </w:r>
    </w:p>
    <w:p w:rsidR="00FD677C" w:rsidRDefault="00D717ED">
      <w:pPr>
        <w:spacing w:after="30"/>
        <w:ind w:left="360"/>
      </w:pPr>
      <w:r>
        <w:rPr>
          <w:b/>
          <w:bCs/>
          <w:color w:val="555555"/>
        </w:rPr>
        <w:t xml:space="preserve">Given </w:t>
      </w:r>
      <w:r>
        <w:t>today's scripture is configured in the admin Youth manager</w:t>
      </w:r>
    </w:p>
    <w:p w:rsidR="00FD677C" w:rsidRDefault="00D717ED">
      <w:pPr>
        <w:spacing w:after="30"/>
        <w:ind w:left="360"/>
      </w:pPr>
      <w:r>
        <w:rPr>
          <w:b/>
          <w:bCs/>
          <w:color w:val="555555"/>
        </w:rPr>
        <w:t xml:space="preserve">When </w:t>
      </w:r>
      <w:r>
        <w:t>a signed-in youth opens /youth</w:t>
      </w:r>
    </w:p>
    <w:p w:rsidR="00FD677C" w:rsidRDefault="00D717ED">
      <w:pPr>
        <w:spacing w:after="30"/>
        <w:ind w:left="360"/>
      </w:pPr>
      <w:r>
        <w:rPr>
          <w:b/>
          <w:bCs/>
          <w:color w:val="555555"/>
        </w:rPr>
        <w:t xml:space="preserve">Then </w:t>
      </w:r>
      <w:r>
        <w:t>today's scripture reference and text are displayed</w:t>
      </w:r>
    </w:p>
    <w:p w:rsidR="00FD677C" w:rsidRDefault="00D717ED">
      <w:pPr>
        <w:keepNext/>
        <w:spacing w:before="200" w:after="60"/>
      </w:pPr>
      <w:r>
        <w:rPr>
          <w:b/>
          <w:bCs/>
          <w:color w:val="0A1A4F"/>
        </w:rPr>
        <w:t>AC-YP-03 — Youth check-in</w:t>
      </w:r>
    </w:p>
    <w:p w:rsidR="00FD677C" w:rsidRDefault="00D717ED">
      <w:pPr>
        <w:spacing w:after="30"/>
        <w:ind w:left="360"/>
      </w:pPr>
      <w:r>
        <w:rPr>
          <w:b/>
          <w:bCs/>
          <w:color w:val="555555"/>
        </w:rPr>
        <w:t xml:space="preserve">Given </w:t>
      </w:r>
      <w:r>
        <w:t>a signed-in youth is on /youth</w:t>
      </w:r>
    </w:p>
    <w:p w:rsidR="00FD677C" w:rsidRDefault="00D717ED">
      <w:pPr>
        <w:spacing w:after="30"/>
        <w:ind w:left="360"/>
      </w:pPr>
      <w:r>
        <w:rPr>
          <w:b/>
          <w:bCs/>
          <w:color w:val="555555"/>
        </w:rPr>
        <w:t xml:space="preserve">When </w:t>
      </w:r>
      <w:r>
        <w:t>they tap 'Check-in for today'</w:t>
      </w:r>
    </w:p>
    <w:p w:rsidR="00FD677C" w:rsidRDefault="00D717ED">
      <w:pPr>
        <w:spacing w:after="30"/>
        <w:ind w:left="360"/>
      </w:pPr>
      <w:r>
        <w:rPr>
          <w:b/>
          <w:bCs/>
          <w:color w:val="555555"/>
        </w:rPr>
        <w:t xml:space="preserve">Then </w:t>
      </w:r>
      <w:r>
        <w:t>a check-in record is stored attributed to their Google account and the UI confirms the check-in</w:t>
      </w:r>
    </w:p>
    <w:p w:rsidR="00FD677C" w:rsidRDefault="00D717ED">
      <w:pPr>
        <w:pStyle w:val="Heading2"/>
      </w:pPr>
      <w:bookmarkStart w:id="27" w:name="_Toc229780254"/>
      <w:r>
        <w:lastRenderedPageBreak/>
        <w:t>2.4 Admin authentication</w:t>
      </w:r>
      <w:bookmarkEnd w:id="27"/>
    </w:p>
    <w:p w:rsidR="00FD677C" w:rsidRDefault="00D717ED">
      <w:pPr>
        <w:keepNext/>
        <w:spacing w:before="200" w:after="60"/>
      </w:pPr>
      <w:r>
        <w:rPr>
          <w:b/>
          <w:bCs/>
          <w:color w:val="0A1A4F"/>
        </w:rPr>
        <w:t>AC-AU-01 — Successful login</w:t>
      </w:r>
    </w:p>
    <w:p w:rsidR="00FD677C" w:rsidRDefault="00D717ED">
      <w:pPr>
        <w:spacing w:after="30"/>
        <w:ind w:left="360"/>
      </w:pPr>
      <w:r>
        <w:rPr>
          <w:b/>
          <w:bCs/>
          <w:color w:val="555555"/>
        </w:rPr>
        <w:t xml:space="preserve">Given </w:t>
      </w:r>
      <w:r>
        <w:t>an admin account exists with a</w:t>
      </w:r>
      <w:r>
        <w:t xml:space="preserve"> known password</w:t>
      </w:r>
    </w:p>
    <w:p w:rsidR="00FD677C" w:rsidRDefault="00D717ED">
      <w:pPr>
        <w:spacing w:after="30"/>
        <w:ind w:left="360"/>
      </w:pPr>
      <w:r>
        <w:rPr>
          <w:b/>
          <w:bCs/>
          <w:color w:val="555555"/>
        </w:rPr>
        <w:t xml:space="preserve">When </w:t>
      </w:r>
      <w:r>
        <w:t>the admin enters the correct email and password at /login and submits</w:t>
      </w:r>
    </w:p>
    <w:p w:rsidR="00FD677C" w:rsidRDefault="00D717ED">
      <w:pPr>
        <w:spacing w:after="30"/>
        <w:ind w:left="360"/>
      </w:pPr>
      <w:r>
        <w:rPr>
          <w:b/>
          <w:bCs/>
          <w:color w:val="555555"/>
        </w:rPr>
        <w:t xml:space="preserve">Then </w:t>
      </w:r>
      <w:r>
        <w:t>a session cookie is set (HttpOnly, Secure, SameSite Lax, 7-day expiry), a Session row is created, and the admin is redirected to /dashboard</w:t>
      </w:r>
    </w:p>
    <w:p w:rsidR="00FD677C" w:rsidRDefault="00D717ED">
      <w:pPr>
        <w:keepNext/>
        <w:spacing w:before="200" w:after="60"/>
      </w:pPr>
      <w:r>
        <w:rPr>
          <w:b/>
          <w:bCs/>
          <w:color w:val="0A1A4F"/>
        </w:rPr>
        <w:t>AC-AU-02 — Wrong pas</w:t>
      </w:r>
      <w:r>
        <w:rPr>
          <w:b/>
          <w:bCs/>
          <w:color w:val="0A1A4F"/>
        </w:rPr>
        <w:t>sword rejected</w:t>
      </w:r>
    </w:p>
    <w:p w:rsidR="00FD677C" w:rsidRDefault="00D717ED">
      <w:pPr>
        <w:spacing w:after="30"/>
        <w:ind w:left="360"/>
      </w:pPr>
      <w:r>
        <w:rPr>
          <w:b/>
          <w:bCs/>
          <w:color w:val="555555"/>
        </w:rPr>
        <w:t xml:space="preserve">Given </w:t>
      </w:r>
      <w:r>
        <w:t>an admin account exists</w:t>
      </w:r>
    </w:p>
    <w:p w:rsidR="00FD677C" w:rsidRDefault="00D717ED">
      <w:pPr>
        <w:spacing w:after="30"/>
        <w:ind w:left="360"/>
      </w:pPr>
      <w:r>
        <w:rPr>
          <w:b/>
          <w:bCs/>
          <w:color w:val="555555"/>
        </w:rPr>
        <w:t xml:space="preserve">When </w:t>
      </w:r>
      <w:r>
        <w:t>the admin submits /login with the wrong password</w:t>
      </w:r>
    </w:p>
    <w:p w:rsidR="00FD677C" w:rsidRDefault="00D717ED">
      <w:pPr>
        <w:spacing w:after="30"/>
        <w:ind w:left="360"/>
      </w:pPr>
      <w:r>
        <w:rPr>
          <w:b/>
          <w:bCs/>
          <w:color w:val="555555"/>
        </w:rPr>
        <w:t xml:space="preserve">Then </w:t>
      </w:r>
      <w:r>
        <w:t>login fails with a generic error message, no session is created, and the failed attempt is not used to leak whether the email exists</w:t>
      </w:r>
    </w:p>
    <w:p w:rsidR="00FD677C" w:rsidRDefault="00D717ED">
      <w:pPr>
        <w:keepNext/>
        <w:spacing w:before="200" w:after="60"/>
      </w:pPr>
      <w:r>
        <w:rPr>
          <w:b/>
          <w:bCs/>
          <w:color w:val="0A1A4F"/>
        </w:rPr>
        <w:t xml:space="preserve">AC-AU-03 — Session </w:t>
      </w:r>
      <w:r>
        <w:rPr>
          <w:b/>
          <w:bCs/>
          <w:color w:val="0A1A4F"/>
        </w:rPr>
        <w:t>persistence within lifetime</w:t>
      </w:r>
    </w:p>
    <w:p w:rsidR="00FD677C" w:rsidRDefault="00D717ED">
      <w:pPr>
        <w:spacing w:after="30"/>
        <w:ind w:left="360"/>
      </w:pPr>
      <w:r>
        <w:rPr>
          <w:b/>
          <w:bCs/>
          <w:color w:val="555555"/>
        </w:rPr>
        <w:t xml:space="preserve">Given </w:t>
      </w:r>
      <w:r>
        <w:t>an admin is signed in</w:t>
      </w:r>
    </w:p>
    <w:p w:rsidR="00FD677C" w:rsidRDefault="00D717ED">
      <w:pPr>
        <w:spacing w:after="30"/>
        <w:ind w:left="360"/>
      </w:pPr>
      <w:r>
        <w:rPr>
          <w:b/>
          <w:bCs/>
          <w:color w:val="555555"/>
        </w:rPr>
        <w:t xml:space="preserve">When </w:t>
      </w:r>
      <w:r>
        <w:t>they close and re-open the browser within the 7-day cookie lifetime</w:t>
      </w:r>
    </w:p>
    <w:p w:rsidR="00FD677C" w:rsidRDefault="00D717ED">
      <w:pPr>
        <w:spacing w:after="30"/>
        <w:ind w:left="360"/>
      </w:pPr>
      <w:r>
        <w:rPr>
          <w:b/>
          <w:bCs/>
          <w:color w:val="555555"/>
        </w:rPr>
        <w:t xml:space="preserve">Then </w:t>
      </w:r>
      <w:r>
        <w:t>they remain signed in without having to re-authenticate</w:t>
      </w:r>
    </w:p>
    <w:p w:rsidR="00FD677C" w:rsidRDefault="00D717ED">
      <w:pPr>
        <w:keepNext/>
        <w:spacing w:before="200" w:after="60"/>
      </w:pPr>
      <w:r>
        <w:rPr>
          <w:b/>
          <w:bCs/>
          <w:color w:val="0A1A4F"/>
        </w:rPr>
        <w:t>AC-AU-04 — Logout clears the session</w:t>
      </w:r>
    </w:p>
    <w:p w:rsidR="00FD677C" w:rsidRDefault="00D717ED">
      <w:pPr>
        <w:spacing w:after="30"/>
        <w:ind w:left="360"/>
      </w:pPr>
      <w:r>
        <w:rPr>
          <w:b/>
          <w:bCs/>
          <w:color w:val="555555"/>
        </w:rPr>
        <w:t xml:space="preserve">Given </w:t>
      </w:r>
      <w:r>
        <w:t>an admin is signed in</w:t>
      </w:r>
    </w:p>
    <w:p w:rsidR="00FD677C" w:rsidRDefault="00D717ED">
      <w:pPr>
        <w:spacing w:after="30"/>
        <w:ind w:left="360"/>
      </w:pPr>
      <w:r>
        <w:rPr>
          <w:b/>
          <w:bCs/>
          <w:color w:val="555555"/>
        </w:rPr>
        <w:t>W</w:t>
      </w:r>
      <w:r>
        <w:rPr>
          <w:b/>
          <w:bCs/>
          <w:color w:val="555555"/>
        </w:rPr>
        <w:t xml:space="preserve">hen </w:t>
      </w:r>
      <w:r>
        <w:t>they click 'Sign out'</w:t>
      </w:r>
    </w:p>
    <w:p w:rsidR="00FD677C" w:rsidRDefault="00D717ED">
      <w:pPr>
        <w:spacing w:after="30"/>
        <w:ind w:left="360"/>
      </w:pPr>
      <w:r>
        <w:rPr>
          <w:b/>
          <w:bCs/>
          <w:color w:val="555555"/>
        </w:rPr>
        <w:t xml:space="preserve">Then </w:t>
      </w:r>
      <w:r>
        <w:t>the Session row is deleted, the cookie is cleared, and visiting any /dashboard/* route redirects to /login</w:t>
      </w:r>
    </w:p>
    <w:p w:rsidR="00FD677C" w:rsidRDefault="00D717ED">
      <w:pPr>
        <w:keepNext/>
        <w:spacing w:before="200" w:after="60"/>
      </w:pPr>
      <w:r>
        <w:rPr>
          <w:b/>
          <w:bCs/>
          <w:color w:val="0A1A4F"/>
        </w:rPr>
        <w:t>AC-AU-05 — Password change requires email-code 2FA</w:t>
      </w:r>
    </w:p>
    <w:p w:rsidR="00FD677C" w:rsidRDefault="00D717ED">
      <w:pPr>
        <w:spacing w:after="30"/>
        <w:ind w:left="360"/>
      </w:pPr>
      <w:r>
        <w:rPr>
          <w:b/>
          <w:bCs/>
          <w:color w:val="555555"/>
        </w:rPr>
        <w:t xml:space="preserve">Given </w:t>
      </w:r>
      <w:r>
        <w:t>an admin is signed in and on /dashboard/settings</w:t>
      </w:r>
    </w:p>
    <w:p w:rsidR="00FD677C" w:rsidRDefault="00D717ED">
      <w:pPr>
        <w:spacing w:after="30"/>
        <w:ind w:left="360"/>
      </w:pPr>
      <w:r>
        <w:rPr>
          <w:b/>
          <w:bCs/>
          <w:color w:val="555555"/>
        </w:rPr>
        <w:t xml:space="preserve">When </w:t>
      </w:r>
      <w:r>
        <w:t>they cl</w:t>
      </w:r>
      <w:r>
        <w:t>ick 'Change password'</w:t>
      </w:r>
    </w:p>
    <w:p w:rsidR="00FD677C" w:rsidRDefault="00D717ED">
      <w:pPr>
        <w:spacing w:after="30"/>
        <w:ind w:left="360"/>
      </w:pPr>
      <w:r>
        <w:rPr>
          <w:b/>
          <w:bCs/>
          <w:color w:val="555555"/>
        </w:rPr>
        <w:t xml:space="preserve">Then </w:t>
      </w:r>
      <w:r>
        <w:t>a 6-digit code is emailed to them, they must enter it correctly, and only then can they set a new password</w:t>
      </w:r>
    </w:p>
    <w:p w:rsidR="00FD677C" w:rsidRDefault="00D717ED">
      <w:pPr>
        <w:keepNext/>
        <w:spacing w:before="200" w:after="60"/>
      </w:pPr>
      <w:r>
        <w:rPr>
          <w:b/>
          <w:bCs/>
          <w:color w:val="0A1A4F"/>
        </w:rPr>
        <w:t>AC-AU-06 — Password change invalidates all sessions</w:t>
      </w:r>
    </w:p>
    <w:p w:rsidR="00FD677C" w:rsidRDefault="00D717ED">
      <w:pPr>
        <w:spacing w:after="30"/>
        <w:ind w:left="360"/>
      </w:pPr>
      <w:r>
        <w:rPr>
          <w:b/>
          <w:bCs/>
          <w:color w:val="555555"/>
        </w:rPr>
        <w:t xml:space="preserve">Given </w:t>
      </w:r>
      <w:r>
        <w:t>an admin has completed the password change flow</w:t>
      </w:r>
    </w:p>
    <w:p w:rsidR="00FD677C" w:rsidRDefault="00D717ED">
      <w:pPr>
        <w:spacing w:after="30"/>
        <w:ind w:left="360"/>
      </w:pPr>
      <w:r>
        <w:rPr>
          <w:b/>
          <w:bCs/>
          <w:color w:val="555555"/>
        </w:rPr>
        <w:t xml:space="preserve">When </w:t>
      </w:r>
      <w:r>
        <w:t>the new password is committed to the database</w:t>
      </w:r>
    </w:p>
    <w:p w:rsidR="00FD677C" w:rsidRDefault="00D717ED">
      <w:pPr>
        <w:spacing w:after="30"/>
        <w:ind w:left="360"/>
      </w:pPr>
      <w:r>
        <w:rPr>
          <w:b/>
          <w:bCs/>
          <w:color w:val="555555"/>
        </w:rPr>
        <w:t xml:space="preserve">Then </w:t>
      </w:r>
      <w:r>
        <w:t>every existing Session row for that admin is deleted, the current cookie is cleared, and they are signed out and required to log in again</w:t>
      </w:r>
    </w:p>
    <w:p w:rsidR="00FD677C" w:rsidRDefault="00D717ED">
      <w:pPr>
        <w:pStyle w:val="Heading2"/>
      </w:pPr>
      <w:bookmarkStart w:id="28" w:name="_Toc229780255"/>
      <w:r>
        <w:t>2.5 Admin dashboard</w:t>
      </w:r>
      <w:bookmarkEnd w:id="28"/>
    </w:p>
    <w:p w:rsidR="00FD677C" w:rsidRDefault="00D717ED">
      <w:pPr>
        <w:pStyle w:val="Heading3"/>
      </w:pPr>
      <w:bookmarkStart w:id="29" w:name="_Toc229780256"/>
      <w:r>
        <w:t>2.5.1 Navigation and overview</w:t>
      </w:r>
      <w:bookmarkEnd w:id="29"/>
    </w:p>
    <w:p w:rsidR="00FD677C" w:rsidRDefault="00D717ED">
      <w:pPr>
        <w:keepNext/>
        <w:spacing w:before="200" w:after="60"/>
      </w:pPr>
      <w:r>
        <w:rPr>
          <w:b/>
          <w:bCs/>
          <w:color w:val="0A1A4F"/>
        </w:rPr>
        <w:t>AC-AD-01 — Dashbo</w:t>
      </w:r>
      <w:r>
        <w:rPr>
          <w:b/>
          <w:bCs/>
          <w:color w:val="0A1A4F"/>
        </w:rPr>
        <w:t>ard overview shows live counts</w:t>
      </w:r>
    </w:p>
    <w:p w:rsidR="00FD677C" w:rsidRDefault="00D717ED">
      <w:pPr>
        <w:spacing w:after="30"/>
        <w:ind w:left="360"/>
      </w:pPr>
      <w:r>
        <w:rPr>
          <w:b/>
          <w:bCs/>
          <w:color w:val="555555"/>
        </w:rPr>
        <w:t xml:space="preserve">Given </w:t>
      </w:r>
      <w:r>
        <w:t>an admin is signed in</w:t>
      </w:r>
    </w:p>
    <w:p w:rsidR="00FD677C" w:rsidRDefault="00D717ED">
      <w:pPr>
        <w:spacing w:after="30"/>
        <w:ind w:left="360"/>
      </w:pPr>
      <w:r>
        <w:rPr>
          <w:b/>
          <w:bCs/>
          <w:color w:val="555555"/>
        </w:rPr>
        <w:t xml:space="preserve">When </w:t>
      </w:r>
      <w:r>
        <w:t>they open /dashboard</w:t>
      </w:r>
    </w:p>
    <w:p w:rsidR="00FD677C" w:rsidRDefault="00D717ED">
      <w:pPr>
        <w:spacing w:after="30"/>
        <w:ind w:left="360"/>
      </w:pPr>
      <w:r>
        <w:rPr>
          <w:b/>
          <w:bCs/>
          <w:color w:val="555555"/>
        </w:rPr>
        <w:t xml:space="preserve">Then </w:t>
      </w:r>
      <w:r>
        <w:t>the overview shows live counts (members, new members today, events this week, sermons this month, etc.) sourced from the database, never placeholder values</w:t>
      </w:r>
    </w:p>
    <w:p w:rsidR="00FD677C" w:rsidRDefault="00D717ED">
      <w:pPr>
        <w:keepNext/>
        <w:spacing w:before="200" w:after="60"/>
      </w:pPr>
      <w:r>
        <w:rPr>
          <w:b/>
          <w:bCs/>
          <w:color w:val="0A1A4F"/>
        </w:rPr>
        <w:t>AC-AD-02 —</w:t>
      </w:r>
      <w:r>
        <w:rPr>
          <w:b/>
          <w:bCs/>
          <w:color w:val="0A1A4F"/>
        </w:rPr>
        <w:t xml:space="preserve"> Sidebar navigation</w:t>
      </w:r>
    </w:p>
    <w:p w:rsidR="00FD677C" w:rsidRDefault="00D717ED">
      <w:pPr>
        <w:spacing w:after="30"/>
        <w:ind w:left="360"/>
      </w:pPr>
      <w:r>
        <w:rPr>
          <w:b/>
          <w:bCs/>
          <w:color w:val="555555"/>
        </w:rPr>
        <w:t xml:space="preserve">Given </w:t>
      </w:r>
      <w:r>
        <w:t>an admin is on the dashboard</w:t>
      </w:r>
    </w:p>
    <w:p w:rsidR="00FD677C" w:rsidRDefault="00D717ED">
      <w:pPr>
        <w:spacing w:after="30"/>
        <w:ind w:left="360"/>
      </w:pPr>
      <w:r>
        <w:rPr>
          <w:b/>
          <w:bCs/>
          <w:color w:val="555555"/>
        </w:rPr>
        <w:t xml:space="preserve">When </w:t>
      </w:r>
      <w:r>
        <w:t>they open the sidebar</w:t>
      </w:r>
    </w:p>
    <w:p w:rsidR="00FD677C" w:rsidRDefault="00D717ED">
      <w:pPr>
        <w:spacing w:after="30"/>
        <w:ind w:left="360"/>
      </w:pPr>
      <w:r>
        <w:rPr>
          <w:b/>
          <w:bCs/>
          <w:color w:val="555555"/>
        </w:rPr>
        <w:lastRenderedPageBreak/>
        <w:t xml:space="preserve">Then </w:t>
      </w:r>
      <w:r>
        <w:t>every manager is linked — Members, New Members, Volunteers, Program Interest, Children, Attendance, Events, Sermons, Books, Tracts, Groups, Gallery, Testimonials, Youth, Information, Media, Users, and Settings</w:t>
      </w:r>
    </w:p>
    <w:p w:rsidR="00FD677C" w:rsidRDefault="00D717ED">
      <w:pPr>
        <w:pStyle w:val="Heading3"/>
      </w:pPr>
      <w:bookmarkStart w:id="30" w:name="_Toc229780257"/>
      <w:r>
        <w:t>2.5.2 Generic per-manager behaviour</w:t>
      </w:r>
      <w:bookmarkEnd w:id="30"/>
    </w:p>
    <w:p w:rsidR="00FD677C" w:rsidRDefault="00D717ED">
      <w:pPr>
        <w:spacing w:before="80" w:after="80"/>
      </w:pPr>
      <w:r>
        <w:t>These crit</w:t>
      </w:r>
      <w:r>
        <w:t>eria apply to every admin manager that lists records (Events, Sermons, Books, Tracts, Groups, Testimonials, Gallery, Youth, Information, Media, Members, New Members, Volunteers, Program Interest, Children, Attendance, Users).</w:t>
      </w:r>
    </w:p>
    <w:p w:rsidR="00FD677C" w:rsidRDefault="00D717ED">
      <w:pPr>
        <w:keepNext/>
        <w:spacing w:before="200" w:after="60"/>
      </w:pPr>
      <w:r>
        <w:rPr>
          <w:b/>
          <w:bCs/>
          <w:color w:val="0A1A4F"/>
        </w:rPr>
        <w:t>AC-MGR-01 — List with paginati</w:t>
      </w:r>
      <w:r>
        <w:rPr>
          <w:b/>
          <w:bCs/>
          <w:color w:val="0A1A4F"/>
        </w:rPr>
        <w:t>on</w:t>
      </w:r>
    </w:p>
    <w:p w:rsidR="00FD677C" w:rsidRDefault="00D717ED">
      <w:pPr>
        <w:spacing w:after="30"/>
        <w:ind w:left="360"/>
      </w:pPr>
      <w:r>
        <w:rPr>
          <w:b/>
          <w:bCs/>
          <w:color w:val="555555"/>
        </w:rPr>
        <w:t xml:space="preserve">Given </w:t>
      </w:r>
      <w:r>
        <w:t>a manager contains more records than its page size</w:t>
      </w:r>
    </w:p>
    <w:p w:rsidR="00FD677C" w:rsidRDefault="00D717ED">
      <w:pPr>
        <w:spacing w:after="30"/>
        <w:ind w:left="360"/>
      </w:pPr>
      <w:r>
        <w:rPr>
          <w:b/>
          <w:bCs/>
          <w:color w:val="555555"/>
        </w:rPr>
        <w:t xml:space="preserve">When </w:t>
      </w:r>
      <w:r>
        <w:t>the admin opens the manager</w:t>
      </w:r>
    </w:p>
    <w:p w:rsidR="00FD677C" w:rsidRDefault="00D717ED">
      <w:pPr>
        <w:spacing w:after="30"/>
        <w:ind w:left="360"/>
      </w:pPr>
      <w:r>
        <w:rPr>
          <w:b/>
          <w:bCs/>
          <w:color w:val="555555"/>
        </w:rPr>
        <w:t xml:space="preserve">Then </w:t>
      </w:r>
      <w:r>
        <w:t>records are paginated (default 20 per page) with working Next / Previous controls and an indicator of the current page</w:t>
      </w:r>
    </w:p>
    <w:p w:rsidR="00FD677C" w:rsidRDefault="00D717ED">
      <w:pPr>
        <w:keepNext/>
        <w:spacing w:before="200" w:after="60"/>
      </w:pPr>
      <w:r>
        <w:rPr>
          <w:b/>
          <w:bCs/>
          <w:color w:val="0A1A4F"/>
        </w:rPr>
        <w:t>AC-MGR-02 — Search and filter</w:t>
      </w:r>
    </w:p>
    <w:p w:rsidR="00FD677C" w:rsidRDefault="00D717ED">
      <w:pPr>
        <w:spacing w:after="30"/>
        <w:ind w:left="360"/>
      </w:pPr>
      <w:r>
        <w:rPr>
          <w:b/>
          <w:bCs/>
          <w:color w:val="555555"/>
        </w:rPr>
        <w:t xml:space="preserve">Given </w:t>
      </w:r>
      <w:r>
        <w:t>a m</w:t>
      </w:r>
      <w:r>
        <w:t>anager exposes a search field and / or category filter</w:t>
      </w:r>
    </w:p>
    <w:p w:rsidR="00FD677C" w:rsidRDefault="00D717ED">
      <w:pPr>
        <w:spacing w:after="30"/>
        <w:ind w:left="360"/>
      </w:pPr>
      <w:r>
        <w:rPr>
          <w:b/>
          <w:bCs/>
          <w:color w:val="555555"/>
        </w:rPr>
        <w:t xml:space="preserve">When </w:t>
      </w:r>
      <w:r>
        <w:t>the admin types in the search input or changes a filter</w:t>
      </w:r>
    </w:p>
    <w:p w:rsidR="00FD677C" w:rsidRDefault="00D717ED">
      <w:pPr>
        <w:spacing w:after="30"/>
        <w:ind w:left="360"/>
      </w:pPr>
      <w:r>
        <w:rPr>
          <w:b/>
          <w:bCs/>
          <w:color w:val="555555"/>
        </w:rPr>
        <w:t xml:space="preserve">Then </w:t>
      </w:r>
      <w:r>
        <w:t>the list re-fetches with a debounce so each keystroke does not trigger a request, and results match the query</w:t>
      </w:r>
    </w:p>
    <w:p w:rsidR="00FD677C" w:rsidRDefault="00D717ED">
      <w:pPr>
        <w:keepNext/>
        <w:spacing w:before="200" w:after="60"/>
      </w:pPr>
      <w:r>
        <w:rPr>
          <w:b/>
          <w:bCs/>
          <w:color w:val="0A1A4F"/>
        </w:rPr>
        <w:t>AC-MGR-03 — Create and ed</w:t>
      </w:r>
      <w:r>
        <w:rPr>
          <w:b/>
          <w:bCs/>
          <w:color w:val="0A1A4F"/>
        </w:rPr>
        <w:t>it</w:t>
      </w:r>
    </w:p>
    <w:p w:rsidR="00FD677C" w:rsidRDefault="00D717ED">
      <w:pPr>
        <w:spacing w:after="30"/>
        <w:ind w:left="360"/>
      </w:pPr>
      <w:r>
        <w:rPr>
          <w:b/>
          <w:bCs/>
          <w:color w:val="555555"/>
        </w:rPr>
        <w:t xml:space="preserve">Given </w:t>
      </w:r>
      <w:r>
        <w:t>a content manager (Events, Sermons, Books, Tracts, Groups, Testimonials, Gallery, Youth, Information, Media) is open</w:t>
      </w:r>
    </w:p>
    <w:p w:rsidR="00FD677C" w:rsidRDefault="00D717ED">
      <w:pPr>
        <w:spacing w:after="30"/>
        <w:ind w:left="360"/>
      </w:pPr>
      <w:r>
        <w:rPr>
          <w:b/>
          <w:bCs/>
          <w:color w:val="555555"/>
        </w:rPr>
        <w:t xml:space="preserve">When </w:t>
      </w:r>
      <w:r>
        <w:t>the admin opens Create or Edit, completes the form, and submits</w:t>
      </w:r>
    </w:p>
    <w:p w:rsidR="00FD677C" w:rsidRDefault="00D717ED">
      <w:pPr>
        <w:spacing w:after="30"/>
        <w:ind w:left="360"/>
      </w:pPr>
      <w:r>
        <w:rPr>
          <w:b/>
          <w:bCs/>
          <w:color w:val="555555"/>
        </w:rPr>
        <w:t xml:space="preserve">Then </w:t>
      </w:r>
      <w:r>
        <w:t>the record is created or updated, and the corresponding public page reflects the change on next render</w:t>
      </w:r>
    </w:p>
    <w:p w:rsidR="00FD677C" w:rsidRDefault="00D717ED">
      <w:pPr>
        <w:keepNext/>
        <w:spacing w:before="200" w:after="60"/>
      </w:pPr>
      <w:r>
        <w:rPr>
          <w:b/>
          <w:bCs/>
          <w:color w:val="0A1A4F"/>
        </w:rPr>
        <w:t>AC-MGR-04 — Delete with confirmation</w:t>
      </w:r>
    </w:p>
    <w:p w:rsidR="00FD677C" w:rsidRDefault="00D717ED">
      <w:pPr>
        <w:spacing w:after="30"/>
        <w:ind w:left="360"/>
      </w:pPr>
      <w:r>
        <w:rPr>
          <w:b/>
          <w:bCs/>
          <w:color w:val="555555"/>
        </w:rPr>
        <w:t xml:space="preserve">Given </w:t>
      </w:r>
      <w:r>
        <w:t>a record exists in any manager</w:t>
      </w:r>
    </w:p>
    <w:p w:rsidR="00FD677C" w:rsidRDefault="00D717ED">
      <w:pPr>
        <w:spacing w:after="30"/>
        <w:ind w:left="360"/>
      </w:pPr>
      <w:r>
        <w:rPr>
          <w:b/>
          <w:bCs/>
          <w:color w:val="555555"/>
        </w:rPr>
        <w:t xml:space="preserve">When </w:t>
      </w:r>
      <w:r>
        <w:t>the admin clicks 'Delete' on the record</w:t>
      </w:r>
    </w:p>
    <w:p w:rsidR="00FD677C" w:rsidRDefault="00D717ED">
      <w:pPr>
        <w:spacing w:after="30"/>
        <w:ind w:left="360"/>
      </w:pPr>
      <w:r>
        <w:rPr>
          <w:b/>
          <w:bCs/>
          <w:color w:val="555555"/>
        </w:rPr>
        <w:t xml:space="preserve">Then </w:t>
      </w:r>
      <w:r>
        <w:t xml:space="preserve">a confirmation modal appears </w:t>
      </w:r>
      <w:r>
        <w:t>and only after confirming is the record deleted</w:t>
      </w:r>
    </w:p>
    <w:p w:rsidR="00FD677C" w:rsidRDefault="00D717ED">
      <w:pPr>
        <w:keepNext/>
        <w:spacing w:before="200" w:after="60"/>
      </w:pPr>
      <w:r>
        <w:rPr>
          <w:b/>
          <w:bCs/>
          <w:color w:val="0A1A4F"/>
        </w:rPr>
        <w:t>AC-MGR-05 — Permission gate</w:t>
      </w:r>
    </w:p>
    <w:p w:rsidR="00FD677C" w:rsidRDefault="00D717ED">
      <w:pPr>
        <w:spacing w:after="30"/>
        <w:ind w:left="360"/>
      </w:pPr>
      <w:r>
        <w:rPr>
          <w:b/>
          <w:bCs/>
          <w:color w:val="555555"/>
        </w:rPr>
        <w:t xml:space="preserve">Given </w:t>
      </w:r>
      <w:r>
        <w:t>a user is NOT signed in as an admin</w:t>
      </w:r>
    </w:p>
    <w:p w:rsidR="00FD677C" w:rsidRDefault="00D717ED">
      <w:pPr>
        <w:spacing w:after="30"/>
        <w:ind w:left="360"/>
      </w:pPr>
      <w:r>
        <w:rPr>
          <w:b/>
          <w:bCs/>
          <w:color w:val="555555"/>
        </w:rPr>
        <w:t xml:space="preserve">When </w:t>
      </w:r>
      <w:r>
        <w:t>they visit any /dashboard/* or /api/admin/* route directly</w:t>
      </w:r>
    </w:p>
    <w:p w:rsidR="00FD677C" w:rsidRDefault="00D717ED">
      <w:pPr>
        <w:spacing w:after="30"/>
        <w:ind w:left="360"/>
      </w:pPr>
      <w:r>
        <w:rPr>
          <w:b/>
          <w:bCs/>
          <w:color w:val="555555"/>
        </w:rPr>
        <w:t xml:space="preserve">Then </w:t>
      </w:r>
      <w:r>
        <w:t>they are redirected to /login (page routes) or receive a 401 response</w:t>
      </w:r>
      <w:r>
        <w:t xml:space="preserve"> (API routes)</w:t>
      </w:r>
    </w:p>
    <w:p w:rsidR="00FD677C" w:rsidRDefault="00D717ED">
      <w:pPr>
        <w:pStyle w:val="Heading3"/>
      </w:pPr>
      <w:bookmarkStart w:id="31" w:name="_Toc229780258"/>
      <w:r>
        <w:t>2.5.3 Member-facing managers</w:t>
      </w:r>
      <w:bookmarkEnd w:id="31"/>
    </w:p>
    <w:p w:rsidR="00FD677C" w:rsidRDefault="00D717ED">
      <w:pPr>
        <w:keepNext/>
        <w:spacing w:before="200" w:after="60"/>
      </w:pPr>
      <w:r>
        <w:rPr>
          <w:b/>
          <w:bCs/>
          <w:color w:val="0A1A4F"/>
        </w:rPr>
        <w:t>AC-MM-01 — Members tab</w:t>
      </w:r>
    </w:p>
    <w:p w:rsidR="00FD677C" w:rsidRDefault="00D717ED">
      <w:pPr>
        <w:spacing w:after="30"/>
        <w:ind w:left="360"/>
      </w:pPr>
      <w:r>
        <w:rPr>
          <w:b/>
          <w:bCs/>
          <w:color w:val="555555"/>
        </w:rPr>
        <w:t xml:space="preserve">Given </w:t>
      </w:r>
      <w:r>
        <w:t>GroupMember records exist</w:t>
      </w:r>
    </w:p>
    <w:p w:rsidR="00FD677C" w:rsidRDefault="00D717ED">
      <w:pPr>
        <w:spacing w:after="30"/>
        <w:ind w:left="360"/>
      </w:pPr>
      <w:r>
        <w:rPr>
          <w:b/>
          <w:bCs/>
          <w:color w:val="555555"/>
        </w:rPr>
        <w:t xml:space="preserve">When </w:t>
      </w:r>
      <w:r>
        <w:t>the admin opens /dashboard/members</w:t>
      </w:r>
    </w:p>
    <w:p w:rsidR="00FD677C" w:rsidRDefault="00D717ED">
      <w:pPr>
        <w:spacing w:after="30"/>
        <w:ind w:left="360"/>
      </w:pPr>
      <w:r>
        <w:rPr>
          <w:b/>
          <w:bCs/>
          <w:color w:val="555555"/>
        </w:rPr>
        <w:t xml:space="preserve">Then </w:t>
      </w:r>
      <w:r>
        <w:t>every member is listed with name, email, phone, group, status, and submission date</w:t>
      </w:r>
    </w:p>
    <w:p w:rsidR="00FD677C" w:rsidRDefault="00D717ED">
      <w:pPr>
        <w:keepNext/>
        <w:spacing w:before="200" w:after="60"/>
      </w:pPr>
      <w:r>
        <w:rPr>
          <w:b/>
          <w:bCs/>
          <w:color w:val="0A1A4F"/>
        </w:rPr>
        <w:t>AC-MM-02 — New Members tab</w:t>
      </w:r>
    </w:p>
    <w:p w:rsidR="00FD677C" w:rsidRDefault="00D717ED">
      <w:pPr>
        <w:spacing w:after="30"/>
        <w:ind w:left="360"/>
      </w:pPr>
      <w:r>
        <w:rPr>
          <w:b/>
          <w:bCs/>
          <w:color w:val="555555"/>
        </w:rPr>
        <w:t>Giv</w:t>
      </w:r>
      <w:r>
        <w:rPr>
          <w:b/>
          <w:bCs/>
          <w:color w:val="555555"/>
        </w:rPr>
        <w:t xml:space="preserve">en </w:t>
      </w:r>
      <w:r>
        <w:t>MembershipApplication records exist</w:t>
      </w:r>
    </w:p>
    <w:p w:rsidR="00FD677C" w:rsidRDefault="00D717ED">
      <w:pPr>
        <w:spacing w:after="30"/>
        <w:ind w:left="360"/>
      </w:pPr>
      <w:r>
        <w:rPr>
          <w:b/>
          <w:bCs/>
          <w:color w:val="555555"/>
        </w:rPr>
        <w:t xml:space="preserve">When </w:t>
      </w:r>
      <w:r>
        <w:t>the admin opens /dashboard/new-members</w:t>
      </w:r>
    </w:p>
    <w:p w:rsidR="00FD677C" w:rsidRDefault="00D717ED">
      <w:pPr>
        <w:spacing w:after="30"/>
        <w:ind w:left="360"/>
      </w:pPr>
      <w:r>
        <w:rPr>
          <w:b/>
          <w:bCs/>
          <w:color w:val="555555"/>
        </w:rPr>
        <w:t xml:space="preserve">Then </w:t>
      </w:r>
      <w:r>
        <w:t>every application is listed with the applicant's details and follow-up status</w:t>
      </w:r>
    </w:p>
    <w:p w:rsidR="00FD677C" w:rsidRDefault="00D717ED">
      <w:pPr>
        <w:keepNext/>
        <w:spacing w:before="200" w:after="60"/>
      </w:pPr>
      <w:r>
        <w:rPr>
          <w:b/>
          <w:bCs/>
          <w:color w:val="0A1A4F"/>
        </w:rPr>
        <w:lastRenderedPageBreak/>
        <w:t>AC-MM-03 — Volunteers tab</w:t>
      </w:r>
    </w:p>
    <w:p w:rsidR="00FD677C" w:rsidRDefault="00D717ED">
      <w:pPr>
        <w:spacing w:after="30"/>
        <w:ind w:left="360"/>
      </w:pPr>
      <w:r>
        <w:rPr>
          <w:b/>
          <w:bCs/>
          <w:color w:val="555555"/>
        </w:rPr>
        <w:t xml:space="preserve">Given </w:t>
      </w:r>
      <w:r>
        <w:t>VolunteerInterest records exist</w:t>
      </w:r>
    </w:p>
    <w:p w:rsidR="00FD677C" w:rsidRDefault="00D717ED">
      <w:pPr>
        <w:spacing w:after="30"/>
        <w:ind w:left="360"/>
      </w:pPr>
      <w:r>
        <w:rPr>
          <w:b/>
          <w:bCs/>
          <w:color w:val="555555"/>
        </w:rPr>
        <w:t xml:space="preserve">When </w:t>
      </w:r>
      <w:r>
        <w:t>the admin opens /dashboard/volunteers</w:t>
      </w:r>
    </w:p>
    <w:p w:rsidR="00FD677C" w:rsidRDefault="00D717ED">
      <w:pPr>
        <w:spacing w:after="30"/>
        <w:ind w:left="360"/>
      </w:pPr>
      <w:r>
        <w:rPr>
          <w:b/>
          <w:bCs/>
          <w:color w:val="555555"/>
        </w:rPr>
        <w:t xml:space="preserve">Then </w:t>
      </w:r>
      <w:r>
        <w:t>every submission is listed with submitter details, area strengths, and spiritual status</w:t>
      </w:r>
    </w:p>
    <w:p w:rsidR="00FD677C" w:rsidRDefault="00D717ED">
      <w:pPr>
        <w:keepNext/>
        <w:spacing w:before="200" w:after="60"/>
      </w:pPr>
      <w:r>
        <w:rPr>
          <w:b/>
          <w:bCs/>
          <w:color w:val="0A1A4F"/>
        </w:rPr>
        <w:t>AC-MM-04 — Program Interest tab</w:t>
      </w:r>
    </w:p>
    <w:p w:rsidR="00FD677C" w:rsidRDefault="00D717ED">
      <w:pPr>
        <w:spacing w:after="30"/>
        <w:ind w:left="360"/>
      </w:pPr>
      <w:r>
        <w:rPr>
          <w:b/>
          <w:bCs/>
          <w:color w:val="555555"/>
        </w:rPr>
        <w:t xml:space="preserve">Given </w:t>
      </w:r>
      <w:r>
        <w:t>ProgramInterest records exist</w:t>
      </w:r>
    </w:p>
    <w:p w:rsidR="00FD677C" w:rsidRDefault="00D717ED">
      <w:pPr>
        <w:spacing w:after="30"/>
        <w:ind w:left="360"/>
      </w:pPr>
      <w:r>
        <w:rPr>
          <w:b/>
          <w:bCs/>
          <w:color w:val="555555"/>
        </w:rPr>
        <w:t xml:space="preserve">When </w:t>
      </w:r>
      <w:r>
        <w:t>the admin opens /dashboard/program-interest</w:t>
      </w:r>
    </w:p>
    <w:p w:rsidR="00FD677C" w:rsidRDefault="00D717ED">
      <w:pPr>
        <w:spacing w:after="30"/>
        <w:ind w:left="360"/>
      </w:pPr>
      <w:r>
        <w:rPr>
          <w:b/>
          <w:bCs/>
          <w:color w:val="555555"/>
        </w:rPr>
        <w:t xml:space="preserve">Then </w:t>
      </w:r>
      <w:r>
        <w:t>eve</w:t>
      </w:r>
      <w:r>
        <w:t>ry record is listed with submitter details and source program</w:t>
      </w:r>
    </w:p>
    <w:p w:rsidR="00FD677C" w:rsidRDefault="00D717ED">
      <w:pPr>
        <w:pStyle w:val="Heading3"/>
      </w:pPr>
      <w:bookmarkStart w:id="32" w:name="_Toc229780259"/>
      <w:r>
        <w:t>2.5.4 Per-row Send Email</w:t>
      </w:r>
      <w:bookmarkEnd w:id="32"/>
    </w:p>
    <w:p w:rsidR="00FD677C" w:rsidRDefault="00D717ED">
      <w:pPr>
        <w:keepNext/>
        <w:spacing w:before="200" w:after="60"/>
      </w:pPr>
      <w:r>
        <w:rPr>
          <w:b/>
          <w:bCs/>
          <w:color w:val="0A1A4F"/>
        </w:rPr>
        <w:t>AC-EM-01 — Email button on every recipient row</w:t>
      </w:r>
    </w:p>
    <w:p w:rsidR="00FD677C" w:rsidRDefault="00D717ED">
      <w:pPr>
        <w:spacing w:after="30"/>
        <w:ind w:left="360"/>
      </w:pPr>
      <w:r>
        <w:rPr>
          <w:b/>
          <w:bCs/>
          <w:color w:val="555555"/>
        </w:rPr>
        <w:t xml:space="preserve">Given </w:t>
      </w:r>
      <w:r>
        <w:t>records exist in Members, New Members, Volunteers, or Program Interest</w:t>
      </w:r>
    </w:p>
    <w:p w:rsidR="00FD677C" w:rsidRDefault="00D717ED">
      <w:pPr>
        <w:spacing w:after="30"/>
        <w:ind w:left="360"/>
      </w:pPr>
      <w:r>
        <w:rPr>
          <w:b/>
          <w:bCs/>
          <w:color w:val="555555"/>
        </w:rPr>
        <w:t xml:space="preserve">When </w:t>
      </w:r>
      <w:r>
        <w:t>the admin views any of those manager pages</w:t>
      </w:r>
    </w:p>
    <w:p w:rsidR="00FD677C" w:rsidRDefault="00D717ED">
      <w:pPr>
        <w:spacing w:after="30"/>
        <w:ind w:left="360"/>
      </w:pPr>
      <w:r>
        <w:rPr>
          <w:b/>
          <w:bCs/>
          <w:color w:val="555555"/>
        </w:rPr>
        <w:t xml:space="preserve">Then </w:t>
      </w:r>
      <w:r>
        <w:t>every row displays a 'Send Email' button next to the email column</w:t>
      </w:r>
    </w:p>
    <w:p w:rsidR="00FD677C" w:rsidRDefault="00D717ED">
      <w:pPr>
        <w:keepNext/>
        <w:spacing w:before="200" w:after="60"/>
      </w:pPr>
      <w:r>
        <w:rPr>
          <w:b/>
          <w:bCs/>
          <w:color w:val="0A1A4F"/>
        </w:rPr>
        <w:t>AC-EM-02 — Composer modal</w:t>
      </w:r>
    </w:p>
    <w:p w:rsidR="00FD677C" w:rsidRDefault="00D717ED">
      <w:pPr>
        <w:spacing w:after="30"/>
        <w:ind w:left="360"/>
      </w:pPr>
      <w:r>
        <w:rPr>
          <w:b/>
          <w:bCs/>
          <w:color w:val="555555"/>
        </w:rPr>
        <w:t xml:space="preserve">Given </w:t>
      </w:r>
      <w:r>
        <w:t>the admin has clicked Send Email on a row</w:t>
      </w:r>
    </w:p>
    <w:p w:rsidR="00FD677C" w:rsidRDefault="00D717ED">
      <w:pPr>
        <w:spacing w:after="30"/>
        <w:ind w:left="360"/>
      </w:pPr>
      <w:r>
        <w:rPr>
          <w:b/>
          <w:bCs/>
          <w:color w:val="555555"/>
        </w:rPr>
        <w:t xml:space="preserve">When </w:t>
      </w:r>
      <w:r>
        <w:t>the composer modal opens</w:t>
      </w:r>
    </w:p>
    <w:p w:rsidR="00FD677C" w:rsidRDefault="00D717ED">
      <w:pPr>
        <w:spacing w:after="30"/>
        <w:ind w:left="360"/>
      </w:pPr>
      <w:r>
        <w:rPr>
          <w:b/>
          <w:bCs/>
          <w:color w:val="555555"/>
        </w:rPr>
        <w:t xml:space="preserve">Then </w:t>
      </w:r>
      <w:r>
        <w:t>it is prefilled with the recipien</w:t>
      </w:r>
      <w:r>
        <w:t>t's name and email and exposes inputs for subject, body, and optional CTA label + URL</w:t>
      </w:r>
    </w:p>
    <w:p w:rsidR="00FD677C" w:rsidRDefault="00D717ED">
      <w:pPr>
        <w:keepNext/>
        <w:spacing w:before="200" w:after="60"/>
      </w:pPr>
      <w:r>
        <w:rPr>
          <w:b/>
          <w:bCs/>
          <w:color w:val="0A1A4F"/>
        </w:rPr>
        <w:t>AC-EM-03 — CTA pairing validation</w:t>
      </w:r>
    </w:p>
    <w:p w:rsidR="00FD677C" w:rsidRDefault="00D717ED">
      <w:pPr>
        <w:spacing w:after="30"/>
        <w:ind w:left="360"/>
      </w:pPr>
      <w:r>
        <w:rPr>
          <w:b/>
          <w:bCs/>
          <w:color w:val="555555"/>
        </w:rPr>
        <w:t xml:space="preserve">Given </w:t>
      </w:r>
      <w:r>
        <w:t>the admin is in the composer</w:t>
      </w:r>
    </w:p>
    <w:p w:rsidR="00FD677C" w:rsidRDefault="00D717ED">
      <w:pPr>
        <w:spacing w:after="30"/>
        <w:ind w:left="360"/>
      </w:pPr>
      <w:r>
        <w:rPr>
          <w:b/>
          <w:bCs/>
          <w:color w:val="555555"/>
        </w:rPr>
        <w:t xml:space="preserve">When </w:t>
      </w:r>
      <w:r>
        <w:t>they enter a CTA label without a URL, or a URL without a label, and try to send</w:t>
      </w:r>
    </w:p>
    <w:p w:rsidR="00FD677C" w:rsidRDefault="00D717ED">
      <w:pPr>
        <w:spacing w:after="30"/>
        <w:ind w:left="360"/>
      </w:pPr>
      <w:r>
        <w:rPr>
          <w:b/>
          <w:bCs/>
          <w:color w:val="555555"/>
        </w:rPr>
        <w:t xml:space="preserve">Then </w:t>
      </w:r>
      <w:r>
        <w:t xml:space="preserve">submission </w:t>
      </w:r>
      <w:r>
        <w:t>is blocked and a clear error explains that the label and URL must be provided together</w:t>
      </w:r>
    </w:p>
    <w:p w:rsidR="00FD677C" w:rsidRDefault="00D717ED">
      <w:pPr>
        <w:keepNext/>
        <w:spacing w:before="200" w:after="60"/>
      </w:pPr>
      <w:r>
        <w:rPr>
          <w:b/>
          <w:bCs/>
          <w:color w:val="0A1A4F"/>
        </w:rPr>
        <w:t>AC-EM-04 — Send result and toast</w:t>
      </w:r>
    </w:p>
    <w:p w:rsidR="00FD677C" w:rsidRDefault="00D717ED">
      <w:pPr>
        <w:spacing w:after="30"/>
        <w:ind w:left="360"/>
      </w:pPr>
      <w:r>
        <w:rPr>
          <w:b/>
          <w:bCs/>
          <w:color w:val="555555"/>
        </w:rPr>
        <w:t xml:space="preserve">Given </w:t>
      </w:r>
      <w:r>
        <w:t>a composer with a valid subject and body is open</w:t>
      </w:r>
    </w:p>
    <w:p w:rsidR="00FD677C" w:rsidRDefault="00D717ED">
      <w:pPr>
        <w:spacing w:after="30"/>
        <w:ind w:left="360"/>
      </w:pPr>
      <w:r>
        <w:rPr>
          <w:b/>
          <w:bCs/>
          <w:color w:val="555555"/>
        </w:rPr>
        <w:t xml:space="preserve">When </w:t>
      </w:r>
      <w:r>
        <w:t>the admin clicks 'Send'</w:t>
      </w:r>
    </w:p>
    <w:p w:rsidR="00FD677C" w:rsidRDefault="00D717ED">
      <w:pPr>
        <w:spacing w:after="30"/>
        <w:ind w:left="360"/>
      </w:pPr>
      <w:r>
        <w:rPr>
          <w:b/>
          <w:bCs/>
          <w:color w:val="555555"/>
        </w:rPr>
        <w:t xml:space="preserve">Then </w:t>
      </w:r>
      <w:r>
        <w:t>the request is dispatched to /api/admin/email/s</w:t>
      </w:r>
      <w:r>
        <w:t>end, the recipient receives the email, the modal closes, and the admin sees a success or partial-failure toast describing the outcome</w:t>
      </w:r>
    </w:p>
    <w:p w:rsidR="00FD677C" w:rsidRDefault="00D717ED">
      <w:pPr>
        <w:keepNext/>
        <w:spacing w:before="200" w:after="60"/>
      </w:pPr>
      <w:r>
        <w:rPr>
          <w:b/>
          <w:bCs/>
          <w:color w:val="0A1A4F"/>
        </w:rPr>
        <w:t>AC-EM-05 — Email template appearance</w:t>
      </w:r>
    </w:p>
    <w:p w:rsidR="00FD677C" w:rsidRDefault="00D717ED">
      <w:pPr>
        <w:spacing w:after="30"/>
        <w:ind w:left="360"/>
      </w:pPr>
      <w:r>
        <w:rPr>
          <w:b/>
          <w:bCs/>
          <w:color w:val="555555"/>
        </w:rPr>
        <w:t xml:space="preserve">Given </w:t>
      </w:r>
      <w:r>
        <w:t>a recipient opens the email in Gmail, Outlook, or Apple Mail</w:t>
      </w:r>
    </w:p>
    <w:p w:rsidR="00FD677C" w:rsidRDefault="00D717ED">
      <w:pPr>
        <w:spacing w:after="30"/>
        <w:ind w:left="360"/>
      </w:pPr>
      <w:r>
        <w:rPr>
          <w:b/>
          <w:bCs/>
          <w:color w:val="555555"/>
        </w:rPr>
        <w:t xml:space="preserve">When </w:t>
      </w:r>
      <w:r>
        <w:t>they view the</w:t>
      </w:r>
      <w:r>
        <w:t xml:space="preserve"> message</w:t>
      </w:r>
    </w:p>
    <w:p w:rsidR="00FD677C" w:rsidRDefault="00D717ED">
      <w:pPr>
        <w:spacing w:after="30"/>
        <w:ind w:left="360"/>
      </w:pPr>
      <w:r>
        <w:rPr>
          <w:b/>
          <w:bCs/>
          <w:color w:val="555555"/>
        </w:rPr>
        <w:t xml:space="preserve">Then </w:t>
      </w:r>
      <w:r>
        <w:t>the email renders with the navy header band, the Cloudinary-hosted RCCG Glory Tabernacle logo (alt text shown in white if the image fails), the green stripe, the body content, the optional CTA button styled in church green, and the dark foote</w:t>
      </w:r>
      <w:r>
        <w:t>r with social-media icons</w:t>
      </w:r>
    </w:p>
    <w:p w:rsidR="00FD677C" w:rsidRDefault="00D717ED">
      <w:pPr>
        <w:pStyle w:val="Heading3"/>
      </w:pPr>
      <w:bookmarkStart w:id="33" w:name="_Toc229780260"/>
      <w:r>
        <w:t>2.5.5 Attendance, Children, Settings</w:t>
      </w:r>
      <w:bookmarkEnd w:id="33"/>
    </w:p>
    <w:p w:rsidR="00FD677C" w:rsidRDefault="00D717ED">
      <w:pPr>
        <w:keepNext/>
        <w:spacing w:before="200" w:after="60"/>
      </w:pPr>
      <w:r>
        <w:rPr>
          <w:b/>
          <w:bCs/>
          <w:color w:val="0A1A4F"/>
        </w:rPr>
        <w:t>AC-AT-A-01 — Attendance dashboard</w:t>
      </w:r>
    </w:p>
    <w:p w:rsidR="00FD677C" w:rsidRDefault="00D717ED">
      <w:pPr>
        <w:spacing w:after="30"/>
        <w:ind w:left="360"/>
      </w:pPr>
      <w:r>
        <w:rPr>
          <w:b/>
          <w:bCs/>
          <w:color w:val="555555"/>
        </w:rPr>
        <w:t xml:space="preserve">Given </w:t>
      </w:r>
      <w:r>
        <w:t>attendance records exist</w:t>
      </w:r>
    </w:p>
    <w:p w:rsidR="00FD677C" w:rsidRDefault="00D717ED">
      <w:pPr>
        <w:spacing w:after="30"/>
        <w:ind w:left="360"/>
      </w:pPr>
      <w:r>
        <w:rPr>
          <w:b/>
          <w:bCs/>
          <w:color w:val="555555"/>
        </w:rPr>
        <w:t xml:space="preserve">When </w:t>
      </w:r>
      <w:r>
        <w:t>the admin opens /dashboard/attendance</w:t>
      </w:r>
    </w:p>
    <w:p w:rsidR="00FD677C" w:rsidRDefault="00D717ED">
      <w:pPr>
        <w:spacing w:after="30"/>
        <w:ind w:left="360"/>
      </w:pPr>
      <w:r>
        <w:rPr>
          <w:b/>
          <w:bCs/>
          <w:color w:val="555555"/>
        </w:rPr>
        <w:t xml:space="preserve">Then </w:t>
      </w:r>
      <w:r>
        <w:t>the page exposes tabs for adult attendance and children attendance, with date-ra</w:t>
      </w:r>
      <w:r>
        <w:t>nge filters and a sortable list of records</w:t>
      </w:r>
    </w:p>
    <w:p w:rsidR="00FD677C" w:rsidRDefault="00D717ED">
      <w:pPr>
        <w:keepNext/>
        <w:spacing w:before="200" w:after="60"/>
      </w:pPr>
      <w:r>
        <w:rPr>
          <w:b/>
          <w:bCs/>
          <w:color w:val="0A1A4F"/>
        </w:rPr>
        <w:lastRenderedPageBreak/>
        <w:t>AC-CH-A-01 — Children dashboard</w:t>
      </w:r>
    </w:p>
    <w:p w:rsidR="00FD677C" w:rsidRDefault="00D717ED">
      <w:pPr>
        <w:spacing w:after="30"/>
        <w:ind w:left="360"/>
      </w:pPr>
      <w:r>
        <w:rPr>
          <w:b/>
          <w:bCs/>
          <w:color w:val="555555"/>
        </w:rPr>
        <w:t xml:space="preserve">Given </w:t>
      </w:r>
      <w:r>
        <w:t>children have been checked in today</w:t>
      </w:r>
    </w:p>
    <w:p w:rsidR="00FD677C" w:rsidRDefault="00D717ED">
      <w:pPr>
        <w:spacing w:after="30"/>
        <w:ind w:left="360"/>
      </w:pPr>
      <w:r>
        <w:rPr>
          <w:b/>
          <w:bCs/>
          <w:color w:val="555555"/>
        </w:rPr>
        <w:t xml:space="preserve">When </w:t>
      </w:r>
      <w:r>
        <w:t>the admin opens /dashboard/children</w:t>
      </w:r>
    </w:p>
    <w:p w:rsidR="00FD677C" w:rsidRDefault="00D717ED">
      <w:pPr>
        <w:spacing w:after="30"/>
        <w:ind w:left="360"/>
      </w:pPr>
      <w:r>
        <w:rPr>
          <w:b/>
          <w:bCs/>
          <w:color w:val="555555"/>
        </w:rPr>
        <w:t xml:space="preserve">Then </w:t>
      </w:r>
      <w:r>
        <w:t>every checked-in child is listed with the parent who checked them in, the check-in timestamp, and a force-check-out control for admins</w:t>
      </w:r>
    </w:p>
    <w:p w:rsidR="00FD677C" w:rsidRDefault="00D717ED">
      <w:pPr>
        <w:keepNext/>
        <w:spacing w:before="200" w:after="60"/>
      </w:pPr>
      <w:r>
        <w:rPr>
          <w:b/>
          <w:bCs/>
          <w:color w:val="0A1A4F"/>
        </w:rPr>
        <w:t>AC-ST-A-01 — Settings (password change)</w:t>
      </w:r>
    </w:p>
    <w:p w:rsidR="00FD677C" w:rsidRDefault="00D717ED">
      <w:pPr>
        <w:spacing w:after="30"/>
        <w:ind w:left="360"/>
      </w:pPr>
      <w:r>
        <w:rPr>
          <w:b/>
          <w:bCs/>
          <w:color w:val="555555"/>
        </w:rPr>
        <w:t xml:space="preserve">Given </w:t>
      </w:r>
      <w:r>
        <w:t>the admin is signed in</w:t>
      </w:r>
    </w:p>
    <w:p w:rsidR="00FD677C" w:rsidRDefault="00D717ED">
      <w:pPr>
        <w:spacing w:after="30"/>
        <w:ind w:left="360"/>
      </w:pPr>
      <w:r>
        <w:rPr>
          <w:b/>
          <w:bCs/>
          <w:color w:val="555555"/>
        </w:rPr>
        <w:t xml:space="preserve">When </w:t>
      </w:r>
      <w:r>
        <w:t>they open /dashboard/settings</w:t>
      </w:r>
    </w:p>
    <w:p w:rsidR="00FD677C" w:rsidRDefault="00D717ED">
      <w:pPr>
        <w:spacing w:after="30"/>
        <w:ind w:left="360"/>
      </w:pPr>
      <w:r>
        <w:rPr>
          <w:b/>
          <w:bCs/>
          <w:color w:val="555555"/>
        </w:rPr>
        <w:t xml:space="preserve">Then </w:t>
      </w:r>
      <w:r>
        <w:t>the multi-st</w:t>
      </w:r>
      <w:r>
        <w:t>ep password change flow is exposed (send code → verify → new password) per AC-AU-05 and AC-AU-06</w:t>
      </w:r>
    </w:p>
    <w:p w:rsidR="00FD677C" w:rsidRDefault="00D717ED">
      <w:pPr>
        <w:pStyle w:val="Heading2"/>
      </w:pPr>
      <w:bookmarkStart w:id="34" w:name="_Toc229780261"/>
      <w:r>
        <w:t>2.6 Email automation</w:t>
      </w:r>
      <w:bookmarkEnd w:id="34"/>
    </w:p>
    <w:p w:rsidR="00FD677C" w:rsidRDefault="00D717ED">
      <w:pPr>
        <w:keepNext/>
        <w:spacing w:before="200" w:after="60"/>
      </w:pPr>
      <w:r>
        <w:rPr>
          <w:b/>
          <w:bCs/>
          <w:color w:val="0A1A4F"/>
        </w:rPr>
        <w:t>AC-EA-01 — Form confirmation emails</w:t>
      </w:r>
    </w:p>
    <w:p w:rsidR="00FD677C" w:rsidRDefault="00D717ED">
      <w:pPr>
        <w:spacing w:after="30"/>
        <w:ind w:left="360"/>
      </w:pPr>
      <w:r>
        <w:rPr>
          <w:b/>
          <w:bCs/>
          <w:color w:val="555555"/>
        </w:rPr>
        <w:t xml:space="preserve">Given </w:t>
      </w:r>
      <w:r>
        <w:t>a visitor submits any public form that triggers a confirmation email (membership application, vo</w:t>
      </w:r>
      <w:r>
        <w:t>lunteer interest, program interest, information submission, group join, event notification subscribe, or newsletter signup)</w:t>
      </w:r>
    </w:p>
    <w:p w:rsidR="00FD677C" w:rsidRDefault="00D717ED">
      <w:pPr>
        <w:spacing w:after="30"/>
        <w:ind w:left="360"/>
      </w:pPr>
      <w:r>
        <w:rPr>
          <w:b/>
          <w:bCs/>
          <w:color w:val="555555"/>
        </w:rPr>
        <w:t xml:space="preserve">When </w:t>
      </w:r>
      <w:r>
        <w:t>the form submission is accepted</w:t>
      </w:r>
    </w:p>
    <w:p w:rsidR="00FD677C" w:rsidRDefault="00D717ED">
      <w:pPr>
        <w:spacing w:after="30"/>
        <w:ind w:left="360"/>
      </w:pPr>
      <w:r>
        <w:rPr>
          <w:b/>
          <w:bCs/>
          <w:color w:val="555555"/>
        </w:rPr>
        <w:t xml:space="preserve">Then </w:t>
      </w:r>
      <w:r>
        <w:t xml:space="preserve">the submitter receives a Resend-backed confirmation email within 60 seconds, addressed to </w:t>
      </w:r>
      <w:r>
        <w:t>the email they provided, with the church branding</w:t>
      </w:r>
    </w:p>
    <w:p w:rsidR="00FD677C" w:rsidRDefault="00D717ED">
      <w:pPr>
        <w:keepNext/>
        <w:spacing w:before="200" w:after="60"/>
      </w:pPr>
      <w:r>
        <w:rPr>
          <w:b/>
          <w:bCs/>
          <w:color w:val="0A1A4F"/>
        </w:rPr>
        <w:t>AC-EA-02 — Event notification cron</w:t>
      </w:r>
    </w:p>
    <w:p w:rsidR="00FD677C" w:rsidRDefault="00D717ED">
      <w:pPr>
        <w:spacing w:after="30"/>
        <w:ind w:left="360"/>
      </w:pPr>
      <w:r>
        <w:rPr>
          <w:b/>
          <w:bCs/>
          <w:color w:val="555555"/>
        </w:rPr>
        <w:t xml:space="preserve">Given </w:t>
      </w:r>
      <w:r>
        <w:t>one or more events have notification subscribers and a start time within the notification window</w:t>
      </w:r>
    </w:p>
    <w:p w:rsidR="00FD677C" w:rsidRDefault="00D717ED">
      <w:pPr>
        <w:spacing w:after="30"/>
        <w:ind w:left="360"/>
      </w:pPr>
      <w:r>
        <w:rPr>
          <w:b/>
          <w:bCs/>
          <w:color w:val="555555"/>
        </w:rPr>
        <w:t xml:space="preserve">When </w:t>
      </w:r>
      <w:r>
        <w:t>the scheduled task /api/cron/send-event-notifications runs (eve</w:t>
      </w:r>
      <w:r>
        <w:t>ry 5 minutes)</w:t>
      </w:r>
    </w:p>
    <w:p w:rsidR="00FD677C" w:rsidRDefault="00D717ED">
      <w:pPr>
        <w:spacing w:after="30"/>
        <w:ind w:left="360"/>
      </w:pPr>
      <w:r>
        <w:rPr>
          <w:b/>
          <w:bCs/>
          <w:color w:val="555555"/>
        </w:rPr>
        <w:t xml:space="preserve">Then </w:t>
      </w:r>
      <w:r>
        <w:t>each subscriber receives a reminder email for each event they subscribed to, and is not emailed twice for the same event</w:t>
      </w:r>
    </w:p>
    <w:p w:rsidR="00FD677C" w:rsidRDefault="00D717ED">
      <w:pPr>
        <w:keepNext/>
        <w:spacing w:before="200" w:after="60"/>
      </w:pPr>
      <w:r>
        <w:rPr>
          <w:b/>
          <w:bCs/>
          <w:color w:val="0A1A4F"/>
        </w:rPr>
        <w:t>AC-EA-03 — Mount Up reminder cron</w:t>
      </w:r>
    </w:p>
    <w:p w:rsidR="00FD677C" w:rsidRDefault="00D717ED">
      <w:pPr>
        <w:spacing w:after="30"/>
        <w:ind w:left="360"/>
      </w:pPr>
      <w:r>
        <w:rPr>
          <w:b/>
          <w:bCs/>
          <w:color w:val="555555"/>
        </w:rPr>
        <w:t xml:space="preserve">Given </w:t>
      </w:r>
      <w:r>
        <w:t>the Mount Up recipient list is configured</w:t>
      </w:r>
    </w:p>
    <w:p w:rsidR="00FD677C" w:rsidRDefault="00D717ED">
      <w:pPr>
        <w:spacing w:after="30"/>
        <w:ind w:left="360"/>
      </w:pPr>
      <w:r>
        <w:rPr>
          <w:b/>
          <w:bCs/>
          <w:color w:val="555555"/>
        </w:rPr>
        <w:t xml:space="preserve">When </w:t>
      </w:r>
      <w:r>
        <w:t>the scheduled task /api/cron/</w:t>
      </w:r>
      <w:r>
        <w:t>send-mount-up-reminder runs (23:45 daily)</w:t>
      </w:r>
    </w:p>
    <w:p w:rsidR="00FD677C" w:rsidRDefault="00D717ED">
      <w:pPr>
        <w:spacing w:after="30"/>
        <w:ind w:left="360"/>
      </w:pPr>
      <w:r>
        <w:rPr>
          <w:b/>
          <w:bCs/>
          <w:color w:val="555555"/>
        </w:rPr>
        <w:t xml:space="preserve">Then </w:t>
      </w:r>
      <w:r>
        <w:t>every configured recipient receives the midnight-prayer reminder email</w:t>
      </w:r>
    </w:p>
    <w:p w:rsidR="00FD677C" w:rsidRDefault="00D717ED">
      <w:pPr>
        <w:keepNext/>
        <w:spacing w:before="200" w:after="60"/>
      </w:pPr>
      <w:r>
        <w:rPr>
          <w:b/>
          <w:bCs/>
          <w:color w:val="0A1A4F"/>
        </w:rPr>
        <w:t>AC-EA-04 — Admin broadcast email</w:t>
      </w:r>
    </w:p>
    <w:p w:rsidR="00FD677C" w:rsidRDefault="00D717ED">
      <w:pPr>
        <w:spacing w:after="30"/>
        <w:ind w:left="360"/>
      </w:pPr>
      <w:r>
        <w:rPr>
          <w:b/>
          <w:bCs/>
          <w:color w:val="555555"/>
        </w:rPr>
        <w:t xml:space="preserve">Given </w:t>
      </w:r>
      <w:r>
        <w:t>an admin has composed a broadcast email and selected a recipient list</w:t>
      </w:r>
    </w:p>
    <w:p w:rsidR="00FD677C" w:rsidRDefault="00D717ED">
      <w:pPr>
        <w:spacing w:after="30"/>
        <w:ind w:left="360"/>
      </w:pPr>
      <w:r>
        <w:rPr>
          <w:b/>
          <w:bCs/>
          <w:color w:val="555555"/>
        </w:rPr>
        <w:t xml:space="preserve">When </w:t>
      </w:r>
      <w:r>
        <w:t>they submit the broadcas</w:t>
      </w:r>
      <w:r>
        <w:t>t</w:t>
      </w:r>
    </w:p>
    <w:p w:rsidR="00FD677C" w:rsidRDefault="00D717ED">
      <w:pPr>
        <w:spacing w:after="30"/>
        <w:ind w:left="360"/>
      </w:pPr>
      <w:r>
        <w:rPr>
          <w:b/>
          <w:bCs/>
          <w:color w:val="555555"/>
        </w:rPr>
        <w:t xml:space="preserve">Then </w:t>
      </w:r>
      <w:r>
        <w:t>each recipient receives the email, and the admin sees per-recipient success / failure feedback</w:t>
      </w:r>
    </w:p>
    <w:p w:rsidR="00FD677C" w:rsidRDefault="00D717ED">
      <w:pPr>
        <w:keepNext/>
        <w:spacing w:before="200" w:after="60"/>
      </w:pPr>
      <w:r>
        <w:rPr>
          <w:b/>
          <w:bCs/>
          <w:color w:val="0A1A4F"/>
        </w:rPr>
        <w:t>AC-EA-05 — 2FA password-reset code email</w:t>
      </w:r>
    </w:p>
    <w:p w:rsidR="00FD677C" w:rsidRDefault="00D717ED">
      <w:pPr>
        <w:spacing w:after="30"/>
        <w:ind w:left="360"/>
      </w:pPr>
      <w:r>
        <w:rPr>
          <w:b/>
          <w:bCs/>
          <w:color w:val="555555"/>
        </w:rPr>
        <w:t xml:space="preserve">Given </w:t>
      </w:r>
      <w:r>
        <w:t>an admin requests a password-change code from /dashboard/settings</w:t>
      </w:r>
    </w:p>
    <w:p w:rsidR="00FD677C" w:rsidRDefault="00D717ED">
      <w:pPr>
        <w:spacing w:after="30"/>
        <w:ind w:left="360"/>
      </w:pPr>
      <w:r>
        <w:rPr>
          <w:b/>
          <w:bCs/>
          <w:color w:val="555555"/>
        </w:rPr>
        <w:t xml:space="preserve">When </w:t>
      </w:r>
      <w:r>
        <w:t>the request is accepted by the serve</w:t>
      </w:r>
      <w:r>
        <w:t>r</w:t>
      </w:r>
    </w:p>
    <w:p w:rsidR="00FD677C" w:rsidRDefault="00D717ED">
      <w:pPr>
        <w:spacing w:after="30"/>
        <w:ind w:left="360"/>
      </w:pPr>
      <w:r>
        <w:rPr>
          <w:b/>
          <w:bCs/>
          <w:color w:val="555555"/>
        </w:rPr>
        <w:t xml:space="preserve">Then </w:t>
      </w:r>
      <w:r>
        <w:t>a TwoFactorCode record is created with a 10-minute expiry, and the 6-digit code arrives at the admin's email within 60 seconds</w:t>
      </w:r>
    </w:p>
    <w:p w:rsidR="00FD677C" w:rsidRDefault="00D717ED">
      <w:pPr>
        <w:pStyle w:val="Heading1"/>
        <w:pageBreakBefore/>
      </w:pPr>
      <w:bookmarkStart w:id="35" w:name="_Toc229780262"/>
      <w:r>
        <w:lastRenderedPageBreak/>
        <w:t>3. Non-functional Acceptance Criteria</w:t>
      </w:r>
      <w:bookmarkEnd w:id="35"/>
    </w:p>
    <w:p w:rsidR="00FD677C" w:rsidRDefault="00D717ED">
      <w:pPr>
        <w:spacing w:before="80" w:after="80"/>
      </w:pPr>
      <w:r>
        <w:t>Non-functional criteria cover performance, security, accessibility, browser and device compatibility, and email deliverability. These complement the functional criteria above.</w:t>
      </w:r>
    </w:p>
    <w:p w:rsidR="00FD677C" w:rsidRDefault="00D717ED">
      <w:pPr>
        <w:pStyle w:val="Heading2"/>
      </w:pPr>
      <w:bookmarkStart w:id="36" w:name="_Toc229780263"/>
      <w:r>
        <w:t>3.1 Performance</w:t>
      </w:r>
      <w:bookmarkEnd w:id="36"/>
    </w:p>
    <w:p w:rsidR="00FD677C" w:rsidRDefault="00D717ED">
      <w:pPr>
        <w:keepNext/>
        <w:spacing w:before="200" w:after="60"/>
      </w:pPr>
      <w:r>
        <w:rPr>
          <w:b/>
          <w:bCs/>
          <w:color w:val="0A1A4F"/>
        </w:rPr>
        <w:t>AC-PRF-01 — Initial homepage load</w:t>
      </w:r>
    </w:p>
    <w:p w:rsidR="00FD677C" w:rsidRDefault="00D717ED">
      <w:pPr>
        <w:spacing w:after="30"/>
        <w:ind w:left="360"/>
      </w:pPr>
      <w:r>
        <w:rPr>
          <w:b/>
          <w:bCs/>
          <w:color w:val="555555"/>
        </w:rPr>
        <w:t xml:space="preserve">Given </w:t>
      </w:r>
      <w:r>
        <w:t>a fresh browser visit on</w:t>
      </w:r>
      <w:r>
        <w:t xml:space="preserve"> a 10 Mbps connection</w:t>
      </w:r>
    </w:p>
    <w:p w:rsidR="00FD677C" w:rsidRDefault="00D717ED">
      <w:pPr>
        <w:spacing w:after="30"/>
        <w:ind w:left="360"/>
      </w:pPr>
      <w:r>
        <w:rPr>
          <w:b/>
          <w:bCs/>
          <w:color w:val="555555"/>
        </w:rPr>
        <w:t xml:space="preserve">When </w:t>
      </w:r>
      <w:r>
        <w:t>a visitor opens the homepage for the first time</w:t>
      </w:r>
    </w:p>
    <w:p w:rsidR="00FD677C" w:rsidRDefault="00D717ED">
      <w:pPr>
        <w:spacing w:after="30"/>
        <w:ind w:left="360"/>
      </w:pPr>
      <w:r>
        <w:rPr>
          <w:b/>
          <w:bCs/>
          <w:color w:val="555555"/>
        </w:rPr>
        <w:t xml:space="preserve">Then </w:t>
      </w:r>
      <w:r>
        <w:t>the Largest Contentful Paint (LCP) completes within 3.5 seconds and the page becomes interactive within 5 seconds</w:t>
      </w:r>
    </w:p>
    <w:p w:rsidR="00FD677C" w:rsidRDefault="00D717ED">
      <w:pPr>
        <w:keepNext/>
        <w:spacing w:before="200" w:after="60"/>
      </w:pPr>
      <w:r>
        <w:rPr>
          <w:b/>
          <w:bCs/>
          <w:color w:val="0A1A4F"/>
        </w:rPr>
        <w:t>AC-PRF-02 — Subsequent page navigation</w:t>
      </w:r>
    </w:p>
    <w:p w:rsidR="00FD677C" w:rsidRDefault="00D717ED">
      <w:pPr>
        <w:spacing w:after="30"/>
        <w:ind w:left="360"/>
      </w:pPr>
      <w:r>
        <w:rPr>
          <w:b/>
          <w:bCs/>
          <w:color w:val="555555"/>
        </w:rPr>
        <w:t xml:space="preserve">Given </w:t>
      </w:r>
      <w:r>
        <w:t>a visitor has already loaded one public page</w:t>
      </w:r>
    </w:p>
    <w:p w:rsidR="00FD677C" w:rsidRDefault="00D717ED">
      <w:pPr>
        <w:spacing w:after="30"/>
        <w:ind w:left="360"/>
      </w:pPr>
      <w:r>
        <w:rPr>
          <w:b/>
          <w:bCs/>
          <w:color w:val="555555"/>
        </w:rPr>
        <w:t xml:space="preserve">When </w:t>
      </w:r>
      <w:r>
        <w:t>they navigate to another public page</w:t>
      </w:r>
    </w:p>
    <w:p w:rsidR="00FD677C" w:rsidRDefault="00D717ED">
      <w:pPr>
        <w:spacing w:after="30"/>
        <w:ind w:left="360"/>
      </w:pPr>
      <w:r>
        <w:rPr>
          <w:b/>
          <w:bCs/>
          <w:color w:val="555555"/>
        </w:rPr>
        <w:t xml:space="preserve">Then </w:t>
      </w:r>
      <w:r>
        <w:t>the new page is rendered within 2 seconds</w:t>
      </w:r>
    </w:p>
    <w:p w:rsidR="00FD677C" w:rsidRDefault="00D717ED">
      <w:pPr>
        <w:keepNext/>
        <w:spacing w:before="200" w:after="60"/>
      </w:pPr>
      <w:r>
        <w:rPr>
          <w:b/>
          <w:bCs/>
          <w:color w:val="0A1A4F"/>
        </w:rPr>
        <w:t>AC-PRF-03 — Admin manager load</w:t>
      </w:r>
    </w:p>
    <w:p w:rsidR="00FD677C" w:rsidRDefault="00D717ED">
      <w:pPr>
        <w:spacing w:after="30"/>
        <w:ind w:left="360"/>
      </w:pPr>
      <w:r>
        <w:rPr>
          <w:b/>
          <w:bCs/>
          <w:color w:val="555555"/>
        </w:rPr>
        <w:t xml:space="preserve">Given </w:t>
      </w:r>
      <w:r>
        <w:t>a manager contains up to 1,000 records</w:t>
      </w:r>
    </w:p>
    <w:p w:rsidR="00FD677C" w:rsidRDefault="00D717ED">
      <w:pPr>
        <w:spacing w:after="30"/>
        <w:ind w:left="360"/>
      </w:pPr>
      <w:r>
        <w:rPr>
          <w:b/>
          <w:bCs/>
          <w:color w:val="555555"/>
        </w:rPr>
        <w:t xml:space="preserve">When </w:t>
      </w:r>
      <w:r>
        <w:t>the admin opens the manager</w:t>
      </w:r>
    </w:p>
    <w:p w:rsidR="00FD677C" w:rsidRDefault="00D717ED">
      <w:pPr>
        <w:spacing w:after="30"/>
        <w:ind w:left="360"/>
      </w:pPr>
      <w:r>
        <w:rPr>
          <w:b/>
          <w:bCs/>
          <w:color w:val="555555"/>
        </w:rPr>
        <w:t xml:space="preserve">Then </w:t>
      </w:r>
      <w:r>
        <w:t>the firs</w:t>
      </w:r>
      <w:r>
        <w:t>t page of results renders within 2 seconds</w:t>
      </w:r>
    </w:p>
    <w:p w:rsidR="00FD677C" w:rsidRDefault="00D717ED">
      <w:pPr>
        <w:keepNext/>
        <w:spacing w:before="200" w:after="60"/>
      </w:pPr>
      <w:r>
        <w:rPr>
          <w:b/>
          <w:bCs/>
          <w:color w:val="0A1A4F"/>
        </w:rPr>
        <w:t>AC-PRF-04 — Image optimisation</w:t>
      </w:r>
    </w:p>
    <w:p w:rsidR="00FD677C" w:rsidRDefault="00D717ED">
      <w:pPr>
        <w:spacing w:after="30"/>
        <w:ind w:left="360"/>
      </w:pPr>
      <w:r>
        <w:rPr>
          <w:b/>
          <w:bCs/>
          <w:color w:val="555555"/>
        </w:rPr>
        <w:t xml:space="preserve">Given </w:t>
      </w:r>
      <w:r>
        <w:t>images are uploaded to Cloudinary or served via next/image</w:t>
      </w:r>
    </w:p>
    <w:p w:rsidR="00FD677C" w:rsidRDefault="00D717ED">
      <w:pPr>
        <w:spacing w:after="30"/>
        <w:ind w:left="360"/>
      </w:pPr>
      <w:r>
        <w:rPr>
          <w:b/>
          <w:bCs/>
          <w:color w:val="555555"/>
        </w:rPr>
        <w:t xml:space="preserve">When </w:t>
      </w:r>
      <w:r>
        <w:t>a visitor opens a page that includes images</w:t>
      </w:r>
    </w:p>
    <w:p w:rsidR="00FD677C" w:rsidRDefault="00D717ED">
      <w:pPr>
        <w:spacing w:after="30"/>
        <w:ind w:left="360"/>
      </w:pPr>
      <w:r>
        <w:rPr>
          <w:b/>
          <w:bCs/>
          <w:color w:val="555555"/>
        </w:rPr>
        <w:t xml:space="preserve">Then </w:t>
      </w:r>
      <w:r>
        <w:t>images are served in modern formats (WebP / AVIF) when supporte</w:t>
      </w:r>
      <w:r>
        <w:t>d, sized appropriately for the viewport, and use lazy-loading below the fold</w:t>
      </w:r>
    </w:p>
    <w:p w:rsidR="00FD677C" w:rsidRDefault="00D717ED">
      <w:pPr>
        <w:pStyle w:val="Heading2"/>
      </w:pPr>
      <w:bookmarkStart w:id="37" w:name="_Toc229780264"/>
      <w:r>
        <w:t>3.2 Security</w:t>
      </w:r>
      <w:bookmarkEnd w:id="37"/>
    </w:p>
    <w:p w:rsidR="00FD677C" w:rsidRDefault="00D717ED">
      <w:pPr>
        <w:keepNext/>
        <w:spacing w:before="200" w:after="60"/>
      </w:pPr>
      <w:r>
        <w:rPr>
          <w:b/>
          <w:bCs/>
          <w:color w:val="0A1A4F"/>
        </w:rPr>
        <w:t>AC-SEC-01 — HTTPS only</w:t>
      </w:r>
    </w:p>
    <w:p w:rsidR="00FD677C" w:rsidRDefault="00D717ED">
      <w:pPr>
        <w:spacing w:after="30"/>
        <w:ind w:left="360"/>
      </w:pPr>
      <w:r>
        <w:rPr>
          <w:b/>
          <w:bCs/>
          <w:color w:val="555555"/>
        </w:rPr>
        <w:t xml:space="preserve">Given </w:t>
      </w:r>
      <w:r>
        <w:t>the production site is deployed</w:t>
      </w:r>
    </w:p>
    <w:p w:rsidR="00FD677C" w:rsidRDefault="00D717ED">
      <w:pPr>
        <w:spacing w:after="30"/>
        <w:ind w:left="360"/>
      </w:pPr>
      <w:r>
        <w:rPr>
          <w:b/>
          <w:bCs/>
          <w:color w:val="555555"/>
        </w:rPr>
        <w:t xml:space="preserve">When </w:t>
      </w:r>
      <w:r>
        <w:t>a request is made over HTTP</w:t>
      </w:r>
    </w:p>
    <w:p w:rsidR="00FD677C" w:rsidRDefault="00D717ED">
      <w:pPr>
        <w:spacing w:after="30"/>
        <w:ind w:left="360"/>
      </w:pPr>
      <w:r>
        <w:rPr>
          <w:b/>
          <w:bCs/>
          <w:color w:val="555555"/>
        </w:rPr>
        <w:t xml:space="preserve">Then </w:t>
      </w:r>
      <w:r>
        <w:t>the response is a 301 / 308 redirect to the HTTPS equivalent; all s</w:t>
      </w:r>
      <w:r>
        <w:t>ubsequent traffic is HTTPS</w:t>
      </w:r>
    </w:p>
    <w:p w:rsidR="00FD677C" w:rsidRDefault="00D717ED">
      <w:pPr>
        <w:keepNext/>
        <w:spacing w:before="200" w:after="60"/>
      </w:pPr>
      <w:r>
        <w:rPr>
          <w:b/>
          <w:bCs/>
          <w:color w:val="0A1A4F"/>
        </w:rPr>
        <w:t>AC-SEC-02 — Authentication required for protected routes</w:t>
      </w:r>
    </w:p>
    <w:p w:rsidR="00FD677C" w:rsidRDefault="00D717ED">
      <w:pPr>
        <w:spacing w:after="30"/>
        <w:ind w:left="360"/>
      </w:pPr>
      <w:r>
        <w:rPr>
          <w:b/>
          <w:bCs/>
          <w:color w:val="555555"/>
        </w:rPr>
        <w:t xml:space="preserve">Given </w:t>
      </w:r>
      <w:r>
        <w:t>a user is NOT authenticated</w:t>
      </w:r>
    </w:p>
    <w:p w:rsidR="00FD677C" w:rsidRDefault="00D717ED">
      <w:pPr>
        <w:spacing w:after="30"/>
        <w:ind w:left="360"/>
      </w:pPr>
      <w:r>
        <w:rPr>
          <w:b/>
          <w:bCs/>
          <w:color w:val="555555"/>
        </w:rPr>
        <w:t xml:space="preserve">When </w:t>
      </w:r>
      <w:r>
        <w:t>they request any /dashboard/* or /api/admin/* route</w:t>
      </w:r>
    </w:p>
    <w:p w:rsidR="00FD677C" w:rsidRDefault="00D717ED">
      <w:pPr>
        <w:spacing w:after="30"/>
        <w:ind w:left="360"/>
      </w:pPr>
      <w:r>
        <w:rPr>
          <w:b/>
          <w:bCs/>
          <w:color w:val="555555"/>
        </w:rPr>
        <w:t xml:space="preserve">Then </w:t>
      </w:r>
      <w:r>
        <w:t>page routes redirect to /login and API routes return a 401 response</w:t>
      </w:r>
    </w:p>
    <w:p w:rsidR="00FD677C" w:rsidRDefault="00D717ED">
      <w:pPr>
        <w:keepNext/>
        <w:spacing w:before="200" w:after="60"/>
      </w:pPr>
      <w:r>
        <w:rPr>
          <w:b/>
          <w:bCs/>
          <w:color w:val="0A1A4F"/>
        </w:rPr>
        <w:t>AC-SEC-03 — Session cookie security</w:t>
      </w:r>
    </w:p>
    <w:p w:rsidR="00FD677C" w:rsidRDefault="00D717ED">
      <w:pPr>
        <w:spacing w:after="30"/>
        <w:ind w:left="360"/>
      </w:pPr>
      <w:r>
        <w:rPr>
          <w:b/>
          <w:bCs/>
          <w:color w:val="555555"/>
        </w:rPr>
        <w:t xml:space="preserve">Given </w:t>
      </w:r>
      <w:r>
        <w:t>an admin session is created</w:t>
      </w:r>
    </w:p>
    <w:p w:rsidR="00FD677C" w:rsidRDefault="00D717ED">
      <w:pPr>
        <w:spacing w:after="30"/>
        <w:ind w:left="360"/>
      </w:pPr>
      <w:r>
        <w:rPr>
          <w:b/>
          <w:bCs/>
          <w:color w:val="555555"/>
        </w:rPr>
        <w:t xml:space="preserve">When </w:t>
      </w:r>
      <w:r>
        <w:t>the response Set-Cookie header is inspected</w:t>
      </w:r>
    </w:p>
    <w:p w:rsidR="00FD677C" w:rsidRDefault="00D717ED">
      <w:pPr>
        <w:spacing w:after="30"/>
        <w:ind w:left="360"/>
      </w:pPr>
      <w:r>
        <w:rPr>
          <w:b/>
          <w:bCs/>
          <w:color w:val="555555"/>
        </w:rPr>
        <w:t xml:space="preserve">Then </w:t>
      </w:r>
      <w:r>
        <w:t>the session cookie is HttpOnly, Secure (in production), SameSite=Lax (or stricter), and has a maximum lifetime of 7 days</w:t>
      </w:r>
    </w:p>
    <w:p w:rsidR="00FD677C" w:rsidRDefault="00D717ED">
      <w:pPr>
        <w:keepNext/>
        <w:spacing w:before="200" w:after="60"/>
      </w:pPr>
      <w:r>
        <w:rPr>
          <w:b/>
          <w:bCs/>
          <w:color w:val="0A1A4F"/>
        </w:rPr>
        <w:t>AC-SEC-04 —</w:t>
      </w:r>
      <w:r>
        <w:rPr>
          <w:b/>
          <w:bCs/>
          <w:color w:val="0A1A4F"/>
        </w:rPr>
        <w:t xml:space="preserve"> Password storage</w:t>
      </w:r>
    </w:p>
    <w:p w:rsidR="00FD677C" w:rsidRDefault="00D717ED">
      <w:pPr>
        <w:spacing w:after="30"/>
        <w:ind w:left="360"/>
      </w:pPr>
      <w:r>
        <w:rPr>
          <w:b/>
          <w:bCs/>
          <w:color w:val="555555"/>
        </w:rPr>
        <w:t xml:space="preserve">Given </w:t>
      </w:r>
      <w:r>
        <w:t>an admin creates or changes their password</w:t>
      </w:r>
    </w:p>
    <w:p w:rsidR="00FD677C" w:rsidRDefault="00D717ED">
      <w:pPr>
        <w:spacing w:after="30"/>
        <w:ind w:left="360"/>
      </w:pPr>
      <w:r>
        <w:rPr>
          <w:b/>
          <w:bCs/>
          <w:color w:val="555555"/>
        </w:rPr>
        <w:t xml:space="preserve">When </w:t>
      </w:r>
      <w:r>
        <w:t>the password is persisted to the database</w:t>
      </w:r>
    </w:p>
    <w:p w:rsidR="00FD677C" w:rsidRDefault="00D717ED">
      <w:pPr>
        <w:spacing w:after="30"/>
        <w:ind w:left="360"/>
      </w:pPr>
      <w:r>
        <w:rPr>
          <w:b/>
          <w:bCs/>
          <w:color w:val="555555"/>
        </w:rPr>
        <w:lastRenderedPageBreak/>
        <w:t xml:space="preserve">Then </w:t>
      </w:r>
      <w:r>
        <w:t>the value stored is a bcrypt hash with at least 12 rounds; plaintext passwords are never logged, returned, or persisted</w:t>
      </w:r>
    </w:p>
    <w:p w:rsidR="00FD677C" w:rsidRDefault="00D717ED">
      <w:pPr>
        <w:keepNext/>
        <w:spacing w:before="200" w:after="60"/>
      </w:pPr>
      <w:r>
        <w:rPr>
          <w:b/>
          <w:bCs/>
          <w:color w:val="0A1A4F"/>
        </w:rPr>
        <w:t>AC-SEC-05 — Serve</w:t>
      </w:r>
      <w:r>
        <w:rPr>
          <w:b/>
          <w:bCs/>
          <w:color w:val="0A1A4F"/>
        </w:rPr>
        <w:t>r-side input validation</w:t>
      </w:r>
    </w:p>
    <w:p w:rsidR="00FD677C" w:rsidRDefault="00D717ED">
      <w:pPr>
        <w:spacing w:after="30"/>
        <w:ind w:left="360"/>
      </w:pPr>
      <w:r>
        <w:rPr>
          <w:b/>
          <w:bCs/>
          <w:color w:val="555555"/>
        </w:rPr>
        <w:t xml:space="preserve">Given </w:t>
      </w:r>
      <w:r>
        <w:t>a malformed or oversized payload is sent to any public form endpoint</w:t>
      </w:r>
    </w:p>
    <w:p w:rsidR="00FD677C" w:rsidRDefault="00D717ED">
      <w:pPr>
        <w:spacing w:after="30"/>
        <w:ind w:left="360"/>
      </w:pPr>
      <w:r>
        <w:rPr>
          <w:b/>
          <w:bCs/>
          <w:color w:val="555555"/>
        </w:rPr>
        <w:t xml:space="preserve">When </w:t>
      </w:r>
      <w:r>
        <w:t>the server processes the request</w:t>
      </w:r>
    </w:p>
    <w:p w:rsidR="00FD677C" w:rsidRDefault="00D717ED">
      <w:pPr>
        <w:spacing w:after="30"/>
        <w:ind w:left="360"/>
      </w:pPr>
      <w:r>
        <w:rPr>
          <w:b/>
          <w:bCs/>
          <w:color w:val="555555"/>
        </w:rPr>
        <w:t xml:space="preserve">Then </w:t>
      </w:r>
      <w:r>
        <w:t>the request is rejected with a 400 response based on the configured Zod schema; no partial or invalid record is cr</w:t>
      </w:r>
      <w:r>
        <w:t>eated</w:t>
      </w:r>
    </w:p>
    <w:p w:rsidR="00FD677C" w:rsidRDefault="00D717ED">
      <w:pPr>
        <w:keepNext/>
        <w:spacing w:before="200" w:after="60"/>
      </w:pPr>
      <w:r>
        <w:rPr>
          <w:b/>
          <w:bCs/>
          <w:color w:val="0A1A4F"/>
        </w:rPr>
        <w:t>AC-SEC-06 — Resource ownership checks</w:t>
      </w:r>
    </w:p>
    <w:p w:rsidR="00FD677C" w:rsidRDefault="00D717ED">
      <w:pPr>
        <w:spacing w:after="30"/>
        <w:ind w:left="360"/>
      </w:pPr>
      <w:r>
        <w:rPr>
          <w:b/>
          <w:bCs/>
          <w:color w:val="555555"/>
        </w:rPr>
        <w:t xml:space="preserve">Given </w:t>
      </w:r>
      <w:r>
        <w:t>an authenticated user is signed in</w:t>
      </w:r>
    </w:p>
    <w:p w:rsidR="00FD677C" w:rsidRDefault="00D717ED">
      <w:pPr>
        <w:spacing w:after="30"/>
        <w:ind w:left="360"/>
      </w:pPr>
      <w:r>
        <w:rPr>
          <w:b/>
          <w:bCs/>
          <w:color w:val="555555"/>
        </w:rPr>
        <w:t xml:space="preserve">When </w:t>
      </w:r>
      <w:r>
        <w:t>they attempt (by ID or URL) to read or modify a record they do not own (for example a parent attempting to view another parent's child)</w:t>
      </w:r>
    </w:p>
    <w:p w:rsidR="00FD677C" w:rsidRDefault="00D717ED">
      <w:pPr>
        <w:spacing w:after="30"/>
        <w:ind w:left="360"/>
      </w:pPr>
      <w:r>
        <w:rPr>
          <w:b/>
          <w:bCs/>
          <w:color w:val="555555"/>
        </w:rPr>
        <w:t xml:space="preserve">Then </w:t>
      </w:r>
      <w:r>
        <w:t>the request is denied with a 403 / 404 response and no data is leaked through error messages</w:t>
      </w:r>
    </w:p>
    <w:p w:rsidR="00FD677C" w:rsidRDefault="00D717ED">
      <w:pPr>
        <w:keepNext/>
        <w:spacing w:before="200" w:after="60"/>
      </w:pPr>
      <w:r>
        <w:rPr>
          <w:b/>
          <w:bCs/>
          <w:color w:val="0A1A4F"/>
        </w:rPr>
        <w:t>AC-SEC-07 — Children's data protection</w:t>
      </w:r>
    </w:p>
    <w:p w:rsidR="00FD677C" w:rsidRDefault="00D717ED">
      <w:pPr>
        <w:spacing w:after="30"/>
        <w:ind w:left="360"/>
      </w:pPr>
      <w:r>
        <w:rPr>
          <w:b/>
          <w:bCs/>
          <w:color w:val="555555"/>
        </w:rPr>
        <w:t xml:space="preserve">Given </w:t>
      </w:r>
      <w:r>
        <w:t>children are registered in the system</w:t>
      </w:r>
    </w:p>
    <w:p w:rsidR="00FD677C" w:rsidRDefault="00D717ED">
      <w:pPr>
        <w:spacing w:after="30"/>
        <w:ind w:left="360"/>
      </w:pPr>
      <w:r>
        <w:rPr>
          <w:b/>
          <w:bCs/>
          <w:color w:val="555555"/>
        </w:rPr>
        <w:t xml:space="preserve">When </w:t>
      </w:r>
      <w:r>
        <w:t>their personal data is accessed</w:t>
      </w:r>
    </w:p>
    <w:p w:rsidR="00FD677C" w:rsidRDefault="00D717ED">
      <w:pPr>
        <w:spacing w:after="30"/>
        <w:ind w:left="360"/>
      </w:pPr>
      <w:r>
        <w:rPr>
          <w:b/>
          <w:bCs/>
          <w:color w:val="555555"/>
        </w:rPr>
        <w:t xml:space="preserve">Then </w:t>
      </w:r>
      <w:r>
        <w:t>access is limited to the registered pa</w:t>
      </w:r>
      <w:r>
        <w:t>rent and authenticated admins; no public API surface exposes a child record, and admin actions are logged</w:t>
      </w:r>
    </w:p>
    <w:p w:rsidR="00FD677C" w:rsidRDefault="00D717ED">
      <w:pPr>
        <w:pStyle w:val="Heading2"/>
      </w:pPr>
      <w:bookmarkStart w:id="38" w:name="_Toc229780265"/>
      <w:r>
        <w:t>3.3 Accessibility (WCAG 2.1 AA)</w:t>
      </w:r>
      <w:bookmarkEnd w:id="38"/>
    </w:p>
    <w:p w:rsidR="00FD677C" w:rsidRDefault="00D717ED">
      <w:pPr>
        <w:keepNext/>
        <w:spacing w:before="200" w:after="60"/>
      </w:pPr>
      <w:r>
        <w:rPr>
          <w:b/>
          <w:bCs/>
          <w:color w:val="0A1A4F"/>
        </w:rPr>
        <w:t>AC-ACC-01 — Semantic landmarks and heading hierarchy</w:t>
      </w:r>
    </w:p>
    <w:p w:rsidR="00FD677C" w:rsidRDefault="00D717ED">
      <w:pPr>
        <w:spacing w:after="30"/>
        <w:ind w:left="360"/>
      </w:pPr>
      <w:r>
        <w:rPr>
          <w:b/>
          <w:bCs/>
          <w:color w:val="555555"/>
        </w:rPr>
        <w:t xml:space="preserve">Given </w:t>
      </w:r>
      <w:r>
        <w:t>a public page is loaded</w:t>
      </w:r>
    </w:p>
    <w:p w:rsidR="00FD677C" w:rsidRDefault="00D717ED">
      <w:pPr>
        <w:spacing w:after="30"/>
        <w:ind w:left="360"/>
      </w:pPr>
      <w:r>
        <w:rPr>
          <w:b/>
          <w:bCs/>
          <w:color w:val="555555"/>
        </w:rPr>
        <w:t xml:space="preserve">When </w:t>
      </w:r>
      <w:r>
        <w:t>an accessibility audit is run</w:t>
      </w:r>
    </w:p>
    <w:p w:rsidR="00FD677C" w:rsidRDefault="00D717ED">
      <w:pPr>
        <w:spacing w:after="30"/>
        <w:ind w:left="360"/>
      </w:pPr>
      <w:r>
        <w:rPr>
          <w:b/>
          <w:bCs/>
          <w:color w:val="555555"/>
        </w:rPr>
        <w:t xml:space="preserve">Then </w:t>
      </w:r>
      <w:r>
        <w:t>the page uses header, nav, main, and footer landmarks, has exactly one h1, and uses properly nested h2/h3 below it</w:t>
      </w:r>
    </w:p>
    <w:p w:rsidR="00FD677C" w:rsidRDefault="00D717ED">
      <w:pPr>
        <w:keepNext/>
        <w:spacing w:before="200" w:after="60"/>
      </w:pPr>
      <w:r>
        <w:rPr>
          <w:b/>
          <w:bCs/>
          <w:color w:val="0A1A4F"/>
        </w:rPr>
        <w:t>AC-ACC-02 — Keyboard navigation</w:t>
      </w:r>
    </w:p>
    <w:p w:rsidR="00FD677C" w:rsidRDefault="00D717ED">
      <w:pPr>
        <w:spacing w:after="30"/>
        <w:ind w:left="360"/>
      </w:pPr>
      <w:r>
        <w:rPr>
          <w:b/>
          <w:bCs/>
          <w:color w:val="555555"/>
        </w:rPr>
        <w:t xml:space="preserve">Given </w:t>
      </w:r>
      <w:r>
        <w:t>a user is using a keyboard only</w:t>
      </w:r>
    </w:p>
    <w:p w:rsidR="00FD677C" w:rsidRDefault="00D717ED">
      <w:pPr>
        <w:spacing w:after="30"/>
        <w:ind w:left="360"/>
      </w:pPr>
      <w:r>
        <w:rPr>
          <w:b/>
          <w:bCs/>
          <w:color w:val="555555"/>
        </w:rPr>
        <w:t xml:space="preserve">When </w:t>
      </w:r>
      <w:r>
        <w:t>they tab through any page</w:t>
      </w:r>
    </w:p>
    <w:p w:rsidR="00FD677C" w:rsidRDefault="00D717ED">
      <w:pPr>
        <w:spacing w:after="30"/>
        <w:ind w:left="360"/>
      </w:pPr>
      <w:r>
        <w:rPr>
          <w:b/>
          <w:bCs/>
          <w:color w:val="555555"/>
        </w:rPr>
        <w:t xml:space="preserve">Then </w:t>
      </w:r>
      <w:r>
        <w:t>every interactive element (menus, dialogs, forms, audio play button) is reachable in a logical order with a clearly visible focus state, and can be operated without a pointing device</w:t>
      </w:r>
    </w:p>
    <w:p w:rsidR="00FD677C" w:rsidRDefault="00D717ED">
      <w:pPr>
        <w:keepNext/>
        <w:spacing w:before="200" w:after="60"/>
      </w:pPr>
      <w:r>
        <w:rPr>
          <w:b/>
          <w:bCs/>
          <w:color w:val="0A1A4F"/>
        </w:rPr>
        <w:t>AC-ACC-03 — Colour contrast</w:t>
      </w:r>
    </w:p>
    <w:p w:rsidR="00FD677C" w:rsidRDefault="00D717ED">
      <w:pPr>
        <w:spacing w:after="30"/>
        <w:ind w:left="360"/>
      </w:pPr>
      <w:r>
        <w:rPr>
          <w:b/>
          <w:bCs/>
          <w:color w:val="555555"/>
        </w:rPr>
        <w:t xml:space="preserve">Given </w:t>
      </w:r>
      <w:r>
        <w:t>any text is rendered against its backgr</w:t>
      </w:r>
      <w:r>
        <w:t>ound</w:t>
      </w:r>
    </w:p>
    <w:p w:rsidR="00FD677C" w:rsidRDefault="00D717ED">
      <w:pPr>
        <w:spacing w:after="30"/>
        <w:ind w:left="360"/>
      </w:pPr>
      <w:r>
        <w:rPr>
          <w:b/>
          <w:bCs/>
          <w:color w:val="555555"/>
        </w:rPr>
        <w:t xml:space="preserve">When </w:t>
      </w:r>
      <w:r>
        <w:t>contrast is measured</w:t>
      </w:r>
    </w:p>
    <w:p w:rsidR="00FD677C" w:rsidRDefault="00D717ED">
      <w:pPr>
        <w:spacing w:after="30"/>
        <w:ind w:left="360"/>
      </w:pPr>
      <w:r>
        <w:rPr>
          <w:b/>
          <w:bCs/>
          <w:color w:val="555555"/>
        </w:rPr>
        <w:t xml:space="preserve">Then </w:t>
      </w:r>
      <w:r>
        <w:t>the ratio is at least 4.5:1 for body text and 3:1 for large text</w:t>
      </w:r>
    </w:p>
    <w:p w:rsidR="00FD677C" w:rsidRDefault="00D717ED">
      <w:pPr>
        <w:keepNext/>
        <w:spacing w:before="200" w:after="60"/>
      </w:pPr>
      <w:r>
        <w:rPr>
          <w:b/>
          <w:bCs/>
          <w:color w:val="0A1A4F"/>
        </w:rPr>
        <w:t>AC-ACC-04 — Alternative text on images</w:t>
      </w:r>
    </w:p>
    <w:p w:rsidR="00FD677C" w:rsidRDefault="00D717ED">
      <w:pPr>
        <w:spacing w:after="30"/>
        <w:ind w:left="360"/>
      </w:pPr>
      <w:r>
        <w:rPr>
          <w:b/>
          <w:bCs/>
          <w:color w:val="555555"/>
        </w:rPr>
        <w:t xml:space="preserve">Given </w:t>
      </w:r>
      <w:r>
        <w:t>an image is rendered on any page</w:t>
      </w:r>
    </w:p>
    <w:p w:rsidR="00FD677C" w:rsidRDefault="00D717ED">
      <w:pPr>
        <w:spacing w:after="30"/>
        <w:ind w:left="360"/>
      </w:pPr>
      <w:r>
        <w:rPr>
          <w:b/>
          <w:bCs/>
          <w:color w:val="555555"/>
        </w:rPr>
        <w:t xml:space="preserve">When </w:t>
      </w:r>
      <w:r>
        <w:t>a screen-reader user encounters the image</w:t>
      </w:r>
    </w:p>
    <w:p w:rsidR="00FD677C" w:rsidRDefault="00D717ED">
      <w:pPr>
        <w:spacing w:after="30"/>
        <w:ind w:left="360"/>
      </w:pPr>
      <w:r>
        <w:rPr>
          <w:b/>
          <w:bCs/>
          <w:color w:val="555555"/>
        </w:rPr>
        <w:t xml:space="preserve">Then </w:t>
      </w:r>
      <w:r>
        <w:t>meaningful images carry d</w:t>
      </w:r>
      <w:r>
        <w:t>escriptive alt text; decorative images are aria-hidden so they are skipped</w:t>
      </w:r>
    </w:p>
    <w:p w:rsidR="00FD677C" w:rsidRDefault="00D717ED">
      <w:pPr>
        <w:keepNext/>
        <w:spacing w:before="200" w:after="60"/>
      </w:pPr>
      <w:r>
        <w:rPr>
          <w:b/>
          <w:bCs/>
          <w:color w:val="0A1A4F"/>
        </w:rPr>
        <w:t>AC-ACC-05 — Form labels and error messaging</w:t>
      </w:r>
    </w:p>
    <w:p w:rsidR="00FD677C" w:rsidRDefault="00D717ED">
      <w:pPr>
        <w:spacing w:after="30"/>
        <w:ind w:left="360"/>
      </w:pPr>
      <w:r>
        <w:rPr>
          <w:b/>
          <w:bCs/>
          <w:color w:val="555555"/>
        </w:rPr>
        <w:t xml:space="preserve">Given </w:t>
      </w:r>
      <w:r>
        <w:t>a public form is rendered</w:t>
      </w:r>
    </w:p>
    <w:p w:rsidR="00FD677C" w:rsidRDefault="00D717ED">
      <w:pPr>
        <w:spacing w:after="30"/>
        <w:ind w:left="360"/>
      </w:pPr>
      <w:r>
        <w:rPr>
          <w:b/>
          <w:bCs/>
          <w:color w:val="555555"/>
        </w:rPr>
        <w:t xml:space="preserve">When </w:t>
      </w:r>
      <w:r>
        <w:t>a screen-reader user fills it in</w:t>
      </w:r>
    </w:p>
    <w:p w:rsidR="00FD677C" w:rsidRDefault="00D717ED">
      <w:pPr>
        <w:spacing w:after="30"/>
        <w:ind w:left="360"/>
      </w:pPr>
      <w:r>
        <w:rPr>
          <w:b/>
          <w:bCs/>
          <w:color w:val="555555"/>
        </w:rPr>
        <w:lastRenderedPageBreak/>
        <w:t xml:space="preserve">Then </w:t>
      </w:r>
      <w:r>
        <w:t>every input has a programmatic label, errors are announced via</w:t>
      </w:r>
      <w:r>
        <w:t xml:space="preserve"> aria-invalid and aria-describedby, and required fields are marked</w:t>
      </w:r>
    </w:p>
    <w:p w:rsidR="00FD677C" w:rsidRDefault="00D717ED">
      <w:pPr>
        <w:pStyle w:val="Heading2"/>
      </w:pPr>
      <w:bookmarkStart w:id="39" w:name="_Toc229780266"/>
      <w:r>
        <w:t>3.4 Browser and device compatibility</w:t>
      </w:r>
      <w:bookmarkEnd w:id="39"/>
    </w:p>
    <w:p w:rsidR="00FD677C" w:rsidRDefault="00D717ED">
      <w:pPr>
        <w:keepNext/>
        <w:spacing w:before="200" w:after="60"/>
      </w:pPr>
      <w:r>
        <w:rPr>
          <w:b/>
          <w:bCs/>
          <w:color w:val="0A1A4F"/>
        </w:rPr>
        <w:t>AC-CMP-01 — Latest evergreen browsers</w:t>
      </w:r>
    </w:p>
    <w:p w:rsidR="00FD677C" w:rsidRDefault="00D717ED">
      <w:pPr>
        <w:spacing w:after="30"/>
        <w:ind w:left="360"/>
      </w:pPr>
      <w:r>
        <w:rPr>
          <w:b/>
          <w:bCs/>
          <w:color w:val="555555"/>
        </w:rPr>
        <w:t xml:space="preserve">Given </w:t>
      </w:r>
      <w:r>
        <w:t>a visitor uses the latest version of Chrome, Edge, Safari, or Firefox</w:t>
      </w:r>
    </w:p>
    <w:p w:rsidR="00FD677C" w:rsidRDefault="00D717ED">
      <w:pPr>
        <w:spacing w:after="30"/>
        <w:ind w:left="360"/>
      </w:pPr>
      <w:r>
        <w:rPr>
          <w:b/>
          <w:bCs/>
          <w:color w:val="555555"/>
        </w:rPr>
        <w:t xml:space="preserve">When </w:t>
      </w:r>
      <w:r>
        <w:t>they visit any page</w:t>
      </w:r>
    </w:p>
    <w:p w:rsidR="00FD677C" w:rsidRDefault="00D717ED">
      <w:pPr>
        <w:spacing w:after="30"/>
        <w:ind w:left="360"/>
      </w:pPr>
      <w:r>
        <w:rPr>
          <w:b/>
          <w:bCs/>
          <w:color w:val="555555"/>
        </w:rPr>
        <w:t xml:space="preserve">Then </w:t>
      </w:r>
      <w:r>
        <w:t>the page</w:t>
      </w:r>
      <w:r>
        <w:t xml:space="preserve"> renders and functions correctly on both desktop and mobile builds of each browser</w:t>
      </w:r>
    </w:p>
    <w:p w:rsidR="00FD677C" w:rsidRDefault="00D717ED">
      <w:pPr>
        <w:keepNext/>
        <w:spacing w:before="200" w:after="60"/>
      </w:pPr>
      <w:r>
        <w:rPr>
          <w:b/>
          <w:bCs/>
          <w:color w:val="0A1A4F"/>
        </w:rPr>
        <w:t>AC-CMP-02 — Responsive layout</w:t>
      </w:r>
    </w:p>
    <w:p w:rsidR="00FD677C" w:rsidRDefault="00D717ED">
      <w:pPr>
        <w:spacing w:after="30"/>
        <w:ind w:left="360"/>
      </w:pPr>
      <w:r>
        <w:rPr>
          <w:b/>
          <w:bCs/>
          <w:color w:val="555555"/>
        </w:rPr>
        <w:t xml:space="preserve">Given </w:t>
      </w:r>
      <w:r>
        <w:t>a visitor uses a device at any common breakpoint</w:t>
      </w:r>
    </w:p>
    <w:p w:rsidR="00FD677C" w:rsidRDefault="00D717ED">
      <w:pPr>
        <w:spacing w:after="30"/>
        <w:ind w:left="360"/>
      </w:pPr>
      <w:r>
        <w:rPr>
          <w:b/>
          <w:bCs/>
          <w:color w:val="555555"/>
        </w:rPr>
        <w:t xml:space="preserve">When </w:t>
      </w:r>
      <w:r>
        <w:t>they view any page at mobile (≤640px), tablet (641–1024px), or desktop (≥1025px) width</w:t>
      </w:r>
    </w:p>
    <w:p w:rsidR="00FD677C" w:rsidRDefault="00D717ED">
      <w:pPr>
        <w:spacing w:after="30"/>
        <w:ind w:left="360"/>
      </w:pPr>
      <w:r>
        <w:rPr>
          <w:b/>
          <w:bCs/>
          <w:color w:val="555555"/>
        </w:rPr>
        <w:t xml:space="preserve">Then </w:t>
      </w:r>
      <w:r>
        <w:t>the layout adapts without horizontal scroll, clipped content, or overlapping elements</w:t>
      </w:r>
    </w:p>
    <w:p w:rsidR="00FD677C" w:rsidRDefault="00D717ED">
      <w:pPr>
        <w:keepNext/>
        <w:spacing w:before="200" w:after="60"/>
      </w:pPr>
      <w:r>
        <w:rPr>
          <w:b/>
          <w:bCs/>
          <w:color w:val="0A1A4F"/>
        </w:rPr>
        <w:t>AC-CMP-03 — In-app browsers</w:t>
      </w:r>
    </w:p>
    <w:p w:rsidR="00FD677C" w:rsidRDefault="00D717ED">
      <w:pPr>
        <w:spacing w:after="30"/>
        <w:ind w:left="360"/>
      </w:pPr>
      <w:r>
        <w:rPr>
          <w:b/>
          <w:bCs/>
          <w:color w:val="555555"/>
        </w:rPr>
        <w:t xml:space="preserve">Given </w:t>
      </w:r>
      <w:r>
        <w:t xml:space="preserve">a visitor opens the site from a link inside </w:t>
      </w:r>
      <w:r>
        <w:t>Instagram, Facebook, or WhatsApp</w:t>
      </w:r>
    </w:p>
    <w:p w:rsidR="00FD677C" w:rsidRDefault="00D717ED">
      <w:pPr>
        <w:spacing w:after="30"/>
        <w:ind w:left="360"/>
      </w:pPr>
      <w:r>
        <w:rPr>
          <w:b/>
          <w:bCs/>
          <w:color w:val="555555"/>
        </w:rPr>
        <w:t xml:space="preserve">When </w:t>
      </w:r>
      <w:r>
        <w:t>the page loads in that in-app browser</w:t>
      </w:r>
    </w:p>
    <w:p w:rsidR="00FD677C" w:rsidRDefault="00D717ED">
      <w:pPr>
        <w:spacing w:after="30"/>
        <w:ind w:left="360"/>
      </w:pPr>
      <w:r>
        <w:rPr>
          <w:b/>
          <w:bCs/>
          <w:color w:val="555555"/>
        </w:rPr>
        <w:t xml:space="preserve">Then </w:t>
      </w:r>
      <w:r>
        <w:t>the page renders correctly and forms can be completed and submitted without errors</w:t>
      </w:r>
    </w:p>
    <w:p w:rsidR="00FD677C" w:rsidRDefault="00D717ED">
      <w:pPr>
        <w:pStyle w:val="Heading2"/>
      </w:pPr>
      <w:bookmarkStart w:id="40" w:name="_Toc229780267"/>
      <w:r>
        <w:t>3.5 Email deliverability</w:t>
      </w:r>
      <w:bookmarkEnd w:id="40"/>
    </w:p>
    <w:p w:rsidR="00FD677C" w:rsidRDefault="00D717ED">
      <w:pPr>
        <w:keepNext/>
        <w:spacing w:before="200" w:after="60"/>
      </w:pPr>
      <w:r>
        <w:rPr>
          <w:b/>
          <w:bCs/>
          <w:color w:val="0A1A4F"/>
        </w:rPr>
        <w:t>AC-DLV-01 — Domain authentication</w:t>
      </w:r>
    </w:p>
    <w:p w:rsidR="00FD677C" w:rsidRDefault="00D717ED">
      <w:pPr>
        <w:spacing w:after="30"/>
        <w:ind w:left="360"/>
      </w:pPr>
      <w:r>
        <w:rPr>
          <w:b/>
          <w:bCs/>
          <w:color w:val="555555"/>
        </w:rPr>
        <w:t xml:space="preserve">Given </w:t>
      </w:r>
      <w:r>
        <w:t>the sending domain is configured with Resend</w:t>
      </w:r>
    </w:p>
    <w:p w:rsidR="00FD677C" w:rsidRDefault="00D717ED">
      <w:pPr>
        <w:spacing w:after="30"/>
        <w:ind w:left="360"/>
      </w:pPr>
      <w:r>
        <w:rPr>
          <w:b/>
          <w:bCs/>
          <w:color w:val="555555"/>
        </w:rPr>
        <w:t xml:space="preserve">When </w:t>
      </w:r>
      <w:r>
        <w:t>an email is sent to a Gmail, Outlook, or Apple Mail address</w:t>
      </w:r>
    </w:p>
    <w:p w:rsidR="00FD677C" w:rsidRDefault="00D717ED">
      <w:pPr>
        <w:spacing w:after="30"/>
        <w:ind w:left="360"/>
      </w:pPr>
      <w:r>
        <w:rPr>
          <w:b/>
          <w:bCs/>
          <w:color w:val="555555"/>
        </w:rPr>
        <w:t xml:space="preserve">Then </w:t>
      </w:r>
      <w:r>
        <w:t>the message passes SPF, DKIM, and DMARC checks and lands in the inbox (not the spam folder) for these major providers</w:t>
      </w:r>
    </w:p>
    <w:p w:rsidR="00FD677C" w:rsidRDefault="00D717ED">
      <w:pPr>
        <w:keepNext/>
        <w:spacing w:before="200" w:after="60"/>
      </w:pPr>
      <w:r>
        <w:rPr>
          <w:b/>
          <w:bCs/>
          <w:color w:val="0A1A4F"/>
        </w:rPr>
        <w:t>AC-DLV-02 — Unsubscribe</w:t>
      </w:r>
      <w:r>
        <w:rPr>
          <w:b/>
          <w:bCs/>
          <w:color w:val="0A1A4F"/>
        </w:rPr>
        <w:t xml:space="preserve"> / preferences</w:t>
      </w:r>
    </w:p>
    <w:p w:rsidR="00FD677C" w:rsidRDefault="00D717ED">
      <w:pPr>
        <w:spacing w:after="30"/>
        <w:ind w:left="360"/>
      </w:pPr>
      <w:r>
        <w:rPr>
          <w:b/>
          <w:bCs/>
          <w:color w:val="555555"/>
        </w:rPr>
        <w:t xml:space="preserve">Given </w:t>
      </w:r>
      <w:r>
        <w:t>a subscription-based email (event notification, newsletter) is sent</w:t>
      </w:r>
    </w:p>
    <w:p w:rsidR="00FD677C" w:rsidRDefault="00D717ED">
      <w:pPr>
        <w:spacing w:after="30"/>
        <w:ind w:left="360"/>
      </w:pPr>
      <w:r>
        <w:rPr>
          <w:b/>
          <w:bCs/>
          <w:color w:val="555555"/>
        </w:rPr>
        <w:t xml:space="preserve">When </w:t>
      </w:r>
      <w:r>
        <w:t>the recipient opens it</w:t>
      </w:r>
    </w:p>
    <w:p w:rsidR="00FD677C" w:rsidRDefault="00D717ED">
      <w:pPr>
        <w:spacing w:after="30"/>
        <w:ind w:left="360"/>
      </w:pPr>
      <w:r>
        <w:rPr>
          <w:b/>
          <w:bCs/>
          <w:color w:val="555555"/>
        </w:rPr>
        <w:t xml:space="preserve">Then </w:t>
      </w:r>
      <w:r>
        <w:t>the email carries a working link to manage preferences or unsubscribe, and the unsubscribe is honoured on subsequent runs</w:t>
      </w:r>
    </w:p>
    <w:p w:rsidR="00FD677C" w:rsidRDefault="00D717ED">
      <w:pPr>
        <w:keepNext/>
        <w:spacing w:before="200" w:after="60"/>
      </w:pPr>
      <w:r>
        <w:rPr>
          <w:b/>
          <w:bCs/>
          <w:color w:val="0A1A4F"/>
        </w:rPr>
        <w:t xml:space="preserve">AC-DLV-03 — </w:t>
      </w:r>
      <w:r>
        <w:rPr>
          <w:b/>
          <w:bCs/>
          <w:color w:val="0A1A4F"/>
        </w:rPr>
        <w:t>Logo and template rendering across clients</w:t>
      </w:r>
    </w:p>
    <w:p w:rsidR="00FD677C" w:rsidRDefault="00D717ED">
      <w:pPr>
        <w:spacing w:after="30"/>
        <w:ind w:left="360"/>
      </w:pPr>
      <w:r>
        <w:rPr>
          <w:b/>
          <w:bCs/>
          <w:color w:val="555555"/>
        </w:rPr>
        <w:t xml:space="preserve">Given </w:t>
      </w:r>
      <w:r>
        <w:t>a recipient opens any system-sent email</w:t>
      </w:r>
    </w:p>
    <w:p w:rsidR="00FD677C" w:rsidRDefault="00D717ED">
      <w:pPr>
        <w:spacing w:after="30"/>
        <w:ind w:left="360"/>
      </w:pPr>
      <w:r>
        <w:rPr>
          <w:b/>
          <w:bCs/>
          <w:color w:val="555555"/>
        </w:rPr>
        <w:t xml:space="preserve">When </w:t>
      </w:r>
      <w:r>
        <w:t>the message is viewed in Gmail (web and mobile), Outlook (desktop and web), and Apple Mail</w:t>
      </w:r>
    </w:p>
    <w:p w:rsidR="00FD677C" w:rsidRDefault="00D717ED">
      <w:pPr>
        <w:spacing w:after="30"/>
        <w:ind w:left="360"/>
      </w:pPr>
      <w:r>
        <w:rPr>
          <w:b/>
          <w:bCs/>
          <w:color w:val="555555"/>
        </w:rPr>
        <w:t xml:space="preserve">Then </w:t>
      </w:r>
      <w:r>
        <w:t>the Cloudinary-hosted logo renders inline; if it fails, the alt te</w:t>
      </w:r>
      <w:r>
        <w:t>xt 'RCCG Glory Tabernacle' is visible against the navy header in white; the layout does not break</w:t>
      </w:r>
    </w:p>
    <w:p w:rsidR="00FD677C" w:rsidRDefault="00D717ED">
      <w:pPr>
        <w:pStyle w:val="Heading1"/>
        <w:pageBreakBefore/>
      </w:pPr>
      <w:bookmarkStart w:id="41" w:name="_Toc229780268"/>
      <w:r>
        <w:lastRenderedPageBreak/>
        <w:t>4. Acceptance</w:t>
      </w:r>
      <w:bookmarkEnd w:id="41"/>
    </w:p>
    <w:p w:rsidR="00FD677C" w:rsidRDefault="00D717ED">
      <w:pPr>
        <w:spacing w:before="80" w:after="80"/>
      </w:pPr>
      <w:r>
        <w:t>When all criteria above are observed without manual workaround on the agreed staging or production environment, the platform is considered ready</w:t>
      </w:r>
      <w:r>
        <w:t xml:space="preserve"> for go-live. Any Fail or Deferred items must be agreed in writing prior to launch.</w:t>
      </w:r>
    </w:p>
    <w:p w:rsidR="00FD677C" w:rsidRDefault="00D717ED">
      <w:pPr>
        <w:spacing w:before="80" w:after="80"/>
      </w:pPr>
      <w:r>
        <w:rPr>
          <w:i/>
          <w:iCs/>
          <w:color w:val="555555"/>
        </w:rPr>
        <w:t>— End of document —</w:t>
      </w:r>
    </w:p>
    <w:sectPr w:rsidR="00FD677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17ED" w:rsidRDefault="00D717ED">
      <w:r>
        <w:separator/>
      </w:r>
    </w:p>
  </w:endnote>
  <w:endnote w:type="continuationSeparator" w:id="0">
    <w:p w:rsidR="00D717ED" w:rsidRDefault="00D71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677C" w:rsidRDefault="00D717ED">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sidR="004B5E47">
      <w:rPr>
        <w:color w:val="555555"/>
        <w:sz w:val="18"/>
        <w:szCs w:val="18"/>
      </w:rPr>
      <w:fldChar w:fldCharType="separate"/>
    </w:r>
    <w:r w:rsidR="004B5E47">
      <w:rPr>
        <w:noProof/>
        <w:color w:val="555555"/>
        <w:sz w:val="18"/>
        <w:szCs w:val="18"/>
      </w:rPr>
      <w:t>2</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sidR="004B5E47">
      <w:rPr>
        <w:color w:val="555555"/>
        <w:sz w:val="18"/>
        <w:szCs w:val="18"/>
      </w:rPr>
      <w:fldChar w:fldCharType="separate"/>
    </w:r>
    <w:r w:rsidR="004B5E47">
      <w:rPr>
        <w:noProof/>
        <w:color w:val="555555"/>
        <w:sz w:val="18"/>
        <w:szCs w:val="18"/>
      </w:rPr>
      <w:t>18</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17ED" w:rsidRDefault="00D717ED">
      <w:r>
        <w:separator/>
      </w:r>
    </w:p>
  </w:footnote>
  <w:footnote w:type="continuationSeparator" w:id="0">
    <w:p w:rsidR="00D717ED" w:rsidRDefault="00D717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677C" w:rsidRDefault="00D717ED">
    <w:pPr>
      <w:jc w:val="right"/>
    </w:pPr>
    <w:r>
      <w:rPr>
        <w:color w:val="555555"/>
        <w:sz w:val="18"/>
        <w:szCs w:val="18"/>
      </w:rPr>
      <w:t>RCCG Glory Tabernacle Barnstaple — Acceptance Criteria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9A5AB4"/>
    <w:multiLevelType w:val="hybridMultilevel"/>
    <w:tmpl w:val="035AE9A2"/>
    <w:lvl w:ilvl="0" w:tplc="70DE5D20">
      <w:start w:val="1"/>
      <w:numFmt w:val="bullet"/>
      <w:lvlText w:val="●"/>
      <w:lvlJc w:val="left"/>
      <w:pPr>
        <w:ind w:left="720" w:hanging="360"/>
      </w:pPr>
    </w:lvl>
    <w:lvl w:ilvl="1" w:tplc="242E7288">
      <w:start w:val="1"/>
      <w:numFmt w:val="bullet"/>
      <w:lvlText w:val="○"/>
      <w:lvlJc w:val="left"/>
      <w:pPr>
        <w:ind w:left="1440" w:hanging="360"/>
      </w:pPr>
    </w:lvl>
    <w:lvl w:ilvl="2" w:tplc="2D16245E">
      <w:start w:val="1"/>
      <w:numFmt w:val="bullet"/>
      <w:lvlText w:val="■"/>
      <w:lvlJc w:val="left"/>
      <w:pPr>
        <w:ind w:left="2160" w:hanging="360"/>
      </w:pPr>
    </w:lvl>
    <w:lvl w:ilvl="3" w:tplc="727A3C40">
      <w:start w:val="1"/>
      <w:numFmt w:val="bullet"/>
      <w:lvlText w:val="●"/>
      <w:lvlJc w:val="left"/>
      <w:pPr>
        <w:ind w:left="2880" w:hanging="360"/>
      </w:pPr>
    </w:lvl>
    <w:lvl w:ilvl="4" w:tplc="C7C2FE24">
      <w:start w:val="1"/>
      <w:numFmt w:val="bullet"/>
      <w:lvlText w:val="○"/>
      <w:lvlJc w:val="left"/>
      <w:pPr>
        <w:ind w:left="3600" w:hanging="360"/>
      </w:pPr>
    </w:lvl>
    <w:lvl w:ilvl="5" w:tplc="3B96462E">
      <w:start w:val="1"/>
      <w:numFmt w:val="bullet"/>
      <w:lvlText w:val="■"/>
      <w:lvlJc w:val="left"/>
      <w:pPr>
        <w:ind w:left="4320" w:hanging="360"/>
      </w:pPr>
    </w:lvl>
    <w:lvl w:ilvl="6" w:tplc="BAE09686">
      <w:start w:val="1"/>
      <w:numFmt w:val="bullet"/>
      <w:lvlText w:val="●"/>
      <w:lvlJc w:val="left"/>
      <w:pPr>
        <w:ind w:left="5040" w:hanging="360"/>
      </w:pPr>
    </w:lvl>
    <w:lvl w:ilvl="7" w:tplc="FD729476">
      <w:start w:val="1"/>
      <w:numFmt w:val="bullet"/>
      <w:lvlText w:val="●"/>
      <w:lvlJc w:val="left"/>
      <w:pPr>
        <w:ind w:left="5760" w:hanging="360"/>
      </w:pPr>
    </w:lvl>
    <w:lvl w:ilvl="8" w:tplc="EDA0C582">
      <w:start w:val="1"/>
      <w:numFmt w:val="bullet"/>
      <w:lvlText w:val="●"/>
      <w:lvlJc w:val="left"/>
      <w:pPr>
        <w:ind w:left="6480" w:hanging="360"/>
      </w:pPr>
    </w:lvl>
  </w:abstractNum>
  <w:abstractNum w:abstractNumId="1">
    <w:nsid w:val="65105A24"/>
    <w:multiLevelType w:val="hybridMultilevel"/>
    <w:tmpl w:val="B4D020CC"/>
    <w:lvl w:ilvl="0" w:tplc="BAAE2026">
      <w:start w:val="1"/>
      <w:numFmt w:val="bullet"/>
      <w:lvlText w:val="•"/>
      <w:lvlJc w:val="left"/>
      <w:pPr>
        <w:ind w:left="720" w:hanging="360"/>
      </w:pPr>
    </w:lvl>
    <w:lvl w:ilvl="1" w:tplc="AB067138">
      <w:numFmt w:val="decimal"/>
      <w:lvlText w:val=""/>
      <w:lvlJc w:val="left"/>
    </w:lvl>
    <w:lvl w:ilvl="2" w:tplc="E4DA1BB2">
      <w:numFmt w:val="decimal"/>
      <w:lvlText w:val=""/>
      <w:lvlJc w:val="left"/>
    </w:lvl>
    <w:lvl w:ilvl="3" w:tplc="D70ECC4C">
      <w:numFmt w:val="decimal"/>
      <w:lvlText w:val=""/>
      <w:lvlJc w:val="left"/>
    </w:lvl>
    <w:lvl w:ilvl="4" w:tplc="1414CB2C">
      <w:numFmt w:val="decimal"/>
      <w:lvlText w:val=""/>
      <w:lvlJc w:val="left"/>
    </w:lvl>
    <w:lvl w:ilvl="5" w:tplc="D7E4D4C4">
      <w:numFmt w:val="decimal"/>
      <w:lvlText w:val=""/>
      <w:lvlJc w:val="left"/>
    </w:lvl>
    <w:lvl w:ilvl="6" w:tplc="09404646">
      <w:numFmt w:val="decimal"/>
      <w:lvlText w:val=""/>
      <w:lvlJc w:val="left"/>
    </w:lvl>
    <w:lvl w:ilvl="7" w:tplc="54001160">
      <w:numFmt w:val="decimal"/>
      <w:lvlText w:val=""/>
      <w:lvlJc w:val="left"/>
    </w:lvl>
    <w:lvl w:ilvl="8" w:tplc="EA0424A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77C"/>
    <w:rsid w:val="004B5E47"/>
    <w:rsid w:val="00D717ED"/>
    <w:rsid w:val="00FD6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3317ED-74FC-4681-9AF9-93FC5904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0A1A4F"/>
      <w:sz w:val="36"/>
      <w:szCs w:val="36"/>
    </w:rPr>
  </w:style>
  <w:style w:type="paragraph" w:styleId="Heading2">
    <w:name w:val="heading 2"/>
    <w:qFormat/>
    <w:pPr>
      <w:spacing w:before="280" w:after="140"/>
      <w:outlineLvl w:val="1"/>
    </w:pPr>
    <w:rPr>
      <w:b/>
      <w:bCs/>
      <w:color w:val="0A1A4F"/>
      <w:sz w:val="28"/>
      <w:szCs w:val="28"/>
    </w:rPr>
  </w:style>
  <w:style w:type="paragraph" w:styleId="Heading3">
    <w:name w:val="heading 3"/>
    <w:qFormat/>
    <w:pPr>
      <w:spacing w:before="220" w:after="100"/>
      <w:outlineLvl w:val="2"/>
    </w:pPr>
    <w:rPr>
      <w:b/>
      <w:bCs/>
      <w:color w:val="0D8A4A"/>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B5E47"/>
    <w:pPr>
      <w:spacing w:after="100"/>
    </w:pPr>
  </w:style>
  <w:style w:type="paragraph" w:styleId="TOC2">
    <w:name w:val="toc 2"/>
    <w:basedOn w:val="Normal"/>
    <w:next w:val="Normal"/>
    <w:autoRedefine/>
    <w:uiPriority w:val="39"/>
    <w:unhideWhenUsed/>
    <w:rsid w:val="004B5E47"/>
    <w:pPr>
      <w:spacing w:after="100"/>
      <w:ind w:left="220"/>
    </w:pPr>
  </w:style>
  <w:style w:type="paragraph" w:styleId="TOC3">
    <w:name w:val="toc 3"/>
    <w:basedOn w:val="Normal"/>
    <w:next w:val="Normal"/>
    <w:autoRedefine/>
    <w:uiPriority w:val="39"/>
    <w:unhideWhenUsed/>
    <w:rsid w:val="004B5E4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852</TotalTime>
  <Pages>1</Pages>
  <Words>4841</Words>
  <Characters>27597</Characters>
  <Application>Microsoft Office Word</Application>
  <DocSecurity>0</DocSecurity>
  <Lines>229</Lines>
  <Paragraphs>64</Paragraphs>
  <ScaleCrop>false</ScaleCrop>
  <Company/>
  <LinksUpToDate>false</LinksUpToDate>
  <CharactersWithSpaces>32374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&amp; Member Platform — Acceptance Criteria</dc:title>
  <dc:creator>RCCG Glory Tabernacle Barnstaple</dc:creator>
  <dc:description>Acceptance criteria for the RCCG Glory Tabernacle Barnstaple website and member platform, version 1.0</dc:description>
  <cp:lastModifiedBy>USER</cp:lastModifiedBy>
  <cp:revision>3</cp:revision>
  <dcterms:created xsi:type="dcterms:W3CDTF">2026-05-15T19:25:00Z</dcterms:created>
  <dcterms:modified xsi:type="dcterms:W3CDTF">2026-05-16T12:42:00Z</dcterms:modified>
</cp:coreProperties>
</file>