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63BEB" w14:textId="77777777" w:rsidR="009E7AF4" w:rsidRPr="00170EE5" w:rsidRDefault="009E7AF4" w:rsidP="00170EE5">
      <w:pPr>
        <w:spacing w:line="480" w:lineRule="auto"/>
        <w:jc w:val="center"/>
        <w:rPr>
          <w:rFonts w:ascii="Times New Roman" w:hAnsi="Times New Roman" w:cs="Times New Roman"/>
          <w:b/>
          <w:bCs/>
          <w:lang w:val="es-ES"/>
        </w:rPr>
      </w:pPr>
      <w:r w:rsidRPr="00170EE5">
        <w:rPr>
          <w:rFonts w:ascii="Times New Roman" w:hAnsi="Times New Roman" w:cs="Times New Roman"/>
          <w:b/>
          <w:bCs/>
          <w:lang w:val="es-ES"/>
        </w:rPr>
        <w:t>Tarea #1</w:t>
      </w:r>
    </w:p>
    <w:p w14:paraId="1D756457" w14:textId="77777777" w:rsidR="009E7AF4" w:rsidRPr="00170EE5" w:rsidRDefault="009E7AF4" w:rsidP="00170EE5">
      <w:pPr>
        <w:spacing w:line="480" w:lineRule="auto"/>
        <w:jc w:val="both"/>
        <w:rPr>
          <w:rFonts w:ascii="Times New Roman" w:hAnsi="Times New Roman" w:cs="Times New Roman"/>
          <w:lang w:val="es-ES"/>
        </w:rPr>
      </w:pPr>
      <w:r w:rsidRPr="00170EE5">
        <w:rPr>
          <w:rFonts w:ascii="Times New Roman" w:hAnsi="Times New Roman" w:cs="Times New Roman"/>
          <w:b/>
          <w:bCs/>
          <w:lang w:val="es-ES"/>
        </w:rPr>
        <w:t>Nombre</w:t>
      </w:r>
      <w:r w:rsidRPr="00170EE5">
        <w:rPr>
          <w:rFonts w:ascii="Times New Roman" w:hAnsi="Times New Roman" w:cs="Times New Roman"/>
          <w:lang w:val="es-ES"/>
        </w:rPr>
        <w:t>: Luis Morales</w:t>
      </w:r>
    </w:p>
    <w:p w14:paraId="3B971966" w14:textId="6A0ADE30" w:rsidR="009E7AF4" w:rsidRPr="00170EE5" w:rsidRDefault="009E7AF4" w:rsidP="00170EE5">
      <w:pPr>
        <w:spacing w:line="480" w:lineRule="auto"/>
        <w:jc w:val="both"/>
        <w:rPr>
          <w:rFonts w:ascii="Times New Roman" w:hAnsi="Times New Roman" w:cs="Times New Roman"/>
          <w:lang w:val="es-ES"/>
        </w:rPr>
      </w:pPr>
      <w:r w:rsidRPr="00170EE5">
        <w:rPr>
          <w:rFonts w:ascii="Times New Roman" w:hAnsi="Times New Roman" w:cs="Times New Roman"/>
          <w:b/>
          <w:bCs/>
          <w:lang w:val="es-ES"/>
        </w:rPr>
        <w:t>Fecha</w:t>
      </w:r>
      <w:r w:rsidRPr="00170EE5">
        <w:rPr>
          <w:rFonts w:ascii="Times New Roman" w:hAnsi="Times New Roman" w:cs="Times New Roman"/>
          <w:lang w:val="es-ES"/>
        </w:rPr>
        <w:t>: 14</w:t>
      </w:r>
      <w:r w:rsidR="005E355C" w:rsidRPr="00170EE5">
        <w:rPr>
          <w:rFonts w:ascii="Times New Roman" w:hAnsi="Times New Roman" w:cs="Times New Roman"/>
          <w:lang w:val="es-ES"/>
        </w:rPr>
        <w:t>/</w:t>
      </w:r>
      <w:r w:rsidRPr="00170EE5">
        <w:rPr>
          <w:rFonts w:ascii="Times New Roman" w:hAnsi="Times New Roman" w:cs="Times New Roman"/>
          <w:lang w:val="es-ES"/>
        </w:rPr>
        <w:t>04/2024</w:t>
      </w:r>
    </w:p>
    <w:p w14:paraId="2EB635F2" w14:textId="77777777" w:rsidR="009E7AF4" w:rsidRPr="00170EE5" w:rsidRDefault="009E7AF4" w:rsidP="00170EE5">
      <w:pPr>
        <w:spacing w:line="480" w:lineRule="auto"/>
        <w:jc w:val="both"/>
        <w:rPr>
          <w:rFonts w:ascii="Times New Roman" w:hAnsi="Times New Roman" w:cs="Times New Roman"/>
          <w:color w:val="2D3B45"/>
          <w:shd w:val="clear" w:color="auto" w:fill="FFFFFF"/>
        </w:rPr>
      </w:pPr>
      <w:r w:rsidRPr="00170EE5">
        <w:rPr>
          <w:rFonts w:ascii="Times New Roman" w:hAnsi="Times New Roman" w:cs="Times New Roman"/>
          <w:b/>
          <w:bCs/>
          <w:lang w:val="es-ES"/>
        </w:rPr>
        <w:t>Tema</w:t>
      </w:r>
      <w:r w:rsidRPr="00170EE5">
        <w:rPr>
          <w:rFonts w:ascii="Times New Roman" w:hAnsi="Times New Roman" w:cs="Times New Roman"/>
          <w:lang w:val="es-ES"/>
        </w:rPr>
        <w:t xml:space="preserve">: </w:t>
      </w:r>
      <w:r w:rsidRPr="00170EE5">
        <w:rPr>
          <w:rFonts w:ascii="Times New Roman" w:hAnsi="Times New Roman" w:cs="Times New Roman"/>
          <w:color w:val="2D3B45"/>
          <w:shd w:val="clear" w:color="auto" w:fill="FFFFFF"/>
        </w:rPr>
        <w:t xml:space="preserve">Tecnología que marcó un hito histórico en la computación </w:t>
      </w:r>
    </w:p>
    <w:p w14:paraId="1BD551EA" w14:textId="77777777" w:rsidR="009E7AF4" w:rsidRPr="00170EE5" w:rsidRDefault="009E7AF4" w:rsidP="00170EE5">
      <w:pPr>
        <w:spacing w:line="480" w:lineRule="auto"/>
        <w:jc w:val="center"/>
        <w:rPr>
          <w:rFonts w:ascii="Times New Roman" w:hAnsi="Times New Roman" w:cs="Times New Roman"/>
          <w:color w:val="2D3B45"/>
          <w:shd w:val="clear" w:color="auto" w:fill="FFFFFF"/>
        </w:rPr>
      </w:pPr>
    </w:p>
    <w:p w14:paraId="78C49C3A" w14:textId="77777777" w:rsidR="00B16FB2" w:rsidRDefault="009E7AF4" w:rsidP="00B16FB2">
      <w:pPr>
        <w:spacing w:line="480" w:lineRule="auto"/>
        <w:jc w:val="center"/>
        <w:rPr>
          <w:rFonts w:ascii="Times New Roman" w:hAnsi="Times New Roman" w:cs="Times New Roman"/>
          <w:b/>
          <w:bCs/>
          <w:color w:val="2D3B45"/>
          <w:shd w:val="clear" w:color="auto" w:fill="FFFFFF"/>
        </w:rPr>
      </w:pPr>
      <w:r w:rsidRPr="00170EE5">
        <w:rPr>
          <w:rFonts w:ascii="Times New Roman" w:hAnsi="Times New Roman" w:cs="Times New Roman"/>
          <w:b/>
          <w:bCs/>
          <w:color w:val="2D3B45"/>
          <w:shd w:val="clear" w:color="auto" w:fill="FFFFFF"/>
        </w:rPr>
        <w:t>Los Microprocesadores</w:t>
      </w:r>
    </w:p>
    <w:p w14:paraId="627BD393" w14:textId="2C3FB885" w:rsidR="00170EE5" w:rsidRDefault="00170EE5" w:rsidP="00B16FB2">
      <w:pPr>
        <w:spacing w:line="480" w:lineRule="auto"/>
        <w:jc w:val="both"/>
        <w:rPr>
          <w:rFonts w:ascii="Times New Roman" w:hAnsi="Times New Roman" w:cs="Times New Roman"/>
          <w:color w:val="2D3B45"/>
          <w:shd w:val="clear" w:color="auto" w:fill="FFFFFF"/>
        </w:rPr>
      </w:pPr>
      <w:r w:rsidRPr="00170EE5">
        <w:rPr>
          <w:rFonts w:ascii="Times New Roman" w:hAnsi="Times New Roman" w:cs="Times New Roman"/>
        </w:rPr>
        <w:br/>
      </w:r>
      <w:r w:rsidRPr="00170EE5">
        <w:rPr>
          <w:rFonts w:ascii="Times New Roman" w:hAnsi="Times New Roman" w:cs="Times New Roman"/>
          <w:color w:val="2D3B45"/>
          <w:shd w:val="clear" w:color="auto" w:fill="FFFFFF"/>
        </w:rPr>
        <w:t xml:space="preserve">Los microprocesadores son </w:t>
      </w:r>
      <w:r>
        <w:rPr>
          <w:rFonts w:ascii="Times New Roman" w:hAnsi="Times New Roman" w:cs="Times New Roman"/>
          <w:color w:val="2D3B45"/>
          <w:shd w:val="clear" w:color="auto" w:fill="FFFFFF"/>
        </w:rPr>
        <w:t xml:space="preserve">circuitos eléctricos </w:t>
      </w:r>
      <w:r w:rsidRPr="00170EE5">
        <w:rPr>
          <w:rFonts w:ascii="Times New Roman" w:hAnsi="Times New Roman" w:cs="Times New Roman"/>
          <w:color w:val="2D3B45"/>
          <w:shd w:val="clear" w:color="auto" w:fill="FFFFFF"/>
        </w:rPr>
        <w:t>que procesa la energía necesaria para que el dispositivo electrónico en el que se encuentra funcione</w:t>
      </w:r>
      <w:r w:rsidR="00B16FB2">
        <w:rPr>
          <w:rFonts w:ascii="Times New Roman" w:hAnsi="Times New Roman" w:cs="Times New Roman"/>
          <w:color w:val="2D3B45"/>
          <w:shd w:val="clear" w:color="auto" w:fill="FFFFFF"/>
        </w:rPr>
        <w:t xml:space="preserve">, los microprocesadores </w:t>
      </w:r>
      <w:r w:rsidRPr="00170EE5">
        <w:rPr>
          <w:rFonts w:ascii="Times New Roman" w:hAnsi="Times New Roman" w:cs="Times New Roman"/>
          <w:color w:val="2D3B45"/>
          <w:shd w:val="clear" w:color="auto" w:fill="FFFFFF"/>
        </w:rPr>
        <w:t>contienen todos los elementos necesarios para realizar las funciones de una unidad central de procesamiento (CPU) en una computadora. En otras palabras, son el "cerebro" de la computadora, encargados de procesar instrucciones y realizar cálculos para llevar a cabo diversas tareas</w:t>
      </w:r>
      <w:r w:rsidR="00B16FB2">
        <w:rPr>
          <w:rFonts w:ascii="Times New Roman" w:hAnsi="Times New Roman" w:cs="Times New Roman"/>
          <w:color w:val="2D3B45"/>
          <w:shd w:val="clear" w:color="auto" w:fill="FFFFFF"/>
        </w:rPr>
        <w:t xml:space="preserve"> de forma adecuada</w:t>
      </w:r>
      <w:r w:rsidRPr="00170EE5">
        <w:rPr>
          <w:rFonts w:ascii="Times New Roman" w:hAnsi="Times New Roman" w:cs="Times New Roman"/>
          <w:color w:val="2D3B45"/>
          <w:shd w:val="clear" w:color="auto" w:fill="FFFFFF"/>
        </w:rPr>
        <w:t>.</w:t>
      </w:r>
      <w:r w:rsidR="00B16FB2">
        <w:rPr>
          <w:rFonts w:ascii="Times New Roman" w:hAnsi="Times New Roman" w:cs="Times New Roman"/>
          <w:color w:val="2D3B45"/>
          <w:shd w:val="clear" w:color="auto" w:fill="FFFFFF"/>
        </w:rPr>
        <w:t xml:space="preserve"> </w:t>
      </w:r>
    </w:p>
    <w:p w14:paraId="6C7ACAF7" w14:textId="3BAF562A" w:rsidR="00B16FB2" w:rsidRDefault="00B16FB2" w:rsidP="00B16FB2">
      <w:pPr>
        <w:spacing w:line="480" w:lineRule="auto"/>
        <w:jc w:val="both"/>
        <w:rPr>
          <w:rFonts w:ascii="Times New Roman" w:hAnsi="Times New Roman" w:cs="Times New Roman"/>
          <w:color w:val="2D3B45"/>
          <w:shd w:val="clear" w:color="auto" w:fill="FFFFFF"/>
        </w:rPr>
      </w:pPr>
      <w:r w:rsidRPr="00B16FB2">
        <w:rPr>
          <w:rFonts w:ascii="Times New Roman" w:hAnsi="Times New Roman" w:cs="Times New Roman"/>
          <w:color w:val="2D3B45"/>
          <w:shd w:val="clear" w:color="auto" w:fill="FFFFFF"/>
        </w:rPr>
        <w:t xml:space="preserve">Los microprocesadores están </w:t>
      </w:r>
      <w:r w:rsidR="00690A59">
        <w:rPr>
          <w:rFonts w:ascii="Times New Roman" w:hAnsi="Times New Roman" w:cs="Times New Roman"/>
          <w:color w:val="2D3B45"/>
          <w:shd w:val="clear" w:color="auto" w:fill="FFFFFF"/>
        </w:rPr>
        <w:t>hechos</w:t>
      </w:r>
      <w:r w:rsidRPr="00B16FB2">
        <w:rPr>
          <w:rFonts w:ascii="Times New Roman" w:hAnsi="Times New Roman" w:cs="Times New Roman"/>
          <w:color w:val="2D3B45"/>
          <w:shd w:val="clear" w:color="auto" w:fill="FFFFFF"/>
        </w:rPr>
        <w:t xml:space="preserve"> por millones de transistores </w:t>
      </w:r>
      <w:r w:rsidR="00690A59">
        <w:rPr>
          <w:rFonts w:ascii="Times New Roman" w:hAnsi="Times New Roman" w:cs="Times New Roman"/>
          <w:color w:val="2D3B45"/>
          <w:shd w:val="clear" w:color="auto" w:fill="FFFFFF"/>
        </w:rPr>
        <w:t xml:space="preserve">los cuales son </w:t>
      </w:r>
      <w:r w:rsidRPr="00B16FB2">
        <w:rPr>
          <w:rFonts w:ascii="Times New Roman" w:hAnsi="Times New Roman" w:cs="Times New Roman"/>
          <w:color w:val="2D3B45"/>
          <w:shd w:val="clear" w:color="auto" w:fill="FFFFFF"/>
        </w:rPr>
        <w:t xml:space="preserve">miniaturizados </w:t>
      </w:r>
      <w:r w:rsidR="00690A59">
        <w:rPr>
          <w:rFonts w:ascii="Times New Roman" w:hAnsi="Times New Roman" w:cs="Times New Roman"/>
          <w:color w:val="2D3B45"/>
          <w:shd w:val="clear" w:color="auto" w:fill="FFFFFF"/>
        </w:rPr>
        <w:t xml:space="preserve">e </w:t>
      </w:r>
      <w:r w:rsidRPr="00B16FB2">
        <w:rPr>
          <w:rFonts w:ascii="Times New Roman" w:hAnsi="Times New Roman" w:cs="Times New Roman"/>
          <w:color w:val="2D3B45"/>
          <w:shd w:val="clear" w:color="auto" w:fill="FFFFFF"/>
        </w:rPr>
        <w:t xml:space="preserve">integrados en un solo chip de silicio. Estos transistores se organizan en circuitos complejos que permiten realizar una amplia gama de operaciones, desde simples </w:t>
      </w:r>
      <w:r w:rsidR="00690A59">
        <w:rPr>
          <w:rFonts w:ascii="Times New Roman" w:hAnsi="Times New Roman" w:cs="Times New Roman"/>
          <w:color w:val="2D3B45"/>
          <w:shd w:val="clear" w:color="auto" w:fill="FFFFFF"/>
        </w:rPr>
        <w:t xml:space="preserve">y básicas </w:t>
      </w:r>
      <w:r w:rsidRPr="00B16FB2">
        <w:rPr>
          <w:rFonts w:ascii="Times New Roman" w:hAnsi="Times New Roman" w:cs="Times New Roman"/>
          <w:color w:val="2D3B45"/>
          <w:shd w:val="clear" w:color="auto" w:fill="FFFFFF"/>
        </w:rPr>
        <w:t xml:space="preserve">sumas y restas hasta cálculos </w:t>
      </w:r>
      <w:r w:rsidR="00690A59">
        <w:rPr>
          <w:rFonts w:ascii="Times New Roman" w:hAnsi="Times New Roman" w:cs="Times New Roman"/>
          <w:color w:val="2D3B45"/>
          <w:shd w:val="clear" w:color="auto" w:fill="FFFFFF"/>
        </w:rPr>
        <w:t>mucho más</w:t>
      </w:r>
      <w:r w:rsidRPr="00B16FB2">
        <w:rPr>
          <w:rFonts w:ascii="Times New Roman" w:hAnsi="Times New Roman" w:cs="Times New Roman"/>
          <w:color w:val="2D3B45"/>
          <w:shd w:val="clear" w:color="auto" w:fill="FFFFFF"/>
        </w:rPr>
        <w:t xml:space="preserve"> complejos involucrados </w:t>
      </w:r>
      <w:r w:rsidR="00690A59">
        <w:rPr>
          <w:rFonts w:ascii="Times New Roman" w:hAnsi="Times New Roman" w:cs="Times New Roman"/>
          <w:color w:val="2D3B45"/>
          <w:shd w:val="clear" w:color="auto" w:fill="FFFFFF"/>
        </w:rPr>
        <w:t xml:space="preserve">además de permitir el </w:t>
      </w:r>
      <w:r w:rsidRPr="00B16FB2">
        <w:rPr>
          <w:rFonts w:ascii="Times New Roman" w:hAnsi="Times New Roman" w:cs="Times New Roman"/>
          <w:color w:val="2D3B45"/>
          <w:shd w:val="clear" w:color="auto" w:fill="FFFFFF"/>
        </w:rPr>
        <w:t>procesamiento de gráficos y otras aplicaciones avanzadas</w:t>
      </w:r>
      <w:r w:rsidR="00690A59">
        <w:rPr>
          <w:rFonts w:ascii="Times New Roman" w:hAnsi="Times New Roman" w:cs="Times New Roman"/>
          <w:color w:val="2D3B45"/>
          <w:shd w:val="clear" w:color="auto" w:fill="FFFFFF"/>
        </w:rPr>
        <w:t xml:space="preserve"> como la inteligencia artificial</w:t>
      </w:r>
      <w:r w:rsidRPr="00B16FB2">
        <w:rPr>
          <w:rFonts w:ascii="Times New Roman" w:hAnsi="Times New Roman" w:cs="Times New Roman"/>
          <w:color w:val="2D3B45"/>
          <w:shd w:val="clear" w:color="auto" w:fill="FFFFFF"/>
        </w:rPr>
        <w:t>.</w:t>
      </w:r>
    </w:p>
    <w:p w14:paraId="4AB709AB" w14:textId="77777777" w:rsidR="00B16FB2" w:rsidRDefault="00B16FB2" w:rsidP="00B16FB2">
      <w:pPr>
        <w:spacing w:line="480" w:lineRule="auto"/>
        <w:jc w:val="both"/>
        <w:rPr>
          <w:rFonts w:ascii="Times New Roman" w:hAnsi="Times New Roman" w:cs="Times New Roman"/>
          <w:color w:val="2D3B45"/>
          <w:shd w:val="clear" w:color="auto" w:fill="FFFFFF"/>
        </w:rPr>
      </w:pPr>
    </w:p>
    <w:p w14:paraId="32C71AA8" w14:textId="77777777" w:rsidR="00B16FB2" w:rsidRDefault="00B16FB2" w:rsidP="00B16FB2">
      <w:pPr>
        <w:spacing w:line="480" w:lineRule="auto"/>
        <w:jc w:val="both"/>
        <w:rPr>
          <w:rFonts w:ascii="Times New Roman" w:hAnsi="Times New Roman" w:cs="Times New Roman"/>
          <w:color w:val="2D3B45"/>
          <w:shd w:val="clear" w:color="auto" w:fill="FFFFFF"/>
        </w:rPr>
      </w:pPr>
    </w:p>
    <w:p w14:paraId="5FDACF82" w14:textId="77777777" w:rsidR="00B16FB2" w:rsidRPr="00B16FB2" w:rsidRDefault="00B16FB2" w:rsidP="00B16FB2">
      <w:pPr>
        <w:spacing w:line="480" w:lineRule="auto"/>
        <w:jc w:val="both"/>
        <w:rPr>
          <w:rFonts w:ascii="Times New Roman" w:hAnsi="Times New Roman" w:cs="Times New Roman"/>
          <w:color w:val="2D3B45"/>
          <w:shd w:val="clear" w:color="auto" w:fill="FFFFFF"/>
        </w:rPr>
      </w:pPr>
    </w:p>
    <w:p w14:paraId="045B9E62" w14:textId="77777777" w:rsidR="00B16FB2" w:rsidRPr="00B16FB2" w:rsidRDefault="00B16FB2" w:rsidP="00B16FB2">
      <w:pPr>
        <w:spacing w:line="480" w:lineRule="auto"/>
        <w:jc w:val="both"/>
        <w:rPr>
          <w:rFonts w:ascii="Times New Roman" w:hAnsi="Times New Roman" w:cs="Times New Roman"/>
          <w:color w:val="2D3B45"/>
          <w:shd w:val="clear" w:color="auto" w:fill="FFFFFF"/>
        </w:rPr>
      </w:pPr>
      <w:r w:rsidRPr="00B16FB2">
        <w:rPr>
          <w:rFonts w:ascii="Times New Roman" w:hAnsi="Times New Roman" w:cs="Times New Roman"/>
          <w:color w:val="2D3B45"/>
          <w:shd w:val="clear" w:color="auto" w:fill="FFFFFF"/>
        </w:rPr>
        <w:lastRenderedPageBreak/>
        <w:t>El desarrollo de los microprocesadores ha sido un fenómeno revolucionario que ha marcado un punto de inflexión en la historia de la computación y la tecnología en general. Los microprocesadores, esos diminutos chips de silicio, han demostrado ser los pilares fundamentales de la era digital, impulsando avances espectaculares en casi todos los ámbitos de la sociedad moderna.</w:t>
      </w:r>
    </w:p>
    <w:p w14:paraId="6A73D895" w14:textId="7948B493" w:rsidR="00B95492" w:rsidRDefault="00B16FB2" w:rsidP="00B16FB2">
      <w:pPr>
        <w:spacing w:line="480" w:lineRule="auto"/>
        <w:jc w:val="both"/>
        <w:rPr>
          <w:rFonts w:ascii="Times New Roman" w:hAnsi="Times New Roman" w:cs="Times New Roman"/>
          <w:color w:val="2D3B45"/>
          <w:shd w:val="clear" w:color="auto" w:fill="FFFFFF"/>
        </w:rPr>
      </w:pPr>
      <w:r w:rsidRPr="00B16FB2">
        <w:rPr>
          <w:rFonts w:ascii="Times New Roman" w:hAnsi="Times New Roman" w:cs="Times New Roman"/>
          <w:color w:val="2D3B45"/>
          <w:shd w:val="clear" w:color="auto" w:fill="FFFFFF"/>
        </w:rPr>
        <w:t xml:space="preserve">En 1971, la presentación del primer microprocesador comercialmente disponible, el Intel 4004, por Intel </w:t>
      </w:r>
      <w:proofErr w:type="spellStart"/>
      <w:r w:rsidRPr="00B16FB2">
        <w:rPr>
          <w:rFonts w:ascii="Times New Roman" w:hAnsi="Times New Roman" w:cs="Times New Roman"/>
          <w:color w:val="2D3B45"/>
          <w:shd w:val="clear" w:color="auto" w:fill="FFFFFF"/>
        </w:rPr>
        <w:t>Corporation</w:t>
      </w:r>
      <w:proofErr w:type="spellEnd"/>
      <w:r w:rsidRPr="00B16FB2">
        <w:rPr>
          <w:rFonts w:ascii="Times New Roman" w:hAnsi="Times New Roman" w:cs="Times New Roman"/>
          <w:color w:val="2D3B45"/>
          <w:shd w:val="clear" w:color="auto" w:fill="FFFFFF"/>
        </w:rPr>
        <w:t>, desencadenó una revolución sin precedentes. Con una velocidad de reloj de 740 kHz y la capacidad de realizar hasta 92,000 operaciones por segundo, el 4004 puede parecer modesto en comparación con los estándares actuales, pero su impacto fue monumental. Este pequeño chip contenía todos los elementos necesarios para realizar las funciones de una unidad central de procesamiento (CPU), lo que lo convirtió en el corazón latente de las nuevas computadoras personales y dispositivos electrónicos.</w:t>
      </w:r>
    </w:p>
    <w:p w14:paraId="6049CE50" w14:textId="71ADE265" w:rsidR="00375D86" w:rsidRDefault="00375D86" w:rsidP="00B16FB2">
      <w:pPr>
        <w:spacing w:line="48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 xml:space="preserve">Algunos beneficios que los microprocesadores ofrecieron fueron: </w:t>
      </w:r>
    </w:p>
    <w:p w14:paraId="7C2E0E71" w14:textId="36D3261E" w:rsidR="00375D86" w:rsidRPr="00375D86" w:rsidRDefault="00375D86" w:rsidP="00375D86">
      <w:pPr>
        <w:pStyle w:val="Prrafodelista"/>
        <w:numPr>
          <w:ilvl w:val="0"/>
          <w:numId w:val="2"/>
        </w:numPr>
        <w:spacing w:line="480" w:lineRule="auto"/>
        <w:jc w:val="both"/>
        <w:rPr>
          <w:rFonts w:ascii="Times New Roman" w:hAnsi="Times New Roman" w:cs="Times New Roman"/>
          <w:color w:val="2D3B45"/>
          <w:shd w:val="clear" w:color="auto" w:fill="FFFFFF"/>
        </w:rPr>
      </w:pPr>
      <w:r w:rsidRPr="00375D86">
        <w:rPr>
          <w:rFonts w:ascii="Times New Roman" w:hAnsi="Times New Roman" w:cs="Times New Roman"/>
          <w:color w:val="2D3B45"/>
          <w:shd w:val="clear" w:color="auto" w:fill="FFFFFF"/>
        </w:rPr>
        <w:t>Reducción de costos</w:t>
      </w:r>
    </w:p>
    <w:p w14:paraId="0DED03E8" w14:textId="5D6A1640" w:rsidR="00375D86" w:rsidRPr="00375D86" w:rsidRDefault="00375D86" w:rsidP="00375D86">
      <w:pPr>
        <w:pStyle w:val="Prrafodelista"/>
        <w:numPr>
          <w:ilvl w:val="0"/>
          <w:numId w:val="2"/>
        </w:numPr>
        <w:spacing w:line="480" w:lineRule="auto"/>
        <w:jc w:val="both"/>
        <w:rPr>
          <w:rFonts w:ascii="Times New Roman" w:hAnsi="Times New Roman" w:cs="Times New Roman"/>
          <w:color w:val="2D3B45"/>
          <w:shd w:val="clear" w:color="auto" w:fill="FFFFFF"/>
        </w:rPr>
      </w:pPr>
      <w:r w:rsidRPr="00375D86">
        <w:rPr>
          <w:rFonts w:ascii="Times New Roman" w:hAnsi="Times New Roman" w:cs="Times New Roman"/>
          <w:color w:val="2D3B45"/>
          <w:shd w:val="clear" w:color="auto" w:fill="FFFFFF"/>
        </w:rPr>
        <w:t>Aumento de la velocidad y eficiencia</w:t>
      </w:r>
    </w:p>
    <w:p w14:paraId="58BBA2B0" w14:textId="49E48EC9" w:rsidR="00375D86" w:rsidRPr="00375D86" w:rsidRDefault="00375D86" w:rsidP="00375D86">
      <w:pPr>
        <w:pStyle w:val="Prrafodelista"/>
        <w:numPr>
          <w:ilvl w:val="0"/>
          <w:numId w:val="2"/>
        </w:numPr>
        <w:spacing w:line="480" w:lineRule="auto"/>
        <w:jc w:val="both"/>
        <w:rPr>
          <w:rFonts w:ascii="Times New Roman" w:hAnsi="Times New Roman" w:cs="Times New Roman"/>
          <w:color w:val="2D3B45"/>
          <w:shd w:val="clear" w:color="auto" w:fill="FFFFFF"/>
        </w:rPr>
      </w:pPr>
      <w:r w:rsidRPr="00375D86">
        <w:rPr>
          <w:rFonts w:ascii="Times New Roman" w:hAnsi="Times New Roman" w:cs="Times New Roman"/>
          <w:color w:val="2D3B45"/>
          <w:shd w:val="clear" w:color="auto" w:fill="FFFFFF"/>
        </w:rPr>
        <w:t>Diversificación de aplicaciones</w:t>
      </w:r>
    </w:p>
    <w:p w14:paraId="5E1B7B9B" w14:textId="4CBA210D" w:rsidR="00375D86" w:rsidRDefault="00375D86" w:rsidP="00375D86">
      <w:pPr>
        <w:pStyle w:val="Prrafodelista"/>
        <w:numPr>
          <w:ilvl w:val="0"/>
          <w:numId w:val="2"/>
        </w:numPr>
        <w:spacing w:line="480" w:lineRule="auto"/>
        <w:jc w:val="both"/>
        <w:rPr>
          <w:rFonts w:ascii="Times New Roman" w:hAnsi="Times New Roman" w:cs="Times New Roman"/>
          <w:color w:val="2D3B45"/>
          <w:shd w:val="clear" w:color="auto" w:fill="FFFFFF"/>
        </w:rPr>
      </w:pPr>
      <w:r w:rsidRPr="00375D86">
        <w:rPr>
          <w:rFonts w:ascii="Times New Roman" w:hAnsi="Times New Roman" w:cs="Times New Roman"/>
          <w:color w:val="2D3B45"/>
          <w:shd w:val="clear" w:color="auto" w:fill="FFFFFF"/>
        </w:rPr>
        <w:t>Innovación continua</w:t>
      </w:r>
    </w:p>
    <w:p w14:paraId="0C3C68F2" w14:textId="5DB091C3" w:rsidR="00375D86" w:rsidRDefault="00375D86" w:rsidP="00375D86">
      <w:pPr>
        <w:spacing w:line="480" w:lineRule="auto"/>
        <w:jc w:val="both"/>
        <w:rPr>
          <w:rFonts w:ascii="Times New Roman" w:hAnsi="Times New Roman" w:cs="Times New Roman"/>
          <w:color w:val="2D3B45"/>
          <w:shd w:val="clear" w:color="auto" w:fill="FFFFFF"/>
        </w:rPr>
      </w:pPr>
      <w:r w:rsidRPr="00375D86">
        <w:rPr>
          <w:rFonts w:ascii="Times New Roman" w:hAnsi="Times New Roman" w:cs="Times New Roman"/>
          <w:color w:val="2D3B45"/>
          <w:shd w:val="clear" w:color="auto" w:fill="FFFFFF"/>
        </w:rPr>
        <w:t>Además de su impacto en la tecnología de consumo, los microprocesadores han sido esenciales para el avance de la ciencia y la investigación. Han permitido el desarrollo de supercomputadoras capaces de realizar cálculos complejos en campos como la física, la biología, la meteorología y la astronomía, lo que ha llevado a avances significativos en nuestra comprensión del universo y la vida mism</w:t>
      </w:r>
      <w:r>
        <w:rPr>
          <w:rFonts w:ascii="Times New Roman" w:hAnsi="Times New Roman" w:cs="Times New Roman"/>
          <w:color w:val="2D3B45"/>
          <w:shd w:val="clear" w:color="auto" w:fill="FFFFFF"/>
        </w:rPr>
        <w:t>a.</w:t>
      </w:r>
    </w:p>
    <w:p w14:paraId="556D9DFB" w14:textId="0DB40865" w:rsidR="00375D86" w:rsidRPr="00375D86" w:rsidRDefault="00375D86" w:rsidP="00375D86">
      <w:pPr>
        <w:spacing w:line="48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lastRenderedPageBreak/>
        <w:t xml:space="preserve">En </w:t>
      </w:r>
      <w:r w:rsidR="00690A59">
        <w:rPr>
          <w:rFonts w:ascii="Times New Roman" w:hAnsi="Times New Roman" w:cs="Times New Roman"/>
          <w:color w:val="2D3B45"/>
          <w:shd w:val="clear" w:color="auto" w:fill="FFFFFF"/>
        </w:rPr>
        <w:t>conclusión,</w:t>
      </w:r>
      <w:r>
        <w:rPr>
          <w:rFonts w:ascii="Times New Roman" w:hAnsi="Times New Roman" w:cs="Times New Roman"/>
          <w:color w:val="2D3B45"/>
          <w:shd w:val="clear" w:color="auto" w:fill="FFFFFF"/>
        </w:rPr>
        <w:t xml:space="preserve"> el desarrollo de los microprocesadores impulso una nueva era para el mundo de la computación</w:t>
      </w:r>
      <w:r w:rsidR="006901B1">
        <w:rPr>
          <w:rFonts w:ascii="Times New Roman" w:hAnsi="Times New Roman" w:cs="Times New Roman"/>
          <w:color w:val="2D3B45"/>
          <w:shd w:val="clear" w:color="auto" w:fill="FFFFFF"/>
        </w:rPr>
        <w:t>, esto debido a</w:t>
      </w:r>
      <w:r>
        <w:rPr>
          <w:rFonts w:ascii="Times New Roman" w:hAnsi="Times New Roman" w:cs="Times New Roman"/>
          <w:color w:val="2D3B45"/>
          <w:shd w:val="clear" w:color="auto" w:fill="FFFFFF"/>
        </w:rPr>
        <w:t xml:space="preserve"> el desarrollo de múltiples </w:t>
      </w:r>
      <w:r w:rsidR="00690A59">
        <w:rPr>
          <w:rFonts w:ascii="Times New Roman" w:hAnsi="Times New Roman" w:cs="Times New Roman"/>
          <w:color w:val="2D3B45"/>
          <w:shd w:val="clear" w:color="auto" w:fill="FFFFFF"/>
        </w:rPr>
        <w:t>aplicaciones, programa</w:t>
      </w:r>
      <w:r w:rsidR="006901B1">
        <w:rPr>
          <w:rFonts w:ascii="Times New Roman" w:hAnsi="Times New Roman" w:cs="Times New Roman"/>
          <w:color w:val="2D3B45"/>
          <w:shd w:val="clear" w:color="auto" w:fill="FFFFFF"/>
        </w:rPr>
        <w:t>s y tecnología en general lo cual contribuyo a que gran parte del mundo se beneficiara ya que diversos campos se vieron afectados positivamente por este cambio</w:t>
      </w:r>
      <w:r>
        <w:rPr>
          <w:rFonts w:ascii="Times New Roman" w:hAnsi="Times New Roman" w:cs="Times New Roman"/>
          <w:color w:val="2D3B45"/>
          <w:shd w:val="clear" w:color="auto" w:fill="FFFFFF"/>
        </w:rPr>
        <w:t>.</w:t>
      </w:r>
    </w:p>
    <w:p w14:paraId="68152507" w14:textId="77777777" w:rsidR="00375D86" w:rsidRPr="00B16FB2" w:rsidRDefault="00375D86" w:rsidP="00B16FB2">
      <w:pPr>
        <w:spacing w:line="480" w:lineRule="auto"/>
        <w:jc w:val="both"/>
        <w:rPr>
          <w:rFonts w:ascii="Times New Roman" w:hAnsi="Times New Roman" w:cs="Times New Roman"/>
          <w:color w:val="2D3B45"/>
          <w:shd w:val="clear" w:color="auto" w:fill="FFFFFF"/>
        </w:rPr>
      </w:pPr>
    </w:p>
    <w:p w14:paraId="3832A4B1" w14:textId="77777777" w:rsidR="009E7AF4" w:rsidRPr="00B16FB2" w:rsidRDefault="009E7AF4" w:rsidP="00170EE5">
      <w:pPr>
        <w:jc w:val="both"/>
      </w:pPr>
    </w:p>
    <w:sectPr w:rsidR="009E7AF4" w:rsidRPr="00B16F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C2105A"/>
    <w:multiLevelType w:val="multilevel"/>
    <w:tmpl w:val="2474C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A0295B"/>
    <w:multiLevelType w:val="hybridMultilevel"/>
    <w:tmpl w:val="9BDCB9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76683146">
    <w:abstractNumId w:val="0"/>
  </w:num>
  <w:num w:numId="2" w16cid:durableId="1722286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AF4"/>
    <w:rsid w:val="00170EE5"/>
    <w:rsid w:val="00375D86"/>
    <w:rsid w:val="005E355C"/>
    <w:rsid w:val="006901B1"/>
    <w:rsid w:val="00690A59"/>
    <w:rsid w:val="009E7AF4"/>
    <w:rsid w:val="00B16FB2"/>
    <w:rsid w:val="00B95492"/>
    <w:rsid w:val="00FA09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9A69"/>
  <w15:chartTrackingRefBased/>
  <w15:docId w15:val="{61A1E0ED-C13C-41D6-AA8B-A5DD82FC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7A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E7A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E7A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E7A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E7A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E7A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E7A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E7A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E7A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7AF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E7A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E7A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E7A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E7A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E7A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E7A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E7A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E7AF4"/>
    <w:rPr>
      <w:rFonts w:eastAsiaTheme="majorEastAsia" w:cstheme="majorBidi"/>
      <w:color w:val="272727" w:themeColor="text1" w:themeTint="D8"/>
    </w:rPr>
  </w:style>
  <w:style w:type="paragraph" w:styleId="Ttulo">
    <w:name w:val="Title"/>
    <w:basedOn w:val="Normal"/>
    <w:next w:val="Normal"/>
    <w:link w:val="TtuloCar"/>
    <w:uiPriority w:val="10"/>
    <w:qFormat/>
    <w:rsid w:val="009E7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E7A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E7A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E7A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E7AF4"/>
    <w:pPr>
      <w:spacing w:before="160"/>
      <w:jc w:val="center"/>
    </w:pPr>
    <w:rPr>
      <w:i/>
      <w:iCs/>
      <w:color w:val="404040" w:themeColor="text1" w:themeTint="BF"/>
    </w:rPr>
  </w:style>
  <w:style w:type="character" w:customStyle="1" w:styleId="CitaCar">
    <w:name w:val="Cita Car"/>
    <w:basedOn w:val="Fuentedeprrafopredeter"/>
    <w:link w:val="Cita"/>
    <w:uiPriority w:val="29"/>
    <w:rsid w:val="009E7AF4"/>
    <w:rPr>
      <w:i/>
      <w:iCs/>
      <w:color w:val="404040" w:themeColor="text1" w:themeTint="BF"/>
    </w:rPr>
  </w:style>
  <w:style w:type="paragraph" w:styleId="Prrafodelista">
    <w:name w:val="List Paragraph"/>
    <w:basedOn w:val="Normal"/>
    <w:uiPriority w:val="34"/>
    <w:qFormat/>
    <w:rsid w:val="009E7AF4"/>
    <w:pPr>
      <w:ind w:left="720"/>
      <w:contextualSpacing/>
    </w:pPr>
  </w:style>
  <w:style w:type="character" w:styleId="nfasisintenso">
    <w:name w:val="Intense Emphasis"/>
    <w:basedOn w:val="Fuentedeprrafopredeter"/>
    <w:uiPriority w:val="21"/>
    <w:qFormat/>
    <w:rsid w:val="009E7AF4"/>
    <w:rPr>
      <w:i/>
      <w:iCs/>
      <w:color w:val="0F4761" w:themeColor="accent1" w:themeShade="BF"/>
    </w:rPr>
  </w:style>
  <w:style w:type="paragraph" w:styleId="Citadestacada">
    <w:name w:val="Intense Quote"/>
    <w:basedOn w:val="Normal"/>
    <w:next w:val="Normal"/>
    <w:link w:val="CitadestacadaCar"/>
    <w:uiPriority w:val="30"/>
    <w:qFormat/>
    <w:rsid w:val="009E7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E7AF4"/>
    <w:rPr>
      <w:i/>
      <w:iCs/>
      <w:color w:val="0F4761" w:themeColor="accent1" w:themeShade="BF"/>
    </w:rPr>
  </w:style>
  <w:style w:type="character" w:styleId="Referenciaintensa">
    <w:name w:val="Intense Reference"/>
    <w:basedOn w:val="Fuentedeprrafopredeter"/>
    <w:uiPriority w:val="32"/>
    <w:qFormat/>
    <w:rsid w:val="009E7AF4"/>
    <w:rPr>
      <w:b/>
      <w:bCs/>
      <w:smallCaps/>
      <w:color w:val="0F4761" w:themeColor="accent1" w:themeShade="BF"/>
      <w:spacing w:val="5"/>
    </w:rPr>
  </w:style>
  <w:style w:type="character" w:styleId="Textoennegrita">
    <w:name w:val="Strong"/>
    <w:basedOn w:val="Fuentedeprrafopredeter"/>
    <w:uiPriority w:val="22"/>
    <w:qFormat/>
    <w:rsid w:val="00170EE5"/>
    <w:rPr>
      <w:b/>
      <w:bCs/>
    </w:rPr>
  </w:style>
  <w:style w:type="paragraph" w:styleId="NormalWeb">
    <w:name w:val="Normal (Web)"/>
    <w:basedOn w:val="Normal"/>
    <w:uiPriority w:val="99"/>
    <w:semiHidden/>
    <w:unhideWhenUsed/>
    <w:rsid w:val="00B16FB2"/>
    <w:pPr>
      <w:spacing w:before="100" w:beforeAutospacing="1" w:after="100" w:afterAutospacing="1" w:line="240" w:lineRule="auto"/>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1727">
      <w:bodyDiv w:val="1"/>
      <w:marLeft w:val="0"/>
      <w:marRight w:val="0"/>
      <w:marTop w:val="0"/>
      <w:marBottom w:val="0"/>
      <w:divBdr>
        <w:top w:val="none" w:sz="0" w:space="0" w:color="auto"/>
        <w:left w:val="none" w:sz="0" w:space="0" w:color="auto"/>
        <w:bottom w:val="none" w:sz="0" w:space="0" w:color="auto"/>
        <w:right w:val="none" w:sz="0" w:space="0" w:color="auto"/>
      </w:divBdr>
    </w:div>
    <w:div w:id="52213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EE8E14240E49F48897D7028CE9C5751" ma:contentTypeVersion="8" ma:contentTypeDescription="Crear nuevo documento." ma:contentTypeScope="" ma:versionID="c21dda47df4880d834b055d2b570005e">
  <xsd:schema xmlns:xsd="http://www.w3.org/2001/XMLSchema" xmlns:xs="http://www.w3.org/2001/XMLSchema" xmlns:p="http://schemas.microsoft.com/office/2006/metadata/properties" xmlns:ns3="6355d37c-ca98-4cc9-bcf1-aaaf692ec5c9" targetNamespace="http://schemas.microsoft.com/office/2006/metadata/properties" ma:root="true" ma:fieldsID="5870239540e15dd2060e89597ad98909" ns3:_="">
    <xsd:import namespace="6355d37c-ca98-4cc9-bcf1-aaaf692ec5c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55d37c-ca98-4cc9-bcf1-aaaf692ec5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3C2508-93F6-4990-9FBB-BF72E3E7BA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55d37c-ca98-4cc9-bcf1-aaaf692ec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E003F5-1859-4880-AD1C-3BF5D7D1FD1C}">
  <ds:schemaRefs>
    <ds:schemaRef ds:uri="http://schemas.microsoft.com/sharepoint/v3/contenttype/forms"/>
  </ds:schemaRefs>
</ds:datastoreItem>
</file>

<file path=customXml/itemProps3.xml><?xml version="1.0" encoding="utf-8"?>
<ds:datastoreItem xmlns:ds="http://schemas.openxmlformats.org/officeDocument/2006/customXml" ds:itemID="{49F0F771-0170-45D6-9C64-AF5B7A239401}">
  <ds:schemaRefs>
    <ds:schemaRef ds:uri="http://purl.org/dc/dcmitype/"/>
    <ds:schemaRef ds:uri="http://purl.org/dc/terms/"/>
    <ds:schemaRef ds:uri="http://schemas.openxmlformats.org/package/2006/metadata/core-properties"/>
    <ds:schemaRef ds:uri="http://www.w3.org/XML/1998/namespace"/>
    <ds:schemaRef ds:uri="http://schemas.microsoft.com/office/infopath/2007/PartnerControls"/>
    <ds:schemaRef ds:uri="http://schemas.microsoft.com/office/2006/documentManagement/types"/>
    <ds:schemaRef ds:uri="6355d37c-ca98-4cc9-bcf1-aaaf692ec5c9"/>
    <ds:schemaRef ds:uri="http://purl.org/dc/elements/1.1/"/>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453</Words>
  <Characters>2494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Morales Bautista</dc:creator>
  <cp:keywords/>
  <dc:description/>
  <cp:lastModifiedBy>Luis Miguel Morales Bautista</cp:lastModifiedBy>
  <cp:revision>2</cp:revision>
  <dcterms:created xsi:type="dcterms:W3CDTF">2024-04-15T04:05:00Z</dcterms:created>
  <dcterms:modified xsi:type="dcterms:W3CDTF">2024-04-15T04:05:00Z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0x0101000EE8E14240E49F48897D7028CE9C5751</vt:lpwstr>
  </property>
</Properties>
</file>