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30BAE" w14:textId="0EF6BDB5" w:rsidR="001D1ED4" w:rsidRDefault="001D1ED4">
      <w:r w:rsidRPr="001D1ED4">
        <w:drawing>
          <wp:inline distT="0" distB="0" distL="0" distR="0" wp14:anchorId="2AD89209" wp14:editId="6AC24851">
            <wp:extent cx="5612130" cy="3111500"/>
            <wp:effectExtent l="0" t="0" r="7620" b="0"/>
            <wp:docPr id="758339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39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D4"/>
    <w:rsid w:val="001D1ED4"/>
    <w:rsid w:val="0050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2E2F"/>
  <w15:chartTrackingRefBased/>
  <w15:docId w15:val="{1584BC00-24D5-4298-938A-B2237FAA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1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1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1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1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1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1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1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1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1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1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1E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1E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1E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1E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1E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1E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1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1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1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1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1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1E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1E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1E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1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1E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1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Bautista</dc:creator>
  <cp:keywords/>
  <dc:description/>
  <cp:lastModifiedBy>Luis Miguel Morales Bautista</cp:lastModifiedBy>
  <cp:revision>1</cp:revision>
  <dcterms:created xsi:type="dcterms:W3CDTF">2024-07-15T18:04:00Z</dcterms:created>
  <dcterms:modified xsi:type="dcterms:W3CDTF">2024-07-15T18:05:00Z</dcterms:modified>
</cp:coreProperties>
</file>