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D0EA8" w14:textId="7F46A976" w:rsidR="000A6FCA" w:rsidRDefault="000A6FCA" w:rsidP="000A6FCA">
      <w:pPr>
        <w:shd w:val="clear" w:color="auto" w:fill="FFFFFF"/>
        <w:tabs>
          <w:tab w:val="num" w:pos="720"/>
        </w:tabs>
        <w:spacing w:before="100" w:beforeAutospacing="1" w:after="100" w:afterAutospacing="1" w:line="240" w:lineRule="auto"/>
        <w:ind w:left="1095" w:hanging="360"/>
        <w:jc w:val="center"/>
        <w:rPr>
          <w:sz w:val="24"/>
          <w:szCs w:val="24"/>
        </w:rPr>
      </w:pPr>
      <w:r w:rsidRPr="000A6FCA">
        <w:rPr>
          <w:sz w:val="24"/>
          <w:szCs w:val="24"/>
        </w:rPr>
        <w:t xml:space="preserve">Avances Proyecto </w:t>
      </w:r>
      <w:r>
        <w:rPr>
          <w:sz w:val="24"/>
          <w:szCs w:val="24"/>
        </w:rPr>
        <w:t>Integrador 3</w:t>
      </w:r>
    </w:p>
    <w:p w14:paraId="34493E75" w14:textId="3F29175F" w:rsidR="000A6FCA" w:rsidRDefault="000A6FCA" w:rsidP="000A6FCA">
      <w:pPr>
        <w:shd w:val="clear" w:color="auto" w:fill="FFFFFF"/>
        <w:tabs>
          <w:tab w:val="num" w:pos="720"/>
        </w:tabs>
        <w:spacing w:before="100" w:beforeAutospacing="1" w:after="100" w:afterAutospacing="1" w:line="240" w:lineRule="auto"/>
        <w:rPr>
          <w:sz w:val="24"/>
          <w:szCs w:val="24"/>
        </w:rPr>
      </w:pPr>
      <w:r>
        <w:rPr>
          <w:sz w:val="24"/>
          <w:szCs w:val="24"/>
        </w:rPr>
        <w:t xml:space="preserve">Integrantes: </w:t>
      </w:r>
    </w:p>
    <w:p w14:paraId="0EAD044B" w14:textId="4B885D95" w:rsidR="000A6FCA" w:rsidRDefault="000A6FCA" w:rsidP="000A6FCA">
      <w:pPr>
        <w:pStyle w:val="Prrafodelista"/>
        <w:numPr>
          <w:ilvl w:val="0"/>
          <w:numId w:val="3"/>
        </w:numPr>
        <w:shd w:val="clear" w:color="auto" w:fill="FFFFFF"/>
        <w:tabs>
          <w:tab w:val="num" w:pos="720"/>
        </w:tabs>
        <w:spacing w:before="100" w:beforeAutospacing="1" w:after="100" w:afterAutospacing="1" w:line="240" w:lineRule="auto"/>
        <w:rPr>
          <w:sz w:val="24"/>
          <w:szCs w:val="24"/>
        </w:rPr>
      </w:pPr>
      <w:r>
        <w:rPr>
          <w:sz w:val="24"/>
          <w:szCs w:val="24"/>
        </w:rPr>
        <w:t>Morales Luis</w:t>
      </w:r>
    </w:p>
    <w:p w14:paraId="0C78843F" w14:textId="4EDDD56B" w:rsidR="000A6FCA" w:rsidRPr="000A6FCA" w:rsidRDefault="000A6FCA" w:rsidP="000A6FCA">
      <w:pPr>
        <w:pStyle w:val="Prrafodelista"/>
        <w:numPr>
          <w:ilvl w:val="0"/>
          <w:numId w:val="3"/>
        </w:numPr>
        <w:shd w:val="clear" w:color="auto" w:fill="FFFFFF"/>
        <w:tabs>
          <w:tab w:val="num" w:pos="720"/>
        </w:tabs>
        <w:spacing w:before="100" w:beforeAutospacing="1" w:after="100" w:afterAutospacing="1" w:line="240" w:lineRule="auto"/>
        <w:rPr>
          <w:sz w:val="24"/>
          <w:szCs w:val="24"/>
        </w:rPr>
      </w:pPr>
      <w:r>
        <w:rPr>
          <w:sz w:val="24"/>
          <w:szCs w:val="24"/>
        </w:rPr>
        <w:t>Santiago Riofrio</w:t>
      </w:r>
    </w:p>
    <w:p w14:paraId="6AA564BE" w14:textId="77777777" w:rsidR="000A6FCA" w:rsidRPr="000A6FCA" w:rsidRDefault="000A6FCA" w:rsidP="000A6FCA">
      <w:pPr>
        <w:shd w:val="clear" w:color="auto" w:fill="FFFFFF"/>
        <w:tabs>
          <w:tab w:val="num" w:pos="720"/>
        </w:tabs>
        <w:spacing w:before="100" w:beforeAutospacing="1" w:after="100" w:afterAutospacing="1" w:line="240" w:lineRule="auto"/>
        <w:ind w:left="1095" w:hanging="360"/>
        <w:rPr>
          <w:sz w:val="24"/>
          <w:szCs w:val="24"/>
        </w:rPr>
      </w:pPr>
    </w:p>
    <w:p w14:paraId="49C25C61" w14:textId="2C07F7EF" w:rsidR="000A6FCA" w:rsidRDefault="000A6FCA" w:rsidP="000A6FCA">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r w:rsidRPr="000A6FCA">
        <w:rPr>
          <w:rFonts w:ascii="Lato" w:eastAsia="Times New Roman" w:hAnsi="Lato" w:cs="Times New Roman"/>
          <w:color w:val="2D3B45"/>
          <w:kern w:val="0"/>
          <w:sz w:val="24"/>
          <w:szCs w:val="24"/>
          <w:lang w:eastAsia="es-MX"/>
          <w14:ligatures w14:val="none"/>
        </w:rPr>
        <w:t>Modelo de base de datos (diseño físico).</w:t>
      </w:r>
    </w:p>
    <w:p w14:paraId="242B7153" w14:textId="40E2B14D" w:rsidR="000A6FCA" w:rsidRDefault="000A6FCA" w:rsidP="000A6FCA">
      <w:pPr>
        <w:shd w:val="clear" w:color="auto" w:fill="FFFFFF"/>
        <w:spacing w:before="100" w:beforeAutospacing="1" w:after="100" w:afterAutospacing="1" w:line="240" w:lineRule="auto"/>
        <w:rPr>
          <w:rFonts w:ascii="Lato" w:eastAsia="Times New Roman" w:hAnsi="Lato" w:cs="Times New Roman"/>
          <w:color w:val="2D3B45"/>
          <w:kern w:val="0"/>
          <w:sz w:val="24"/>
          <w:szCs w:val="24"/>
          <w:lang w:eastAsia="es-MX"/>
          <w14:ligatures w14:val="none"/>
        </w:rPr>
      </w:pPr>
      <w:r>
        <w:rPr>
          <w:rFonts w:ascii="Lato" w:eastAsia="Times New Roman" w:hAnsi="Lato" w:cs="Times New Roman"/>
          <w:color w:val="2D3B45"/>
          <w:kern w:val="0"/>
          <w:sz w:val="24"/>
          <w:szCs w:val="24"/>
          <w:lang w:eastAsia="es-MX"/>
          <w14:ligatures w14:val="none"/>
        </w:rPr>
        <w:t xml:space="preserve">Para obtener el modelo físico de base de datos se uso el </w:t>
      </w:r>
      <w:r w:rsidR="0030224A">
        <w:rPr>
          <w:rFonts w:ascii="Lato" w:eastAsia="Times New Roman" w:hAnsi="Lato" w:cs="Times New Roman"/>
          <w:color w:val="2D3B45"/>
          <w:kern w:val="0"/>
          <w:sz w:val="24"/>
          <w:szCs w:val="24"/>
          <w:lang w:eastAsia="es-MX"/>
          <w14:ligatures w14:val="none"/>
        </w:rPr>
        <w:t xml:space="preserve">entorno integrado MYSQL </w:t>
      </w:r>
      <w:proofErr w:type="spellStart"/>
      <w:r w:rsidR="0030224A">
        <w:rPr>
          <w:rFonts w:ascii="Lato" w:eastAsia="Times New Roman" w:hAnsi="Lato" w:cs="Times New Roman"/>
          <w:color w:val="2D3B45"/>
          <w:kern w:val="0"/>
          <w:sz w:val="24"/>
          <w:szCs w:val="24"/>
          <w:lang w:eastAsia="es-MX"/>
          <w14:ligatures w14:val="none"/>
        </w:rPr>
        <w:t>WorckBeanch</w:t>
      </w:r>
      <w:proofErr w:type="spellEnd"/>
      <w:r w:rsidR="0030224A">
        <w:rPr>
          <w:rFonts w:ascii="Lato" w:eastAsia="Times New Roman" w:hAnsi="Lato" w:cs="Times New Roman"/>
          <w:color w:val="2D3B45"/>
          <w:kern w:val="0"/>
          <w:sz w:val="24"/>
          <w:szCs w:val="24"/>
          <w:lang w:eastAsia="es-MX"/>
          <w14:ligatures w14:val="none"/>
        </w:rPr>
        <w:t xml:space="preserve"> </w:t>
      </w:r>
    </w:p>
    <w:p w14:paraId="3AA487BF" w14:textId="48BF691C" w:rsidR="000A6FCA" w:rsidRDefault="000A6FCA" w:rsidP="000A6FCA">
      <w:p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r w:rsidRPr="000A6FCA">
        <w:rPr>
          <w:rFonts w:ascii="Lato" w:eastAsia="Times New Roman" w:hAnsi="Lato" w:cs="Times New Roman"/>
          <w:color w:val="2D3B45"/>
          <w:kern w:val="0"/>
          <w:sz w:val="24"/>
          <w:szCs w:val="24"/>
          <w:lang w:eastAsia="es-MX"/>
          <w14:ligatures w14:val="none"/>
        </w:rPr>
        <w:drawing>
          <wp:anchor distT="0" distB="0" distL="114300" distR="114300" simplePos="0" relativeHeight="251658240" behindDoc="0" locked="0" layoutInCell="1" allowOverlap="1" wp14:anchorId="6B3D8E9E" wp14:editId="7230367A">
            <wp:simplePos x="0" y="0"/>
            <wp:positionH relativeFrom="margin">
              <wp:align>right</wp:align>
            </wp:positionH>
            <wp:positionV relativeFrom="paragraph">
              <wp:posOffset>47625</wp:posOffset>
            </wp:positionV>
            <wp:extent cx="5612130" cy="4637405"/>
            <wp:effectExtent l="0" t="0" r="7620" b="0"/>
            <wp:wrapNone/>
            <wp:docPr id="275706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06880" name=""/>
                    <pic:cNvPicPr/>
                  </pic:nvPicPr>
                  <pic:blipFill>
                    <a:blip r:embed="rId5">
                      <a:extLst>
                        <a:ext uri="{28A0092B-C50C-407E-A947-70E740481C1C}">
                          <a14:useLocalDpi xmlns:a14="http://schemas.microsoft.com/office/drawing/2010/main" val="0"/>
                        </a:ext>
                      </a:extLst>
                    </a:blip>
                    <a:stretch>
                      <a:fillRect/>
                    </a:stretch>
                  </pic:blipFill>
                  <pic:spPr>
                    <a:xfrm>
                      <a:off x="0" y="0"/>
                      <a:ext cx="5612130" cy="4637405"/>
                    </a:xfrm>
                    <a:prstGeom prst="rect">
                      <a:avLst/>
                    </a:prstGeom>
                  </pic:spPr>
                </pic:pic>
              </a:graphicData>
            </a:graphic>
          </wp:anchor>
        </w:drawing>
      </w:r>
    </w:p>
    <w:p w14:paraId="495CF7A1" w14:textId="3EED811E" w:rsidR="000A6FCA" w:rsidRDefault="000A6FCA" w:rsidP="000A6FCA">
      <w:p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p>
    <w:p w14:paraId="7BC354C0" w14:textId="48506B76" w:rsidR="000A6FCA" w:rsidRDefault="000A6FCA" w:rsidP="000A6FCA">
      <w:p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p>
    <w:p w14:paraId="3A13E65A" w14:textId="77777777" w:rsidR="000A6FCA" w:rsidRDefault="000A6FCA" w:rsidP="000A6FCA">
      <w:p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p>
    <w:p w14:paraId="42AD38E1" w14:textId="27E5D68C" w:rsidR="000A6FCA" w:rsidRDefault="000A6FCA" w:rsidP="000A6FCA">
      <w:p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p>
    <w:p w14:paraId="68658A83" w14:textId="77777777" w:rsidR="000A6FCA" w:rsidRDefault="000A6FCA" w:rsidP="000A6FCA">
      <w:p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p>
    <w:p w14:paraId="32BDB1F6" w14:textId="32167A17" w:rsidR="000A6FCA" w:rsidRDefault="000A6FCA" w:rsidP="000A6FCA">
      <w:p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p>
    <w:p w14:paraId="4E9D9A6B" w14:textId="77777777" w:rsidR="000A6FCA" w:rsidRDefault="000A6FCA" w:rsidP="000A6FCA">
      <w:p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p>
    <w:p w14:paraId="37FE4329" w14:textId="1AD71382" w:rsidR="000A6FCA" w:rsidRDefault="000A6FCA" w:rsidP="000A6FCA">
      <w:p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p>
    <w:p w14:paraId="6E80B798" w14:textId="41780636" w:rsidR="000A6FCA" w:rsidRDefault="000A6FCA" w:rsidP="000A6FCA">
      <w:p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p>
    <w:p w14:paraId="190AA3FB" w14:textId="777DFD3A" w:rsidR="000A6FCA" w:rsidRDefault="000A6FCA" w:rsidP="000A6FCA">
      <w:p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p>
    <w:p w14:paraId="19621D81" w14:textId="44E196D1" w:rsidR="000A6FCA" w:rsidRDefault="000A6FCA" w:rsidP="000A6FCA">
      <w:p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p>
    <w:p w14:paraId="374A692F" w14:textId="2853ECF7" w:rsidR="000A6FCA" w:rsidRDefault="000A6FCA" w:rsidP="000A6FCA">
      <w:p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p>
    <w:p w14:paraId="13B4D8E2" w14:textId="67D2948C" w:rsidR="000A6FCA" w:rsidRDefault="000A6FCA" w:rsidP="000A6FCA">
      <w:p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p>
    <w:p w14:paraId="0A9E9235" w14:textId="33FA16EA" w:rsidR="000A6FCA" w:rsidRDefault="000A6FCA" w:rsidP="000A6FCA">
      <w:p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p>
    <w:p w14:paraId="11B923A4" w14:textId="77777777" w:rsidR="00986B1B" w:rsidRPr="000A6FCA" w:rsidRDefault="00986B1B" w:rsidP="000A6FCA">
      <w:p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p>
    <w:p w14:paraId="405ECA5B" w14:textId="211F1F3D" w:rsidR="000A6FCA" w:rsidRDefault="000A6FCA" w:rsidP="000A6FCA">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r w:rsidRPr="000A6FCA">
        <w:rPr>
          <w:rFonts w:ascii="Lato" w:eastAsia="Times New Roman" w:hAnsi="Lato" w:cs="Times New Roman"/>
          <w:color w:val="2D3B45"/>
          <w:kern w:val="0"/>
          <w:sz w:val="24"/>
          <w:szCs w:val="24"/>
          <w:lang w:eastAsia="es-MX"/>
          <w14:ligatures w14:val="none"/>
        </w:rPr>
        <w:lastRenderedPageBreak/>
        <w:t>Códigos de conexión y consultas.</w:t>
      </w:r>
    </w:p>
    <w:p w14:paraId="3628FF91" w14:textId="11AB53F1" w:rsidR="00986B1B" w:rsidRDefault="00986B1B" w:rsidP="00986B1B">
      <w:pPr>
        <w:shd w:val="clear" w:color="auto" w:fill="FFFFFF"/>
        <w:spacing w:before="100" w:beforeAutospacing="1" w:after="100" w:afterAutospacing="1" w:line="240" w:lineRule="auto"/>
        <w:rPr>
          <w:rFonts w:ascii="Lato" w:eastAsia="Times New Roman" w:hAnsi="Lato" w:cs="Times New Roman"/>
          <w:color w:val="2D3B45"/>
          <w:kern w:val="0"/>
          <w:sz w:val="24"/>
          <w:szCs w:val="24"/>
          <w:lang w:eastAsia="es-MX"/>
          <w14:ligatures w14:val="none"/>
        </w:rPr>
      </w:pPr>
      <w:r>
        <w:rPr>
          <w:rFonts w:ascii="Lato" w:eastAsia="Times New Roman" w:hAnsi="Lato" w:cs="Times New Roman"/>
          <w:color w:val="2D3B45"/>
          <w:kern w:val="0"/>
          <w:sz w:val="24"/>
          <w:szCs w:val="24"/>
          <w:lang w:eastAsia="es-MX"/>
          <w14:ligatures w14:val="none"/>
        </w:rPr>
        <w:t>El siguiente código fue implementado en Scala 3, el cual nos permite conectarnos con la base de datos y nos ayudara a hacer consultas dentro de ella</w:t>
      </w:r>
    </w:p>
    <w:p w14:paraId="48F10792" w14:textId="12754F9E" w:rsidR="00986B1B" w:rsidRDefault="00986B1B" w:rsidP="00986B1B">
      <w:pPr>
        <w:shd w:val="clear" w:color="auto" w:fill="FFFFFF"/>
        <w:spacing w:before="100" w:beforeAutospacing="1" w:after="100" w:afterAutospacing="1" w:line="240" w:lineRule="auto"/>
        <w:rPr>
          <w:rFonts w:ascii="Lato" w:eastAsia="Times New Roman" w:hAnsi="Lato" w:cs="Times New Roman"/>
          <w:color w:val="2D3B45"/>
          <w:kern w:val="0"/>
          <w:sz w:val="24"/>
          <w:szCs w:val="24"/>
          <w:lang w:eastAsia="es-MX"/>
          <w14:ligatures w14:val="none"/>
        </w:rPr>
      </w:pPr>
      <w:r w:rsidRPr="00986B1B">
        <w:rPr>
          <w:rFonts w:ascii="Lato" w:eastAsia="Times New Roman" w:hAnsi="Lato" w:cs="Times New Roman"/>
          <w:color w:val="2D3B45"/>
          <w:kern w:val="0"/>
          <w:sz w:val="24"/>
          <w:szCs w:val="24"/>
          <w:lang w:eastAsia="es-MX"/>
          <w14:ligatures w14:val="none"/>
        </w:rPr>
        <w:drawing>
          <wp:inline distT="0" distB="0" distL="0" distR="0" wp14:anchorId="316F55D3" wp14:editId="1A951F82">
            <wp:extent cx="5433060" cy="2446020"/>
            <wp:effectExtent l="0" t="0" r="0" b="0"/>
            <wp:docPr id="1771348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48834" name=""/>
                    <pic:cNvPicPr/>
                  </pic:nvPicPr>
                  <pic:blipFill rotWithShape="1">
                    <a:blip r:embed="rId6"/>
                    <a:srcRect b="5928"/>
                    <a:stretch/>
                  </pic:blipFill>
                  <pic:spPr bwMode="auto">
                    <a:xfrm>
                      <a:off x="0" y="0"/>
                      <a:ext cx="5433533" cy="2446233"/>
                    </a:xfrm>
                    <a:prstGeom prst="rect">
                      <a:avLst/>
                    </a:prstGeom>
                    <a:ln>
                      <a:noFill/>
                    </a:ln>
                    <a:extLst>
                      <a:ext uri="{53640926-AAD7-44D8-BBD7-CCE9431645EC}">
                        <a14:shadowObscured xmlns:a14="http://schemas.microsoft.com/office/drawing/2010/main"/>
                      </a:ext>
                    </a:extLst>
                  </pic:spPr>
                </pic:pic>
              </a:graphicData>
            </a:graphic>
          </wp:inline>
        </w:drawing>
      </w:r>
    </w:p>
    <w:p w14:paraId="27CB1B4E" w14:textId="38AA4BEE" w:rsidR="00986B1B" w:rsidRDefault="00986B1B" w:rsidP="00986B1B">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s-MX"/>
          <w14:ligatures w14:val="none"/>
        </w:rPr>
      </w:pPr>
      <w:r w:rsidRPr="000A6FCA">
        <w:rPr>
          <w:rFonts w:ascii="Lato" w:eastAsia="Times New Roman" w:hAnsi="Lato" w:cs="Times New Roman"/>
          <w:color w:val="2D3B45"/>
          <w:kern w:val="0"/>
          <w:sz w:val="24"/>
          <w:szCs w:val="24"/>
          <w:lang w:eastAsia="es-MX"/>
          <w14:ligatures w14:val="none"/>
        </w:rPr>
        <w:t>Códigos de consultas.</w:t>
      </w:r>
    </w:p>
    <w:p w14:paraId="5B011179" w14:textId="307388CD" w:rsidR="000A6FCA" w:rsidRDefault="00494331" w:rsidP="00494331">
      <w:pPr>
        <w:shd w:val="clear" w:color="auto" w:fill="FFFFFF"/>
        <w:spacing w:before="100" w:beforeAutospacing="1" w:after="100" w:afterAutospacing="1" w:line="240" w:lineRule="auto"/>
        <w:rPr>
          <w:rFonts w:ascii="Lato" w:eastAsia="Times New Roman" w:hAnsi="Lato" w:cs="Times New Roman"/>
          <w:color w:val="2D3B45"/>
          <w:kern w:val="0"/>
          <w:sz w:val="24"/>
          <w:szCs w:val="24"/>
          <w:lang w:eastAsia="es-MX"/>
          <w14:ligatures w14:val="none"/>
        </w:rPr>
      </w:pPr>
      <w:r>
        <w:rPr>
          <w:rFonts w:ascii="Lato" w:eastAsia="Times New Roman" w:hAnsi="Lato" w:cs="Times New Roman"/>
          <w:color w:val="2D3B45"/>
          <w:kern w:val="0"/>
          <w:sz w:val="24"/>
          <w:szCs w:val="24"/>
          <w:lang w:eastAsia="es-MX"/>
          <w14:ligatures w14:val="none"/>
        </w:rPr>
        <w:t xml:space="preserve">Funciones que nos permitirán realizar las consultas por medio de código a </w:t>
      </w:r>
      <w:proofErr w:type="spellStart"/>
      <w:r>
        <w:rPr>
          <w:rFonts w:ascii="Lato" w:eastAsia="Times New Roman" w:hAnsi="Lato" w:cs="Times New Roman"/>
          <w:color w:val="2D3B45"/>
          <w:kern w:val="0"/>
          <w:sz w:val="24"/>
          <w:szCs w:val="24"/>
          <w:lang w:eastAsia="es-MX"/>
          <w14:ligatures w14:val="none"/>
        </w:rPr>
        <w:t>tra</w:t>
      </w:r>
      <w:proofErr w:type="spellEnd"/>
      <w:r>
        <w:rPr>
          <w:rFonts w:ascii="Lato" w:eastAsia="Times New Roman" w:hAnsi="Lato" w:cs="Times New Roman"/>
          <w:color w:val="2D3B45"/>
          <w:kern w:val="0"/>
          <w:sz w:val="24"/>
          <w:szCs w:val="24"/>
          <w:lang w:eastAsia="es-MX"/>
          <w14:ligatures w14:val="none"/>
        </w:rPr>
        <w:t xml:space="preserve"> vez de funciones </w:t>
      </w:r>
      <w:r w:rsidRPr="00494331">
        <w:rPr>
          <w:rFonts w:ascii="Lato" w:eastAsia="Times New Roman" w:hAnsi="Lato" w:cs="Times New Roman"/>
          <w:color w:val="2D3B45"/>
          <w:kern w:val="0"/>
          <w:sz w:val="24"/>
          <w:szCs w:val="24"/>
          <w:lang w:eastAsia="es-MX"/>
          <w14:ligatures w14:val="none"/>
        </w:rPr>
        <w:drawing>
          <wp:inline distT="0" distB="0" distL="0" distR="0" wp14:anchorId="434FCDDC" wp14:editId="30BC87BA">
            <wp:extent cx="5821680" cy="3947160"/>
            <wp:effectExtent l="0" t="0" r="7620" b="0"/>
            <wp:docPr id="7678109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10978" name="Imagen 1" descr="Texto&#10;&#10;Descripción generada automáticamente"/>
                    <pic:cNvPicPr/>
                  </pic:nvPicPr>
                  <pic:blipFill>
                    <a:blip r:embed="rId7"/>
                    <a:stretch>
                      <a:fillRect/>
                    </a:stretch>
                  </pic:blipFill>
                  <pic:spPr>
                    <a:xfrm>
                      <a:off x="0" y="0"/>
                      <a:ext cx="5821680" cy="3947160"/>
                    </a:xfrm>
                    <a:prstGeom prst="rect">
                      <a:avLst/>
                    </a:prstGeom>
                  </pic:spPr>
                </pic:pic>
              </a:graphicData>
            </a:graphic>
          </wp:inline>
        </w:drawing>
      </w:r>
    </w:p>
    <w:p w14:paraId="61EDC0E3" w14:textId="156CF6FA" w:rsidR="005C7CFC" w:rsidRDefault="005C7CFC" w:rsidP="00494331">
      <w:pPr>
        <w:shd w:val="clear" w:color="auto" w:fill="FFFFFF"/>
        <w:spacing w:before="100" w:beforeAutospacing="1" w:after="100" w:afterAutospacing="1" w:line="240" w:lineRule="auto"/>
        <w:rPr>
          <w:rFonts w:ascii="Lato" w:eastAsia="Times New Roman" w:hAnsi="Lato" w:cs="Times New Roman"/>
          <w:color w:val="2D3B45"/>
          <w:kern w:val="0"/>
          <w:sz w:val="24"/>
          <w:szCs w:val="24"/>
          <w:lang w:eastAsia="es-MX"/>
          <w14:ligatures w14:val="none"/>
        </w:rPr>
      </w:pPr>
      <w:r>
        <w:rPr>
          <w:rFonts w:ascii="Lato" w:eastAsia="Times New Roman" w:hAnsi="Lato" w:cs="Times New Roman"/>
          <w:color w:val="2D3B45"/>
          <w:kern w:val="0"/>
          <w:sz w:val="24"/>
          <w:szCs w:val="24"/>
          <w:lang w:eastAsia="es-MX"/>
          <w14:ligatures w14:val="none"/>
        </w:rPr>
        <w:lastRenderedPageBreak/>
        <w:t>Avance 2 (Avance de Interfaz Completo)</w:t>
      </w:r>
    </w:p>
    <w:p w14:paraId="0549D48A" w14:textId="77777777" w:rsidR="005C7CFC" w:rsidRDefault="005C7CFC" w:rsidP="005C7CFC">
      <w:r>
        <w:t xml:space="preserve">Para el desarrollo de la interfaz gráfica de nuestro proyecto realizamos un boceto como referencia para ir creando poco a poco nuestra interfaz. Este boceto se realizado en </w:t>
      </w:r>
      <w:proofErr w:type="spellStart"/>
      <w:r>
        <w:t>canva</w:t>
      </w:r>
      <w:proofErr w:type="spellEnd"/>
      <w:r>
        <w:t xml:space="preserve">, y la implementación, bien no está terminada totalmente, si se han podido implementar la página principal, y la segunda página. </w:t>
      </w:r>
    </w:p>
    <w:p w14:paraId="7C6B66A7" w14:textId="77777777" w:rsidR="005C7CFC" w:rsidRDefault="005C7CFC" w:rsidP="005C7CFC"/>
    <w:p w14:paraId="3F4E2189" w14:textId="3332BE6D" w:rsidR="005C7CFC" w:rsidRDefault="005C7CFC" w:rsidP="005C7CFC">
      <w:pPr>
        <w:jc w:val="center"/>
      </w:pPr>
      <w:r>
        <w:rPr>
          <w:noProof/>
        </w:rPr>
        <w:drawing>
          <wp:inline distT="0" distB="0" distL="0" distR="0" wp14:anchorId="3BD0EA66" wp14:editId="07E9E63F">
            <wp:extent cx="2522220" cy="1630680"/>
            <wp:effectExtent l="0" t="0" r="0" b="7620"/>
            <wp:docPr id="4084137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8">
                      <a:extLst>
                        <a:ext uri="{28A0092B-C50C-407E-A947-70E740481C1C}">
                          <a14:useLocalDpi xmlns:a14="http://schemas.microsoft.com/office/drawing/2010/main" val="0"/>
                        </a:ext>
                      </a:extLst>
                    </a:blip>
                    <a:srcRect l="13123" t="7526" r="13217" b="7692"/>
                    <a:stretch>
                      <a:fillRect/>
                    </a:stretch>
                  </pic:blipFill>
                  <pic:spPr bwMode="auto">
                    <a:xfrm>
                      <a:off x="0" y="0"/>
                      <a:ext cx="2522220" cy="1630680"/>
                    </a:xfrm>
                    <a:prstGeom prst="rect">
                      <a:avLst/>
                    </a:prstGeom>
                    <a:noFill/>
                    <a:ln>
                      <a:noFill/>
                    </a:ln>
                  </pic:spPr>
                </pic:pic>
              </a:graphicData>
            </a:graphic>
          </wp:inline>
        </w:drawing>
      </w:r>
      <w:r>
        <w:rPr>
          <w:noProof/>
        </w:rPr>
        <w:drawing>
          <wp:inline distT="0" distB="0" distL="0" distR="0" wp14:anchorId="58BD2A4A" wp14:editId="42967AF0">
            <wp:extent cx="2522220" cy="1630680"/>
            <wp:effectExtent l="0" t="0" r="0" b="7620"/>
            <wp:docPr id="12546372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9">
                      <a:extLst>
                        <a:ext uri="{28A0092B-C50C-407E-A947-70E740481C1C}">
                          <a14:useLocalDpi xmlns:a14="http://schemas.microsoft.com/office/drawing/2010/main" val="0"/>
                        </a:ext>
                      </a:extLst>
                    </a:blip>
                    <a:srcRect l="13123" t="7526" r="13077" b="7692"/>
                    <a:stretch>
                      <a:fillRect/>
                    </a:stretch>
                  </pic:blipFill>
                  <pic:spPr bwMode="auto">
                    <a:xfrm>
                      <a:off x="0" y="0"/>
                      <a:ext cx="2522220" cy="1630680"/>
                    </a:xfrm>
                    <a:prstGeom prst="rect">
                      <a:avLst/>
                    </a:prstGeom>
                    <a:noFill/>
                    <a:ln>
                      <a:noFill/>
                    </a:ln>
                  </pic:spPr>
                </pic:pic>
              </a:graphicData>
            </a:graphic>
          </wp:inline>
        </w:drawing>
      </w:r>
      <w:r>
        <w:rPr>
          <w:noProof/>
        </w:rPr>
        <w:drawing>
          <wp:inline distT="0" distB="0" distL="0" distR="0" wp14:anchorId="6C0C2D8D" wp14:editId="77CE5779">
            <wp:extent cx="2522220" cy="1623060"/>
            <wp:effectExtent l="0" t="0" r="0" b="0"/>
            <wp:docPr id="19631800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0">
                      <a:extLst>
                        <a:ext uri="{28A0092B-C50C-407E-A947-70E740481C1C}">
                          <a14:useLocalDpi xmlns:a14="http://schemas.microsoft.com/office/drawing/2010/main" val="0"/>
                        </a:ext>
                      </a:extLst>
                    </a:blip>
                    <a:srcRect l="13123" t="7776" r="13217" b="7692"/>
                    <a:stretch>
                      <a:fillRect/>
                    </a:stretch>
                  </pic:blipFill>
                  <pic:spPr bwMode="auto">
                    <a:xfrm>
                      <a:off x="0" y="0"/>
                      <a:ext cx="2522220" cy="1623060"/>
                    </a:xfrm>
                    <a:prstGeom prst="rect">
                      <a:avLst/>
                    </a:prstGeom>
                    <a:noFill/>
                    <a:ln>
                      <a:noFill/>
                    </a:ln>
                  </pic:spPr>
                </pic:pic>
              </a:graphicData>
            </a:graphic>
          </wp:inline>
        </w:drawing>
      </w:r>
      <w:r>
        <w:rPr>
          <w:noProof/>
        </w:rPr>
        <w:drawing>
          <wp:inline distT="0" distB="0" distL="0" distR="0" wp14:anchorId="2A3C5DCE" wp14:editId="403B2D0B">
            <wp:extent cx="2522220" cy="1623060"/>
            <wp:effectExtent l="0" t="0" r="0" b="0"/>
            <wp:docPr id="85353577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
                      <a:extLst>
                        <a:ext uri="{28A0092B-C50C-407E-A947-70E740481C1C}">
                          <a14:useLocalDpi xmlns:a14="http://schemas.microsoft.com/office/drawing/2010/main" val="0"/>
                        </a:ext>
                      </a:extLst>
                    </a:blip>
                    <a:srcRect l="13123" t="7776" r="13077" b="7692"/>
                    <a:stretch>
                      <a:fillRect/>
                    </a:stretch>
                  </pic:blipFill>
                  <pic:spPr bwMode="auto">
                    <a:xfrm>
                      <a:off x="0" y="0"/>
                      <a:ext cx="2522220" cy="1623060"/>
                    </a:xfrm>
                    <a:prstGeom prst="rect">
                      <a:avLst/>
                    </a:prstGeom>
                    <a:noFill/>
                    <a:ln>
                      <a:noFill/>
                    </a:ln>
                  </pic:spPr>
                </pic:pic>
              </a:graphicData>
            </a:graphic>
          </wp:inline>
        </w:drawing>
      </w:r>
    </w:p>
    <w:p w14:paraId="33694AD4" w14:textId="77777777" w:rsidR="005C7CFC" w:rsidRDefault="005C7CFC" w:rsidP="005C7CFC"/>
    <w:p w14:paraId="69687A7C" w14:textId="77777777" w:rsidR="005C7CFC" w:rsidRDefault="005C7CFC" w:rsidP="005C7CFC">
      <w:r>
        <w:t>La segunda página se muestra al presionar un botón, y en esta se mostrarán las tablas de nuestra base de datos mediante un botón; dependiendo del botón que presione el usuario, se mostrará una tabla u otra. En nuestra implementación, de momento no muestra los datos, ya que es una versión temprana, pero si muestra una tabla de ejemplo a la hora de presionar el botón.</w:t>
      </w:r>
    </w:p>
    <w:p w14:paraId="682FCE39" w14:textId="77777777" w:rsidR="005C7CFC" w:rsidRDefault="005C7CFC" w:rsidP="005C7CFC"/>
    <w:p w14:paraId="0D073F1F" w14:textId="77777777" w:rsidR="005C7CFC" w:rsidRDefault="005C7CFC" w:rsidP="005C7CFC"/>
    <w:p w14:paraId="6A0D36A4" w14:textId="77777777" w:rsidR="005C7CFC" w:rsidRDefault="005C7CFC" w:rsidP="005C7CFC"/>
    <w:p w14:paraId="17F61C21" w14:textId="77777777" w:rsidR="005C7CFC" w:rsidRDefault="005C7CFC" w:rsidP="005C7CFC"/>
    <w:p w14:paraId="57A1DCB4" w14:textId="77777777" w:rsidR="005C7CFC" w:rsidRDefault="005C7CFC" w:rsidP="005C7CFC"/>
    <w:p w14:paraId="779CC080" w14:textId="77777777" w:rsidR="005C7CFC" w:rsidRDefault="005C7CFC" w:rsidP="005C7CFC"/>
    <w:p w14:paraId="5391E9E8" w14:textId="77777777" w:rsidR="005C7CFC" w:rsidRDefault="005C7CFC" w:rsidP="005C7CFC"/>
    <w:p w14:paraId="1FC7496B" w14:textId="77777777" w:rsidR="005C7CFC" w:rsidRDefault="005C7CFC" w:rsidP="005C7CFC"/>
    <w:p w14:paraId="3B584312" w14:textId="77777777" w:rsidR="005C7CFC" w:rsidRDefault="005C7CFC" w:rsidP="005C7CFC"/>
    <w:p w14:paraId="4411E208" w14:textId="77777777" w:rsidR="005C7CFC" w:rsidRDefault="005C7CFC" w:rsidP="005C7CFC"/>
    <w:p w14:paraId="7D19143C" w14:textId="77777777" w:rsidR="005C7CFC" w:rsidRDefault="005C7CFC" w:rsidP="005C7CFC">
      <w:r>
        <w:t>A continuación, se muestran unas capturas de la implementación del código y el resultado de la implementación de la interfaz gráfica, faltan añadir botones y acciones para los botones; pero como ya se mencionó, la página principal y una segunda página ya funcionan correctamente, aunque no estén finalizadas del todo.</w:t>
      </w:r>
    </w:p>
    <w:p w14:paraId="462A3F01" w14:textId="77777777" w:rsidR="005C7CFC" w:rsidRDefault="005C7CFC" w:rsidP="005C7CFC">
      <w:pPr>
        <w:rPr>
          <w:b/>
          <w:bCs/>
        </w:rPr>
      </w:pPr>
      <w:r>
        <w:rPr>
          <w:b/>
          <w:bCs/>
        </w:rPr>
        <w:t>Página Principal:</w:t>
      </w:r>
    </w:p>
    <w:p w14:paraId="5DBFD0EB" w14:textId="75F2676D" w:rsidR="005C7CFC" w:rsidRDefault="005C7CFC" w:rsidP="005C7CFC">
      <w:pPr>
        <w:jc w:val="center"/>
      </w:pPr>
      <w:r>
        <w:rPr>
          <w:noProof/>
        </w:rPr>
        <w:drawing>
          <wp:inline distT="0" distB="0" distL="0" distR="0" wp14:anchorId="68E76ABF" wp14:editId="46152BDC">
            <wp:extent cx="3596640" cy="3169920"/>
            <wp:effectExtent l="0" t="0" r="3810" b="0"/>
            <wp:docPr id="13036269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6640" cy="3169920"/>
                    </a:xfrm>
                    <a:prstGeom prst="rect">
                      <a:avLst/>
                    </a:prstGeom>
                    <a:noFill/>
                    <a:ln>
                      <a:noFill/>
                    </a:ln>
                  </pic:spPr>
                </pic:pic>
              </a:graphicData>
            </a:graphic>
          </wp:inline>
        </w:drawing>
      </w:r>
    </w:p>
    <w:p w14:paraId="2611AA11" w14:textId="77777777" w:rsidR="005C7CFC" w:rsidRDefault="005C7CFC" w:rsidP="005C7CFC">
      <w:pPr>
        <w:jc w:val="center"/>
      </w:pPr>
    </w:p>
    <w:p w14:paraId="7B4708D9" w14:textId="77777777" w:rsidR="005C7CFC" w:rsidRDefault="005C7CFC" w:rsidP="005C7CFC">
      <w:pPr>
        <w:jc w:val="center"/>
      </w:pPr>
    </w:p>
    <w:p w14:paraId="703681B0" w14:textId="77777777" w:rsidR="005C7CFC" w:rsidRDefault="005C7CFC" w:rsidP="005C7CFC">
      <w:pPr>
        <w:jc w:val="center"/>
      </w:pPr>
    </w:p>
    <w:p w14:paraId="63475243" w14:textId="77777777" w:rsidR="005C7CFC" w:rsidRDefault="005C7CFC" w:rsidP="005C7CFC">
      <w:pPr>
        <w:jc w:val="center"/>
      </w:pPr>
    </w:p>
    <w:p w14:paraId="2127A7FD" w14:textId="77777777" w:rsidR="005C7CFC" w:rsidRDefault="005C7CFC" w:rsidP="005C7CFC">
      <w:pPr>
        <w:jc w:val="center"/>
      </w:pPr>
    </w:p>
    <w:p w14:paraId="69283964" w14:textId="77777777" w:rsidR="005C7CFC" w:rsidRDefault="005C7CFC" w:rsidP="005C7CFC">
      <w:pPr>
        <w:jc w:val="center"/>
      </w:pPr>
    </w:p>
    <w:p w14:paraId="628EE068" w14:textId="77777777" w:rsidR="005C7CFC" w:rsidRDefault="005C7CFC" w:rsidP="005C7CFC">
      <w:pPr>
        <w:jc w:val="center"/>
      </w:pPr>
    </w:p>
    <w:p w14:paraId="2F5AA091" w14:textId="77777777" w:rsidR="005C7CFC" w:rsidRDefault="005C7CFC" w:rsidP="005C7CFC">
      <w:pPr>
        <w:jc w:val="center"/>
      </w:pPr>
    </w:p>
    <w:p w14:paraId="0C88D94E" w14:textId="77777777" w:rsidR="005C7CFC" w:rsidRDefault="005C7CFC" w:rsidP="005C7CFC">
      <w:pPr>
        <w:jc w:val="center"/>
      </w:pPr>
    </w:p>
    <w:p w14:paraId="583ED6C9" w14:textId="77777777" w:rsidR="005C7CFC" w:rsidRDefault="005C7CFC" w:rsidP="005C7CFC">
      <w:pPr>
        <w:jc w:val="center"/>
      </w:pPr>
    </w:p>
    <w:p w14:paraId="22BEB31F" w14:textId="77777777" w:rsidR="005C7CFC" w:rsidRDefault="005C7CFC" w:rsidP="005C7CFC">
      <w:pPr>
        <w:jc w:val="center"/>
      </w:pPr>
    </w:p>
    <w:p w14:paraId="08EA6762" w14:textId="77777777" w:rsidR="005C7CFC" w:rsidRDefault="005C7CFC" w:rsidP="005C7CFC">
      <w:pPr>
        <w:rPr>
          <w:b/>
          <w:bCs/>
        </w:rPr>
      </w:pPr>
      <w:r>
        <w:rPr>
          <w:b/>
          <w:bCs/>
        </w:rPr>
        <w:lastRenderedPageBreak/>
        <w:t>Código Página Principal:</w:t>
      </w:r>
    </w:p>
    <w:p w14:paraId="238CDA25" w14:textId="07DDA829" w:rsidR="005C7CFC" w:rsidRDefault="005C7CFC" w:rsidP="005C7CFC">
      <w:pPr>
        <w:jc w:val="center"/>
      </w:pPr>
      <w:r>
        <w:rPr>
          <w:noProof/>
        </w:rPr>
        <w:drawing>
          <wp:inline distT="0" distB="0" distL="0" distR="0" wp14:anchorId="10F70319" wp14:editId="594EFB8D">
            <wp:extent cx="3596640" cy="3329940"/>
            <wp:effectExtent l="0" t="0" r="3810" b="3810"/>
            <wp:docPr id="1230550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640" cy="3329940"/>
                    </a:xfrm>
                    <a:prstGeom prst="rect">
                      <a:avLst/>
                    </a:prstGeom>
                    <a:noFill/>
                    <a:ln>
                      <a:noFill/>
                    </a:ln>
                  </pic:spPr>
                </pic:pic>
              </a:graphicData>
            </a:graphic>
          </wp:inline>
        </w:drawing>
      </w:r>
    </w:p>
    <w:p w14:paraId="338BD4F9" w14:textId="77777777" w:rsidR="005C7CFC" w:rsidRDefault="005C7CFC" w:rsidP="005C7CFC">
      <w:pPr>
        <w:jc w:val="center"/>
      </w:pPr>
    </w:p>
    <w:p w14:paraId="6D99721D" w14:textId="77777777" w:rsidR="005C7CFC" w:rsidRDefault="005C7CFC" w:rsidP="005C7CFC">
      <w:r>
        <w:t xml:space="preserve">El JFrame es la venta en como tal, está no cambia en ningún momento y se mantiene con sus características iniciales. Después hay un </w:t>
      </w:r>
      <w:proofErr w:type="spellStart"/>
      <w:r>
        <w:t>CardLayaout</w:t>
      </w:r>
      <w:proofErr w:type="spellEnd"/>
      <w:r>
        <w:t xml:space="preserve">, que nos permitirá ir cambiando de página dependiendo del botón que se presione. Las páginas se crean dentro de un </w:t>
      </w:r>
      <w:proofErr w:type="spellStart"/>
      <w:r>
        <w:t>JPanel</w:t>
      </w:r>
      <w:proofErr w:type="spellEnd"/>
      <w:r>
        <w:t xml:space="preserve"> que nos permite almacenar los </w:t>
      </w:r>
      <w:proofErr w:type="spellStart"/>
      <w:r>
        <w:t>JLabel</w:t>
      </w:r>
      <w:proofErr w:type="spellEnd"/>
      <w:r>
        <w:t xml:space="preserve"> que muestran el contenido en si de la página, estos se añaden al </w:t>
      </w:r>
      <w:proofErr w:type="spellStart"/>
      <w:r>
        <w:t>JPanel</w:t>
      </w:r>
      <w:proofErr w:type="spellEnd"/>
      <w:r>
        <w:t xml:space="preserve"> junto con una etiqueta que nos permitirá después ir cambiando de página gracias al </w:t>
      </w:r>
      <w:proofErr w:type="spellStart"/>
      <w:r>
        <w:t>CardLayout</w:t>
      </w:r>
      <w:proofErr w:type="spellEnd"/>
      <w:r>
        <w:t>.</w:t>
      </w:r>
    </w:p>
    <w:p w14:paraId="32BBB6FA" w14:textId="77777777" w:rsidR="005C7CFC" w:rsidRDefault="005C7CFC" w:rsidP="005C7CFC">
      <w:r>
        <w:t xml:space="preserve">También para los botones hay que añadir una acción, esto se logra gracias a las librería de java, </w:t>
      </w:r>
      <w:proofErr w:type="spellStart"/>
      <w:proofErr w:type="gramStart"/>
      <w:r>
        <w:t>awt.event</w:t>
      </w:r>
      <w:proofErr w:type="spellEnd"/>
      <w:proofErr w:type="gramEnd"/>
      <w:r>
        <w:t>, la cual nos permite implementar una función donde definimos la acción que realizará el botón, en este caso es la siguiente:</w:t>
      </w:r>
    </w:p>
    <w:p w14:paraId="666752C9" w14:textId="5917BE37" w:rsidR="005C7CFC" w:rsidRDefault="005C7CFC" w:rsidP="005C7CFC">
      <w:pPr>
        <w:jc w:val="center"/>
      </w:pPr>
      <w:r>
        <w:rPr>
          <w:noProof/>
        </w:rPr>
        <w:lastRenderedPageBreak/>
        <w:drawing>
          <wp:inline distT="0" distB="0" distL="0" distR="0" wp14:anchorId="6F3E8429" wp14:editId="70FA9C66">
            <wp:extent cx="3596640" cy="2926080"/>
            <wp:effectExtent l="0" t="0" r="3810" b="7620"/>
            <wp:docPr id="10329354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6640" cy="2926080"/>
                    </a:xfrm>
                    <a:prstGeom prst="rect">
                      <a:avLst/>
                    </a:prstGeom>
                    <a:noFill/>
                    <a:ln>
                      <a:noFill/>
                    </a:ln>
                  </pic:spPr>
                </pic:pic>
              </a:graphicData>
            </a:graphic>
          </wp:inline>
        </w:drawing>
      </w:r>
    </w:p>
    <w:p w14:paraId="24DFCB2D" w14:textId="77777777" w:rsidR="005C7CFC" w:rsidRDefault="005C7CFC" w:rsidP="005C7CFC">
      <w:pPr>
        <w:jc w:val="center"/>
      </w:pPr>
    </w:p>
    <w:p w14:paraId="3882553D" w14:textId="77777777" w:rsidR="005C7CFC" w:rsidRDefault="005C7CFC" w:rsidP="005C7CFC">
      <w:pPr>
        <w:rPr>
          <w:b/>
          <w:bCs/>
        </w:rPr>
      </w:pPr>
      <w:r>
        <w:rPr>
          <w:b/>
          <w:bCs/>
        </w:rPr>
        <w:t>Resultado:</w:t>
      </w:r>
    </w:p>
    <w:p w14:paraId="7B0CE178" w14:textId="7842A25C" w:rsidR="005C7CFC" w:rsidRDefault="005C7CFC" w:rsidP="005C7CFC">
      <w:pPr>
        <w:jc w:val="center"/>
        <w:rPr>
          <w:b/>
          <w:bCs/>
        </w:rPr>
      </w:pPr>
      <w:r>
        <w:rPr>
          <w:noProof/>
        </w:rPr>
        <w:drawing>
          <wp:inline distT="0" distB="0" distL="0" distR="0" wp14:anchorId="4C610DEF" wp14:editId="30B027FB">
            <wp:extent cx="3596640" cy="3177540"/>
            <wp:effectExtent l="0" t="0" r="3810" b="3810"/>
            <wp:docPr id="1669362516"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62516" name="Imagen 2" descr="Interfaz de usuario gráfica, Aplicación, Word&#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640" cy="3177540"/>
                    </a:xfrm>
                    <a:prstGeom prst="rect">
                      <a:avLst/>
                    </a:prstGeom>
                    <a:noFill/>
                    <a:ln>
                      <a:noFill/>
                    </a:ln>
                  </pic:spPr>
                </pic:pic>
              </a:graphicData>
            </a:graphic>
          </wp:inline>
        </w:drawing>
      </w:r>
    </w:p>
    <w:p w14:paraId="4C1D8AD6" w14:textId="77777777" w:rsidR="005C7CFC" w:rsidRDefault="005C7CFC" w:rsidP="005C7CFC">
      <w:pPr>
        <w:jc w:val="center"/>
        <w:rPr>
          <w:b/>
          <w:bCs/>
        </w:rPr>
      </w:pPr>
    </w:p>
    <w:p w14:paraId="2E8F119C" w14:textId="77777777" w:rsidR="005C7CFC" w:rsidRDefault="005C7CFC" w:rsidP="005C7CFC">
      <w:pPr>
        <w:jc w:val="center"/>
        <w:rPr>
          <w:b/>
          <w:bCs/>
        </w:rPr>
      </w:pPr>
    </w:p>
    <w:p w14:paraId="34F4DC32" w14:textId="77777777" w:rsidR="005C7CFC" w:rsidRDefault="005C7CFC" w:rsidP="005C7CFC">
      <w:pPr>
        <w:jc w:val="center"/>
        <w:rPr>
          <w:b/>
          <w:bCs/>
        </w:rPr>
      </w:pPr>
    </w:p>
    <w:p w14:paraId="3832B068" w14:textId="77777777" w:rsidR="005C7CFC" w:rsidRDefault="005C7CFC" w:rsidP="005C7CFC">
      <w:r>
        <w:lastRenderedPageBreak/>
        <w:t>La cual muestra el contenido de otra página totalmente diferente a la principal. Dentro de esta página realizamos el mismo proceso, pero esta vez solo para un espacio dentro de la página, para que en ese espacio se muestren las tablas dependiendo del botón que se presione.</w:t>
      </w:r>
    </w:p>
    <w:p w14:paraId="0BA64A58" w14:textId="77777777" w:rsidR="005C7CFC" w:rsidRDefault="005C7CFC" w:rsidP="005C7CFC">
      <w:r>
        <w:t>En este caso solo hay un botón para mostrar una tabla vacía a modo de ejemplo.</w:t>
      </w:r>
    </w:p>
    <w:p w14:paraId="057ECD2A" w14:textId="038AF8A1" w:rsidR="005C7CFC" w:rsidRDefault="005C7CFC" w:rsidP="005C7CFC">
      <w:pPr>
        <w:jc w:val="center"/>
      </w:pPr>
      <w:r>
        <w:rPr>
          <w:noProof/>
        </w:rPr>
        <w:drawing>
          <wp:inline distT="0" distB="0" distL="0" distR="0" wp14:anchorId="4260592C" wp14:editId="5F8B716B">
            <wp:extent cx="3604260" cy="1897380"/>
            <wp:effectExtent l="0" t="0" r="0" b="7620"/>
            <wp:docPr id="1603984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4260" cy="1897380"/>
                    </a:xfrm>
                    <a:prstGeom prst="rect">
                      <a:avLst/>
                    </a:prstGeom>
                    <a:noFill/>
                    <a:ln>
                      <a:noFill/>
                    </a:ln>
                  </pic:spPr>
                </pic:pic>
              </a:graphicData>
            </a:graphic>
          </wp:inline>
        </w:drawing>
      </w:r>
    </w:p>
    <w:p w14:paraId="747AAA31" w14:textId="77777777" w:rsidR="005C7CFC" w:rsidRDefault="005C7CFC" w:rsidP="005C7CFC">
      <w:pPr>
        <w:jc w:val="center"/>
      </w:pPr>
    </w:p>
    <w:p w14:paraId="4EFC596D" w14:textId="77777777" w:rsidR="005C7CFC" w:rsidRDefault="005C7CFC" w:rsidP="005C7CFC">
      <w:pPr>
        <w:jc w:val="center"/>
      </w:pPr>
    </w:p>
    <w:p w14:paraId="01383D7F" w14:textId="77777777" w:rsidR="005C7CFC" w:rsidRDefault="005C7CFC" w:rsidP="005C7CFC">
      <w:pPr>
        <w:jc w:val="center"/>
      </w:pPr>
    </w:p>
    <w:p w14:paraId="6C918AC3" w14:textId="77777777" w:rsidR="005C7CFC" w:rsidRDefault="005C7CFC" w:rsidP="005C7CFC">
      <w:pPr>
        <w:rPr>
          <w:b/>
          <w:bCs/>
        </w:rPr>
      </w:pPr>
      <w:r>
        <w:rPr>
          <w:b/>
          <w:bCs/>
        </w:rPr>
        <w:t>Resultado:</w:t>
      </w:r>
    </w:p>
    <w:p w14:paraId="408CD12E" w14:textId="0B0FDC33" w:rsidR="005C7CFC" w:rsidRPr="00494331" w:rsidRDefault="005C7CFC" w:rsidP="005C7CFC">
      <w:pPr>
        <w:shd w:val="clear" w:color="auto" w:fill="FFFFFF"/>
        <w:spacing w:before="100" w:beforeAutospacing="1" w:after="100" w:afterAutospacing="1" w:line="240" w:lineRule="auto"/>
        <w:jc w:val="center"/>
        <w:rPr>
          <w:rFonts w:ascii="Lato" w:eastAsia="Times New Roman" w:hAnsi="Lato" w:cs="Times New Roman"/>
          <w:color w:val="2D3B45"/>
          <w:kern w:val="0"/>
          <w:sz w:val="24"/>
          <w:szCs w:val="24"/>
          <w:lang w:eastAsia="es-MX"/>
          <w14:ligatures w14:val="none"/>
        </w:rPr>
      </w:pPr>
      <w:r>
        <w:rPr>
          <w:noProof/>
        </w:rPr>
        <w:drawing>
          <wp:inline distT="0" distB="0" distL="0" distR="0" wp14:anchorId="7A7F42A7" wp14:editId="7F2CEE5C">
            <wp:extent cx="3599815" cy="3166745"/>
            <wp:effectExtent l="0" t="0" r="635" b="0"/>
            <wp:docPr id="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Tabla&#10;&#10;Descripción generada automáticamente"/>
                    <pic:cNvPicPr>
                      <a:picLocks noChangeAspect="1"/>
                    </pic:cNvPicPr>
                  </pic:nvPicPr>
                  <pic:blipFill>
                    <a:blip r:embed="rId17"/>
                    <a:stretch>
                      <a:fillRect/>
                    </a:stretch>
                  </pic:blipFill>
                  <pic:spPr>
                    <a:xfrm>
                      <a:off x="0" y="0"/>
                      <a:ext cx="3599815" cy="3166745"/>
                    </a:xfrm>
                    <a:prstGeom prst="rect">
                      <a:avLst/>
                    </a:prstGeom>
                  </pic:spPr>
                </pic:pic>
              </a:graphicData>
            </a:graphic>
          </wp:inline>
        </w:drawing>
      </w:r>
    </w:p>
    <w:sectPr w:rsidR="005C7CFC" w:rsidRPr="0049433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92C"/>
    <w:multiLevelType w:val="hybridMultilevel"/>
    <w:tmpl w:val="C6AC31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B8E5844"/>
    <w:multiLevelType w:val="multilevel"/>
    <w:tmpl w:val="00F8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20448E"/>
    <w:multiLevelType w:val="hybridMultilevel"/>
    <w:tmpl w:val="644627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872812744">
    <w:abstractNumId w:val="1"/>
  </w:num>
  <w:num w:numId="2" w16cid:durableId="838345912">
    <w:abstractNumId w:val="2"/>
  </w:num>
  <w:num w:numId="3" w16cid:durableId="4360971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FCA"/>
    <w:rsid w:val="000A6FCA"/>
    <w:rsid w:val="0030224A"/>
    <w:rsid w:val="00494331"/>
    <w:rsid w:val="004D795A"/>
    <w:rsid w:val="005C7CFC"/>
    <w:rsid w:val="00986B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C27BC"/>
  <w15:chartTrackingRefBased/>
  <w15:docId w15:val="{6E103D1E-43F0-48D0-8D7A-D13341DEB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B1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A6F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32507">
      <w:bodyDiv w:val="1"/>
      <w:marLeft w:val="0"/>
      <w:marRight w:val="0"/>
      <w:marTop w:val="0"/>
      <w:marBottom w:val="0"/>
      <w:divBdr>
        <w:top w:val="none" w:sz="0" w:space="0" w:color="auto"/>
        <w:left w:val="none" w:sz="0" w:space="0" w:color="auto"/>
        <w:bottom w:val="none" w:sz="0" w:space="0" w:color="auto"/>
        <w:right w:val="none" w:sz="0" w:space="0" w:color="auto"/>
      </w:divBdr>
    </w:div>
    <w:div w:id="76908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7</Pages>
  <Words>420</Words>
  <Characters>2313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Miguel Morales Bautista</dc:creator>
  <cp:keywords/>
  <dc:description/>
  <cp:lastModifiedBy>Luis Miguel Morales Bautista</cp:lastModifiedBy>
  <cp:revision>1</cp:revision>
  <cp:lastPrinted>2024-01-29T04:30:00Z</cp:lastPrinted>
  <dcterms:created xsi:type="dcterms:W3CDTF">2024-01-29T01:50:00Z</dcterms:created>
  <dcterms:modified xsi:type="dcterms:W3CDTF">2024-01-29T05:41:00Z</dcterms:modified>
</cp:coreProperties>
</file>