
<file path=[Content_Types].xml><?xml version="1.0" encoding="utf-8"?>
<Types xmlns="http://schemas.openxmlformats.org/package/2006/content-types">
  <Default Extension="png" ContentType="image/png"/>
  <Default Extension="svg" ContentType="image/svg+xml"/>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77CE" w:rsidRDefault="00E70775">
      <w:bookmarkStart w:id="0" w:name="_GoBack"/>
      <w:r>
        <w:rPr>
          <w:noProof/>
          <w:lang w:eastAsia="es-VE"/>
        </w:rPr>
        <w:drawing>
          <wp:anchor distT="0" distB="0" distL="114300" distR="114300" simplePos="0" relativeHeight="250681856" behindDoc="1" locked="0" layoutInCell="1" allowOverlap="1" wp14:anchorId="0C943C94" wp14:editId="2DE4B15D">
            <wp:simplePos x="0" y="0"/>
            <wp:positionH relativeFrom="page">
              <wp:align>left</wp:align>
            </wp:positionH>
            <wp:positionV relativeFrom="paragraph">
              <wp:posOffset>-914400</wp:posOffset>
            </wp:positionV>
            <wp:extent cx="7562850" cy="13225145"/>
            <wp:effectExtent l="0" t="0" r="0" b="0"/>
            <wp:wrapNone/>
            <wp:docPr id="4"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562850" cy="13225145"/>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0"/>
      <w:r w:rsidR="009F336A">
        <w:rPr>
          <w:noProof/>
          <w:lang w:eastAsia="es-VE"/>
        </w:rPr>
        <w:t xml:space="preserve"> </w:t>
      </w:r>
      <w:r w:rsidR="005F7D18">
        <w:rPr>
          <w:noProof/>
          <w:lang w:eastAsia="es-VE"/>
        </w:rPr>
        <mc:AlternateContent>
          <mc:Choice Requires="wps">
            <w:drawing>
              <wp:anchor distT="0" distB="0" distL="114300" distR="114300" simplePos="0" relativeHeight="251627008" behindDoc="0" locked="0" layoutInCell="1" allowOverlap="1" wp14:anchorId="39750E15" wp14:editId="5AAA188A">
                <wp:simplePos x="0" y="0"/>
                <wp:positionH relativeFrom="column">
                  <wp:posOffset>-224790</wp:posOffset>
                </wp:positionH>
                <wp:positionV relativeFrom="paragraph">
                  <wp:posOffset>-7419975</wp:posOffset>
                </wp:positionV>
                <wp:extent cx="5857875" cy="1838325"/>
                <wp:effectExtent l="0" t="0" r="0" b="0"/>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57875" cy="1838325"/>
                        </a:xfrm>
                        <a:prstGeom prst="rect">
                          <a:avLst/>
                        </a:prstGeom>
                        <a:noFill/>
                        <a:ln w="6350">
                          <a:noFill/>
                        </a:ln>
                        <a:effectLst/>
                      </wps:spPr>
                      <wps:txbx>
                        <w:txbxContent>
                          <w:p w:rsidR="004D64A4" w:rsidRPr="00300D69" w:rsidRDefault="00FC048E" w:rsidP="000845BD">
                            <w:pPr>
                              <w:spacing w:after="0" w:line="240" w:lineRule="auto"/>
                              <w:jc w:val="center"/>
                              <w:rPr>
                                <w:sz w:val="110"/>
                                <w:szCs w:val="110"/>
                              </w:rPr>
                            </w:pPr>
                            <w:sdt>
                              <w:sdtPr>
                                <w:rPr>
                                  <w:sz w:val="72"/>
                                  <w:szCs w:val="72"/>
                                  <w:lang w:val="es-AR"/>
                                </w:rPr>
                                <w:alias w:val="Title"/>
                                <w:tag w:val=""/>
                                <w:id w:val="1459221979"/>
                                <w:dataBinding w:prefixMappings="xmlns:ns0='http://purl.org/dc/elements/1.1/' xmlns:ns1='http://schemas.openxmlformats.org/package/2006/metadata/core-properties' " w:xpath="/ns1:coreProperties[1]/ns0:title[1]" w:storeItemID="{6C3C8BC8-F283-45AE-878A-BAB7291924A1}"/>
                                <w:text/>
                              </w:sdtPr>
                              <w:sdtEndPr/>
                              <w:sdtContent>
                                <w:r w:rsidR="00847888">
                                  <w:rPr>
                                    <w:sz w:val="72"/>
                                    <w:szCs w:val="72"/>
                                  </w:rPr>
                                  <w:t>Producto Terminado / Gestión Ambiental</w:t>
                                </w:r>
                              </w:sdtContent>
                            </w:sdt>
                            <w:r w:rsidR="00E05021">
                              <w:rPr>
                                <w:sz w:val="72"/>
                                <w:szCs w:val="72"/>
                                <w:lang w:val="es-AR"/>
                              </w:rPr>
                              <w:t xml:space="preserve"> / Gestión Ambiental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D9FA1D0" id="_x0000_t202" coordsize="21600,21600" o:spt="202" path="m,l,21600r21600,l21600,xe">
                <v:stroke joinstyle="miter"/>
                <v:path gradientshapeok="t" o:connecttype="rect"/>
              </v:shapetype>
              <v:shape id="Text Box 20" o:spid="_x0000_s1026" type="#_x0000_t202" style="position:absolute;margin-left:-17.7pt;margin-top:-584.25pt;width:461.25pt;height:144.75pt;z-index:25162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" filled="f" stroked="f" strokeweight=".5pt">
                <v:path arrowok="t"/>
                <v:textbox>
                  <w:txbxContent>
                    <w:p w:rsidR="004D64A4" w:rsidRPr="00300D69" w:rsidRDefault="00EA62AB" w:rsidP="000845BD">
                      <w:pPr>
                        <w:spacing w:after="0" w:line="240" w:lineRule="auto"/>
                        <w:jc w:val="center"/>
                        <w:rPr>
                          <w:sz w:val="110"/>
                          <w:szCs w:val="110"/>
                        </w:rPr>
                      </w:pPr>
                      <w:sdt>
                        <w:sdtPr>
                          <w:rPr>
                            <w:sz w:val="72"/>
                            <w:szCs w:val="72"/>
                            <w:lang w:val="es-AR"/>
                          </w:rPr>
                          <w:alias w:val="Title"/>
                          <w:tag w:val=""/>
                          <w:id w:val="1459221979"/>
                          <w:dataBinding w:prefixMappings="xmlns:ns0='http://purl.org/dc/elements/1.1/' xmlns:ns1='http://schemas.openxmlformats.org/package/2006/metadata/core-properties' " w:xpath="/ns1:coreProperties[1]/ns0:title[1]" w:storeItemID="{6C3C8BC8-F283-45AE-878A-BAB7291924A1}"/>
                          <w:text/>
                        </w:sdtPr>
                        <w:sdtEndPr/>
                        <w:sdtContent>
                          <w:r w:rsidR="00847888">
                            <w:rPr>
                              <w:sz w:val="72"/>
                              <w:szCs w:val="72"/>
                            </w:rPr>
                            <w:t>Producto Terminado / Gestión Ambiental</w:t>
                          </w:r>
                        </w:sdtContent>
                      </w:sdt>
                      <w:r w:rsidR="00E05021">
                        <w:rPr>
                          <w:sz w:val="72"/>
                          <w:szCs w:val="72"/>
                          <w:lang w:val="es-AR"/>
                        </w:rPr>
                        <w:t xml:space="preserve"> / Gestión Ambiental</w:t>
                      </w:r>
                    </w:p>
                  </w:txbxContent>
                </v:textbox>
              </v:shape>
            </w:pict>
          </mc:Fallback>
        </mc:AlternateContent>
      </w:r>
      <w:r w:rsidR="00A83574">
        <w:rPr>
          <w:noProof/>
          <w:lang w:eastAsia="es-VE"/>
        </w:rPr>
        <mc:AlternateContent>
          <mc:Choice Requires="wps">
            <w:drawing>
              <wp:anchor distT="0" distB="0" distL="114300" distR="114300" simplePos="0" relativeHeight="251628032" behindDoc="0" locked="0" layoutInCell="1" allowOverlap="1" wp14:anchorId="4A7C48F7" wp14:editId="1D07F59D">
                <wp:simplePos x="0" y="0"/>
                <wp:positionH relativeFrom="column">
                  <wp:posOffset>-575945</wp:posOffset>
                </wp:positionH>
                <wp:positionV relativeFrom="paragraph">
                  <wp:posOffset>-3997325</wp:posOffset>
                </wp:positionV>
                <wp:extent cx="7353300" cy="781050"/>
                <wp:effectExtent l="0" t="0" r="0" b="0"/>
                <wp:wrapNone/>
                <wp:docPr id="6"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353300" cy="781050"/>
                        </a:xfrm>
                        <a:prstGeom prst="rect">
                          <a:avLst/>
                        </a:prstGeom>
                        <a:noFill/>
                        <a:ln w="6350">
                          <a:noFill/>
                        </a:ln>
                        <a:effectLst/>
                      </wps:spPr>
                      <wps:txbx>
                        <w:txbxContent>
                          <w:sdt>
                            <w:sdtPr>
                              <w:rPr>
                                <w:b/>
                                <w:i/>
                                <w:color w:val="262626" w:themeColor="text1" w:themeTint="D9"/>
                                <w:sz w:val="44"/>
                                <w:lang w:val="es-AR"/>
                              </w:rPr>
                              <w:alias w:val="Status"/>
                              <w:tag w:val=""/>
                              <w:id w:val="-1191455878"/>
                              <w:dataBinding w:prefixMappings="xmlns:ns0='http://purl.org/dc/elements/1.1/' xmlns:ns1='http://schemas.openxmlformats.org/package/2006/metadata/core-properties' " w:xpath="/ns1:coreProperties[1]/ns1:contentStatus[1]" w:storeItemID="{6C3C8BC8-F283-45AE-878A-BAB7291924A1}"/>
                              <w:text/>
                            </w:sdtPr>
                            <w:sdtEndPr/>
                            <w:sdtContent>
                              <w:p w:rsidR="000D05D2" w:rsidRPr="000D05D2" w:rsidRDefault="00300D69" w:rsidP="00B62FB6">
                                <w:pPr>
                                  <w:jc w:val="center"/>
                                  <w:rPr>
                                    <w:b/>
                                    <w:i/>
                                    <w:color w:val="F2F2F2" w:themeColor="background1" w:themeShade="F2"/>
                                    <w:sz w:val="44"/>
                                    <w:lang w:val="es-AR"/>
                                  </w:rPr>
                                </w:pPr>
                                <w:r>
                                  <w:rPr>
                                    <w:b/>
                                    <w:i/>
                                    <w:color w:val="262626" w:themeColor="text1" w:themeTint="D9"/>
                                    <w:sz w:val="44"/>
                                    <w:lang w:val="es-AR"/>
                                  </w:rPr>
                                  <w:t>Noviembre</w:t>
                                </w:r>
                                <w:r w:rsidR="00DC36C4" w:rsidRPr="003B0A3B">
                                  <w:rPr>
                                    <w:b/>
                                    <w:i/>
                                    <w:color w:val="262626" w:themeColor="text1" w:themeTint="D9"/>
                                    <w:sz w:val="44"/>
                                    <w:lang w:val="es-AR"/>
                                  </w:rPr>
                                  <w:t xml:space="preserve"> 20</w:t>
                                </w:r>
                                <w:r w:rsidR="00025415" w:rsidRPr="003B0A3B">
                                  <w:rPr>
                                    <w:b/>
                                    <w:i/>
                                    <w:color w:val="262626" w:themeColor="text1" w:themeTint="D9"/>
                                    <w:sz w:val="44"/>
                                    <w:lang w:val="es-AR"/>
                                  </w:rPr>
                                  <w:t>2</w:t>
                                </w:r>
                                <w:r w:rsidR="007C1711">
                                  <w:rPr>
                                    <w:b/>
                                    <w:i/>
                                    <w:color w:val="262626" w:themeColor="text1" w:themeTint="D9"/>
                                    <w:sz w:val="44"/>
                                    <w:lang w:val="es-AR"/>
                                  </w:rPr>
                                  <w:t>1</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A7C48F7" id="_x0000_t202" coordsize="21600,21600" o:spt="202" path="m,l,21600r21600,l21600,xe">
                <v:stroke joinstyle="miter"/>
                <v:path gradientshapeok="t" o:connecttype="rect"/>
              </v:shapetype>
              <v:shape id="Text Box 21" o:spid="_x0000_s1027" type="#_x0000_t202" style="position:absolute;margin-left:-45.35pt;margin-top:-314.75pt;width:579pt;height:61.5pt;z-index:25162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" filled="f" stroked="f" strokeweight=".5pt">
                <v:path arrowok="t"/>
                <v:textbox>
                  <w:txbxContent>
                    <w:sdt>
                      <w:sdtPr>
                        <w:rPr>
                          <w:b/>
                          <w:i/>
                          <w:color w:val="262626" w:themeColor="text1" w:themeTint="D9"/>
                          <w:sz w:val="44"/>
                          <w:lang w:val="es-AR"/>
                        </w:rPr>
                        <w:alias w:val="Status"/>
                        <w:tag w:val=""/>
                        <w:id w:val="-1191455878"/>
                        <w:dataBinding w:prefixMappings="xmlns:ns0='http://purl.org/dc/elements/1.1/' xmlns:ns1='http://schemas.openxmlformats.org/package/2006/metadata/core-properties' " w:xpath="/ns1:coreProperties[1]/ns1:contentStatus[1]" w:storeItemID="{6C3C8BC8-F283-45AE-878A-BAB7291924A1}"/>
                        <w:text/>
                      </w:sdtPr>
                      <w:sdtEndPr/>
                      <w:sdtContent>
                        <w:p w:rsidR="000D05D2" w:rsidRPr="000D05D2" w:rsidRDefault="00300D69" w:rsidP="00B62FB6">
                          <w:pPr>
                            <w:jc w:val="center"/>
                            <w:rPr>
                              <w:b/>
                              <w:i/>
                              <w:color w:val="F2F2F2" w:themeColor="background1" w:themeShade="F2"/>
                              <w:sz w:val="44"/>
                              <w:lang w:val="es-AR"/>
                            </w:rPr>
                          </w:pPr>
                          <w:r>
                            <w:rPr>
                              <w:b/>
                              <w:i/>
                              <w:color w:val="262626" w:themeColor="text1" w:themeTint="D9"/>
                              <w:sz w:val="44"/>
                              <w:lang w:val="es-AR"/>
                            </w:rPr>
                            <w:t>Noviembre</w:t>
                          </w:r>
                          <w:r w:rsidR="00DC36C4" w:rsidRPr="003B0A3B">
                            <w:rPr>
                              <w:b/>
                              <w:i/>
                              <w:color w:val="262626" w:themeColor="text1" w:themeTint="D9"/>
                              <w:sz w:val="44"/>
                              <w:lang w:val="es-AR"/>
                            </w:rPr>
                            <w:t xml:space="preserve"> 20</w:t>
                          </w:r>
                          <w:r w:rsidR="00025415" w:rsidRPr="003B0A3B">
                            <w:rPr>
                              <w:b/>
                              <w:i/>
                              <w:color w:val="262626" w:themeColor="text1" w:themeTint="D9"/>
                              <w:sz w:val="44"/>
                              <w:lang w:val="es-AR"/>
                            </w:rPr>
                            <w:t>2</w:t>
                          </w:r>
                          <w:r w:rsidR="007C1711">
                            <w:rPr>
                              <w:b/>
                              <w:i/>
                              <w:color w:val="262626" w:themeColor="text1" w:themeTint="D9"/>
                              <w:sz w:val="44"/>
                              <w:lang w:val="es-AR"/>
                            </w:rPr>
                            <w:t>1</w:t>
                          </w:r>
                        </w:p>
                      </w:sdtContent>
                    </w:sdt>
                  </w:txbxContent>
                </v:textbox>
              </v:shape>
            </w:pict>
          </mc:Fallback>
        </mc:AlternateContent>
      </w:r>
      <w:r w:rsidR="000D05D2">
        <w:rPr>
          <w:noProof/>
          <w:lang w:eastAsia="es-VE"/>
        </w:rPr>
        <mc:AlternateContent>
          <mc:Choice Requires="wps">
            <w:drawing>
              <wp:anchor distT="0" distB="0" distL="114300" distR="114300" simplePos="0" relativeHeight="250902016" behindDoc="0" locked="0" layoutInCell="1" allowOverlap="1" wp14:anchorId="55663F42" wp14:editId="4E959BCB">
                <wp:simplePos x="0" y="0"/>
                <wp:positionH relativeFrom="column">
                  <wp:posOffset>-474345</wp:posOffset>
                </wp:positionH>
                <wp:positionV relativeFrom="paragraph">
                  <wp:posOffset>-9568815</wp:posOffset>
                </wp:positionV>
                <wp:extent cx="7353300" cy="781050"/>
                <wp:effectExtent l="0" t="0" r="0" b="0"/>
                <wp:wrapNone/>
                <wp:docPr id="2"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353300" cy="781050"/>
                        </a:xfrm>
                        <a:prstGeom prst="rect">
                          <a:avLst/>
                        </a:prstGeom>
                        <a:noFill/>
                        <a:ln w="6350">
                          <a:noFill/>
                        </a:ln>
                        <a:effectLst/>
                      </wps:spPr>
                      <wps:txbx>
                        <w:txbxContent>
                          <w:p w:rsidR="005A26BC" w:rsidRPr="00BB049E" w:rsidRDefault="000D05D2" w:rsidP="005A26BC">
                            <w:pPr>
                              <w:rPr>
                                <w:b/>
                                <w:i/>
                                <w:color w:val="629DD1"/>
                                <w:sz w:val="44"/>
                              </w:rPr>
                            </w:pPr>
                            <w:r>
                              <w:rPr>
                                <w:b/>
                                <w:i/>
                                <w:color w:val="629DD1"/>
                                <w:sz w:val="44"/>
                                <w:lang w:val="es-AR"/>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776EB0" id="_x0000_s1029" type="#_x0000_t202" style="position:absolute;margin-left:-37.35pt;margin-top:-753.45pt;width:579pt;height:61.5pt;z-index:25090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" filled="f" stroked="f" strokeweight=".5pt">
                <v:path arrowok="t"/>
                <v:textbox>
                  <w:txbxContent>
                    <w:p w:rsidR="005A26BC" w:rsidRPr="00BB049E" w:rsidRDefault="000D05D2" w:rsidP="005A26BC">
                      <w:pPr>
                        <w:rPr>
                          <w:b/>
                          <w:i/>
                          <w:color w:val="629DD1"/>
                          <w:sz w:val="44"/>
                        </w:rPr>
                      </w:pPr>
                      <w:r>
                        <w:rPr>
                          <w:b/>
                          <w:i/>
                          <w:color w:val="629DD1"/>
                          <w:sz w:val="44"/>
                          <w:lang w:val="es-AR"/>
                        </w:rPr>
                        <w:t xml:space="preserve"> </w:t>
                      </w:r>
                    </w:p>
                  </w:txbxContent>
                </v:textbox>
              </v:shape>
            </w:pict>
          </mc:Fallback>
        </mc:AlternateContent>
      </w:r>
      <w:r w:rsidR="000D05D2">
        <w:rPr>
          <w:noProof/>
          <w:lang w:eastAsia="es-VE"/>
        </w:rPr>
        <mc:AlternateContent>
          <mc:Choice Requires="wps">
            <w:drawing>
              <wp:anchor distT="0" distB="0" distL="114300" distR="114300" simplePos="0" relativeHeight="251041280" behindDoc="0" locked="0" layoutInCell="1" allowOverlap="1" wp14:anchorId="5C86AC43" wp14:editId="358B674C">
                <wp:simplePos x="0" y="0"/>
                <wp:positionH relativeFrom="column">
                  <wp:posOffset>-474345</wp:posOffset>
                </wp:positionH>
                <wp:positionV relativeFrom="paragraph">
                  <wp:posOffset>-9149715</wp:posOffset>
                </wp:positionV>
                <wp:extent cx="7200900" cy="400050"/>
                <wp:effectExtent l="0" t="0" r="0" b="0"/>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200900" cy="400050"/>
                        </a:xfrm>
                        <a:prstGeom prst="rect">
                          <a:avLst/>
                        </a:prstGeom>
                        <a:noFill/>
                        <a:ln w="6350">
                          <a:noFill/>
                        </a:ln>
                        <a:effectLst/>
                      </wps:spPr>
                      <wps:txbx>
                        <w:txbxContent>
                          <w:p w:rsidR="00905C9F" w:rsidRPr="007C1711" w:rsidRDefault="00300D69" w:rsidP="005A26BC">
                            <w:pPr>
                              <w:rPr>
                                <w:b/>
                                <w:i/>
                                <w:color w:val="FFFFFF" w:themeColor="background1"/>
                              </w:rPr>
                            </w:pPr>
                            <w:r>
                              <w:rPr>
                                <w:b/>
                                <w:i/>
                                <w:color w:val="FFFFFF" w:themeColor="background1"/>
                                <w:sz w:val="32"/>
                              </w:rPr>
                              <w:t>Ing. Emily Chirinos</w:t>
                            </w:r>
                            <w:r w:rsidR="006A35CD">
                              <w:rPr>
                                <w:b/>
                                <w:i/>
                                <w:color w:val="FFFFFF" w:themeColor="background1"/>
                                <w:sz w:val="32"/>
                              </w:rPr>
                              <w:t xml:space="preserve"> / Ing</w:t>
                            </w:r>
                            <w:r w:rsidR="000845BD">
                              <w:rPr>
                                <w:b/>
                                <w:i/>
                                <w:color w:val="FFFFFF" w:themeColor="background1"/>
                                <w:sz w:val="32"/>
                              </w:rPr>
                              <w:t>. Génesis Hernandez</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E11FC3" id="Text Box 24" o:spid="_x0000_s1030" type="#_x0000_t202" style="position:absolute;margin-left:-37.35pt;margin-top:-720.45pt;width:567pt;height:31.5pt;z-index:25104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" filled="f" stroked="f" strokeweight=".5pt">
                <v:path arrowok="t"/>
                <v:textbox>
                  <w:txbxContent>
                    <w:p w:rsidR="00905C9F" w:rsidRPr="007C1711" w:rsidRDefault="00300D69" w:rsidP="005A26BC">
                      <w:pPr>
                        <w:rPr>
                          <w:b/>
                          <w:i/>
                          <w:color w:val="FFFFFF" w:themeColor="background1"/>
                        </w:rPr>
                      </w:pPr>
                      <w:r>
                        <w:rPr>
                          <w:b/>
                          <w:i/>
                          <w:color w:val="FFFFFF" w:themeColor="background1"/>
                          <w:sz w:val="32"/>
                        </w:rPr>
                        <w:t>Ing. Emily Chirinos</w:t>
                      </w:r>
                      <w:r w:rsidR="006A35CD">
                        <w:rPr>
                          <w:b/>
                          <w:i/>
                          <w:color w:val="FFFFFF" w:themeColor="background1"/>
                          <w:sz w:val="32"/>
                        </w:rPr>
                        <w:t xml:space="preserve"> / Ing</w:t>
                      </w:r>
                      <w:r w:rsidR="000845BD">
                        <w:rPr>
                          <w:b/>
                          <w:i/>
                          <w:color w:val="FFFFFF" w:themeColor="background1"/>
                          <w:sz w:val="32"/>
                        </w:rPr>
                        <w:t>. Génesis Hernandez</w:t>
                      </w:r>
                    </w:p>
                  </w:txbxContent>
                </v:textbox>
              </v:shape>
            </w:pict>
          </mc:Fallback>
        </mc:AlternateContent>
      </w:r>
      <w:r w:rsidR="000D05D2">
        <w:rPr>
          <w:noProof/>
          <w:lang w:eastAsia="es-VE"/>
        </w:rPr>
        <mc:AlternateContent>
          <mc:Choice Requires="wps">
            <w:drawing>
              <wp:anchor distT="0" distB="0" distL="114300" distR="114300" simplePos="0" relativeHeight="250684928" behindDoc="0" locked="0" layoutInCell="1" allowOverlap="1" wp14:anchorId="4006AA19" wp14:editId="5AB8529A">
                <wp:simplePos x="0" y="0"/>
                <wp:positionH relativeFrom="column">
                  <wp:posOffset>-660400</wp:posOffset>
                </wp:positionH>
                <wp:positionV relativeFrom="paragraph">
                  <wp:posOffset>-6451600</wp:posOffset>
                </wp:positionV>
                <wp:extent cx="7524750" cy="253365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524750" cy="2533650"/>
                        </a:xfrm>
                        <a:prstGeom prst="rect">
                          <a:avLst/>
                        </a:prstGeom>
                        <a:solidFill>
                          <a:sysClr val="window" lastClr="FFFFFF">
                            <a:lumMod val="95000"/>
                            <a:alpha val="39000"/>
                          </a:sysClr>
                        </a:solidFill>
                        <a:ln w="6350">
                          <a:noFill/>
                        </a:ln>
                        <a:effectLst/>
                      </wps:spPr>
                      <wps:txbx>
                        <w:txbxContent>
                          <w:p w:rsidR="000D05D2" w:rsidRPr="00BB049E" w:rsidRDefault="000D05D2" w:rsidP="000D05D2">
                            <w:pPr>
                              <w:spacing w:after="0" w:line="240" w:lineRule="auto"/>
                              <w:jc w:val="right"/>
                              <w:rPr>
                                <w:color w:val="629DD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CB70E1" id="Text Box 3" o:spid="_x0000_s1031" type="#_x0000_t202" style="position:absolute;margin-left:-52pt;margin-top:-508pt;width:592.5pt;height:199.5pt;z-index:25068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" fillcolor="#f2f2f2" stroked="f" strokeweight=".5pt">
                <v:fill opacity="25443f"/>
                <v:path arrowok="t"/>
                <v:textbox>
                  <w:txbxContent>
                    <w:p w:rsidR="000D05D2" w:rsidRPr="00BB049E" w:rsidRDefault="000D05D2" w:rsidP="000D05D2">
                      <w:pPr>
                        <w:spacing w:after="0" w:line="240" w:lineRule="auto"/>
                        <w:jc w:val="right"/>
                        <w:rPr>
                          <w:color w:val="629DD1"/>
                        </w:rPr>
                      </w:pPr>
                    </w:p>
                  </w:txbxContent>
                </v:textbox>
              </v:shape>
            </w:pict>
          </mc:Fallback>
        </mc:AlternateContent>
      </w:r>
    </w:p>
    <w:p w:rsidR="00B26AE4" w:rsidRDefault="00173E31">
      <w:r>
        <w:rPr>
          <w:noProof/>
          <w:lang w:eastAsia="es-VE"/>
        </w:rPr>
        <mc:AlternateContent>
          <mc:Choice Requires="wps">
            <w:drawing>
              <wp:anchor distT="0" distB="0" distL="114300" distR="114300" simplePos="0" relativeHeight="251659264" behindDoc="0" locked="0" layoutInCell="1" allowOverlap="1" wp14:anchorId="6C45CFC2" wp14:editId="4D40424E">
                <wp:simplePos x="0" y="0"/>
                <wp:positionH relativeFrom="page">
                  <wp:posOffset>5206365</wp:posOffset>
                </wp:positionH>
                <wp:positionV relativeFrom="paragraph">
                  <wp:posOffset>202565</wp:posOffset>
                </wp:positionV>
                <wp:extent cx="2377440" cy="685800"/>
                <wp:effectExtent l="0" t="0" r="0" b="0"/>
                <wp:wrapNone/>
                <wp:docPr id="5" name="Cuadro de texto 5"/>
                <wp:cNvGraphicFramePr/>
                <a:graphic xmlns:a="http://schemas.openxmlformats.org/drawingml/2006/main">
                  <a:graphicData uri="http://schemas.microsoft.com/office/word/2010/wordprocessingShape">
                    <wps:wsp>
                      <wps:cNvSpPr txBox="1"/>
                      <wps:spPr>
                        <a:xfrm>
                          <a:off x="0" y="0"/>
                          <a:ext cx="2377440" cy="685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70775" w:rsidRPr="001F2D24" w:rsidRDefault="00E70775" w:rsidP="00E70775">
                            <w:pPr>
                              <w:spacing w:line="240" w:lineRule="auto"/>
                              <w:rPr>
                                <w:rFonts w:ascii="Arial" w:hAnsi="Arial" w:cs="Arial"/>
                                <w:color w:val="002060"/>
                                <w:sz w:val="28"/>
                                <w:szCs w:val="28"/>
                              </w:rPr>
                            </w:pPr>
                            <w:r w:rsidRPr="001F2D24">
                              <w:rPr>
                                <w:rFonts w:ascii="Arial" w:hAnsi="Arial" w:cs="Arial"/>
                                <w:color w:val="002060"/>
                                <w:sz w:val="28"/>
                                <w:szCs w:val="28"/>
                              </w:rPr>
                              <w:t>Ing. Génesis Hernandez.</w:t>
                            </w:r>
                          </w:p>
                          <w:p w:rsidR="00E70775" w:rsidRPr="001F2D24" w:rsidRDefault="00E70775" w:rsidP="00E70775">
                            <w:pPr>
                              <w:spacing w:line="240" w:lineRule="auto"/>
                              <w:rPr>
                                <w:rFonts w:ascii="Arial" w:hAnsi="Arial" w:cs="Arial"/>
                                <w:color w:val="002060"/>
                                <w:sz w:val="28"/>
                                <w:szCs w:val="28"/>
                              </w:rPr>
                            </w:pPr>
                            <w:r w:rsidRPr="001F2D24">
                              <w:rPr>
                                <w:rFonts w:ascii="Arial" w:hAnsi="Arial" w:cs="Arial"/>
                                <w:color w:val="002060"/>
                                <w:sz w:val="28"/>
                                <w:szCs w:val="28"/>
                              </w:rPr>
                              <w:t>Ing. Emily Chirinos.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45CFC2" id="Cuadro de texto 5" o:spid="_x0000_s1031" type="#_x0000_t202" style="position:absolute;margin-left:409.95pt;margin-top:15.95pt;width:187.2pt;height:54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" filled="f" stroked="f" strokeweight=".5pt">
                <v:textbox>
                  <w:txbxContent>
                    <w:p w:rsidR="00E70775" w:rsidRPr="001F2D24" w:rsidRDefault="00E70775" w:rsidP="00E70775">
                      <w:pPr>
                        <w:spacing w:line="240" w:lineRule="auto"/>
                        <w:rPr>
                          <w:rFonts w:ascii="Arial" w:hAnsi="Arial" w:cs="Arial"/>
                          <w:color w:val="002060"/>
                          <w:sz w:val="28"/>
                          <w:szCs w:val="28"/>
                        </w:rPr>
                      </w:pPr>
                      <w:r w:rsidRPr="001F2D24">
                        <w:rPr>
                          <w:rFonts w:ascii="Arial" w:hAnsi="Arial" w:cs="Arial"/>
                          <w:color w:val="002060"/>
                          <w:sz w:val="28"/>
                          <w:szCs w:val="28"/>
                        </w:rPr>
                        <w:t>Ing. Génesis Hernandez.</w:t>
                      </w:r>
                    </w:p>
                    <w:p w:rsidR="00E70775" w:rsidRPr="001F2D24" w:rsidRDefault="00E70775" w:rsidP="00E70775">
                      <w:pPr>
                        <w:spacing w:line="240" w:lineRule="auto"/>
                        <w:rPr>
                          <w:rFonts w:ascii="Arial" w:hAnsi="Arial" w:cs="Arial"/>
                          <w:color w:val="002060"/>
                          <w:sz w:val="28"/>
                          <w:szCs w:val="28"/>
                        </w:rPr>
                      </w:pPr>
                      <w:r w:rsidRPr="001F2D24">
                        <w:rPr>
                          <w:rFonts w:ascii="Arial" w:hAnsi="Arial" w:cs="Arial"/>
                          <w:color w:val="002060"/>
                          <w:sz w:val="28"/>
                          <w:szCs w:val="28"/>
                        </w:rPr>
                        <w:t>Ing. Emily Chirinos.</w:t>
                      </w:r>
                    </w:p>
                  </w:txbxContent>
                </v:textbox>
                <w10:wrap anchorx="page"/>
              </v:shape>
            </w:pict>
          </mc:Fallback>
        </mc:AlternateContent>
      </w:r>
    </w:p>
    <w:p w:rsidR="00B62FB6" w:rsidRDefault="00B62FB6" w:rsidP="00A83574">
      <w:pPr>
        <w:jc w:val="right"/>
      </w:pPr>
    </w:p>
    <w:p w:rsidR="00B62FB6" w:rsidRDefault="00B62FB6" w:rsidP="00A83574">
      <w:pPr>
        <w:jc w:val="right"/>
      </w:pPr>
    </w:p>
    <w:p w:rsidR="00AD7D53" w:rsidRPr="00AD7D53" w:rsidRDefault="00AD7D53" w:rsidP="00AD7D53"/>
    <w:p w:rsidR="00AD7D53" w:rsidRPr="00AD7D53" w:rsidRDefault="00AD7D53" w:rsidP="00AD7D53"/>
    <w:p w:rsidR="00AD7D53" w:rsidRPr="00CE707E" w:rsidRDefault="00AD7D53" w:rsidP="00AD7D53">
      <w:pPr>
        <w:rPr>
          <w:u w:val="single"/>
        </w:rPr>
      </w:pPr>
    </w:p>
    <w:p w:rsidR="00CE707E" w:rsidRPr="00AD7D53" w:rsidRDefault="00CE707E" w:rsidP="00AD7D53"/>
    <w:p w:rsidR="00745335" w:rsidRDefault="00745335" w:rsidP="00745335">
      <w:pPr>
        <w:pStyle w:val="Ttulo1"/>
        <w:rPr>
          <w:sz w:val="44"/>
          <w:szCs w:val="44"/>
        </w:rPr>
      </w:pPr>
    </w:p>
    <w:p w:rsidR="00CE707E" w:rsidRPr="00CE707E" w:rsidRDefault="00CE707E" w:rsidP="00CE707E"/>
    <w:sdt>
      <w:sdtPr>
        <w:rPr>
          <w:color w:val="000000" w:themeColor="text1"/>
          <w:sz w:val="56"/>
          <w:szCs w:val="56"/>
        </w:rPr>
        <w:alias w:val="Title"/>
        <w:tag w:val=""/>
        <w:id w:val="579718057"/>
        <w:placeholder>
          <w:docPart w:val="4941789097E94DEC967004BDF11A3315"/>
        </w:placeholder>
        <w:dataBinding w:prefixMappings="xmlns:ns0='http://purl.org/dc/elements/1.1/' xmlns:ns1='http://schemas.openxmlformats.org/package/2006/metadata/core-properties' " w:xpath="/ns1:coreProperties[1]/ns0:title[1]" w:storeItemID="{6C3C8BC8-F283-45AE-878A-BAB7291924A1}"/>
        <w:text/>
      </w:sdtPr>
      <w:sdtEndPr/>
      <w:sdtContent>
        <w:p w:rsidR="00CE707E" w:rsidRPr="00CE1FD3" w:rsidRDefault="000845BD" w:rsidP="00F91FD9">
          <w:pPr>
            <w:spacing w:after="0" w:line="240" w:lineRule="auto"/>
            <w:jc w:val="center"/>
            <w:rPr>
              <w:color w:val="629DD1"/>
              <w:sz w:val="56"/>
              <w:szCs w:val="56"/>
              <w:lang w:val="es-AR"/>
            </w:rPr>
          </w:pPr>
          <w:r w:rsidRPr="009F336A">
            <w:rPr>
              <w:color w:val="000000" w:themeColor="text1"/>
              <w:sz w:val="56"/>
              <w:szCs w:val="56"/>
            </w:rPr>
            <w:t>Producto Terminado</w:t>
          </w:r>
          <w:r w:rsidR="00847888" w:rsidRPr="009F336A">
            <w:rPr>
              <w:color w:val="000000" w:themeColor="text1"/>
              <w:sz w:val="56"/>
              <w:szCs w:val="56"/>
            </w:rPr>
            <w:t xml:space="preserve"> / Gestión Ambiental</w:t>
          </w:r>
        </w:p>
      </w:sdtContent>
    </w:sdt>
    <w:p w:rsidR="00375181" w:rsidRPr="00CE707E" w:rsidRDefault="00375181" w:rsidP="009A0B53">
      <w:pPr>
        <w:rPr>
          <w:lang w:val="es-AR"/>
        </w:rPr>
      </w:pPr>
    </w:p>
    <w:p w:rsidR="00AD7D53" w:rsidRDefault="00AD7D53" w:rsidP="009A0B53">
      <w:pPr>
        <w:rPr>
          <w:lang w:val="es-ES"/>
        </w:rPr>
      </w:pPr>
    </w:p>
    <w:p w:rsidR="00AD7D53" w:rsidRDefault="00AD7D53" w:rsidP="009A0B53">
      <w:pPr>
        <w:rPr>
          <w:lang w:val="es-ES"/>
        </w:rPr>
      </w:pPr>
    </w:p>
    <w:p w:rsidR="00CE707E" w:rsidRDefault="00CE707E" w:rsidP="009A0B53">
      <w:pPr>
        <w:rPr>
          <w:lang w:val="es-ES"/>
        </w:rPr>
      </w:pPr>
    </w:p>
    <w:p w:rsidR="00CE707E" w:rsidRDefault="00CE707E" w:rsidP="009A0B53">
      <w:pPr>
        <w:rPr>
          <w:lang w:val="es-ES"/>
        </w:rPr>
      </w:pPr>
    </w:p>
    <w:p w:rsidR="00375181" w:rsidRDefault="00375181" w:rsidP="009A0B53">
      <w:pPr>
        <w:rPr>
          <w:lang w:val="es-ES"/>
        </w:rPr>
      </w:pPr>
    </w:p>
    <w:p w:rsidR="00375181" w:rsidRPr="003B0A3B" w:rsidRDefault="00375181" w:rsidP="009F137F">
      <w:pPr>
        <w:pStyle w:val="Sinespaciado"/>
        <w:jc w:val="right"/>
        <w:rPr>
          <w:lang w:val="es-VE"/>
        </w:rPr>
      </w:pPr>
    </w:p>
    <w:p w:rsidR="00311D7E" w:rsidRPr="003B0A3B" w:rsidRDefault="005767BC" w:rsidP="009F137F">
      <w:pPr>
        <w:pStyle w:val="Sinespaciado"/>
        <w:jc w:val="right"/>
        <w:rPr>
          <w:lang w:val="es-VE"/>
        </w:rPr>
      </w:pPr>
      <w:r>
        <w:rPr>
          <w:lang w:val="es-VE"/>
        </w:rPr>
        <w:t>Responsable</w:t>
      </w:r>
      <w:r w:rsidR="00311D7E" w:rsidRPr="003B0A3B">
        <w:rPr>
          <w:lang w:val="es-VE"/>
        </w:rPr>
        <w:t>: Alfonso José Montilla Fernández</w:t>
      </w:r>
    </w:p>
    <w:p w:rsidR="00311D7E" w:rsidRPr="003B0A3B" w:rsidRDefault="00311D7E" w:rsidP="009F137F">
      <w:pPr>
        <w:pStyle w:val="Sinespaciado"/>
        <w:jc w:val="right"/>
        <w:rPr>
          <w:lang w:val="es-VE"/>
        </w:rPr>
      </w:pPr>
      <w:r w:rsidRPr="003B0A3B">
        <w:rPr>
          <w:lang w:val="es-VE"/>
        </w:rPr>
        <w:t>CARGO: Gerente Tecnología De Información Ti</w:t>
      </w:r>
    </w:p>
    <w:p w:rsidR="00311D7E" w:rsidRPr="003B0A3B" w:rsidRDefault="00311D7E" w:rsidP="009F137F">
      <w:pPr>
        <w:pStyle w:val="Sinespaciado"/>
        <w:jc w:val="right"/>
        <w:rPr>
          <w:lang w:val="es-VE"/>
        </w:rPr>
      </w:pPr>
    </w:p>
    <w:p w:rsidR="00311D7E" w:rsidRPr="003B0A3B" w:rsidRDefault="00311D7E" w:rsidP="009F137F">
      <w:pPr>
        <w:pStyle w:val="Sinespaciado"/>
        <w:jc w:val="right"/>
        <w:rPr>
          <w:lang w:val="es-VE"/>
        </w:rPr>
      </w:pPr>
      <w:r w:rsidRPr="003B0A3B">
        <w:rPr>
          <w:lang w:val="es-VE"/>
        </w:rPr>
        <w:t>Consorcio Oleaginoso Portuguesa S.A. (COPOSA)</w:t>
      </w:r>
    </w:p>
    <w:p w:rsidR="009C34B5" w:rsidRPr="003B0A3B" w:rsidRDefault="001F2D24" w:rsidP="009F137F">
      <w:pPr>
        <w:pStyle w:val="Sinespaciado"/>
        <w:jc w:val="right"/>
        <w:rPr>
          <w:lang w:val="es-VE"/>
        </w:rPr>
      </w:pPr>
      <w:r>
        <w:rPr>
          <w:noProof/>
          <w:lang w:eastAsia="es-VE"/>
        </w:rPr>
        <mc:AlternateContent>
          <mc:Choice Requires="wps">
            <w:drawing>
              <wp:anchor distT="45720" distB="45720" distL="114300" distR="114300" simplePos="0" relativeHeight="251661312" behindDoc="0" locked="0" layoutInCell="1" allowOverlap="1" wp14:anchorId="60729129" wp14:editId="2637CD4E">
                <wp:simplePos x="0" y="0"/>
                <wp:positionH relativeFrom="column">
                  <wp:posOffset>3968750</wp:posOffset>
                </wp:positionH>
                <wp:positionV relativeFrom="paragraph">
                  <wp:posOffset>1722120</wp:posOffset>
                </wp:positionV>
                <wp:extent cx="2360930" cy="140462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rsidR="001F2D24" w:rsidRPr="001F2D24" w:rsidRDefault="001F2D24">
                            <w:pPr>
                              <w:rPr>
                                <w:rFonts w:ascii="Arial" w:hAnsi="Arial" w:cs="Arial"/>
                                <w:color w:val="002060"/>
                                <w:sz w:val="24"/>
                                <w:szCs w:val="24"/>
                              </w:rPr>
                            </w:pPr>
                            <w:r w:rsidRPr="001F2D24">
                              <w:rPr>
                                <w:rFonts w:ascii="Arial" w:hAnsi="Arial" w:cs="Arial"/>
                                <w:color w:val="002060"/>
                                <w:sz w:val="24"/>
                                <w:szCs w:val="24"/>
                              </w:rPr>
                              <w:t>Acarigua, Noviembre 2021.</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0729129" id="Cuadro de texto 2" o:spid="_x0000_s1032" type="#_x0000_t202" style="position:absolute;left:0;text-align:left;margin-left:312.5pt;margin-top:135.6pt;width:185.9pt;height:110.6pt;z-index:25166131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" filled="f" stroked="f">
                <v:textbox style="mso-fit-shape-to-text:t">
                  <w:txbxContent>
                    <w:p w:rsidR="001F2D24" w:rsidRPr="001F2D24" w:rsidRDefault="001F2D24">
                      <w:pPr>
                        <w:rPr>
                          <w:rFonts w:ascii="Arial" w:hAnsi="Arial" w:cs="Arial"/>
                          <w:color w:val="002060"/>
                          <w:sz w:val="24"/>
                          <w:szCs w:val="24"/>
                        </w:rPr>
                      </w:pPr>
                      <w:r w:rsidRPr="001F2D24">
                        <w:rPr>
                          <w:rFonts w:ascii="Arial" w:hAnsi="Arial" w:cs="Arial"/>
                          <w:color w:val="002060"/>
                          <w:sz w:val="24"/>
                          <w:szCs w:val="24"/>
                        </w:rPr>
                        <w:t>Acarigua, Noviembre 2021.</w:t>
                      </w:r>
                    </w:p>
                  </w:txbxContent>
                </v:textbox>
                <w10:wrap type="square"/>
              </v:shape>
            </w:pict>
          </mc:Fallback>
        </mc:AlternateContent>
      </w:r>
      <w:r w:rsidR="00311D7E" w:rsidRPr="003B0A3B">
        <w:rPr>
          <w:lang w:val="es-VE"/>
        </w:rPr>
        <w:t>RIF.: J-08502021-7</w:t>
      </w:r>
      <w:r w:rsidR="009C34B5" w:rsidRPr="003B0A3B">
        <w:rPr>
          <w:lang w:val="es-VE"/>
        </w:rPr>
        <w:br w:type="page"/>
      </w:r>
    </w:p>
    <w:p w:rsidR="00A43830" w:rsidRPr="00AD7D53" w:rsidRDefault="00A43830" w:rsidP="00375181"/>
    <w:p w:rsidR="00A84B6D" w:rsidRPr="00C0755F" w:rsidRDefault="00A84B6D" w:rsidP="00A84B6D">
      <w:pPr>
        <w:pStyle w:val="Ttulo1"/>
        <w:jc w:val="center"/>
      </w:pPr>
      <w:r>
        <w:t xml:space="preserve">Minuta </w:t>
      </w:r>
      <w:r w:rsidR="007846DA">
        <w:t>(Control Interno)</w:t>
      </w:r>
    </w:p>
    <w:p w:rsidR="00A84B6D" w:rsidRPr="006A03B6" w:rsidRDefault="00A84B6D" w:rsidP="00A84B6D">
      <w:pPr>
        <w:jc w:val="both"/>
        <w:rPr>
          <w:rFonts w:ascii="Tahoma" w:hAnsi="Tahoma" w:cs="Tahoma"/>
          <w:sz w:val="21"/>
          <w:szCs w:val="21"/>
        </w:rPr>
      </w:pPr>
    </w:p>
    <w:p w:rsidR="00A84B6D" w:rsidRPr="0084721C" w:rsidRDefault="00A84B6D" w:rsidP="00A84B6D">
      <w:pPr>
        <w:spacing w:after="300" w:line="300" w:lineRule="atLeast"/>
        <w:ind w:firstLine="720"/>
        <w:jc w:val="both"/>
        <w:rPr>
          <w:rFonts w:ascii="Tahoma" w:eastAsia="Times New Roman" w:hAnsi="Tahoma" w:cs="Tahoma"/>
          <w:sz w:val="21"/>
          <w:szCs w:val="21"/>
          <w:lang w:eastAsia="es-VE"/>
        </w:rPr>
      </w:pPr>
      <w:r w:rsidRPr="006A03B6">
        <w:rPr>
          <w:rFonts w:ascii="Tahoma" w:eastAsia="Times New Roman" w:hAnsi="Tahoma" w:cs="Tahoma"/>
          <w:sz w:val="21"/>
          <w:szCs w:val="21"/>
          <w:lang w:eastAsia="es-VE"/>
        </w:rPr>
        <w:t xml:space="preserve">El día </w:t>
      </w:r>
      <w:r>
        <w:rPr>
          <w:rFonts w:ascii="Tahoma" w:eastAsia="Times New Roman" w:hAnsi="Tahoma" w:cs="Tahoma"/>
          <w:sz w:val="21"/>
          <w:szCs w:val="21"/>
          <w:lang w:eastAsia="es-VE"/>
        </w:rPr>
        <w:t>Miércoles 2</w:t>
      </w:r>
      <w:r w:rsidR="00281EC3">
        <w:rPr>
          <w:rFonts w:ascii="Tahoma" w:eastAsia="Times New Roman" w:hAnsi="Tahoma" w:cs="Tahoma"/>
          <w:sz w:val="21"/>
          <w:szCs w:val="21"/>
          <w:lang w:eastAsia="es-VE"/>
        </w:rPr>
        <w:t xml:space="preserve">5 </w:t>
      </w:r>
      <w:r w:rsidRPr="006A03B6">
        <w:rPr>
          <w:rFonts w:ascii="Tahoma" w:eastAsia="Times New Roman" w:hAnsi="Tahoma" w:cs="Tahoma"/>
          <w:sz w:val="21"/>
          <w:szCs w:val="21"/>
          <w:lang w:eastAsia="es-VE"/>
        </w:rPr>
        <w:t>de Noviembre del año en curso se realizó una mesa de Trabajo en la sala de conferencia de Planta Baja, para evaluar puntos establecidos en informe de Levantamiento de información realizado por la unidad de Control interno corr</w:t>
      </w:r>
      <w:r>
        <w:rPr>
          <w:rFonts w:ascii="Tahoma" w:eastAsia="Times New Roman" w:hAnsi="Tahoma" w:cs="Tahoma"/>
          <w:sz w:val="21"/>
          <w:szCs w:val="21"/>
          <w:lang w:eastAsia="es-VE"/>
        </w:rPr>
        <w:t xml:space="preserve">espondiente al </w:t>
      </w:r>
      <w:r w:rsidRPr="006A03B6">
        <w:rPr>
          <w:rFonts w:ascii="Tahoma" w:eastAsia="Times New Roman" w:hAnsi="Tahoma" w:cs="Tahoma"/>
          <w:sz w:val="21"/>
          <w:szCs w:val="21"/>
          <w:lang w:eastAsia="es-VE"/>
        </w:rPr>
        <w:t>departamento de</w:t>
      </w:r>
      <w:r w:rsidR="00B279BB">
        <w:rPr>
          <w:rFonts w:ascii="Tahoma" w:eastAsia="Times New Roman" w:hAnsi="Tahoma" w:cs="Tahoma"/>
          <w:sz w:val="21"/>
          <w:szCs w:val="21"/>
          <w:lang w:eastAsia="es-VE"/>
        </w:rPr>
        <w:t xml:space="preserve"> Producto Terminado</w:t>
      </w:r>
      <w:r w:rsidRPr="006A03B6">
        <w:rPr>
          <w:rFonts w:ascii="Tahoma" w:eastAsia="Times New Roman" w:hAnsi="Tahoma" w:cs="Tahoma"/>
          <w:sz w:val="21"/>
          <w:szCs w:val="21"/>
          <w:lang w:eastAsia="es-VE"/>
        </w:rPr>
        <w:t>, a la cual asistieron:</w:t>
      </w:r>
      <w:r w:rsidR="00B279BB">
        <w:rPr>
          <w:rFonts w:ascii="Tahoma" w:eastAsia="Times New Roman" w:hAnsi="Tahoma" w:cs="Tahoma"/>
          <w:sz w:val="21"/>
          <w:szCs w:val="21"/>
          <w:lang w:eastAsia="es-VE"/>
        </w:rPr>
        <w:t xml:space="preserve"> </w:t>
      </w:r>
      <w:proofErr w:type="spellStart"/>
      <w:r w:rsidR="00B279BB">
        <w:rPr>
          <w:rFonts w:ascii="Tahoma" w:eastAsia="Times New Roman" w:hAnsi="Tahoma" w:cs="Tahoma"/>
          <w:sz w:val="21"/>
          <w:szCs w:val="21"/>
          <w:lang w:eastAsia="es-VE"/>
        </w:rPr>
        <w:t>Mireilli</w:t>
      </w:r>
      <w:proofErr w:type="spellEnd"/>
      <w:r w:rsidR="00B279BB">
        <w:rPr>
          <w:rFonts w:ascii="Tahoma" w:eastAsia="Times New Roman" w:hAnsi="Tahoma" w:cs="Tahoma"/>
          <w:sz w:val="21"/>
          <w:szCs w:val="21"/>
          <w:lang w:eastAsia="es-VE"/>
        </w:rPr>
        <w:t xml:space="preserve"> Mogollón (Coordinador Almacén de Producto Terminado)</w:t>
      </w:r>
      <w:r>
        <w:rPr>
          <w:rFonts w:ascii="Tahoma" w:eastAsia="Times New Roman" w:hAnsi="Tahoma" w:cs="Tahoma"/>
          <w:sz w:val="21"/>
          <w:szCs w:val="21"/>
          <w:lang w:eastAsia="es-VE"/>
        </w:rPr>
        <w:t xml:space="preserve">, </w:t>
      </w:r>
      <w:r w:rsidR="00D31CA4">
        <w:rPr>
          <w:rFonts w:ascii="Tahoma" w:eastAsia="Times New Roman" w:hAnsi="Tahoma" w:cs="Tahoma"/>
          <w:sz w:val="21"/>
          <w:szCs w:val="21"/>
          <w:lang w:eastAsia="es-VE"/>
        </w:rPr>
        <w:t>Manuel Suarez (Jefe Almacén Productos Terminados)</w:t>
      </w:r>
      <w:r w:rsidR="007B1666">
        <w:rPr>
          <w:rFonts w:ascii="Tahoma" w:eastAsia="Times New Roman" w:hAnsi="Tahoma" w:cs="Tahoma"/>
          <w:sz w:val="21"/>
          <w:szCs w:val="21"/>
          <w:lang w:eastAsia="es-VE"/>
        </w:rPr>
        <w:t xml:space="preserve">, </w:t>
      </w:r>
      <w:r>
        <w:rPr>
          <w:rFonts w:ascii="Tahoma" w:eastAsia="Times New Roman" w:hAnsi="Tahoma" w:cs="Tahoma"/>
          <w:sz w:val="21"/>
          <w:szCs w:val="21"/>
          <w:lang w:eastAsia="es-VE"/>
        </w:rPr>
        <w:t xml:space="preserve">Maria Alejandra </w:t>
      </w:r>
      <w:r w:rsidR="00976D32">
        <w:rPr>
          <w:rFonts w:ascii="Tahoma" w:eastAsia="Times New Roman" w:hAnsi="Tahoma" w:cs="Tahoma"/>
          <w:sz w:val="21"/>
          <w:szCs w:val="21"/>
          <w:lang w:eastAsia="es-VE"/>
        </w:rPr>
        <w:t>Jiménez</w:t>
      </w:r>
      <w:r>
        <w:rPr>
          <w:rFonts w:ascii="Tahoma" w:eastAsia="Times New Roman" w:hAnsi="Tahoma" w:cs="Tahoma"/>
          <w:sz w:val="21"/>
          <w:szCs w:val="21"/>
          <w:lang w:eastAsia="es-VE"/>
        </w:rPr>
        <w:t xml:space="preserve"> (Jefe de Control Interno)</w:t>
      </w:r>
      <w:r w:rsidR="007B1666">
        <w:rPr>
          <w:rFonts w:ascii="Tahoma" w:eastAsia="Times New Roman" w:hAnsi="Tahoma" w:cs="Tahoma"/>
          <w:sz w:val="21"/>
          <w:szCs w:val="21"/>
          <w:lang w:eastAsia="es-VE"/>
        </w:rPr>
        <w:t xml:space="preserve">, </w:t>
      </w:r>
      <w:proofErr w:type="spellStart"/>
      <w:r w:rsidR="007B1666">
        <w:rPr>
          <w:rFonts w:ascii="Tahoma" w:eastAsia="Times New Roman" w:hAnsi="Tahoma" w:cs="Tahoma"/>
          <w:sz w:val="21"/>
          <w:szCs w:val="21"/>
          <w:lang w:eastAsia="es-VE"/>
        </w:rPr>
        <w:t>Freymis</w:t>
      </w:r>
      <w:proofErr w:type="spellEnd"/>
      <w:r w:rsidR="007B1666">
        <w:rPr>
          <w:rFonts w:ascii="Tahoma" w:eastAsia="Times New Roman" w:hAnsi="Tahoma" w:cs="Tahoma"/>
          <w:sz w:val="21"/>
          <w:szCs w:val="21"/>
          <w:lang w:eastAsia="es-VE"/>
        </w:rPr>
        <w:t xml:space="preserve"> Gallardo (Auditor)</w:t>
      </w:r>
      <w:r>
        <w:rPr>
          <w:rFonts w:ascii="Tahoma" w:eastAsia="Times New Roman" w:hAnsi="Tahoma" w:cs="Tahoma"/>
          <w:sz w:val="21"/>
          <w:szCs w:val="21"/>
          <w:lang w:eastAsia="es-VE"/>
        </w:rPr>
        <w:t>. Por parte del Dpto. de TI:</w:t>
      </w:r>
      <w:r w:rsidR="007B1666">
        <w:rPr>
          <w:rFonts w:ascii="Tahoma" w:eastAsia="Times New Roman" w:hAnsi="Tahoma" w:cs="Tahoma"/>
          <w:sz w:val="21"/>
          <w:szCs w:val="21"/>
          <w:lang w:eastAsia="es-VE"/>
        </w:rPr>
        <w:t xml:space="preserve"> Génesis Hernandez (Especialista Soporte Técnico)</w:t>
      </w:r>
      <w:r>
        <w:rPr>
          <w:rFonts w:ascii="Tahoma" w:eastAsia="Times New Roman" w:hAnsi="Tahoma" w:cs="Tahoma"/>
          <w:sz w:val="21"/>
          <w:szCs w:val="21"/>
          <w:lang w:eastAsia="es-VE"/>
        </w:rPr>
        <w:t>, Emily Chirinos (Analista Programador)</w:t>
      </w:r>
      <w:r w:rsidR="00E87AE0">
        <w:rPr>
          <w:rFonts w:ascii="Tahoma" w:eastAsia="Times New Roman" w:hAnsi="Tahoma" w:cs="Tahoma"/>
          <w:sz w:val="21"/>
          <w:szCs w:val="21"/>
          <w:lang w:eastAsia="es-VE"/>
        </w:rPr>
        <w:t xml:space="preserve">, </w:t>
      </w:r>
      <w:r w:rsidR="00E26504">
        <w:rPr>
          <w:rFonts w:ascii="Tahoma" w:eastAsia="Times New Roman" w:hAnsi="Tahoma" w:cs="Tahoma"/>
          <w:sz w:val="21"/>
          <w:szCs w:val="21"/>
          <w:lang w:eastAsia="es-VE"/>
        </w:rPr>
        <w:t>José</w:t>
      </w:r>
      <w:r w:rsidR="00E87AE0">
        <w:rPr>
          <w:rFonts w:ascii="Tahoma" w:eastAsia="Times New Roman" w:hAnsi="Tahoma" w:cs="Tahoma"/>
          <w:sz w:val="21"/>
          <w:szCs w:val="21"/>
          <w:lang w:eastAsia="es-VE"/>
        </w:rPr>
        <w:t xml:space="preserve"> Ruiz (Analista Programador).</w:t>
      </w:r>
    </w:p>
    <w:p w:rsidR="00A84B6D" w:rsidRPr="00103D12" w:rsidRDefault="004A72EA" w:rsidP="00A84B6D">
      <w:pPr>
        <w:spacing w:after="300" w:line="300" w:lineRule="atLeast"/>
        <w:jc w:val="both"/>
        <w:rPr>
          <w:rFonts w:ascii="Tahoma" w:hAnsi="Tahoma" w:cs="Tahoma"/>
          <w:color w:val="000000"/>
          <w:sz w:val="21"/>
          <w:szCs w:val="21"/>
          <w:u w:val="single"/>
          <w:shd w:val="clear" w:color="auto" w:fill="F9F9F9"/>
        </w:rPr>
      </w:pPr>
      <w:r>
        <w:rPr>
          <w:rFonts w:ascii="Tahoma" w:hAnsi="Tahoma" w:cs="Tahoma"/>
          <w:color w:val="000000"/>
          <w:sz w:val="21"/>
          <w:szCs w:val="21"/>
          <w:u w:val="single"/>
          <w:shd w:val="clear" w:color="auto" w:fill="F9F9F9"/>
        </w:rPr>
        <w:t>Puntos evaluados por Producto terminado</w:t>
      </w:r>
      <w:r w:rsidR="00A84B6D">
        <w:rPr>
          <w:rFonts w:ascii="Tahoma" w:hAnsi="Tahoma" w:cs="Tahoma"/>
          <w:color w:val="000000"/>
          <w:sz w:val="21"/>
          <w:szCs w:val="21"/>
          <w:u w:val="single"/>
          <w:shd w:val="clear" w:color="auto" w:fill="F9F9F9"/>
        </w:rPr>
        <w:t xml:space="preserve"> / Control Interno:</w:t>
      </w:r>
    </w:p>
    <w:p w:rsidR="00A84B6D" w:rsidRPr="00C5705A" w:rsidRDefault="00281EC3" w:rsidP="00A84B6D">
      <w:pPr>
        <w:pStyle w:val="Prrafodelista"/>
        <w:numPr>
          <w:ilvl w:val="0"/>
          <w:numId w:val="18"/>
        </w:numPr>
        <w:spacing w:after="300" w:line="300" w:lineRule="atLeast"/>
        <w:jc w:val="both"/>
        <w:rPr>
          <w:rFonts w:ascii="Tahoma" w:hAnsi="Tahoma" w:cs="Tahoma"/>
          <w:color w:val="FF0000"/>
          <w:sz w:val="21"/>
          <w:szCs w:val="21"/>
          <w:shd w:val="clear" w:color="auto" w:fill="F9F9F9"/>
        </w:rPr>
      </w:pPr>
      <w:r>
        <w:rPr>
          <w:rFonts w:ascii="Tahoma" w:hAnsi="Tahoma" w:cs="Tahoma"/>
          <w:color w:val="FF0000"/>
          <w:sz w:val="21"/>
          <w:szCs w:val="21"/>
          <w:shd w:val="clear" w:color="auto" w:fill="F9F9F9"/>
        </w:rPr>
        <w:t>Los movimientos de rechazos de distribuidoras, al ser incluidos en A.P.T solo los puede dar de baja las Gerencia de administración y Contabilidad General.</w:t>
      </w:r>
    </w:p>
    <w:p w:rsidR="00A84B6D" w:rsidRDefault="00607F9C" w:rsidP="00A84B6D">
      <w:pPr>
        <w:pStyle w:val="Prrafodelista"/>
        <w:numPr>
          <w:ilvl w:val="1"/>
          <w:numId w:val="18"/>
        </w:numPr>
        <w:spacing w:after="300" w:line="300" w:lineRule="atLeast"/>
        <w:jc w:val="both"/>
        <w:rPr>
          <w:rFonts w:ascii="Tahoma" w:hAnsi="Tahoma" w:cs="Tahoma"/>
          <w:color w:val="000000"/>
          <w:sz w:val="21"/>
          <w:szCs w:val="21"/>
          <w:shd w:val="clear" w:color="auto" w:fill="F9F9F9"/>
        </w:rPr>
      </w:pPr>
      <w:r>
        <w:rPr>
          <w:rFonts w:ascii="Tahoma" w:hAnsi="Tahoma" w:cs="Tahoma"/>
          <w:color w:val="000000"/>
          <w:sz w:val="21"/>
          <w:szCs w:val="21"/>
          <w:shd w:val="clear" w:color="auto" w:fill="F9F9F9"/>
        </w:rPr>
        <w:t xml:space="preserve">El área de Contraloría debe analizar </w:t>
      </w:r>
      <w:r w:rsidR="00AA1B31">
        <w:rPr>
          <w:rFonts w:ascii="Tahoma" w:hAnsi="Tahoma" w:cs="Tahoma"/>
          <w:color w:val="000000"/>
          <w:sz w:val="21"/>
          <w:szCs w:val="21"/>
          <w:shd w:val="clear" w:color="auto" w:fill="F9F9F9"/>
        </w:rPr>
        <w:t>y asignar el rol responsable del proceso dar de bajas producto no apto (por devoluciones)</w:t>
      </w:r>
      <w:r w:rsidR="00A84B6D">
        <w:rPr>
          <w:rFonts w:ascii="Tahoma" w:hAnsi="Tahoma" w:cs="Tahoma"/>
          <w:color w:val="000000"/>
          <w:sz w:val="21"/>
          <w:szCs w:val="21"/>
          <w:shd w:val="clear" w:color="auto" w:fill="F9F9F9"/>
        </w:rPr>
        <w:t xml:space="preserve">. </w:t>
      </w:r>
    </w:p>
    <w:p w:rsidR="00A84B6D" w:rsidRPr="00C5705A" w:rsidRDefault="005357CD" w:rsidP="00A84B6D">
      <w:pPr>
        <w:pStyle w:val="Prrafodelista"/>
        <w:numPr>
          <w:ilvl w:val="0"/>
          <w:numId w:val="18"/>
        </w:numPr>
        <w:spacing w:after="300" w:line="300" w:lineRule="atLeast"/>
        <w:jc w:val="both"/>
        <w:rPr>
          <w:rFonts w:ascii="Tahoma" w:hAnsi="Tahoma" w:cs="Tahoma"/>
          <w:color w:val="FF0000"/>
          <w:sz w:val="21"/>
          <w:szCs w:val="21"/>
          <w:shd w:val="clear" w:color="auto" w:fill="F9F9F9"/>
        </w:rPr>
      </w:pPr>
      <w:r>
        <w:rPr>
          <w:rFonts w:ascii="Tahoma" w:hAnsi="Tahoma" w:cs="Tahoma"/>
          <w:color w:val="FF0000"/>
          <w:sz w:val="21"/>
          <w:szCs w:val="21"/>
          <w:shd w:val="clear" w:color="auto" w:fill="F9F9F9"/>
        </w:rPr>
        <w:t>No se puede visualizar de donde viene un rechazo (Procedencia)</w:t>
      </w:r>
    </w:p>
    <w:p w:rsidR="00A84B6D" w:rsidRDefault="009F301A" w:rsidP="00A84B6D">
      <w:pPr>
        <w:pStyle w:val="Prrafodelista"/>
        <w:numPr>
          <w:ilvl w:val="1"/>
          <w:numId w:val="18"/>
        </w:numPr>
        <w:spacing w:after="300" w:line="300" w:lineRule="atLeast"/>
        <w:jc w:val="both"/>
        <w:rPr>
          <w:rFonts w:ascii="Tahoma" w:hAnsi="Tahoma" w:cs="Tahoma"/>
          <w:color w:val="000000"/>
          <w:sz w:val="21"/>
          <w:szCs w:val="21"/>
          <w:shd w:val="clear" w:color="auto" w:fill="F9F9F9"/>
        </w:rPr>
      </w:pPr>
      <w:r>
        <w:rPr>
          <w:rFonts w:ascii="Tahoma" w:hAnsi="Tahoma" w:cs="Tahoma"/>
          <w:color w:val="000000"/>
          <w:sz w:val="21"/>
          <w:szCs w:val="21"/>
          <w:shd w:val="clear" w:color="auto" w:fill="F9F9F9"/>
        </w:rPr>
        <w:t xml:space="preserve">El Departamento de TI va a realizar una copia (duplicar) del reporte “Inventario General por Distribuidora”  al cual se le debe agregar la columna de productos </w:t>
      </w:r>
      <w:r w:rsidR="00624939">
        <w:rPr>
          <w:rFonts w:ascii="Tahoma" w:hAnsi="Tahoma" w:cs="Tahoma"/>
          <w:color w:val="000000"/>
          <w:sz w:val="21"/>
          <w:szCs w:val="21"/>
          <w:shd w:val="clear" w:color="auto" w:fill="F9F9F9"/>
        </w:rPr>
        <w:t>“</w:t>
      </w:r>
      <w:r>
        <w:rPr>
          <w:rFonts w:ascii="Tahoma" w:hAnsi="Tahoma" w:cs="Tahoma"/>
          <w:color w:val="000000"/>
          <w:sz w:val="21"/>
          <w:szCs w:val="21"/>
          <w:shd w:val="clear" w:color="auto" w:fill="F9F9F9"/>
        </w:rPr>
        <w:t>No Aptos</w:t>
      </w:r>
      <w:r w:rsidR="00624939">
        <w:rPr>
          <w:rFonts w:ascii="Tahoma" w:hAnsi="Tahoma" w:cs="Tahoma"/>
          <w:color w:val="000000"/>
          <w:sz w:val="21"/>
          <w:szCs w:val="21"/>
          <w:shd w:val="clear" w:color="auto" w:fill="F9F9F9"/>
        </w:rPr>
        <w:t>”</w:t>
      </w:r>
      <w:r w:rsidR="00E05021">
        <w:rPr>
          <w:rFonts w:ascii="Tahoma" w:hAnsi="Tahoma" w:cs="Tahoma"/>
          <w:color w:val="000000"/>
          <w:sz w:val="21"/>
          <w:szCs w:val="21"/>
          <w:shd w:val="clear" w:color="auto" w:fill="F9F9F9"/>
        </w:rPr>
        <w:t>.</w:t>
      </w:r>
    </w:p>
    <w:p w:rsidR="00A84B6D" w:rsidRPr="00372543" w:rsidRDefault="00C73700" w:rsidP="00A84B6D">
      <w:pPr>
        <w:pStyle w:val="Prrafodelista"/>
        <w:numPr>
          <w:ilvl w:val="0"/>
          <w:numId w:val="18"/>
        </w:numPr>
        <w:spacing w:after="300" w:line="300" w:lineRule="atLeast"/>
        <w:jc w:val="both"/>
        <w:rPr>
          <w:rFonts w:ascii="Tahoma" w:hAnsi="Tahoma" w:cs="Tahoma"/>
          <w:color w:val="FF0000"/>
          <w:sz w:val="21"/>
          <w:szCs w:val="21"/>
          <w:shd w:val="clear" w:color="auto" w:fill="F9F9F9"/>
        </w:rPr>
      </w:pPr>
      <w:r>
        <w:rPr>
          <w:rFonts w:ascii="Tahoma" w:hAnsi="Tahoma" w:cs="Tahoma"/>
          <w:color w:val="FF0000"/>
          <w:sz w:val="21"/>
          <w:szCs w:val="21"/>
          <w:shd w:val="clear" w:color="auto" w:fill="F9F9F9"/>
        </w:rPr>
        <w:t xml:space="preserve">Algunos datos a pesar de haberse  transcrito no aparecen al momento de la impresión de las remesas. </w:t>
      </w:r>
    </w:p>
    <w:p w:rsidR="00A84B6D" w:rsidRPr="00B02E09" w:rsidRDefault="00BA1522" w:rsidP="00A84B6D">
      <w:pPr>
        <w:pStyle w:val="Prrafodelista"/>
        <w:numPr>
          <w:ilvl w:val="1"/>
          <w:numId w:val="18"/>
        </w:numPr>
        <w:spacing w:after="300" w:line="300" w:lineRule="atLeast"/>
        <w:jc w:val="both"/>
        <w:rPr>
          <w:rFonts w:ascii="Tahoma" w:hAnsi="Tahoma" w:cs="Tahoma"/>
          <w:color w:val="000000"/>
          <w:sz w:val="21"/>
          <w:szCs w:val="21"/>
          <w:u w:val="single"/>
          <w:shd w:val="clear" w:color="auto" w:fill="F9F9F9"/>
        </w:rPr>
      </w:pPr>
      <w:r>
        <w:rPr>
          <w:rFonts w:ascii="Tahoma" w:hAnsi="Tahoma" w:cs="Tahoma"/>
          <w:color w:val="000000"/>
          <w:sz w:val="21"/>
          <w:szCs w:val="21"/>
          <w:shd w:val="clear" w:color="auto" w:fill="F9F9F9"/>
        </w:rPr>
        <w:t>El Departamento de TI adecuará e</w:t>
      </w:r>
      <w:r w:rsidR="00C73700">
        <w:rPr>
          <w:rFonts w:ascii="Tahoma" w:hAnsi="Tahoma" w:cs="Tahoma"/>
          <w:color w:val="000000"/>
          <w:sz w:val="21"/>
          <w:szCs w:val="21"/>
          <w:shd w:val="clear" w:color="auto" w:fill="F9F9F9"/>
        </w:rPr>
        <w:t>n el formato de impresión de registro de Registro de Peso</w:t>
      </w:r>
      <w:r w:rsidR="00AD2F97">
        <w:rPr>
          <w:rFonts w:ascii="Tahoma" w:hAnsi="Tahoma" w:cs="Tahoma"/>
          <w:color w:val="000000"/>
          <w:sz w:val="21"/>
          <w:szCs w:val="21"/>
          <w:shd w:val="clear" w:color="auto" w:fill="F9F9F9"/>
        </w:rPr>
        <w:t xml:space="preserve"> cuando se usa el tipo de operación</w:t>
      </w:r>
      <w:r w:rsidR="0000248E">
        <w:rPr>
          <w:rFonts w:ascii="Tahoma" w:hAnsi="Tahoma" w:cs="Tahoma"/>
          <w:color w:val="000000"/>
          <w:sz w:val="21"/>
          <w:szCs w:val="21"/>
          <w:shd w:val="clear" w:color="auto" w:fill="F9F9F9"/>
        </w:rPr>
        <w:t xml:space="preserve"> sea</w:t>
      </w:r>
      <w:r w:rsidR="00AD2F97">
        <w:rPr>
          <w:rFonts w:ascii="Tahoma" w:hAnsi="Tahoma" w:cs="Tahoma"/>
          <w:color w:val="000000"/>
          <w:sz w:val="21"/>
          <w:szCs w:val="21"/>
          <w:shd w:val="clear" w:color="auto" w:fill="F9F9F9"/>
        </w:rPr>
        <w:t xml:space="preserve">: </w:t>
      </w:r>
      <w:r w:rsidR="00AD2F97" w:rsidRPr="0000248E">
        <w:rPr>
          <w:rFonts w:ascii="Tahoma" w:hAnsi="Tahoma" w:cs="Tahoma"/>
          <w:color w:val="000000"/>
          <w:sz w:val="21"/>
          <w:szCs w:val="21"/>
          <w:u w:val="single"/>
          <w:shd w:val="clear" w:color="auto" w:fill="F9F9F9"/>
        </w:rPr>
        <w:t>“Movimiento Salida de Material”</w:t>
      </w:r>
      <w:r w:rsidR="00C73700">
        <w:rPr>
          <w:rFonts w:ascii="Tahoma" w:hAnsi="Tahoma" w:cs="Tahoma"/>
          <w:color w:val="000000"/>
          <w:sz w:val="21"/>
          <w:szCs w:val="21"/>
          <w:shd w:val="clear" w:color="auto" w:fill="F9F9F9"/>
        </w:rPr>
        <w:t xml:space="preserve"> se debe mostrar la información correspondientes a los campos: </w:t>
      </w:r>
      <w:r w:rsidR="00AD2F97">
        <w:rPr>
          <w:rFonts w:ascii="Tahoma" w:hAnsi="Tahoma" w:cs="Tahoma"/>
          <w:color w:val="000000"/>
          <w:sz w:val="21"/>
          <w:szCs w:val="21"/>
          <w:shd w:val="clear" w:color="auto" w:fill="F9F9F9"/>
        </w:rPr>
        <w:t xml:space="preserve">Código de Producto, Destino, </w:t>
      </w:r>
      <w:r w:rsidR="0000248E">
        <w:rPr>
          <w:rFonts w:ascii="Tahoma" w:hAnsi="Tahoma" w:cs="Tahoma"/>
          <w:color w:val="000000"/>
          <w:sz w:val="21"/>
          <w:szCs w:val="21"/>
          <w:shd w:val="clear" w:color="auto" w:fill="F9F9F9"/>
        </w:rPr>
        <w:t>Cliente.</w:t>
      </w:r>
    </w:p>
    <w:p w:rsidR="00A84B6D" w:rsidRPr="00457949" w:rsidRDefault="00B351C0" w:rsidP="00A84B6D">
      <w:pPr>
        <w:pStyle w:val="Prrafodelista"/>
        <w:numPr>
          <w:ilvl w:val="0"/>
          <w:numId w:val="18"/>
        </w:numPr>
        <w:spacing w:after="300" w:line="300" w:lineRule="atLeast"/>
        <w:jc w:val="both"/>
        <w:rPr>
          <w:rFonts w:ascii="Tahoma" w:hAnsi="Tahoma" w:cs="Tahoma"/>
          <w:color w:val="FF0000"/>
          <w:sz w:val="21"/>
          <w:szCs w:val="21"/>
          <w:u w:val="single"/>
          <w:shd w:val="clear" w:color="auto" w:fill="F9F9F9"/>
        </w:rPr>
      </w:pPr>
      <w:r>
        <w:rPr>
          <w:rFonts w:ascii="Tahoma" w:hAnsi="Tahoma" w:cs="Tahoma"/>
          <w:color w:val="FF0000"/>
          <w:sz w:val="21"/>
          <w:szCs w:val="21"/>
          <w:shd w:val="clear" w:color="auto" w:fill="F9F9F9"/>
        </w:rPr>
        <w:t>La Orden de Carga debe indicar el destino y el rubro despachado.</w:t>
      </w:r>
    </w:p>
    <w:p w:rsidR="00A84B6D" w:rsidRPr="00832E27" w:rsidRDefault="00B351C0" w:rsidP="00A84B6D">
      <w:pPr>
        <w:pStyle w:val="Prrafodelista"/>
        <w:numPr>
          <w:ilvl w:val="1"/>
          <w:numId w:val="18"/>
        </w:numPr>
        <w:spacing w:after="300" w:line="300" w:lineRule="atLeast"/>
        <w:jc w:val="both"/>
        <w:rPr>
          <w:rFonts w:ascii="Tahoma" w:hAnsi="Tahoma" w:cs="Tahoma"/>
          <w:color w:val="000000"/>
          <w:sz w:val="21"/>
          <w:szCs w:val="21"/>
          <w:shd w:val="clear" w:color="auto" w:fill="F9F9F9"/>
        </w:rPr>
      </w:pPr>
      <w:r>
        <w:rPr>
          <w:rFonts w:ascii="Tahoma" w:hAnsi="Tahoma" w:cs="Tahoma"/>
          <w:color w:val="000000"/>
          <w:sz w:val="21"/>
          <w:szCs w:val="21"/>
          <w:shd w:val="clear" w:color="auto" w:fill="F9F9F9"/>
        </w:rPr>
        <w:t xml:space="preserve">Se generó formato de impresión de la orden de carga en el cual se constató que si se visualiza el rubro a despachar y su respectivo código, se le añadirá </w:t>
      </w:r>
      <w:r w:rsidR="00AB0B28">
        <w:rPr>
          <w:rFonts w:ascii="Tahoma" w:hAnsi="Tahoma" w:cs="Tahoma"/>
          <w:color w:val="000000"/>
          <w:sz w:val="21"/>
          <w:szCs w:val="21"/>
          <w:shd w:val="clear" w:color="auto" w:fill="F9F9F9"/>
        </w:rPr>
        <w:t>el campo destino del cliente u organización destino.</w:t>
      </w:r>
    </w:p>
    <w:p w:rsidR="00A84B6D" w:rsidRPr="00457949" w:rsidRDefault="00EC6EC2" w:rsidP="00A84B6D">
      <w:pPr>
        <w:pStyle w:val="Prrafodelista"/>
        <w:numPr>
          <w:ilvl w:val="0"/>
          <w:numId w:val="18"/>
        </w:numPr>
        <w:spacing w:after="300" w:line="300" w:lineRule="atLeast"/>
        <w:jc w:val="both"/>
        <w:rPr>
          <w:rFonts w:ascii="Tahoma" w:hAnsi="Tahoma" w:cs="Tahoma"/>
          <w:color w:val="FF0000"/>
          <w:sz w:val="21"/>
          <w:szCs w:val="21"/>
          <w:shd w:val="clear" w:color="auto" w:fill="F9F9F9"/>
        </w:rPr>
      </w:pPr>
      <w:r>
        <w:rPr>
          <w:rFonts w:ascii="Tahoma" w:hAnsi="Tahoma" w:cs="Tahoma"/>
          <w:color w:val="FF0000"/>
          <w:sz w:val="21"/>
          <w:szCs w:val="21"/>
          <w:shd w:val="clear" w:color="auto" w:fill="F9F9F9"/>
        </w:rPr>
        <w:t>Para A.P.T no funciona el control de peso.</w:t>
      </w:r>
    </w:p>
    <w:p w:rsidR="00A84B6D" w:rsidRPr="00136F91" w:rsidRDefault="005B0AA0" w:rsidP="00A84B6D">
      <w:pPr>
        <w:pStyle w:val="Prrafodelista"/>
        <w:numPr>
          <w:ilvl w:val="1"/>
          <w:numId w:val="18"/>
        </w:numPr>
        <w:spacing w:after="300" w:line="300" w:lineRule="atLeast"/>
        <w:jc w:val="both"/>
        <w:rPr>
          <w:rFonts w:ascii="Tahoma" w:hAnsi="Tahoma" w:cs="Tahoma"/>
          <w:sz w:val="21"/>
          <w:szCs w:val="21"/>
          <w:shd w:val="clear" w:color="auto" w:fill="F9F9F9"/>
        </w:rPr>
      </w:pPr>
      <w:r>
        <w:rPr>
          <w:rFonts w:ascii="Tahoma" w:hAnsi="Tahoma" w:cs="Tahoma"/>
          <w:sz w:val="21"/>
          <w:szCs w:val="21"/>
          <w:shd w:val="clear" w:color="auto" w:fill="F9F9F9"/>
        </w:rPr>
        <w:t xml:space="preserve">El Departamento de TI realizará revisión de los usuarios que tienen la validación de aprobar excedente de peso (Tolerancia), </w:t>
      </w:r>
      <w:r w:rsidR="002F4A1C">
        <w:rPr>
          <w:rFonts w:ascii="Tahoma" w:hAnsi="Tahoma" w:cs="Tahoma"/>
          <w:sz w:val="21"/>
          <w:szCs w:val="21"/>
          <w:shd w:val="clear" w:color="auto" w:fill="F9F9F9"/>
        </w:rPr>
        <w:t>se coordinará la realización de una prueba en el ambiente de QA del proceso que involucre una aprobación de excedente de peso con el tipo de operación “Movimiento Salida de Material”</w:t>
      </w:r>
      <w:r w:rsidR="005132DA">
        <w:rPr>
          <w:rFonts w:ascii="Tahoma" w:hAnsi="Tahoma" w:cs="Tahoma"/>
          <w:sz w:val="21"/>
          <w:szCs w:val="21"/>
          <w:shd w:val="clear" w:color="auto" w:fill="F9F9F9"/>
        </w:rPr>
        <w:t xml:space="preserve">. Por otra parte, el área de Contraloría </w:t>
      </w:r>
      <w:r w:rsidR="001C22DD">
        <w:rPr>
          <w:rFonts w:ascii="Tahoma" w:hAnsi="Tahoma" w:cs="Tahoma"/>
          <w:sz w:val="21"/>
          <w:szCs w:val="21"/>
          <w:shd w:val="clear" w:color="auto" w:fill="F9F9F9"/>
        </w:rPr>
        <w:t xml:space="preserve">conjuntamente con área de Aseguramiento de Calidad </w:t>
      </w:r>
      <w:r w:rsidR="005132DA">
        <w:rPr>
          <w:rFonts w:ascii="Tahoma" w:hAnsi="Tahoma" w:cs="Tahoma"/>
          <w:sz w:val="21"/>
          <w:szCs w:val="21"/>
          <w:shd w:val="clear" w:color="auto" w:fill="F9F9F9"/>
        </w:rPr>
        <w:t xml:space="preserve">debe verificar y validar </w:t>
      </w:r>
      <w:r w:rsidR="00C70324">
        <w:rPr>
          <w:rFonts w:ascii="Tahoma" w:hAnsi="Tahoma" w:cs="Tahoma"/>
          <w:sz w:val="21"/>
          <w:szCs w:val="21"/>
          <w:shd w:val="clear" w:color="auto" w:fill="F9F9F9"/>
        </w:rPr>
        <w:t xml:space="preserve">las instancias de atributos </w:t>
      </w:r>
      <w:r w:rsidR="00CF1FB6">
        <w:rPr>
          <w:rFonts w:ascii="Tahoma" w:hAnsi="Tahoma" w:cs="Tahoma"/>
          <w:sz w:val="21"/>
          <w:szCs w:val="21"/>
          <w:shd w:val="clear" w:color="auto" w:fill="F9F9F9"/>
        </w:rPr>
        <w:t xml:space="preserve">actuales </w:t>
      </w:r>
      <w:r w:rsidR="006A4D85">
        <w:rPr>
          <w:rFonts w:ascii="Tahoma" w:hAnsi="Tahoma" w:cs="Tahoma"/>
          <w:sz w:val="21"/>
          <w:szCs w:val="21"/>
          <w:shd w:val="clear" w:color="auto" w:fill="F9F9F9"/>
        </w:rPr>
        <w:t>de los</w:t>
      </w:r>
      <w:r w:rsidR="00C70324">
        <w:rPr>
          <w:rFonts w:ascii="Tahoma" w:hAnsi="Tahoma" w:cs="Tahoma"/>
          <w:sz w:val="21"/>
          <w:szCs w:val="21"/>
          <w:shd w:val="clear" w:color="auto" w:fill="F9F9F9"/>
        </w:rPr>
        <w:t xml:space="preserve"> Productos</w:t>
      </w:r>
      <w:r w:rsidR="009B1D8F">
        <w:rPr>
          <w:rFonts w:ascii="Tahoma" w:hAnsi="Tahoma" w:cs="Tahoma"/>
          <w:sz w:val="21"/>
          <w:szCs w:val="21"/>
          <w:shd w:val="clear" w:color="auto" w:fill="F9F9F9"/>
        </w:rPr>
        <w:t xml:space="preserve"> (Tolerancia)</w:t>
      </w:r>
      <w:r w:rsidR="00C70324">
        <w:rPr>
          <w:rFonts w:ascii="Tahoma" w:hAnsi="Tahoma" w:cs="Tahoma"/>
          <w:sz w:val="21"/>
          <w:szCs w:val="21"/>
          <w:shd w:val="clear" w:color="auto" w:fill="F9F9F9"/>
        </w:rPr>
        <w:t>, esto en la venta</w:t>
      </w:r>
      <w:r w:rsidR="00BA3142">
        <w:rPr>
          <w:rFonts w:ascii="Tahoma" w:hAnsi="Tahoma" w:cs="Tahoma"/>
          <w:sz w:val="21"/>
          <w:szCs w:val="21"/>
          <w:shd w:val="clear" w:color="auto" w:fill="F9F9F9"/>
        </w:rPr>
        <w:t>na</w:t>
      </w:r>
      <w:r w:rsidR="00C70324">
        <w:rPr>
          <w:rFonts w:ascii="Tahoma" w:hAnsi="Tahoma" w:cs="Tahoma"/>
          <w:sz w:val="21"/>
          <w:szCs w:val="21"/>
          <w:shd w:val="clear" w:color="auto" w:fill="F9F9F9"/>
        </w:rPr>
        <w:t xml:space="preserve"> “Producto”</w:t>
      </w:r>
      <w:r w:rsidR="00CF1FB6">
        <w:rPr>
          <w:rFonts w:ascii="Tahoma" w:hAnsi="Tahoma" w:cs="Tahoma"/>
          <w:sz w:val="21"/>
          <w:szCs w:val="21"/>
          <w:shd w:val="clear" w:color="auto" w:fill="F9F9F9"/>
        </w:rPr>
        <w:t>.</w:t>
      </w:r>
    </w:p>
    <w:p w:rsidR="0071402D" w:rsidRDefault="0071402D" w:rsidP="00297ADB">
      <w:pPr>
        <w:pStyle w:val="Ttulo1"/>
        <w:jc w:val="center"/>
        <w:rPr>
          <w:rFonts w:ascii="Tahoma" w:hAnsi="Tahoma" w:cs="Tahoma"/>
          <w:color w:val="000000"/>
          <w:sz w:val="21"/>
          <w:szCs w:val="21"/>
          <w:shd w:val="clear" w:color="auto" w:fill="F9F9F9"/>
        </w:rPr>
      </w:pPr>
    </w:p>
    <w:p w:rsidR="00203814" w:rsidRDefault="00203814" w:rsidP="00203814"/>
    <w:p w:rsidR="00203814" w:rsidRDefault="00203814" w:rsidP="00203814"/>
    <w:p w:rsidR="00203814" w:rsidRDefault="00203814" w:rsidP="00203814"/>
    <w:p w:rsidR="00203814" w:rsidRDefault="00203814" w:rsidP="00203814"/>
    <w:p w:rsidR="00203814" w:rsidRPr="00C0755F" w:rsidRDefault="00203814" w:rsidP="00203814">
      <w:pPr>
        <w:pStyle w:val="Ttulo1"/>
        <w:jc w:val="center"/>
      </w:pPr>
      <w:r>
        <w:t>Minuta (Gestión Ambiental)</w:t>
      </w:r>
    </w:p>
    <w:p w:rsidR="00203814" w:rsidRPr="006A03B6" w:rsidRDefault="00203814" w:rsidP="00203814">
      <w:pPr>
        <w:jc w:val="both"/>
        <w:rPr>
          <w:rFonts w:ascii="Tahoma" w:hAnsi="Tahoma" w:cs="Tahoma"/>
          <w:sz w:val="21"/>
          <w:szCs w:val="21"/>
        </w:rPr>
      </w:pPr>
    </w:p>
    <w:p w:rsidR="00A26119" w:rsidRDefault="00203814" w:rsidP="00A26119">
      <w:pPr>
        <w:spacing w:after="300" w:line="300" w:lineRule="atLeast"/>
        <w:ind w:firstLine="720"/>
        <w:jc w:val="both"/>
        <w:rPr>
          <w:rFonts w:ascii="Tahoma" w:eastAsia="Times New Roman" w:hAnsi="Tahoma" w:cs="Tahoma"/>
          <w:sz w:val="21"/>
          <w:szCs w:val="21"/>
          <w:lang w:eastAsia="es-VE"/>
        </w:rPr>
      </w:pPr>
      <w:r w:rsidRPr="006A03B6">
        <w:rPr>
          <w:rFonts w:ascii="Tahoma" w:eastAsia="Times New Roman" w:hAnsi="Tahoma" w:cs="Tahoma"/>
          <w:sz w:val="21"/>
          <w:szCs w:val="21"/>
          <w:lang w:eastAsia="es-VE"/>
        </w:rPr>
        <w:t xml:space="preserve">El día </w:t>
      </w:r>
      <w:r>
        <w:rPr>
          <w:rFonts w:ascii="Tahoma" w:eastAsia="Times New Roman" w:hAnsi="Tahoma" w:cs="Tahoma"/>
          <w:sz w:val="21"/>
          <w:szCs w:val="21"/>
          <w:lang w:eastAsia="es-VE"/>
        </w:rPr>
        <w:t xml:space="preserve">Miércoles 25 </w:t>
      </w:r>
      <w:r w:rsidRPr="006A03B6">
        <w:rPr>
          <w:rFonts w:ascii="Tahoma" w:eastAsia="Times New Roman" w:hAnsi="Tahoma" w:cs="Tahoma"/>
          <w:sz w:val="21"/>
          <w:szCs w:val="21"/>
          <w:lang w:eastAsia="es-VE"/>
        </w:rPr>
        <w:t>de Noviembre del año en curso se realizó una mesa de Trabajo en la sala de conferencia de Planta Baja, para evaluar puntos establecidos en informe de Levantamiento de información realizado por la unidad de Control interno corr</w:t>
      </w:r>
      <w:r>
        <w:rPr>
          <w:rFonts w:ascii="Tahoma" w:eastAsia="Times New Roman" w:hAnsi="Tahoma" w:cs="Tahoma"/>
          <w:sz w:val="21"/>
          <w:szCs w:val="21"/>
          <w:lang w:eastAsia="es-VE"/>
        </w:rPr>
        <w:t xml:space="preserve">espondiente al </w:t>
      </w:r>
      <w:r w:rsidRPr="006A03B6">
        <w:rPr>
          <w:rFonts w:ascii="Tahoma" w:eastAsia="Times New Roman" w:hAnsi="Tahoma" w:cs="Tahoma"/>
          <w:sz w:val="21"/>
          <w:szCs w:val="21"/>
          <w:lang w:eastAsia="es-VE"/>
        </w:rPr>
        <w:t>departamento de</w:t>
      </w:r>
      <w:r>
        <w:rPr>
          <w:rFonts w:ascii="Tahoma" w:eastAsia="Times New Roman" w:hAnsi="Tahoma" w:cs="Tahoma"/>
          <w:sz w:val="21"/>
          <w:szCs w:val="21"/>
          <w:lang w:eastAsia="es-VE"/>
        </w:rPr>
        <w:t xml:space="preserve"> </w:t>
      </w:r>
      <w:r w:rsidR="003954D9">
        <w:rPr>
          <w:rFonts w:ascii="Tahoma" w:eastAsia="Times New Roman" w:hAnsi="Tahoma" w:cs="Tahoma"/>
          <w:sz w:val="21"/>
          <w:szCs w:val="21"/>
          <w:lang w:eastAsia="es-VE"/>
        </w:rPr>
        <w:t>Gestión Ambiental</w:t>
      </w:r>
      <w:r w:rsidRPr="006A03B6">
        <w:rPr>
          <w:rFonts w:ascii="Tahoma" w:eastAsia="Times New Roman" w:hAnsi="Tahoma" w:cs="Tahoma"/>
          <w:sz w:val="21"/>
          <w:szCs w:val="21"/>
          <w:lang w:eastAsia="es-VE"/>
        </w:rPr>
        <w:t>, a la cual asistieron:</w:t>
      </w:r>
      <w:r>
        <w:rPr>
          <w:rFonts w:ascii="Tahoma" w:eastAsia="Times New Roman" w:hAnsi="Tahoma" w:cs="Tahoma"/>
          <w:sz w:val="21"/>
          <w:szCs w:val="21"/>
          <w:lang w:eastAsia="es-VE"/>
        </w:rPr>
        <w:t xml:space="preserve"> Maria Alejandra Jiménez (Jefe de Control Interno), </w:t>
      </w:r>
      <w:proofErr w:type="spellStart"/>
      <w:r>
        <w:rPr>
          <w:rFonts w:ascii="Tahoma" w:eastAsia="Times New Roman" w:hAnsi="Tahoma" w:cs="Tahoma"/>
          <w:sz w:val="21"/>
          <w:szCs w:val="21"/>
          <w:lang w:eastAsia="es-VE"/>
        </w:rPr>
        <w:t>Freymis</w:t>
      </w:r>
      <w:proofErr w:type="spellEnd"/>
      <w:r>
        <w:rPr>
          <w:rFonts w:ascii="Tahoma" w:eastAsia="Times New Roman" w:hAnsi="Tahoma" w:cs="Tahoma"/>
          <w:sz w:val="21"/>
          <w:szCs w:val="21"/>
          <w:lang w:eastAsia="es-VE"/>
        </w:rPr>
        <w:t xml:space="preserve"> Gallardo (Auditor). Por parte del Dpto. de TI: Génesis Hernandez (Especialista Soporte Técnico), Emily Chirinos (Analista Programador), José Ruiz (Analista Programador).</w:t>
      </w:r>
    </w:p>
    <w:p w:rsidR="00A26119" w:rsidRPr="0084721C" w:rsidRDefault="00A26119" w:rsidP="00A26119">
      <w:pPr>
        <w:spacing w:after="300" w:line="300" w:lineRule="atLeast"/>
        <w:jc w:val="both"/>
        <w:rPr>
          <w:rFonts w:ascii="Tahoma" w:eastAsia="Times New Roman" w:hAnsi="Tahoma" w:cs="Tahoma"/>
          <w:sz w:val="21"/>
          <w:szCs w:val="21"/>
          <w:lang w:eastAsia="es-VE"/>
        </w:rPr>
      </w:pPr>
      <w:r>
        <w:rPr>
          <w:rFonts w:ascii="Tahoma" w:eastAsia="Times New Roman" w:hAnsi="Tahoma" w:cs="Tahoma"/>
          <w:sz w:val="21"/>
          <w:szCs w:val="21"/>
          <w:lang w:eastAsia="es-VE"/>
        </w:rPr>
        <w:t xml:space="preserve">Nota: El área de Contraloría se encargó de </w:t>
      </w:r>
      <w:r w:rsidR="004A72EA">
        <w:rPr>
          <w:rFonts w:ascii="Tahoma" w:eastAsia="Times New Roman" w:hAnsi="Tahoma" w:cs="Tahoma"/>
          <w:sz w:val="21"/>
          <w:szCs w:val="21"/>
          <w:lang w:eastAsia="es-VE"/>
        </w:rPr>
        <w:t>exponer el punto a tratar a nombre del Sr. marco Palencia, ya que este se tuvo que retirar de la reunión antes de iniciar.</w:t>
      </w:r>
    </w:p>
    <w:p w:rsidR="00203814" w:rsidRPr="00103D12" w:rsidRDefault="005142D2" w:rsidP="00203814">
      <w:pPr>
        <w:spacing w:after="300" w:line="300" w:lineRule="atLeast"/>
        <w:jc w:val="both"/>
        <w:rPr>
          <w:rFonts w:ascii="Tahoma" w:hAnsi="Tahoma" w:cs="Tahoma"/>
          <w:color w:val="000000"/>
          <w:sz w:val="21"/>
          <w:szCs w:val="21"/>
          <w:u w:val="single"/>
          <w:shd w:val="clear" w:color="auto" w:fill="F9F9F9"/>
        </w:rPr>
      </w:pPr>
      <w:r>
        <w:rPr>
          <w:rFonts w:ascii="Tahoma" w:hAnsi="Tahoma" w:cs="Tahoma"/>
          <w:color w:val="000000"/>
          <w:sz w:val="21"/>
          <w:szCs w:val="21"/>
          <w:u w:val="single"/>
          <w:shd w:val="clear" w:color="auto" w:fill="F9F9F9"/>
        </w:rPr>
        <w:t>Puntos evaluados por Gestión Ambiental</w:t>
      </w:r>
      <w:r w:rsidR="00203814">
        <w:rPr>
          <w:rFonts w:ascii="Tahoma" w:hAnsi="Tahoma" w:cs="Tahoma"/>
          <w:color w:val="000000"/>
          <w:sz w:val="21"/>
          <w:szCs w:val="21"/>
          <w:u w:val="single"/>
          <w:shd w:val="clear" w:color="auto" w:fill="F9F9F9"/>
        </w:rPr>
        <w:t xml:space="preserve"> / Control Interno:</w:t>
      </w:r>
    </w:p>
    <w:p w:rsidR="005248C0" w:rsidRDefault="00203814" w:rsidP="005248C0">
      <w:pPr>
        <w:pStyle w:val="Prrafodelista"/>
        <w:numPr>
          <w:ilvl w:val="0"/>
          <w:numId w:val="19"/>
        </w:numPr>
        <w:spacing w:after="300" w:line="300" w:lineRule="atLeast"/>
        <w:jc w:val="both"/>
        <w:rPr>
          <w:rFonts w:ascii="Tahoma" w:hAnsi="Tahoma" w:cs="Tahoma"/>
          <w:color w:val="FF0000"/>
          <w:sz w:val="21"/>
          <w:szCs w:val="21"/>
          <w:shd w:val="clear" w:color="auto" w:fill="F9F9F9"/>
        </w:rPr>
      </w:pPr>
      <w:r>
        <w:rPr>
          <w:rFonts w:ascii="Tahoma" w:hAnsi="Tahoma" w:cs="Tahoma"/>
          <w:color w:val="FF0000"/>
          <w:sz w:val="21"/>
          <w:szCs w:val="21"/>
          <w:shd w:val="clear" w:color="auto" w:fill="F9F9F9"/>
        </w:rPr>
        <w:t>L</w:t>
      </w:r>
      <w:r w:rsidR="00E7715F">
        <w:rPr>
          <w:rFonts w:ascii="Tahoma" w:hAnsi="Tahoma" w:cs="Tahoma"/>
          <w:color w:val="FF0000"/>
          <w:sz w:val="21"/>
          <w:szCs w:val="21"/>
          <w:shd w:val="clear" w:color="auto" w:fill="F9F9F9"/>
        </w:rPr>
        <w:t>a no ejecución del finiquito, no impide el pago del servicio.</w:t>
      </w:r>
    </w:p>
    <w:p w:rsidR="005248C0" w:rsidRPr="005248C0" w:rsidRDefault="005248C0" w:rsidP="005248C0">
      <w:pPr>
        <w:pStyle w:val="Prrafodelista"/>
        <w:spacing w:after="300" w:line="300" w:lineRule="atLeast"/>
        <w:jc w:val="both"/>
        <w:rPr>
          <w:rFonts w:ascii="Tahoma" w:hAnsi="Tahoma" w:cs="Tahoma"/>
          <w:color w:val="FF0000"/>
          <w:sz w:val="21"/>
          <w:szCs w:val="21"/>
          <w:shd w:val="clear" w:color="auto" w:fill="F9F9F9"/>
        </w:rPr>
      </w:pPr>
    </w:p>
    <w:p w:rsidR="00203814" w:rsidRDefault="00E7715F" w:rsidP="00203814">
      <w:pPr>
        <w:pStyle w:val="Prrafodelista"/>
        <w:numPr>
          <w:ilvl w:val="1"/>
          <w:numId w:val="19"/>
        </w:numPr>
        <w:spacing w:after="300" w:line="300" w:lineRule="atLeast"/>
        <w:jc w:val="both"/>
        <w:rPr>
          <w:rFonts w:ascii="Tahoma" w:hAnsi="Tahoma" w:cs="Tahoma"/>
          <w:color w:val="000000"/>
          <w:sz w:val="21"/>
          <w:szCs w:val="21"/>
          <w:shd w:val="clear" w:color="auto" w:fill="F9F9F9"/>
        </w:rPr>
      </w:pPr>
      <w:r>
        <w:rPr>
          <w:rFonts w:ascii="Tahoma" w:hAnsi="Tahoma" w:cs="Tahoma"/>
          <w:color w:val="000000"/>
          <w:sz w:val="21"/>
          <w:szCs w:val="21"/>
          <w:shd w:val="clear" w:color="auto" w:fill="F9F9F9"/>
        </w:rPr>
        <w:t>Se realizó aclaración de que actualmente en el ERP IDempiere los finiquitos se manejan bajo el nombre de “Recepción de</w:t>
      </w:r>
      <w:r w:rsidR="005248C0">
        <w:rPr>
          <w:rFonts w:ascii="Tahoma" w:hAnsi="Tahoma" w:cs="Tahoma"/>
          <w:color w:val="000000"/>
          <w:sz w:val="21"/>
          <w:szCs w:val="21"/>
          <w:shd w:val="clear" w:color="auto" w:fill="F9F9F9"/>
        </w:rPr>
        <w:t xml:space="preserve"> Productos” bajo el tipo de documento</w:t>
      </w:r>
      <w:r>
        <w:rPr>
          <w:rFonts w:ascii="Tahoma" w:hAnsi="Tahoma" w:cs="Tahoma"/>
          <w:color w:val="000000"/>
          <w:sz w:val="21"/>
          <w:szCs w:val="21"/>
          <w:shd w:val="clear" w:color="auto" w:fill="F9F9F9"/>
        </w:rPr>
        <w:t xml:space="preserve"> </w:t>
      </w:r>
      <w:r w:rsidR="005248C0">
        <w:rPr>
          <w:rFonts w:ascii="Tahoma" w:hAnsi="Tahoma" w:cs="Tahoma"/>
          <w:color w:val="000000"/>
          <w:sz w:val="21"/>
          <w:szCs w:val="21"/>
          <w:shd w:val="clear" w:color="auto" w:fill="F9F9F9"/>
        </w:rPr>
        <w:t>“</w:t>
      </w:r>
      <w:r>
        <w:rPr>
          <w:rFonts w:ascii="Tahoma" w:hAnsi="Tahoma" w:cs="Tahoma"/>
          <w:color w:val="000000"/>
          <w:sz w:val="21"/>
          <w:szCs w:val="21"/>
          <w:shd w:val="clear" w:color="auto" w:fill="F9F9F9"/>
        </w:rPr>
        <w:t>Servicios” , Se indicó que las recepciones no impiden el pago del servicio</w:t>
      </w:r>
      <w:r w:rsidR="00B07B8B">
        <w:rPr>
          <w:rFonts w:ascii="Tahoma" w:hAnsi="Tahoma" w:cs="Tahoma"/>
          <w:color w:val="000000"/>
          <w:sz w:val="21"/>
          <w:szCs w:val="21"/>
          <w:shd w:val="clear" w:color="auto" w:fill="F9F9F9"/>
        </w:rPr>
        <w:t xml:space="preserve">, este punto queda sin efecto, ya que el sistema posee </w:t>
      </w:r>
      <w:r w:rsidR="00A80E77">
        <w:rPr>
          <w:rFonts w:ascii="Tahoma" w:hAnsi="Tahoma" w:cs="Tahoma"/>
          <w:color w:val="000000"/>
          <w:sz w:val="21"/>
          <w:szCs w:val="21"/>
          <w:shd w:val="clear" w:color="auto" w:fill="F9F9F9"/>
        </w:rPr>
        <w:t xml:space="preserve">el </w:t>
      </w:r>
      <w:r w:rsidR="00B07B8B">
        <w:rPr>
          <w:rFonts w:ascii="Tahoma" w:hAnsi="Tahoma" w:cs="Tahoma"/>
          <w:color w:val="000000"/>
          <w:sz w:val="21"/>
          <w:szCs w:val="21"/>
          <w:shd w:val="clear" w:color="auto" w:fill="F9F9F9"/>
        </w:rPr>
        <w:t xml:space="preserve">proceso de realizar recepción desde la orden de compra, el cual vincula automáticamente la O.C y la recepción creada; este punto se debe a manejo procedimental por parte de los usuarios de las </w:t>
      </w:r>
      <w:r w:rsidR="001C03D6">
        <w:rPr>
          <w:rFonts w:ascii="Tahoma" w:hAnsi="Tahoma" w:cs="Tahoma"/>
          <w:color w:val="000000"/>
          <w:sz w:val="21"/>
          <w:szCs w:val="21"/>
          <w:shd w:val="clear" w:color="auto" w:fill="F9F9F9"/>
        </w:rPr>
        <w:t xml:space="preserve">áreas implicadas los cuales deben seguir el proceso pautado para este proceso. </w:t>
      </w:r>
    </w:p>
    <w:p w:rsidR="00203814" w:rsidRPr="00203814" w:rsidRDefault="00203814" w:rsidP="00203814"/>
    <w:sectPr w:rsidR="00203814" w:rsidRPr="00203814" w:rsidSect="00A83574">
      <w:headerReference w:type="default" r:id="rId10"/>
      <w:footerReference w:type="default" r:id="rId11"/>
      <w:pgSz w:w="11907" w:h="16839" w:code="9"/>
      <w:pgMar w:top="1440" w:right="1077" w:bottom="1440" w:left="1077" w:header="709" w:footer="32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C048E" w:rsidRDefault="00FC048E" w:rsidP="00665A6E">
      <w:pPr>
        <w:spacing w:after="0" w:line="240" w:lineRule="auto"/>
      </w:pPr>
      <w:r>
        <w:separator/>
      </w:r>
    </w:p>
  </w:endnote>
  <w:endnote w:type="continuationSeparator" w:id="0">
    <w:p w:rsidR="00FC048E" w:rsidRDefault="00FC048E" w:rsidP="00665A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5BA9" w:rsidRDefault="00955BA9" w:rsidP="00955BA9">
    <w:pPr>
      <w:pStyle w:val="Piedepgina"/>
      <w:tabs>
        <w:tab w:val="clear" w:pos="4419"/>
        <w:tab w:val="clear" w:pos="8838"/>
      </w:tabs>
      <w:spacing w:before="240"/>
      <w:ind w:left="7513"/>
      <w:rPr>
        <w:rFonts w:ascii="Century" w:hAnsi="Century"/>
        <w:color w:val="134163" w:themeColor="accent2" w:themeShade="80"/>
        <w:sz w:val="16"/>
        <w:szCs w:val="16"/>
        <w14:textFill>
          <w14:solidFill>
            <w14:schemeClr w14:val="accent2">
              <w14:alpha w14:val="24000"/>
              <w14:lumMod w14:val="50000"/>
            </w14:schemeClr>
          </w14:solidFill>
        </w14:textFill>
      </w:rPr>
    </w:pPr>
    <w:r w:rsidRPr="003C05E8">
      <w:rPr>
        <w:noProof/>
        <w:color w:val="134163" w:themeColor="accent2" w:themeShade="80"/>
        <w:sz w:val="16"/>
        <w:szCs w:val="16"/>
        <w:lang w:eastAsia="es-VE"/>
        <w14:textFill>
          <w14:solidFill>
            <w14:schemeClr w14:val="accent2">
              <w14:alpha w14:val="24000"/>
              <w14:lumMod w14:val="50000"/>
            </w14:schemeClr>
          </w14:solidFill>
        </w14:textFill>
      </w:rPr>
      <w:drawing>
        <wp:anchor distT="0" distB="0" distL="114300" distR="114300" simplePos="0" relativeHeight="251660288" behindDoc="1" locked="0" layoutInCell="1" allowOverlap="1" wp14:anchorId="32C84434" wp14:editId="47ED3C7B">
          <wp:simplePos x="0" y="0"/>
          <wp:positionH relativeFrom="column">
            <wp:posOffset>4542312</wp:posOffset>
          </wp:positionH>
          <wp:positionV relativeFrom="paragraph">
            <wp:posOffset>327759</wp:posOffset>
          </wp:positionV>
          <wp:extent cx="215900" cy="215900"/>
          <wp:effectExtent l="0" t="0" r="0" b="0"/>
          <wp:wrapNone/>
          <wp:docPr id="1" name="Gráfico 7" descr="Usuario" title="Icono del nombre del moderador">
            <a:extLst xmlns:a="http://schemas.openxmlformats.org/drawingml/2006/main">
              <a:ext uri="{FF2B5EF4-FFF2-40B4-BE49-F238E27FC236}">
                <a16:creationId xmlns:a16="http://schemas.microsoft.com/office/drawing/2014/main" xmlns:w16se="http://schemas.microsoft.com/office/word/2015/wordml/symex" xmlns:w="http://schemas.openxmlformats.org/wordprocessingml/2006/main" xmlns:w10="urn:schemas-microsoft-com:office:word" xmlns:v="urn:schemas-microsoft-com:vml" xmlns:o="urn:schemas-microsoft-com:office:office" xmlns:cx="http://schemas.microsoft.com/office/drawing/2014/chartex" xmlns="" xmlns:arto="http://schemas.microsoft.com/office/word/2006/arto" id="{5A320BC1-9054-4BAF-A591-EA9FEE62773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áfico 7" descr="Usuario" title="Icono del nombre del moderador">
                    <a:extLst>
                      <a:ext uri="{FF2B5EF4-FFF2-40B4-BE49-F238E27FC236}">
                        <a16:creationId xmlns:a16="http://schemas.microsoft.com/office/drawing/2014/main" xmlns:w16se="http://schemas.microsoft.com/office/word/2015/wordml/symex" xmlns:w="http://schemas.openxmlformats.org/wordprocessingml/2006/main" xmlns:w10="urn:schemas-microsoft-com:office:word" xmlns:v="urn:schemas-microsoft-com:vml" xmlns:o="urn:schemas-microsoft-com:office:office" xmlns:cx="http://schemas.microsoft.com/office/drawing/2014/chartex" xmlns="" xmlns:arto="http://schemas.microsoft.com/office/word/2006/arto" id="{5A320BC1-9054-4BAF-A591-EA9FEE62773D}"/>
                      </a:ext>
                    </a:extLst>
                  </pic:cNvPr>
                  <pic:cNvPicPr>
                    <a:picLocks noChangeAspect="1"/>
                  </pic:cNvPicPr>
                </pic:nvPicPr>
                <pic:blipFill>
                  <a:blip r:embed="rId1" cstate="print">
                    <a:extLst>
                      <a:ext uri="{28A0092B-C50C-407E-A947-70E740481C1C}">
                        <a14:useLocalDpi xmlns:a14="http://schemas.microsoft.com/office/drawing/2010/main" val="0"/>
                      </a:ext>
                      <a:ext uri="{96DAC541-7B7A-43D3-8B79-37D633B846F1}">
                        <asvg:svgBlip xmlns=""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svg="http://schemas.microsoft.com/office/drawing/2016/SVG/main" xmlns:w16se="http://schemas.microsoft.com/office/word/2015/wordml/symex" xmlns:cx="http://schemas.microsoft.com/office/drawing/2014/chartex" xmlns:arto="http://schemas.microsoft.com/office/word/2006/arto" r:embed="rId3"/>
                      </a:ext>
                    </a:extLst>
                  </a:blip>
                  <a:stretch>
                    <a:fillRect/>
                  </a:stretch>
                </pic:blipFill>
                <pic:spPr>
                  <a:xfrm>
                    <a:off x="0" y="0"/>
                    <a:ext cx="215900" cy="215900"/>
                  </a:xfrm>
                  <a:prstGeom prst="rect">
                    <a:avLst/>
                  </a:prstGeom>
                </pic:spPr>
              </pic:pic>
            </a:graphicData>
          </a:graphic>
        </wp:anchor>
      </w:drawing>
    </w:r>
    <w:r w:rsidR="00A83574" w:rsidRPr="00212C83">
      <w:rPr>
        <w:b/>
        <w:noProof/>
        <w:color w:val="1CADE4" w:themeColor="accent1"/>
        <w:sz w:val="36"/>
        <w:lang w:eastAsia="es-VE"/>
      </w:rPr>
      <mc:AlternateContent>
        <mc:Choice Requires="wps">
          <w:drawing>
            <wp:anchor distT="0" distB="0" distL="114300" distR="114300" simplePos="0" relativeHeight="251657216" behindDoc="0" locked="0" layoutInCell="1" allowOverlap="1" wp14:anchorId="7336205C" wp14:editId="7E8455EA">
              <wp:simplePos x="0" y="0"/>
              <wp:positionH relativeFrom="column">
                <wp:posOffset>-379095</wp:posOffset>
              </wp:positionH>
              <wp:positionV relativeFrom="paragraph">
                <wp:posOffset>-4410075</wp:posOffset>
              </wp:positionV>
              <wp:extent cx="38100" cy="4371975"/>
              <wp:effectExtent l="0" t="0" r="19050" b="28575"/>
              <wp:wrapNone/>
              <wp:docPr id="14" name="Conector recto 14">
                <a:extLst xmlns:a="http://schemas.openxmlformats.org/drawingml/2006/main">
                  <a:ext uri="{C183D7F6-B498-43B3-948B-1728B52AA6E4}">
                    <adec:decorative xmlns=""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dec="http://schemas.microsoft.com/office/drawing/2017/decorative" xmlns:w16se="http://schemas.microsoft.com/office/word/2015/wordml/symex" xmlns:cx="http://schemas.microsoft.com/office/drawing/2014/chartex" xmlns:arto="http://schemas.microsoft.com/office/word/2006/arto" val="1"/>
                  </a:ext>
                </a:extLst>
              </wp:docPr>
              <wp:cNvGraphicFramePr/>
              <a:graphic xmlns:a="http://schemas.openxmlformats.org/drawingml/2006/main">
                <a:graphicData uri="http://schemas.microsoft.com/office/word/2010/wordprocessingShape">
                  <wps:wsp>
                    <wps:cNvCnPr/>
                    <wps:spPr>
                      <a:xfrm flipH="1">
                        <a:off x="0" y="0"/>
                        <a:ext cx="38100" cy="4371975"/>
                      </a:xfrm>
                      <a:prstGeom prst="line">
                        <a:avLst/>
                      </a:prstGeom>
                      <a:ln w="19050">
                        <a:solidFill>
                          <a:schemeClr val="accent2">
                            <a:alpha val="70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1E44D0" id="Conector recto 14" o:spid="_x0000_s1026" style="position:absolute;flip:x;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85pt,-347.25pt" to="-26.8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" strokecolor="#2683c6 [3205]" strokeweight="1.5pt">
              <v:stroke opacity="46003f"/>
            </v:line>
          </w:pict>
        </mc:Fallback>
      </mc:AlternateContent>
    </w:r>
    <w:r w:rsidR="00A83574" w:rsidRPr="00212C83">
      <w:rPr>
        <w:b/>
        <w:noProof/>
        <w:color w:val="1CADE4" w:themeColor="accent1"/>
        <w:sz w:val="36"/>
        <w:lang w:eastAsia="es-VE"/>
      </w:rPr>
      <mc:AlternateContent>
        <mc:Choice Requires="wps">
          <w:drawing>
            <wp:anchor distT="0" distB="0" distL="114300" distR="114300" simplePos="0" relativeHeight="251658240" behindDoc="0" locked="0" layoutInCell="1" allowOverlap="1" wp14:anchorId="35E0F2CF" wp14:editId="11CFD255">
              <wp:simplePos x="0" y="0"/>
              <wp:positionH relativeFrom="column">
                <wp:posOffset>-512445</wp:posOffset>
              </wp:positionH>
              <wp:positionV relativeFrom="paragraph">
                <wp:posOffset>-3985260</wp:posOffset>
              </wp:positionV>
              <wp:extent cx="19050" cy="3952875"/>
              <wp:effectExtent l="0" t="0" r="19050" b="28575"/>
              <wp:wrapNone/>
              <wp:docPr id="15" name="Conector recto 15">
                <a:extLst xmlns:a="http://schemas.openxmlformats.org/drawingml/2006/main">
                  <a:ext uri="{C183D7F6-B498-43B3-948B-1728B52AA6E4}">
                    <adec:decorative xmlns=""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dec="http://schemas.microsoft.com/office/drawing/2017/decorative" xmlns:w16se="http://schemas.microsoft.com/office/word/2015/wordml/symex" xmlns:cx="http://schemas.microsoft.com/office/drawing/2014/chartex" xmlns:arto="http://schemas.microsoft.com/office/word/2006/arto" val="1"/>
                  </a:ext>
                </a:extLst>
              </wp:docPr>
              <wp:cNvGraphicFramePr/>
              <a:graphic xmlns:a="http://schemas.openxmlformats.org/drawingml/2006/main">
                <a:graphicData uri="http://schemas.microsoft.com/office/word/2010/wordprocessingShape">
                  <wps:wsp>
                    <wps:cNvCnPr/>
                    <wps:spPr>
                      <a:xfrm flipH="1">
                        <a:off x="0" y="0"/>
                        <a:ext cx="19050" cy="3952875"/>
                      </a:xfrm>
                      <a:prstGeom prst="line">
                        <a:avLst/>
                      </a:prstGeom>
                      <a:ln w="19050">
                        <a:solidFill>
                          <a:schemeClr val="accent2">
                            <a:alpha val="70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135986" id="Conector recto 15" o:spid="_x0000_s1026" style="position:absolute;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35pt,-313.8pt" to="-38.85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" strokecolor="#2683c6 [3205]" strokeweight="1.5pt">
              <v:stroke opacity="46003f"/>
            </v:line>
          </w:pict>
        </mc:Fallback>
      </mc:AlternateContent>
    </w:r>
    <w:r w:rsidR="00A83574" w:rsidRPr="00212C83">
      <w:rPr>
        <w:b/>
        <w:noProof/>
        <w:color w:val="1CADE4" w:themeColor="accent1"/>
        <w:sz w:val="36"/>
        <w:lang w:eastAsia="es-VE"/>
      </w:rPr>
      <w:drawing>
        <wp:anchor distT="0" distB="0" distL="114300" distR="114300" simplePos="0" relativeHeight="251654144" behindDoc="1" locked="0" layoutInCell="1" allowOverlap="1" wp14:anchorId="6CC4C644" wp14:editId="53F7122B">
          <wp:simplePos x="0" y="0"/>
          <wp:positionH relativeFrom="column">
            <wp:posOffset>192405</wp:posOffset>
          </wp:positionH>
          <wp:positionV relativeFrom="paragraph">
            <wp:posOffset>120015</wp:posOffset>
          </wp:positionV>
          <wp:extent cx="4193540" cy="525145"/>
          <wp:effectExtent l="0" t="0" r="0" b="8255"/>
          <wp:wrapNone/>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193540" cy="525145"/>
                  </a:xfrm>
                  <a:prstGeom prst="rect">
                    <a:avLst/>
                  </a:prstGeom>
                  <a:noFill/>
                </pic:spPr>
              </pic:pic>
            </a:graphicData>
          </a:graphic>
          <wp14:sizeRelH relativeFrom="margin">
            <wp14:pctWidth>0</wp14:pctWidth>
          </wp14:sizeRelH>
          <wp14:sizeRelV relativeFrom="margin">
            <wp14:pctHeight>0</wp14:pctHeight>
          </wp14:sizeRelV>
        </wp:anchor>
      </w:drawing>
    </w:r>
    <w:r>
      <w:rPr>
        <w:rFonts w:ascii="Century" w:hAnsi="Century"/>
        <w:color w:val="134163" w:themeColor="accent2" w:themeShade="80"/>
        <w:sz w:val="16"/>
        <w:szCs w:val="16"/>
        <w14:textFill>
          <w14:solidFill>
            <w14:schemeClr w14:val="accent2">
              <w14:alpha w14:val="24000"/>
              <w14:lumMod w14:val="50000"/>
            </w14:schemeClr>
          </w14:solidFill>
        </w14:textFill>
      </w:rPr>
      <w:t xml:space="preserve"> </w:t>
    </w:r>
  </w:p>
  <w:p w:rsidR="00955BA9" w:rsidRDefault="00955BA9" w:rsidP="00A83574">
    <w:pPr>
      <w:pStyle w:val="Piedepgina"/>
      <w:tabs>
        <w:tab w:val="clear" w:pos="4419"/>
        <w:tab w:val="clear" w:pos="8838"/>
      </w:tabs>
      <w:jc w:val="right"/>
      <w:rPr>
        <w:color w:val="134163" w:themeColor="accent2" w:themeShade="80"/>
        <w:sz w:val="16"/>
        <w:szCs w:val="16"/>
        <w14:textFill>
          <w14:solidFill>
            <w14:schemeClr w14:val="accent2">
              <w14:alpha w14:val="24000"/>
              <w14:lumMod w14:val="50000"/>
            </w14:schemeClr>
          </w14:solidFill>
        </w14:textFill>
      </w:rPr>
    </w:pPr>
  </w:p>
  <w:p w:rsidR="00212C83" w:rsidRPr="00212C83" w:rsidRDefault="00E056D4" w:rsidP="00E056D4">
    <w:pPr>
      <w:pStyle w:val="Piedepgina"/>
      <w:tabs>
        <w:tab w:val="clear" w:pos="4419"/>
        <w:tab w:val="clear" w:pos="8838"/>
        <w:tab w:val="left" w:pos="7530"/>
        <w:tab w:val="right" w:pos="9753"/>
      </w:tabs>
      <w:rPr>
        <w:color w:val="134163" w:themeColor="accent2" w:themeShade="80"/>
        <w:sz w:val="16"/>
        <w:szCs w:val="16"/>
        <w14:textFill>
          <w14:solidFill>
            <w14:schemeClr w14:val="accent2">
              <w14:alpha w14:val="24000"/>
              <w14:lumMod w14:val="50000"/>
            </w14:schemeClr>
          </w14:solidFill>
        </w14:textFill>
      </w:rPr>
    </w:pPr>
    <w:r>
      <w:rPr>
        <w:color w:val="134163" w:themeColor="accent2" w:themeShade="80"/>
        <w:sz w:val="16"/>
        <w:szCs w:val="16"/>
        <w14:textFill>
          <w14:solidFill>
            <w14:schemeClr w14:val="accent2">
              <w14:alpha w14:val="24000"/>
              <w14:lumMod w14:val="50000"/>
            </w14:schemeClr>
          </w14:solidFill>
        </w14:textFill>
      </w:rPr>
      <w:tab/>
    </w:r>
    <w:r w:rsidR="00212C83" w:rsidRPr="00212C83">
      <w:rPr>
        <w:color w:val="134163" w:themeColor="accent2" w:themeShade="80"/>
        <w:sz w:val="16"/>
        <w:szCs w:val="16"/>
        <w14:textFill>
          <w14:solidFill>
            <w14:schemeClr w14:val="accent2">
              <w14:alpha w14:val="24000"/>
              <w14:lumMod w14:val="50000"/>
            </w14:schemeClr>
          </w14:solidFill>
        </w14:textFill>
      </w:rPr>
      <w:t xml:space="preserve">Fecha: </w:t>
    </w:r>
    <w:r w:rsidR="00F123AA">
      <w:rPr>
        <w:color w:val="134163" w:themeColor="accent2" w:themeShade="80"/>
        <w:sz w:val="16"/>
        <w:szCs w:val="16"/>
        <w14:textFill>
          <w14:solidFill>
            <w14:schemeClr w14:val="accent2">
              <w14:alpha w14:val="24000"/>
              <w14:lumMod w14:val="50000"/>
            </w14:schemeClr>
          </w14:solidFill>
        </w14:textFill>
      </w:rPr>
      <w:t>25</w:t>
    </w:r>
    <w:r w:rsidR="00212C83" w:rsidRPr="00212C83">
      <w:rPr>
        <w:color w:val="134163" w:themeColor="accent2" w:themeShade="80"/>
        <w:sz w:val="16"/>
        <w:szCs w:val="16"/>
        <w14:textFill>
          <w14:solidFill>
            <w14:schemeClr w14:val="accent2">
              <w14:alpha w14:val="24000"/>
              <w14:lumMod w14:val="50000"/>
            </w14:schemeClr>
          </w14:solidFill>
        </w14:textFill>
      </w:rPr>
      <w:t>/</w:t>
    </w:r>
    <w:r w:rsidR="00F123AA">
      <w:rPr>
        <w:color w:val="134163" w:themeColor="accent2" w:themeShade="80"/>
        <w:sz w:val="16"/>
        <w:szCs w:val="16"/>
        <w14:textFill>
          <w14:solidFill>
            <w14:schemeClr w14:val="accent2">
              <w14:alpha w14:val="24000"/>
              <w14:lumMod w14:val="50000"/>
            </w14:schemeClr>
          </w14:solidFill>
        </w14:textFill>
      </w:rPr>
      <w:t>11</w:t>
    </w:r>
    <w:r w:rsidR="00212C83" w:rsidRPr="00212C83">
      <w:rPr>
        <w:color w:val="134163" w:themeColor="accent2" w:themeShade="80"/>
        <w:sz w:val="16"/>
        <w:szCs w:val="16"/>
        <w14:textFill>
          <w14:solidFill>
            <w14:schemeClr w14:val="accent2">
              <w14:alpha w14:val="24000"/>
              <w14:lumMod w14:val="50000"/>
            </w14:schemeClr>
          </w14:solidFill>
        </w14:textFill>
      </w:rPr>
      <w:t>/</w:t>
    </w:r>
    <w:r w:rsidR="00DD1755">
      <w:rPr>
        <w:color w:val="134163" w:themeColor="accent2" w:themeShade="80"/>
        <w:sz w:val="16"/>
        <w:szCs w:val="16"/>
        <w14:textFill>
          <w14:solidFill>
            <w14:schemeClr w14:val="accent2">
              <w14:alpha w14:val="24000"/>
              <w14:lumMod w14:val="50000"/>
            </w14:schemeClr>
          </w14:solidFill>
        </w14:textFill>
      </w:rPr>
      <w:t>20</w:t>
    </w:r>
    <w:r w:rsidR="00025415">
      <w:rPr>
        <w:color w:val="134163" w:themeColor="accent2" w:themeShade="80"/>
        <w:sz w:val="16"/>
        <w:szCs w:val="16"/>
        <w14:textFill>
          <w14:solidFill>
            <w14:schemeClr w14:val="accent2">
              <w14:alpha w14:val="24000"/>
              <w14:lumMod w14:val="50000"/>
            </w14:schemeClr>
          </w14:solidFill>
        </w14:textFill>
      </w:rPr>
      <w:t>2</w:t>
    </w:r>
    <w:r w:rsidR="005767BC">
      <w:rPr>
        <w:color w:val="134163" w:themeColor="accent2" w:themeShade="80"/>
        <w:sz w:val="16"/>
        <w:szCs w:val="16"/>
        <w14:textFill>
          <w14:solidFill>
            <w14:schemeClr w14:val="accent2">
              <w14:alpha w14:val="24000"/>
              <w14:lumMod w14:val="50000"/>
            </w14:schemeClr>
          </w14:solidFill>
        </w14:textFill>
      </w:rPr>
      <w:t>1</w:t>
    </w:r>
  </w:p>
  <w:p w:rsidR="00212C83" w:rsidRPr="00212C83" w:rsidRDefault="00212C83" w:rsidP="00A83574">
    <w:pPr>
      <w:pStyle w:val="Piedepgina"/>
      <w:tabs>
        <w:tab w:val="clear" w:pos="4419"/>
        <w:tab w:val="clear" w:pos="8838"/>
      </w:tabs>
      <w:jc w:val="right"/>
      <w:rPr>
        <w:b/>
      </w:rPr>
    </w:pPr>
    <w:r w:rsidRPr="00212C83">
      <w:rPr>
        <w:color w:val="134163" w:themeColor="accent2" w:themeShade="80"/>
        <w:sz w:val="16"/>
        <w:szCs w:val="16"/>
        <w14:textFill>
          <w14:solidFill>
            <w14:schemeClr w14:val="accent2">
              <w14:alpha w14:val="24000"/>
              <w14:lumMod w14:val="50000"/>
            </w14:schemeClr>
          </w14:solidFill>
        </w14:textFill>
      </w:rPr>
      <w:t xml:space="preserve">Página </w:t>
    </w:r>
    <w:r w:rsidRPr="00212C83">
      <w:rPr>
        <w:color w:val="134163" w:themeColor="accent2" w:themeShade="80"/>
        <w:sz w:val="16"/>
        <w:szCs w:val="16"/>
        <w14:textFill>
          <w14:solidFill>
            <w14:schemeClr w14:val="accent2">
              <w14:alpha w14:val="24000"/>
              <w14:lumMod w14:val="50000"/>
            </w14:schemeClr>
          </w14:solidFill>
        </w14:textFill>
      </w:rPr>
      <w:fldChar w:fldCharType="begin"/>
    </w:r>
    <w:r w:rsidRPr="00212C83">
      <w:rPr>
        <w:color w:val="134163" w:themeColor="accent2" w:themeShade="80"/>
        <w:sz w:val="16"/>
        <w:szCs w:val="16"/>
        <w14:textFill>
          <w14:solidFill>
            <w14:schemeClr w14:val="accent2">
              <w14:alpha w14:val="24000"/>
              <w14:lumMod w14:val="50000"/>
            </w14:schemeClr>
          </w14:solidFill>
        </w14:textFill>
      </w:rPr>
      <w:instrText>PAGE  \* Arabic  \* MERGEFORMAT</w:instrText>
    </w:r>
    <w:r w:rsidRPr="00212C83">
      <w:rPr>
        <w:color w:val="134163" w:themeColor="accent2" w:themeShade="80"/>
        <w:sz w:val="16"/>
        <w:szCs w:val="16"/>
        <w14:textFill>
          <w14:solidFill>
            <w14:schemeClr w14:val="accent2">
              <w14:alpha w14:val="24000"/>
              <w14:lumMod w14:val="50000"/>
            </w14:schemeClr>
          </w14:solidFill>
        </w14:textFill>
      </w:rPr>
      <w:fldChar w:fldCharType="separate"/>
    </w:r>
    <w:r w:rsidR="001F2D24">
      <w:rPr>
        <w:noProof/>
        <w:color w:val="134163" w:themeColor="accent2" w:themeShade="80"/>
        <w:sz w:val="16"/>
        <w:szCs w:val="16"/>
        <w14:textFill>
          <w14:solidFill>
            <w14:schemeClr w14:val="accent2">
              <w14:alpha w14:val="24000"/>
              <w14:lumMod w14:val="50000"/>
            </w14:schemeClr>
          </w14:solidFill>
        </w14:textFill>
      </w:rPr>
      <w:t>2</w:t>
    </w:r>
    <w:r w:rsidRPr="00212C83">
      <w:rPr>
        <w:color w:val="134163" w:themeColor="accent2" w:themeShade="80"/>
        <w:sz w:val="16"/>
        <w:szCs w:val="16"/>
        <w14:textFill>
          <w14:solidFill>
            <w14:schemeClr w14:val="accent2">
              <w14:alpha w14:val="24000"/>
              <w14:lumMod w14:val="50000"/>
            </w14:schemeClr>
          </w14:solidFill>
        </w14:textFill>
      </w:rPr>
      <w:fldChar w:fldCharType="end"/>
    </w:r>
    <w:r w:rsidRPr="00212C83">
      <w:rPr>
        <w:color w:val="134163" w:themeColor="accent2" w:themeShade="80"/>
        <w:sz w:val="16"/>
        <w:szCs w:val="16"/>
        <w14:textFill>
          <w14:solidFill>
            <w14:schemeClr w14:val="accent2">
              <w14:alpha w14:val="24000"/>
              <w14:lumMod w14:val="50000"/>
            </w14:schemeClr>
          </w14:solidFill>
        </w14:textFill>
      </w:rPr>
      <w:t xml:space="preserve"> de </w:t>
    </w:r>
    <w:r w:rsidRPr="00212C83">
      <w:rPr>
        <w:color w:val="134163" w:themeColor="accent2" w:themeShade="80"/>
        <w:sz w:val="16"/>
        <w:szCs w:val="16"/>
        <w14:textFill>
          <w14:solidFill>
            <w14:schemeClr w14:val="accent2">
              <w14:alpha w14:val="24000"/>
              <w14:lumMod w14:val="50000"/>
            </w14:schemeClr>
          </w14:solidFill>
        </w14:textFill>
      </w:rPr>
      <w:fldChar w:fldCharType="begin"/>
    </w:r>
    <w:r w:rsidRPr="00212C83">
      <w:rPr>
        <w:color w:val="134163" w:themeColor="accent2" w:themeShade="80"/>
        <w:sz w:val="16"/>
        <w:szCs w:val="16"/>
        <w14:textFill>
          <w14:solidFill>
            <w14:schemeClr w14:val="accent2">
              <w14:alpha w14:val="24000"/>
              <w14:lumMod w14:val="50000"/>
            </w14:schemeClr>
          </w14:solidFill>
        </w14:textFill>
      </w:rPr>
      <w:instrText>NUMPAGES  \* Arabic  \* MERGEFORMAT</w:instrText>
    </w:r>
    <w:r w:rsidRPr="00212C83">
      <w:rPr>
        <w:color w:val="134163" w:themeColor="accent2" w:themeShade="80"/>
        <w:sz w:val="16"/>
        <w:szCs w:val="16"/>
        <w14:textFill>
          <w14:solidFill>
            <w14:schemeClr w14:val="accent2">
              <w14:alpha w14:val="24000"/>
              <w14:lumMod w14:val="50000"/>
            </w14:schemeClr>
          </w14:solidFill>
        </w14:textFill>
      </w:rPr>
      <w:fldChar w:fldCharType="separate"/>
    </w:r>
    <w:r w:rsidR="001F2D24">
      <w:rPr>
        <w:noProof/>
        <w:color w:val="134163" w:themeColor="accent2" w:themeShade="80"/>
        <w:sz w:val="16"/>
        <w:szCs w:val="16"/>
        <w14:textFill>
          <w14:solidFill>
            <w14:schemeClr w14:val="accent2">
              <w14:alpha w14:val="24000"/>
              <w14:lumMod w14:val="50000"/>
            </w14:schemeClr>
          </w14:solidFill>
        </w14:textFill>
      </w:rPr>
      <w:t>3</w:t>
    </w:r>
    <w:r w:rsidRPr="00212C83">
      <w:rPr>
        <w:color w:val="134163" w:themeColor="accent2" w:themeShade="80"/>
        <w:sz w:val="16"/>
        <w:szCs w:val="16"/>
        <w14:textFill>
          <w14:solidFill>
            <w14:schemeClr w14:val="accent2">
              <w14:alpha w14:val="24000"/>
              <w14:lumMod w14:val="50000"/>
            </w14:schemeClr>
          </w14:solidFill>
        </w14:textFill>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C048E" w:rsidRDefault="00FC048E" w:rsidP="00665A6E">
      <w:pPr>
        <w:spacing w:after="0" w:line="240" w:lineRule="auto"/>
      </w:pPr>
      <w:r>
        <w:separator/>
      </w:r>
    </w:p>
  </w:footnote>
  <w:footnote w:type="continuationSeparator" w:id="0">
    <w:p w:rsidR="00FC048E" w:rsidRDefault="00FC048E" w:rsidP="00665A6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40C9" w:rsidRPr="005A26BC" w:rsidRDefault="001E7E58" w:rsidP="00BB049E">
    <w:pPr>
      <w:pStyle w:val="Encabezado"/>
      <w:rPr>
        <w:i/>
        <w:sz w:val="14"/>
      </w:rPr>
    </w:pPr>
    <w:r w:rsidRPr="00212C83">
      <w:rPr>
        <w:i/>
        <w:noProof/>
        <w:sz w:val="14"/>
        <w:lang w:eastAsia="es-VE"/>
      </w:rPr>
      <mc:AlternateContent>
        <mc:Choice Requires="wpg">
          <w:drawing>
            <wp:anchor distT="0" distB="0" distL="114300" distR="114300" simplePos="0" relativeHeight="252512768" behindDoc="0" locked="0" layoutInCell="1" allowOverlap="1" wp14:anchorId="646EDC7D" wp14:editId="0C0D8141">
              <wp:simplePos x="0" y="0"/>
              <wp:positionH relativeFrom="margin">
                <wp:posOffset>-305523</wp:posOffset>
              </wp:positionH>
              <wp:positionV relativeFrom="page">
                <wp:posOffset>94593</wp:posOffset>
              </wp:positionV>
              <wp:extent cx="6962775" cy="847725"/>
              <wp:effectExtent l="0" t="57150" r="28575" b="66675"/>
              <wp:wrapNone/>
              <wp:docPr id="9" name="Grupo 9">
                <a:extLst xmlns:a="http://schemas.openxmlformats.org/drawingml/2006/main">
                  <a:ext uri="{C183D7F6-B498-43B3-948B-1728B52AA6E4}">
                    <adec:decorative xmlns=""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dec="http://schemas.microsoft.com/office/drawing/2017/decorative" xmlns:w16se="http://schemas.microsoft.com/office/word/2015/wordml/symex" xmlns:cx="http://schemas.microsoft.com/office/drawing/2014/chartex" xmlns:arto="http://schemas.microsoft.com/office/word/2006/arto" val="1"/>
                  </a:ext>
                </a:extLst>
              </wp:docPr>
              <wp:cNvGraphicFramePr/>
              <a:graphic xmlns:a="http://schemas.openxmlformats.org/drawingml/2006/main">
                <a:graphicData uri="http://schemas.microsoft.com/office/word/2010/wordprocessingGroup">
                  <wpg:wgp>
                    <wpg:cNvGrpSpPr/>
                    <wpg:grpSpPr>
                      <a:xfrm>
                        <a:off x="0" y="0"/>
                        <a:ext cx="6962775" cy="847725"/>
                        <a:chOff x="422030" y="-2949"/>
                        <a:chExt cx="7357990" cy="1351035"/>
                      </a:xfrm>
                    </wpg:grpSpPr>
                    <wps:wsp>
                      <wps:cNvPr id="10" name="Rectángulo 1"/>
                      <wps:cNvSpPr/>
                      <wps:spPr>
                        <a:xfrm>
                          <a:off x="422030" y="-2949"/>
                          <a:ext cx="2792437" cy="514392"/>
                        </a:xfrm>
                        <a:custGeom>
                          <a:avLst/>
                          <a:gdLst>
                            <a:gd name="connsiteX0" fmla="*/ 0 w 2778276"/>
                            <a:gd name="connsiteY0" fmla="*/ 0 h 471777"/>
                            <a:gd name="connsiteX1" fmla="*/ 2778276 w 2778276"/>
                            <a:gd name="connsiteY1" fmla="*/ 0 h 471777"/>
                            <a:gd name="connsiteX2" fmla="*/ 2778276 w 2778276"/>
                            <a:gd name="connsiteY2" fmla="*/ 471777 h 471777"/>
                            <a:gd name="connsiteX3" fmla="*/ 0 w 2778276"/>
                            <a:gd name="connsiteY3" fmla="*/ 471777 h 471777"/>
                            <a:gd name="connsiteX4" fmla="*/ 0 w 2778276"/>
                            <a:gd name="connsiteY4" fmla="*/ 0 h 471777"/>
                            <a:gd name="connsiteX0" fmla="*/ 0 w 2778276"/>
                            <a:gd name="connsiteY0" fmla="*/ 0 h 499912"/>
                            <a:gd name="connsiteX1" fmla="*/ 2778276 w 2778276"/>
                            <a:gd name="connsiteY1" fmla="*/ 0 h 499912"/>
                            <a:gd name="connsiteX2" fmla="*/ 2778276 w 2778276"/>
                            <a:gd name="connsiteY2" fmla="*/ 471777 h 499912"/>
                            <a:gd name="connsiteX3" fmla="*/ 576775 w 2778276"/>
                            <a:gd name="connsiteY3" fmla="*/ 499912 h 499912"/>
                            <a:gd name="connsiteX4" fmla="*/ 0 w 2778276"/>
                            <a:gd name="connsiteY4" fmla="*/ 0 h 499912"/>
                            <a:gd name="connsiteX0" fmla="*/ 0 w 2792344"/>
                            <a:gd name="connsiteY0" fmla="*/ 0 h 514001"/>
                            <a:gd name="connsiteX1" fmla="*/ 2778276 w 2792344"/>
                            <a:gd name="connsiteY1" fmla="*/ 0 h 514001"/>
                            <a:gd name="connsiteX2" fmla="*/ 2792344 w 2792344"/>
                            <a:gd name="connsiteY2" fmla="*/ 514001 h 514001"/>
                            <a:gd name="connsiteX3" fmla="*/ 576775 w 2792344"/>
                            <a:gd name="connsiteY3" fmla="*/ 499912 h 514001"/>
                            <a:gd name="connsiteX4" fmla="*/ 0 w 2792344"/>
                            <a:gd name="connsiteY4" fmla="*/ 0 h 51400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792344" h="514001">
                              <a:moveTo>
                                <a:pt x="0" y="0"/>
                              </a:moveTo>
                              <a:lnTo>
                                <a:pt x="2778276" y="0"/>
                              </a:lnTo>
                              <a:lnTo>
                                <a:pt x="2792344" y="514001"/>
                              </a:lnTo>
                              <a:lnTo>
                                <a:pt x="576775" y="499912"/>
                              </a:lnTo>
                              <a:lnTo>
                                <a:pt x="0" y="0"/>
                              </a:lnTo>
                              <a:close/>
                            </a:path>
                          </a:pathLst>
                        </a:custGeom>
                        <a:solidFill>
                          <a:schemeClr val="bg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ángulo 2"/>
                      <wps:cNvSpPr/>
                      <wps:spPr>
                        <a:xfrm>
                          <a:off x="2636520" y="0"/>
                          <a:ext cx="5143500" cy="1348086"/>
                        </a:xfrm>
                        <a:custGeom>
                          <a:avLst/>
                          <a:gdLst>
                            <a:gd name="connsiteX0" fmla="*/ 0 w 4000500"/>
                            <a:gd name="connsiteY0" fmla="*/ 0 h 800100"/>
                            <a:gd name="connsiteX1" fmla="*/ 4000500 w 4000500"/>
                            <a:gd name="connsiteY1" fmla="*/ 0 h 800100"/>
                            <a:gd name="connsiteX2" fmla="*/ 4000500 w 4000500"/>
                            <a:gd name="connsiteY2" fmla="*/ 800100 h 800100"/>
                            <a:gd name="connsiteX3" fmla="*/ 0 w 4000500"/>
                            <a:gd name="connsiteY3" fmla="*/ 800100 h 800100"/>
                            <a:gd name="connsiteX4" fmla="*/ 0 w 4000500"/>
                            <a:gd name="connsiteY4" fmla="*/ 0 h 800100"/>
                            <a:gd name="connsiteX0" fmla="*/ 0 w 4000500"/>
                            <a:gd name="connsiteY0" fmla="*/ 0 h 800100"/>
                            <a:gd name="connsiteX1" fmla="*/ 4000500 w 4000500"/>
                            <a:gd name="connsiteY1" fmla="*/ 0 h 800100"/>
                            <a:gd name="connsiteX2" fmla="*/ 4000500 w 4000500"/>
                            <a:gd name="connsiteY2" fmla="*/ 800100 h 800100"/>
                            <a:gd name="connsiteX3" fmla="*/ 792480 w 4000500"/>
                            <a:gd name="connsiteY3" fmla="*/ 800100 h 800100"/>
                            <a:gd name="connsiteX4" fmla="*/ 0 w 4000500"/>
                            <a:gd name="connsiteY4" fmla="*/ 0 h 8001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000500" h="800100">
                              <a:moveTo>
                                <a:pt x="0" y="0"/>
                              </a:moveTo>
                              <a:lnTo>
                                <a:pt x="4000500" y="0"/>
                              </a:lnTo>
                              <a:lnTo>
                                <a:pt x="4000500" y="800100"/>
                              </a:lnTo>
                              <a:lnTo>
                                <a:pt x="792480" y="800100"/>
                              </a:lnTo>
                              <a:lnTo>
                                <a:pt x="0" y="0"/>
                              </a:lnTo>
                              <a:close/>
                            </a:path>
                          </a:pathLst>
                        </a:custGeom>
                        <a:gradFill flip="none" rotWithShape="1">
                          <a:gsLst>
                            <a:gs pos="0">
                              <a:schemeClr val="accent1"/>
                            </a:gs>
                            <a:gs pos="100000">
                              <a:schemeClr val="accent2"/>
                            </a:gs>
                          </a:gsLst>
                          <a:lin ang="5400000" scaled="1"/>
                          <a:tileRect/>
                        </a:gradFill>
                        <a:ln>
                          <a:noFill/>
                        </a:ln>
                        <a:effectLst>
                          <a:outerShdw blurRad="50800" dist="38100" dir="10800000" algn="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838E194" id="Grupo 9" o:spid="_x0000_s1026" style="position:absolute;margin-left:-24.05pt;margin-top:7.45pt;width:548.25pt;height:66.75pt;z-index:252512768;mso-position-horizontal-relative:margin;mso-position-vertical-relative:page;mso-width-relative:margin;mso-height-relative:margin" coordorigin="4220,-29" coordsize="73579,13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">
              <v:shape id="Rectángulo 1" o:spid="_x0000_s1027" style="position:absolute;left:4220;top:-29;width:27924;height:5143;visibility:visible;mso-wrap-style:square;v-text-anchor:middle" coordsize="2792344,5140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WoaecQA&#10;AADbAAAADwAAAGRycy9kb3ducmV2LnhtbESPQWvCQBCF7wX/wzKCF9GNgkWiqxQhIGIPVX/AkJ0m&#10;abOzcXfVtL++cxB6m+G9ee+b9bZ3rbpTiI1nA7NpBoq49LbhysDlXEyWoGJCtth6JgM/FGG7Gbys&#10;Mbf+wR90P6VKSQjHHA3UKXW51rGsyWGc+o5YtE8fHCZZQ6VtwIeEu1bPs+xVO2xYGmrsaFdT+X26&#10;OQPX8N4v9XFejL9u48WxLH6TP5yNGQ37txWoRH36Nz+v91bwhV5+kQH05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lqGnnEAAAA2wAAAA8AAAAAAAAAAAAAAAAAmAIAAGRycy9k&#10;b3ducmV2LnhtbFBLBQYAAAAABAAEAPUAAACJAwAAAAA=&#10;" path="m,l2778276,r14068,514001l576775,499912,,xe" fillcolor="#7f7f7f [1612]" stroked="f" strokeweight="2pt">
                <v:path arrowok="t" o:connecttype="custom" o:connectlocs="0,0;2778369,0;2792437,514392;576794,500292;0,0" o:connectangles="0,0,0,0,0"/>
              </v:shape>
              <v:shape id="Rectángulo 2" o:spid="_x0000_s1028" style="position:absolute;left:26365;width:51435;height:13480;visibility:visible;mso-wrap-style:square;v-text-anchor:middle" coordsize="4000500,800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ieaMEA&#10;AADbAAAADwAAAGRycy9kb3ducmV2LnhtbERPTYvCMBC9C/sfwix401RhRapRRHCRBRGtIN6GZmyL&#10;zaSbxNr99xtB8DaP9znzZWdq0ZLzlWUFo2ECgji3uuJCwSnbDKYgfEDWWFsmBX/kYbn46M0x1fbB&#10;B2qPoRAxhH2KCsoQmlRKn5dk0A9tQxy5q3UGQ4SukNrhI4abWo6TZCINVhwbSmxoXVJ+O96Ngq86&#10;O7ft/kzfk93GZf7ncv29X5Tqf3arGYhAXXiLX+6tjvNH8PwlHiA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ZonmjBAAAA2wAAAA8AAAAAAAAAAAAAAAAAmAIAAGRycy9kb3du&#10;cmV2LnhtbFBLBQYAAAAABAAEAPUAAACGAwAAAAA=&#10;" path="m,l4000500,r,800100l792480,800100,,xe" fillcolor="#1cade4 [3204]" stroked="f" strokeweight="2pt">
                <v:fill color2="#2683c6 [3205]" rotate="t" focus="100%" type="gradient"/>
                <v:shadow on="t" color="black" opacity="26214f" origin=".5" offset="-3pt,0"/>
                <v:path arrowok="t" o:connecttype="custom" o:connectlocs="0,0;5143500,0;5143500,1348086;1018903,1348086;0,0" o:connectangles="0,0,0,0,0"/>
              </v:shape>
              <w10:wrap anchorx="margin" anchory="page"/>
            </v:group>
          </w:pict>
        </mc:Fallback>
      </mc:AlternateContent>
    </w:r>
    <w:r w:rsidR="00A83574" w:rsidRPr="00212C83">
      <w:rPr>
        <w:b/>
        <w:noProof/>
        <w:color w:val="1CADE4" w:themeColor="accent1"/>
        <w:sz w:val="36"/>
        <w:lang w:eastAsia="es-VE"/>
      </w:rPr>
      <mc:AlternateContent>
        <mc:Choice Requires="wps">
          <w:drawing>
            <wp:anchor distT="0" distB="0" distL="114300" distR="114300" simplePos="0" relativeHeight="252029440" behindDoc="0" locked="0" layoutInCell="1" allowOverlap="1" wp14:anchorId="4C2DC080" wp14:editId="123EC80B">
              <wp:simplePos x="0" y="0"/>
              <wp:positionH relativeFrom="column">
                <wp:posOffset>-245745</wp:posOffset>
              </wp:positionH>
              <wp:positionV relativeFrom="paragraph">
                <wp:posOffset>3997960</wp:posOffset>
              </wp:positionV>
              <wp:extent cx="47625" cy="5095875"/>
              <wp:effectExtent l="0" t="0" r="28575" b="28575"/>
              <wp:wrapNone/>
              <wp:docPr id="31" name="Conector recto 31">
                <a:extLst xmlns:a="http://schemas.openxmlformats.org/drawingml/2006/main">
                  <a:ext uri="{C183D7F6-B498-43B3-948B-1728B52AA6E4}">
                    <adec:decorative xmlns=""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dec="http://schemas.microsoft.com/office/drawing/2017/decorative" xmlns:w16se="http://schemas.microsoft.com/office/word/2015/wordml/symex" xmlns:cx="http://schemas.microsoft.com/office/drawing/2014/chartex" xmlns:arto="http://schemas.microsoft.com/office/word/2006/arto" val="1"/>
                  </a:ext>
                </a:extLst>
              </wp:docPr>
              <wp:cNvGraphicFramePr/>
              <a:graphic xmlns:a="http://schemas.openxmlformats.org/drawingml/2006/main">
                <a:graphicData uri="http://schemas.microsoft.com/office/word/2010/wordprocessingShape">
                  <wps:wsp>
                    <wps:cNvCnPr/>
                    <wps:spPr>
                      <a:xfrm flipH="1">
                        <a:off x="0" y="0"/>
                        <a:ext cx="47625" cy="5095875"/>
                      </a:xfrm>
                      <a:prstGeom prst="line">
                        <a:avLst/>
                      </a:prstGeom>
                      <a:ln w="19050">
                        <a:solidFill>
                          <a:schemeClr val="accent2">
                            <a:alpha val="70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B0FD69" id="Conector recto 31" o:spid="_x0000_s1026" style="position:absolute;flip:x;z-index:25202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35pt,314.8pt" to="-15.6pt,71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" strokecolor="#2683c6 [3205]" strokeweight="1.5pt">
              <v:stroke opacity="46003f"/>
            </v:line>
          </w:pict>
        </mc:Fallback>
      </mc:AlternateContent>
    </w:r>
    <w:r w:rsidR="00212C83" w:rsidRPr="00212C83">
      <w:rPr>
        <w:i/>
        <w:noProof/>
        <w:sz w:val="14"/>
        <w:lang w:eastAsia="es-VE"/>
      </w:rPr>
      <w:drawing>
        <wp:anchor distT="0" distB="0" distL="114300" distR="114300" simplePos="0" relativeHeight="252605952" behindDoc="1" locked="0" layoutInCell="1" allowOverlap="1" wp14:anchorId="0D8D03CC" wp14:editId="75D76C9E">
          <wp:simplePos x="0" y="0"/>
          <wp:positionH relativeFrom="column">
            <wp:posOffset>-504825</wp:posOffset>
          </wp:positionH>
          <wp:positionV relativeFrom="paragraph">
            <wp:posOffset>-191770</wp:posOffset>
          </wp:positionV>
          <wp:extent cx="2771775" cy="630555"/>
          <wp:effectExtent l="0" t="0" r="9525" b="0"/>
          <wp:wrapNone/>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Coposa2.jpg"/>
                  <pic:cNvPicPr/>
                </pic:nvPicPr>
                <pic:blipFill>
                  <a:blip r:embed="rId1">
                    <a:extLst>
                      <a:ext uri="{28A0092B-C50C-407E-A947-70E740481C1C}">
                        <a14:useLocalDpi xmlns:a14="http://schemas.microsoft.com/office/drawing/2010/main" val="0"/>
                      </a:ext>
                    </a:extLst>
                  </a:blip>
                  <a:stretch>
                    <a:fillRect/>
                  </a:stretch>
                </pic:blipFill>
                <pic:spPr>
                  <a:xfrm>
                    <a:off x="0" y="0"/>
                    <a:ext cx="2771775" cy="630555"/>
                  </a:xfrm>
                  <a:prstGeom prst="rect">
                    <a:avLst/>
                  </a:prstGeom>
                </pic:spPr>
              </pic:pic>
            </a:graphicData>
          </a:graphic>
          <wp14:sizeRelH relativeFrom="margin">
            <wp14:pctWidth>0</wp14:pctWidth>
          </wp14:sizeRelH>
          <wp14:sizeRelV relativeFrom="margin">
            <wp14:pctHeight>0</wp14:pctHeight>
          </wp14:sizeRelV>
        </wp:anchor>
      </w:drawing>
    </w:r>
    <w:r w:rsidR="00212C83" w:rsidRPr="00212C83">
      <w:rPr>
        <w:b/>
        <w:noProof/>
        <w:color w:val="1CADE4" w:themeColor="accent1"/>
        <w:sz w:val="36"/>
        <w:lang w:eastAsia="es-VE"/>
      </w:rPr>
      <mc:AlternateContent>
        <mc:Choice Requires="wps">
          <w:drawing>
            <wp:anchor distT="0" distB="0" distL="114300" distR="114300" simplePos="0" relativeHeight="251289088" behindDoc="0" locked="0" layoutInCell="1" allowOverlap="1" wp14:anchorId="0FF00B7E" wp14:editId="06F58E8F">
              <wp:simplePos x="0" y="0"/>
              <wp:positionH relativeFrom="column">
                <wp:posOffset>-198120</wp:posOffset>
              </wp:positionH>
              <wp:positionV relativeFrom="paragraph">
                <wp:posOffset>483235</wp:posOffset>
              </wp:positionV>
              <wp:extent cx="9525" cy="3333750"/>
              <wp:effectExtent l="0" t="0" r="28575" b="19050"/>
              <wp:wrapNone/>
              <wp:docPr id="12" name="Conector recto 12">
                <a:extLst xmlns:a="http://schemas.openxmlformats.org/drawingml/2006/main">
                  <a:ext uri="{C183D7F6-B498-43B3-948B-1728B52AA6E4}">
                    <adec:decorative xmlns=""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dec="http://schemas.microsoft.com/office/drawing/2017/decorative" xmlns:w16se="http://schemas.microsoft.com/office/word/2015/wordml/symex" xmlns:cx="http://schemas.microsoft.com/office/drawing/2014/chartex" xmlns:arto="http://schemas.microsoft.com/office/word/2006/arto" val="1"/>
                  </a:ext>
                </a:extLst>
              </wp:docPr>
              <wp:cNvGraphicFramePr/>
              <a:graphic xmlns:a="http://schemas.openxmlformats.org/drawingml/2006/main">
                <a:graphicData uri="http://schemas.microsoft.com/office/word/2010/wordprocessingShape">
                  <wps:wsp>
                    <wps:cNvCnPr/>
                    <wps:spPr>
                      <a:xfrm>
                        <a:off x="0" y="0"/>
                        <a:ext cx="9525" cy="3333750"/>
                      </a:xfrm>
                      <a:prstGeom prst="line">
                        <a:avLst/>
                      </a:prstGeom>
                      <a:ln w="19050">
                        <a:solidFill>
                          <a:schemeClr val="accent2">
                            <a:alpha val="70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93A2AF" id="Conector recto 12" o:spid="_x0000_s1026" style="position:absolute;z-index:251289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6pt,38.05pt" to="-14.85pt,30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" strokecolor="#2683c6 [3205]" strokeweight="1.5pt">
              <v:stroke opacity="46003f"/>
            </v:line>
          </w:pict>
        </mc:Fallback>
      </mc:AlternateContent>
    </w:r>
    <w:r w:rsidR="00212C83" w:rsidRPr="00212C83">
      <w:rPr>
        <w:b/>
        <w:noProof/>
        <w:color w:val="1CADE4" w:themeColor="accent1"/>
        <w:sz w:val="36"/>
        <w:lang w:eastAsia="es-VE"/>
      </w:rPr>
      <mc:AlternateContent>
        <mc:Choice Requires="wps">
          <w:drawing>
            <wp:anchor distT="0" distB="0" distL="114300" distR="114300" simplePos="0" relativeHeight="251537920" behindDoc="0" locked="0" layoutInCell="1" allowOverlap="1" wp14:anchorId="156AB6C1" wp14:editId="39F1C36F">
              <wp:simplePos x="0" y="0"/>
              <wp:positionH relativeFrom="column">
                <wp:posOffset>-331470</wp:posOffset>
              </wp:positionH>
              <wp:positionV relativeFrom="paragraph">
                <wp:posOffset>492760</wp:posOffset>
              </wp:positionV>
              <wp:extent cx="9525" cy="2790825"/>
              <wp:effectExtent l="0" t="0" r="28575" b="28575"/>
              <wp:wrapNone/>
              <wp:docPr id="16" name="Conector recto 16">
                <a:extLst xmlns:a="http://schemas.openxmlformats.org/drawingml/2006/main">
                  <a:ext uri="{C183D7F6-B498-43B3-948B-1728B52AA6E4}">
                    <adec:decorative xmlns=""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dec="http://schemas.microsoft.com/office/drawing/2017/decorative" xmlns:w16se="http://schemas.microsoft.com/office/word/2015/wordml/symex" xmlns:cx="http://schemas.microsoft.com/office/drawing/2014/chartex" xmlns:arto="http://schemas.microsoft.com/office/word/2006/arto" val="1"/>
                  </a:ext>
                </a:extLst>
              </wp:docPr>
              <wp:cNvGraphicFramePr/>
              <a:graphic xmlns:a="http://schemas.openxmlformats.org/drawingml/2006/main">
                <a:graphicData uri="http://schemas.microsoft.com/office/word/2010/wordprocessingShape">
                  <wps:wsp>
                    <wps:cNvCnPr/>
                    <wps:spPr>
                      <a:xfrm>
                        <a:off x="0" y="0"/>
                        <a:ext cx="9525" cy="2790825"/>
                      </a:xfrm>
                      <a:prstGeom prst="line">
                        <a:avLst/>
                      </a:prstGeom>
                      <a:ln w="19050">
                        <a:solidFill>
                          <a:schemeClr val="accent2">
                            <a:alpha val="70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3B8912" id="Conector recto 16" o:spid="_x0000_s1026" style="position:absolute;z-index:25153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1pt,38.8pt" to="-25.35pt,25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" strokecolor="#2683c6 [3205]" strokeweight="1.5pt">
              <v:stroke opacity="46003f"/>
            </v:line>
          </w:pict>
        </mc:Fallback>
      </mc:AlternateContent>
    </w:r>
    <w:r w:rsidR="00212C83" w:rsidRPr="00212C83">
      <w:rPr>
        <w:b/>
        <w:noProof/>
        <w:color w:val="1CADE4" w:themeColor="accent1"/>
        <w:sz w:val="36"/>
        <w:lang w:eastAsia="es-VE"/>
      </w:rPr>
      <mc:AlternateContent>
        <mc:Choice Requires="wps">
          <w:drawing>
            <wp:anchor distT="0" distB="0" distL="114300" distR="114300" simplePos="0" relativeHeight="251783680" behindDoc="0" locked="0" layoutInCell="1" allowOverlap="1" wp14:anchorId="0AE35172" wp14:editId="4DB826E7">
              <wp:simplePos x="0" y="0"/>
              <wp:positionH relativeFrom="column">
                <wp:posOffset>-455295</wp:posOffset>
              </wp:positionH>
              <wp:positionV relativeFrom="paragraph">
                <wp:posOffset>492125</wp:posOffset>
              </wp:positionV>
              <wp:extent cx="0" cy="2466975"/>
              <wp:effectExtent l="0" t="0" r="19050" b="28575"/>
              <wp:wrapNone/>
              <wp:docPr id="18" name="Conector recto 18">
                <a:extLst xmlns:a="http://schemas.openxmlformats.org/drawingml/2006/main">
                  <a:ext uri="{C183D7F6-B498-43B3-948B-1728B52AA6E4}">
                    <adec:decorative xmlns=""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dec="http://schemas.microsoft.com/office/drawing/2017/decorative" xmlns:w16se="http://schemas.microsoft.com/office/word/2015/wordml/symex" xmlns:cx="http://schemas.microsoft.com/office/drawing/2014/chartex" xmlns:arto="http://schemas.microsoft.com/office/word/2006/arto" val="1"/>
                  </a:ext>
                </a:extLst>
              </wp:docPr>
              <wp:cNvGraphicFramePr/>
              <a:graphic xmlns:a="http://schemas.openxmlformats.org/drawingml/2006/main">
                <a:graphicData uri="http://schemas.microsoft.com/office/word/2010/wordprocessingShape">
                  <wps:wsp>
                    <wps:cNvCnPr/>
                    <wps:spPr>
                      <a:xfrm flipH="1">
                        <a:off x="0" y="0"/>
                        <a:ext cx="0" cy="2466975"/>
                      </a:xfrm>
                      <a:prstGeom prst="line">
                        <a:avLst/>
                      </a:prstGeom>
                      <a:ln w="19050">
                        <a:solidFill>
                          <a:schemeClr val="accent2">
                            <a:alpha val="70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E4EFA3" id="Conector recto 18" o:spid="_x0000_s1026" style="position:absolute;flip:x;z-index:251783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85pt,38.75pt" to="-35.85pt,2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" strokecolor="#2683c6 [3205]" strokeweight="1.5pt">
              <v:stroke opacity="46003f"/>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5332F"/>
    <w:multiLevelType w:val="hybridMultilevel"/>
    <w:tmpl w:val="85FEC52A"/>
    <w:lvl w:ilvl="0" w:tplc="200A000F">
      <w:start w:val="1"/>
      <w:numFmt w:val="decimal"/>
      <w:lvlText w:val="%1."/>
      <w:lvlJc w:val="left"/>
      <w:pPr>
        <w:ind w:left="720" w:hanging="360"/>
      </w:pPr>
    </w:lvl>
    <w:lvl w:ilvl="1" w:tplc="200A0019">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
    <w:nsid w:val="01F246BB"/>
    <w:multiLevelType w:val="hybridMultilevel"/>
    <w:tmpl w:val="4540089E"/>
    <w:lvl w:ilvl="0" w:tplc="200A0011">
      <w:start w:val="1"/>
      <w:numFmt w:val="decimal"/>
      <w:lvlText w:val="%1)"/>
      <w:lvlJc w:val="left"/>
      <w:pPr>
        <w:ind w:left="1440" w:hanging="360"/>
      </w:pPr>
    </w:lvl>
    <w:lvl w:ilvl="1" w:tplc="200A0019">
      <w:start w:val="1"/>
      <w:numFmt w:val="lowerLetter"/>
      <w:lvlText w:val="%2."/>
      <w:lvlJc w:val="left"/>
      <w:pPr>
        <w:ind w:left="2160" w:hanging="360"/>
      </w:pPr>
    </w:lvl>
    <w:lvl w:ilvl="2" w:tplc="200A001B" w:tentative="1">
      <w:start w:val="1"/>
      <w:numFmt w:val="lowerRoman"/>
      <w:lvlText w:val="%3."/>
      <w:lvlJc w:val="right"/>
      <w:pPr>
        <w:ind w:left="2880" w:hanging="180"/>
      </w:pPr>
    </w:lvl>
    <w:lvl w:ilvl="3" w:tplc="200A000F" w:tentative="1">
      <w:start w:val="1"/>
      <w:numFmt w:val="decimal"/>
      <w:lvlText w:val="%4."/>
      <w:lvlJc w:val="left"/>
      <w:pPr>
        <w:ind w:left="3600" w:hanging="360"/>
      </w:pPr>
    </w:lvl>
    <w:lvl w:ilvl="4" w:tplc="200A0019" w:tentative="1">
      <w:start w:val="1"/>
      <w:numFmt w:val="lowerLetter"/>
      <w:lvlText w:val="%5."/>
      <w:lvlJc w:val="left"/>
      <w:pPr>
        <w:ind w:left="4320" w:hanging="360"/>
      </w:pPr>
    </w:lvl>
    <w:lvl w:ilvl="5" w:tplc="200A001B" w:tentative="1">
      <w:start w:val="1"/>
      <w:numFmt w:val="lowerRoman"/>
      <w:lvlText w:val="%6."/>
      <w:lvlJc w:val="right"/>
      <w:pPr>
        <w:ind w:left="5040" w:hanging="180"/>
      </w:pPr>
    </w:lvl>
    <w:lvl w:ilvl="6" w:tplc="200A000F" w:tentative="1">
      <w:start w:val="1"/>
      <w:numFmt w:val="decimal"/>
      <w:lvlText w:val="%7."/>
      <w:lvlJc w:val="left"/>
      <w:pPr>
        <w:ind w:left="5760" w:hanging="360"/>
      </w:pPr>
    </w:lvl>
    <w:lvl w:ilvl="7" w:tplc="200A0019" w:tentative="1">
      <w:start w:val="1"/>
      <w:numFmt w:val="lowerLetter"/>
      <w:lvlText w:val="%8."/>
      <w:lvlJc w:val="left"/>
      <w:pPr>
        <w:ind w:left="6480" w:hanging="360"/>
      </w:pPr>
    </w:lvl>
    <w:lvl w:ilvl="8" w:tplc="200A001B" w:tentative="1">
      <w:start w:val="1"/>
      <w:numFmt w:val="lowerRoman"/>
      <w:lvlText w:val="%9."/>
      <w:lvlJc w:val="right"/>
      <w:pPr>
        <w:ind w:left="7200" w:hanging="180"/>
      </w:pPr>
    </w:lvl>
  </w:abstractNum>
  <w:abstractNum w:abstractNumId="2">
    <w:nsid w:val="080F5B34"/>
    <w:multiLevelType w:val="hybridMultilevel"/>
    <w:tmpl w:val="54DC12D6"/>
    <w:lvl w:ilvl="0" w:tplc="200A0011">
      <w:start w:val="1"/>
      <w:numFmt w:val="decimal"/>
      <w:lvlText w:val="%1)"/>
      <w:lvlJc w:val="left"/>
      <w:pPr>
        <w:ind w:left="1440" w:hanging="360"/>
      </w:pPr>
    </w:lvl>
    <w:lvl w:ilvl="1" w:tplc="200A0019" w:tentative="1">
      <w:start w:val="1"/>
      <w:numFmt w:val="lowerLetter"/>
      <w:lvlText w:val="%2."/>
      <w:lvlJc w:val="left"/>
      <w:pPr>
        <w:ind w:left="2160" w:hanging="360"/>
      </w:pPr>
    </w:lvl>
    <w:lvl w:ilvl="2" w:tplc="200A001B" w:tentative="1">
      <w:start w:val="1"/>
      <w:numFmt w:val="lowerRoman"/>
      <w:lvlText w:val="%3."/>
      <w:lvlJc w:val="right"/>
      <w:pPr>
        <w:ind w:left="2880" w:hanging="180"/>
      </w:pPr>
    </w:lvl>
    <w:lvl w:ilvl="3" w:tplc="200A000F" w:tentative="1">
      <w:start w:val="1"/>
      <w:numFmt w:val="decimal"/>
      <w:lvlText w:val="%4."/>
      <w:lvlJc w:val="left"/>
      <w:pPr>
        <w:ind w:left="3600" w:hanging="360"/>
      </w:pPr>
    </w:lvl>
    <w:lvl w:ilvl="4" w:tplc="200A0019" w:tentative="1">
      <w:start w:val="1"/>
      <w:numFmt w:val="lowerLetter"/>
      <w:lvlText w:val="%5."/>
      <w:lvlJc w:val="left"/>
      <w:pPr>
        <w:ind w:left="4320" w:hanging="360"/>
      </w:pPr>
    </w:lvl>
    <w:lvl w:ilvl="5" w:tplc="200A001B" w:tentative="1">
      <w:start w:val="1"/>
      <w:numFmt w:val="lowerRoman"/>
      <w:lvlText w:val="%6."/>
      <w:lvlJc w:val="right"/>
      <w:pPr>
        <w:ind w:left="5040" w:hanging="180"/>
      </w:pPr>
    </w:lvl>
    <w:lvl w:ilvl="6" w:tplc="200A000F" w:tentative="1">
      <w:start w:val="1"/>
      <w:numFmt w:val="decimal"/>
      <w:lvlText w:val="%7."/>
      <w:lvlJc w:val="left"/>
      <w:pPr>
        <w:ind w:left="5760" w:hanging="360"/>
      </w:pPr>
    </w:lvl>
    <w:lvl w:ilvl="7" w:tplc="200A0019" w:tentative="1">
      <w:start w:val="1"/>
      <w:numFmt w:val="lowerLetter"/>
      <w:lvlText w:val="%8."/>
      <w:lvlJc w:val="left"/>
      <w:pPr>
        <w:ind w:left="6480" w:hanging="360"/>
      </w:pPr>
    </w:lvl>
    <w:lvl w:ilvl="8" w:tplc="200A001B" w:tentative="1">
      <w:start w:val="1"/>
      <w:numFmt w:val="lowerRoman"/>
      <w:lvlText w:val="%9."/>
      <w:lvlJc w:val="right"/>
      <w:pPr>
        <w:ind w:left="7200" w:hanging="180"/>
      </w:pPr>
    </w:lvl>
  </w:abstractNum>
  <w:abstractNum w:abstractNumId="3">
    <w:nsid w:val="09484B1B"/>
    <w:multiLevelType w:val="hybridMultilevel"/>
    <w:tmpl w:val="32544AC6"/>
    <w:lvl w:ilvl="0" w:tplc="200A0011">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4">
    <w:nsid w:val="0FB07B4C"/>
    <w:multiLevelType w:val="hybridMultilevel"/>
    <w:tmpl w:val="3E2200E8"/>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5">
    <w:nsid w:val="16131A56"/>
    <w:multiLevelType w:val="hybridMultilevel"/>
    <w:tmpl w:val="0A2ED6B4"/>
    <w:lvl w:ilvl="0" w:tplc="200A0011">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6">
    <w:nsid w:val="1F3450B2"/>
    <w:multiLevelType w:val="hybridMultilevel"/>
    <w:tmpl w:val="54DC12D6"/>
    <w:lvl w:ilvl="0" w:tplc="200A0011">
      <w:start w:val="1"/>
      <w:numFmt w:val="decimal"/>
      <w:lvlText w:val="%1)"/>
      <w:lvlJc w:val="left"/>
      <w:pPr>
        <w:ind w:left="1440" w:hanging="360"/>
      </w:pPr>
    </w:lvl>
    <w:lvl w:ilvl="1" w:tplc="200A0019">
      <w:start w:val="1"/>
      <w:numFmt w:val="lowerLetter"/>
      <w:lvlText w:val="%2."/>
      <w:lvlJc w:val="left"/>
      <w:pPr>
        <w:ind w:left="2160" w:hanging="360"/>
      </w:pPr>
    </w:lvl>
    <w:lvl w:ilvl="2" w:tplc="200A001B" w:tentative="1">
      <w:start w:val="1"/>
      <w:numFmt w:val="lowerRoman"/>
      <w:lvlText w:val="%3."/>
      <w:lvlJc w:val="right"/>
      <w:pPr>
        <w:ind w:left="2880" w:hanging="180"/>
      </w:pPr>
    </w:lvl>
    <w:lvl w:ilvl="3" w:tplc="200A000F" w:tentative="1">
      <w:start w:val="1"/>
      <w:numFmt w:val="decimal"/>
      <w:lvlText w:val="%4."/>
      <w:lvlJc w:val="left"/>
      <w:pPr>
        <w:ind w:left="3600" w:hanging="360"/>
      </w:pPr>
    </w:lvl>
    <w:lvl w:ilvl="4" w:tplc="200A0019" w:tentative="1">
      <w:start w:val="1"/>
      <w:numFmt w:val="lowerLetter"/>
      <w:lvlText w:val="%5."/>
      <w:lvlJc w:val="left"/>
      <w:pPr>
        <w:ind w:left="4320" w:hanging="360"/>
      </w:pPr>
    </w:lvl>
    <w:lvl w:ilvl="5" w:tplc="200A001B" w:tentative="1">
      <w:start w:val="1"/>
      <w:numFmt w:val="lowerRoman"/>
      <w:lvlText w:val="%6."/>
      <w:lvlJc w:val="right"/>
      <w:pPr>
        <w:ind w:left="5040" w:hanging="180"/>
      </w:pPr>
    </w:lvl>
    <w:lvl w:ilvl="6" w:tplc="200A000F" w:tentative="1">
      <w:start w:val="1"/>
      <w:numFmt w:val="decimal"/>
      <w:lvlText w:val="%7."/>
      <w:lvlJc w:val="left"/>
      <w:pPr>
        <w:ind w:left="5760" w:hanging="360"/>
      </w:pPr>
    </w:lvl>
    <w:lvl w:ilvl="7" w:tplc="200A0019" w:tentative="1">
      <w:start w:val="1"/>
      <w:numFmt w:val="lowerLetter"/>
      <w:lvlText w:val="%8."/>
      <w:lvlJc w:val="left"/>
      <w:pPr>
        <w:ind w:left="6480" w:hanging="360"/>
      </w:pPr>
    </w:lvl>
    <w:lvl w:ilvl="8" w:tplc="200A001B" w:tentative="1">
      <w:start w:val="1"/>
      <w:numFmt w:val="lowerRoman"/>
      <w:lvlText w:val="%9."/>
      <w:lvlJc w:val="right"/>
      <w:pPr>
        <w:ind w:left="7200" w:hanging="180"/>
      </w:pPr>
    </w:lvl>
  </w:abstractNum>
  <w:abstractNum w:abstractNumId="7">
    <w:nsid w:val="21EA526B"/>
    <w:multiLevelType w:val="hybridMultilevel"/>
    <w:tmpl w:val="08AE51F2"/>
    <w:lvl w:ilvl="0" w:tplc="200A000F">
      <w:start w:val="1"/>
      <w:numFmt w:val="decimal"/>
      <w:lvlText w:val="%1."/>
      <w:lvlJc w:val="left"/>
      <w:pPr>
        <w:ind w:left="720" w:hanging="360"/>
      </w:pPr>
      <w:rPr>
        <w:rFonts w:hint="default"/>
      </w:rPr>
    </w:lvl>
    <w:lvl w:ilvl="1" w:tplc="A11C49D4">
      <w:start w:val="18"/>
      <w:numFmt w:val="lowerLetter"/>
      <w:lvlText w:val="%2."/>
      <w:lvlJc w:val="left"/>
      <w:pPr>
        <w:ind w:left="1440" w:hanging="360"/>
      </w:pPr>
      <w:rPr>
        <w:rFonts w:hint="default"/>
      </w:r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8">
    <w:nsid w:val="29EE4EFE"/>
    <w:multiLevelType w:val="hybridMultilevel"/>
    <w:tmpl w:val="3E2200E8"/>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9">
    <w:nsid w:val="2BB17184"/>
    <w:multiLevelType w:val="hybridMultilevel"/>
    <w:tmpl w:val="5A8617FE"/>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0">
    <w:nsid w:val="30265500"/>
    <w:multiLevelType w:val="hybridMultilevel"/>
    <w:tmpl w:val="85FEC52A"/>
    <w:lvl w:ilvl="0" w:tplc="200A000F">
      <w:start w:val="1"/>
      <w:numFmt w:val="decimal"/>
      <w:lvlText w:val="%1."/>
      <w:lvlJc w:val="left"/>
      <w:pPr>
        <w:ind w:left="720" w:hanging="360"/>
      </w:pPr>
    </w:lvl>
    <w:lvl w:ilvl="1" w:tplc="200A0019">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1">
    <w:nsid w:val="3FEE40B7"/>
    <w:multiLevelType w:val="hybridMultilevel"/>
    <w:tmpl w:val="4540089E"/>
    <w:lvl w:ilvl="0" w:tplc="200A0011">
      <w:start w:val="1"/>
      <w:numFmt w:val="decimal"/>
      <w:lvlText w:val="%1)"/>
      <w:lvlJc w:val="left"/>
      <w:pPr>
        <w:ind w:left="1440" w:hanging="360"/>
      </w:pPr>
    </w:lvl>
    <w:lvl w:ilvl="1" w:tplc="200A0019">
      <w:start w:val="1"/>
      <w:numFmt w:val="lowerLetter"/>
      <w:lvlText w:val="%2."/>
      <w:lvlJc w:val="left"/>
      <w:pPr>
        <w:ind w:left="2160" w:hanging="360"/>
      </w:pPr>
    </w:lvl>
    <w:lvl w:ilvl="2" w:tplc="200A001B" w:tentative="1">
      <w:start w:val="1"/>
      <w:numFmt w:val="lowerRoman"/>
      <w:lvlText w:val="%3."/>
      <w:lvlJc w:val="right"/>
      <w:pPr>
        <w:ind w:left="2880" w:hanging="180"/>
      </w:pPr>
    </w:lvl>
    <w:lvl w:ilvl="3" w:tplc="200A000F" w:tentative="1">
      <w:start w:val="1"/>
      <w:numFmt w:val="decimal"/>
      <w:lvlText w:val="%4."/>
      <w:lvlJc w:val="left"/>
      <w:pPr>
        <w:ind w:left="3600" w:hanging="360"/>
      </w:pPr>
    </w:lvl>
    <w:lvl w:ilvl="4" w:tplc="200A0019" w:tentative="1">
      <w:start w:val="1"/>
      <w:numFmt w:val="lowerLetter"/>
      <w:lvlText w:val="%5."/>
      <w:lvlJc w:val="left"/>
      <w:pPr>
        <w:ind w:left="4320" w:hanging="360"/>
      </w:pPr>
    </w:lvl>
    <w:lvl w:ilvl="5" w:tplc="200A001B" w:tentative="1">
      <w:start w:val="1"/>
      <w:numFmt w:val="lowerRoman"/>
      <w:lvlText w:val="%6."/>
      <w:lvlJc w:val="right"/>
      <w:pPr>
        <w:ind w:left="5040" w:hanging="180"/>
      </w:pPr>
    </w:lvl>
    <w:lvl w:ilvl="6" w:tplc="200A000F" w:tentative="1">
      <w:start w:val="1"/>
      <w:numFmt w:val="decimal"/>
      <w:lvlText w:val="%7."/>
      <w:lvlJc w:val="left"/>
      <w:pPr>
        <w:ind w:left="5760" w:hanging="360"/>
      </w:pPr>
    </w:lvl>
    <w:lvl w:ilvl="7" w:tplc="200A0019" w:tentative="1">
      <w:start w:val="1"/>
      <w:numFmt w:val="lowerLetter"/>
      <w:lvlText w:val="%8."/>
      <w:lvlJc w:val="left"/>
      <w:pPr>
        <w:ind w:left="6480" w:hanging="360"/>
      </w:pPr>
    </w:lvl>
    <w:lvl w:ilvl="8" w:tplc="200A001B" w:tentative="1">
      <w:start w:val="1"/>
      <w:numFmt w:val="lowerRoman"/>
      <w:lvlText w:val="%9."/>
      <w:lvlJc w:val="right"/>
      <w:pPr>
        <w:ind w:left="7200" w:hanging="180"/>
      </w:pPr>
    </w:lvl>
  </w:abstractNum>
  <w:abstractNum w:abstractNumId="12">
    <w:nsid w:val="41EF3F08"/>
    <w:multiLevelType w:val="hybridMultilevel"/>
    <w:tmpl w:val="85FEC52A"/>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3">
    <w:nsid w:val="4400057F"/>
    <w:multiLevelType w:val="hybridMultilevel"/>
    <w:tmpl w:val="4540089E"/>
    <w:lvl w:ilvl="0" w:tplc="200A0011">
      <w:start w:val="1"/>
      <w:numFmt w:val="decimal"/>
      <w:lvlText w:val="%1)"/>
      <w:lvlJc w:val="left"/>
      <w:pPr>
        <w:ind w:left="1440" w:hanging="360"/>
      </w:pPr>
    </w:lvl>
    <w:lvl w:ilvl="1" w:tplc="200A0019">
      <w:start w:val="1"/>
      <w:numFmt w:val="lowerLetter"/>
      <w:lvlText w:val="%2."/>
      <w:lvlJc w:val="left"/>
      <w:pPr>
        <w:ind w:left="2160" w:hanging="360"/>
      </w:pPr>
    </w:lvl>
    <w:lvl w:ilvl="2" w:tplc="200A001B" w:tentative="1">
      <w:start w:val="1"/>
      <w:numFmt w:val="lowerRoman"/>
      <w:lvlText w:val="%3."/>
      <w:lvlJc w:val="right"/>
      <w:pPr>
        <w:ind w:left="2880" w:hanging="180"/>
      </w:pPr>
    </w:lvl>
    <w:lvl w:ilvl="3" w:tplc="200A000F" w:tentative="1">
      <w:start w:val="1"/>
      <w:numFmt w:val="decimal"/>
      <w:lvlText w:val="%4."/>
      <w:lvlJc w:val="left"/>
      <w:pPr>
        <w:ind w:left="3600" w:hanging="360"/>
      </w:pPr>
    </w:lvl>
    <w:lvl w:ilvl="4" w:tplc="200A0019" w:tentative="1">
      <w:start w:val="1"/>
      <w:numFmt w:val="lowerLetter"/>
      <w:lvlText w:val="%5."/>
      <w:lvlJc w:val="left"/>
      <w:pPr>
        <w:ind w:left="4320" w:hanging="360"/>
      </w:pPr>
    </w:lvl>
    <w:lvl w:ilvl="5" w:tplc="200A001B" w:tentative="1">
      <w:start w:val="1"/>
      <w:numFmt w:val="lowerRoman"/>
      <w:lvlText w:val="%6."/>
      <w:lvlJc w:val="right"/>
      <w:pPr>
        <w:ind w:left="5040" w:hanging="180"/>
      </w:pPr>
    </w:lvl>
    <w:lvl w:ilvl="6" w:tplc="200A000F" w:tentative="1">
      <w:start w:val="1"/>
      <w:numFmt w:val="decimal"/>
      <w:lvlText w:val="%7."/>
      <w:lvlJc w:val="left"/>
      <w:pPr>
        <w:ind w:left="5760" w:hanging="360"/>
      </w:pPr>
    </w:lvl>
    <w:lvl w:ilvl="7" w:tplc="200A0019" w:tentative="1">
      <w:start w:val="1"/>
      <w:numFmt w:val="lowerLetter"/>
      <w:lvlText w:val="%8."/>
      <w:lvlJc w:val="left"/>
      <w:pPr>
        <w:ind w:left="6480" w:hanging="360"/>
      </w:pPr>
    </w:lvl>
    <w:lvl w:ilvl="8" w:tplc="200A001B" w:tentative="1">
      <w:start w:val="1"/>
      <w:numFmt w:val="lowerRoman"/>
      <w:lvlText w:val="%9."/>
      <w:lvlJc w:val="right"/>
      <w:pPr>
        <w:ind w:left="7200" w:hanging="180"/>
      </w:pPr>
    </w:lvl>
  </w:abstractNum>
  <w:abstractNum w:abstractNumId="14">
    <w:nsid w:val="4895339D"/>
    <w:multiLevelType w:val="hybridMultilevel"/>
    <w:tmpl w:val="85FEC52A"/>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5">
    <w:nsid w:val="5C481054"/>
    <w:multiLevelType w:val="hybridMultilevel"/>
    <w:tmpl w:val="3E2200E8"/>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6">
    <w:nsid w:val="744E1B39"/>
    <w:multiLevelType w:val="hybridMultilevel"/>
    <w:tmpl w:val="104EF942"/>
    <w:lvl w:ilvl="0" w:tplc="200A000F">
      <w:start w:val="1"/>
      <w:numFmt w:val="decimal"/>
      <w:lvlText w:val="%1."/>
      <w:lvlJc w:val="left"/>
      <w:pPr>
        <w:ind w:left="1440" w:hanging="360"/>
      </w:pPr>
    </w:lvl>
    <w:lvl w:ilvl="1" w:tplc="200A0019" w:tentative="1">
      <w:start w:val="1"/>
      <w:numFmt w:val="lowerLetter"/>
      <w:lvlText w:val="%2."/>
      <w:lvlJc w:val="left"/>
      <w:pPr>
        <w:ind w:left="2160" w:hanging="360"/>
      </w:pPr>
    </w:lvl>
    <w:lvl w:ilvl="2" w:tplc="200A001B" w:tentative="1">
      <w:start w:val="1"/>
      <w:numFmt w:val="lowerRoman"/>
      <w:lvlText w:val="%3."/>
      <w:lvlJc w:val="right"/>
      <w:pPr>
        <w:ind w:left="2880" w:hanging="180"/>
      </w:pPr>
    </w:lvl>
    <w:lvl w:ilvl="3" w:tplc="200A000F" w:tentative="1">
      <w:start w:val="1"/>
      <w:numFmt w:val="decimal"/>
      <w:lvlText w:val="%4."/>
      <w:lvlJc w:val="left"/>
      <w:pPr>
        <w:ind w:left="3600" w:hanging="360"/>
      </w:pPr>
    </w:lvl>
    <w:lvl w:ilvl="4" w:tplc="200A0019" w:tentative="1">
      <w:start w:val="1"/>
      <w:numFmt w:val="lowerLetter"/>
      <w:lvlText w:val="%5."/>
      <w:lvlJc w:val="left"/>
      <w:pPr>
        <w:ind w:left="4320" w:hanging="360"/>
      </w:pPr>
    </w:lvl>
    <w:lvl w:ilvl="5" w:tplc="200A001B" w:tentative="1">
      <w:start w:val="1"/>
      <w:numFmt w:val="lowerRoman"/>
      <w:lvlText w:val="%6."/>
      <w:lvlJc w:val="right"/>
      <w:pPr>
        <w:ind w:left="5040" w:hanging="180"/>
      </w:pPr>
    </w:lvl>
    <w:lvl w:ilvl="6" w:tplc="200A000F" w:tentative="1">
      <w:start w:val="1"/>
      <w:numFmt w:val="decimal"/>
      <w:lvlText w:val="%7."/>
      <w:lvlJc w:val="left"/>
      <w:pPr>
        <w:ind w:left="5760" w:hanging="360"/>
      </w:pPr>
    </w:lvl>
    <w:lvl w:ilvl="7" w:tplc="200A0019" w:tentative="1">
      <w:start w:val="1"/>
      <w:numFmt w:val="lowerLetter"/>
      <w:lvlText w:val="%8."/>
      <w:lvlJc w:val="left"/>
      <w:pPr>
        <w:ind w:left="6480" w:hanging="360"/>
      </w:pPr>
    </w:lvl>
    <w:lvl w:ilvl="8" w:tplc="200A001B" w:tentative="1">
      <w:start w:val="1"/>
      <w:numFmt w:val="lowerRoman"/>
      <w:lvlText w:val="%9."/>
      <w:lvlJc w:val="right"/>
      <w:pPr>
        <w:ind w:left="7200" w:hanging="180"/>
      </w:pPr>
    </w:lvl>
  </w:abstractNum>
  <w:abstractNum w:abstractNumId="17">
    <w:nsid w:val="79EA4A9E"/>
    <w:multiLevelType w:val="hybridMultilevel"/>
    <w:tmpl w:val="08AE51F2"/>
    <w:lvl w:ilvl="0" w:tplc="200A000F">
      <w:start w:val="1"/>
      <w:numFmt w:val="decimal"/>
      <w:lvlText w:val="%1."/>
      <w:lvlJc w:val="left"/>
      <w:pPr>
        <w:ind w:left="720" w:hanging="360"/>
      </w:pPr>
      <w:rPr>
        <w:rFonts w:hint="default"/>
      </w:rPr>
    </w:lvl>
    <w:lvl w:ilvl="1" w:tplc="A11C49D4">
      <w:start w:val="18"/>
      <w:numFmt w:val="lowerLetter"/>
      <w:lvlText w:val="%2."/>
      <w:lvlJc w:val="left"/>
      <w:pPr>
        <w:ind w:left="1440" w:hanging="360"/>
      </w:pPr>
      <w:rPr>
        <w:rFonts w:hint="default"/>
      </w:r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8">
    <w:nsid w:val="7C023478"/>
    <w:multiLevelType w:val="hybridMultilevel"/>
    <w:tmpl w:val="4540089E"/>
    <w:lvl w:ilvl="0" w:tplc="200A0011">
      <w:start w:val="1"/>
      <w:numFmt w:val="decimal"/>
      <w:lvlText w:val="%1)"/>
      <w:lvlJc w:val="left"/>
      <w:pPr>
        <w:ind w:left="1440" w:hanging="360"/>
      </w:pPr>
    </w:lvl>
    <w:lvl w:ilvl="1" w:tplc="200A0019">
      <w:start w:val="1"/>
      <w:numFmt w:val="lowerLetter"/>
      <w:lvlText w:val="%2."/>
      <w:lvlJc w:val="left"/>
      <w:pPr>
        <w:ind w:left="2160" w:hanging="360"/>
      </w:pPr>
    </w:lvl>
    <w:lvl w:ilvl="2" w:tplc="200A001B" w:tentative="1">
      <w:start w:val="1"/>
      <w:numFmt w:val="lowerRoman"/>
      <w:lvlText w:val="%3."/>
      <w:lvlJc w:val="right"/>
      <w:pPr>
        <w:ind w:left="2880" w:hanging="180"/>
      </w:pPr>
    </w:lvl>
    <w:lvl w:ilvl="3" w:tplc="200A000F" w:tentative="1">
      <w:start w:val="1"/>
      <w:numFmt w:val="decimal"/>
      <w:lvlText w:val="%4."/>
      <w:lvlJc w:val="left"/>
      <w:pPr>
        <w:ind w:left="3600" w:hanging="360"/>
      </w:pPr>
    </w:lvl>
    <w:lvl w:ilvl="4" w:tplc="200A0019" w:tentative="1">
      <w:start w:val="1"/>
      <w:numFmt w:val="lowerLetter"/>
      <w:lvlText w:val="%5."/>
      <w:lvlJc w:val="left"/>
      <w:pPr>
        <w:ind w:left="4320" w:hanging="360"/>
      </w:pPr>
    </w:lvl>
    <w:lvl w:ilvl="5" w:tplc="200A001B" w:tentative="1">
      <w:start w:val="1"/>
      <w:numFmt w:val="lowerRoman"/>
      <w:lvlText w:val="%6."/>
      <w:lvlJc w:val="right"/>
      <w:pPr>
        <w:ind w:left="5040" w:hanging="180"/>
      </w:pPr>
    </w:lvl>
    <w:lvl w:ilvl="6" w:tplc="200A000F" w:tentative="1">
      <w:start w:val="1"/>
      <w:numFmt w:val="decimal"/>
      <w:lvlText w:val="%7."/>
      <w:lvlJc w:val="left"/>
      <w:pPr>
        <w:ind w:left="5760" w:hanging="360"/>
      </w:pPr>
    </w:lvl>
    <w:lvl w:ilvl="7" w:tplc="200A0019" w:tentative="1">
      <w:start w:val="1"/>
      <w:numFmt w:val="lowerLetter"/>
      <w:lvlText w:val="%8."/>
      <w:lvlJc w:val="left"/>
      <w:pPr>
        <w:ind w:left="6480" w:hanging="360"/>
      </w:pPr>
    </w:lvl>
    <w:lvl w:ilvl="8" w:tplc="200A001B" w:tentative="1">
      <w:start w:val="1"/>
      <w:numFmt w:val="lowerRoman"/>
      <w:lvlText w:val="%9."/>
      <w:lvlJc w:val="right"/>
      <w:pPr>
        <w:ind w:left="7200" w:hanging="180"/>
      </w:pPr>
    </w:lvl>
  </w:abstractNum>
  <w:num w:numId="1">
    <w:abstractNumId w:val="2"/>
  </w:num>
  <w:num w:numId="2">
    <w:abstractNumId w:val="6"/>
  </w:num>
  <w:num w:numId="3">
    <w:abstractNumId w:val="8"/>
  </w:num>
  <w:num w:numId="4">
    <w:abstractNumId w:val="16"/>
  </w:num>
  <w:num w:numId="5">
    <w:abstractNumId w:val="15"/>
  </w:num>
  <w:num w:numId="6">
    <w:abstractNumId w:val="4"/>
  </w:num>
  <w:num w:numId="7">
    <w:abstractNumId w:val="9"/>
  </w:num>
  <w:num w:numId="8">
    <w:abstractNumId w:val="14"/>
  </w:num>
  <w:num w:numId="9">
    <w:abstractNumId w:val="12"/>
  </w:num>
  <w:num w:numId="10">
    <w:abstractNumId w:val="10"/>
  </w:num>
  <w:num w:numId="11">
    <w:abstractNumId w:val="0"/>
  </w:num>
  <w:num w:numId="12">
    <w:abstractNumId w:val="1"/>
  </w:num>
  <w:num w:numId="13">
    <w:abstractNumId w:val="18"/>
  </w:num>
  <w:num w:numId="14">
    <w:abstractNumId w:val="5"/>
  </w:num>
  <w:num w:numId="15">
    <w:abstractNumId w:val="3"/>
  </w:num>
  <w:num w:numId="16">
    <w:abstractNumId w:val="13"/>
  </w:num>
  <w:num w:numId="17">
    <w:abstractNumId w:val="11"/>
  </w:num>
  <w:num w:numId="18">
    <w:abstractNumId w:val="17"/>
  </w:num>
  <w:num w:numId="19">
    <w:abstractNumId w:val="7"/>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3083"/>
    <w:rsid w:val="0000248E"/>
    <w:rsid w:val="00007BDE"/>
    <w:rsid w:val="00025415"/>
    <w:rsid w:val="000323E7"/>
    <w:rsid w:val="00041B50"/>
    <w:rsid w:val="000803F5"/>
    <w:rsid w:val="000845BD"/>
    <w:rsid w:val="00086B82"/>
    <w:rsid w:val="000A25FE"/>
    <w:rsid w:val="000A3557"/>
    <w:rsid w:val="000A7D73"/>
    <w:rsid w:val="000C4B5E"/>
    <w:rsid w:val="000D05D2"/>
    <w:rsid w:val="000E0E1F"/>
    <w:rsid w:val="000E34CC"/>
    <w:rsid w:val="000E4E3E"/>
    <w:rsid w:val="000F36D7"/>
    <w:rsid w:val="000F5346"/>
    <w:rsid w:val="00103595"/>
    <w:rsid w:val="00103D12"/>
    <w:rsid w:val="00110460"/>
    <w:rsid w:val="00126D4B"/>
    <w:rsid w:val="00142E8A"/>
    <w:rsid w:val="001501AD"/>
    <w:rsid w:val="001543D7"/>
    <w:rsid w:val="00160BD8"/>
    <w:rsid w:val="00171036"/>
    <w:rsid w:val="00173E31"/>
    <w:rsid w:val="00180DA0"/>
    <w:rsid w:val="001816FF"/>
    <w:rsid w:val="00190EED"/>
    <w:rsid w:val="00194FB4"/>
    <w:rsid w:val="001A5EA7"/>
    <w:rsid w:val="001A6DEC"/>
    <w:rsid w:val="001B379E"/>
    <w:rsid w:val="001C03D6"/>
    <w:rsid w:val="001C156F"/>
    <w:rsid w:val="001C22DD"/>
    <w:rsid w:val="001C305A"/>
    <w:rsid w:val="001C467A"/>
    <w:rsid w:val="001C70A7"/>
    <w:rsid w:val="001C7215"/>
    <w:rsid w:val="001E3385"/>
    <w:rsid w:val="001E7E58"/>
    <w:rsid w:val="001F2738"/>
    <w:rsid w:val="001F2D24"/>
    <w:rsid w:val="00203814"/>
    <w:rsid w:val="00207FB4"/>
    <w:rsid w:val="00212C83"/>
    <w:rsid w:val="0021330E"/>
    <w:rsid w:val="00223389"/>
    <w:rsid w:val="0022740A"/>
    <w:rsid w:val="00230350"/>
    <w:rsid w:val="00230E72"/>
    <w:rsid w:val="002401BB"/>
    <w:rsid w:val="0024160C"/>
    <w:rsid w:val="00250D77"/>
    <w:rsid w:val="00255C99"/>
    <w:rsid w:val="002612A2"/>
    <w:rsid w:val="00271814"/>
    <w:rsid w:val="00281EC3"/>
    <w:rsid w:val="00287C31"/>
    <w:rsid w:val="00297ADB"/>
    <w:rsid w:val="002B0984"/>
    <w:rsid w:val="002C25A9"/>
    <w:rsid w:val="002D1F4F"/>
    <w:rsid w:val="002F0E6E"/>
    <w:rsid w:val="002F4A1C"/>
    <w:rsid w:val="002F7B74"/>
    <w:rsid w:val="00300D69"/>
    <w:rsid w:val="00311D7E"/>
    <w:rsid w:val="00313FBB"/>
    <w:rsid w:val="00321E1F"/>
    <w:rsid w:val="00322E56"/>
    <w:rsid w:val="003240C9"/>
    <w:rsid w:val="00334631"/>
    <w:rsid w:val="0033634C"/>
    <w:rsid w:val="0033776E"/>
    <w:rsid w:val="00346157"/>
    <w:rsid w:val="00352AD8"/>
    <w:rsid w:val="00375181"/>
    <w:rsid w:val="0038661C"/>
    <w:rsid w:val="0038761F"/>
    <w:rsid w:val="00391DAA"/>
    <w:rsid w:val="00393EE8"/>
    <w:rsid w:val="00394EDC"/>
    <w:rsid w:val="003954D9"/>
    <w:rsid w:val="003A77CE"/>
    <w:rsid w:val="003B0A3B"/>
    <w:rsid w:val="003E3ED0"/>
    <w:rsid w:val="003F6A56"/>
    <w:rsid w:val="00423F61"/>
    <w:rsid w:val="00425BFF"/>
    <w:rsid w:val="004736B5"/>
    <w:rsid w:val="00497BFD"/>
    <w:rsid w:val="004A30F3"/>
    <w:rsid w:val="004A35D3"/>
    <w:rsid w:val="004A72EA"/>
    <w:rsid w:val="004B47A7"/>
    <w:rsid w:val="004D64A4"/>
    <w:rsid w:val="004D6A1A"/>
    <w:rsid w:val="004E73AB"/>
    <w:rsid w:val="004F1AE0"/>
    <w:rsid w:val="004F4FF4"/>
    <w:rsid w:val="004F6EF4"/>
    <w:rsid w:val="005021D2"/>
    <w:rsid w:val="00504122"/>
    <w:rsid w:val="00505D96"/>
    <w:rsid w:val="00510945"/>
    <w:rsid w:val="005132DA"/>
    <w:rsid w:val="00514095"/>
    <w:rsid w:val="005142D2"/>
    <w:rsid w:val="005248C0"/>
    <w:rsid w:val="005357CD"/>
    <w:rsid w:val="00542241"/>
    <w:rsid w:val="005452AF"/>
    <w:rsid w:val="00546705"/>
    <w:rsid w:val="005505A9"/>
    <w:rsid w:val="005767BC"/>
    <w:rsid w:val="00580A91"/>
    <w:rsid w:val="00581C69"/>
    <w:rsid w:val="00584F2E"/>
    <w:rsid w:val="00592114"/>
    <w:rsid w:val="005A26BC"/>
    <w:rsid w:val="005A64A9"/>
    <w:rsid w:val="005B0AA0"/>
    <w:rsid w:val="005C0FC7"/>
    <w:rsid w:val="005C31DD"/>
    <w:rsid w:val="005D1AE0"/>
    <w:rsid w:val="005E000D"/>
    <w:rsid w:val="005F0F7D"/>
    <w:rsid w:val="005F6097"/>
    <w:rsid w:val="005F7D18"/>
    <w:rsid w:val="00603083"/>
    <w:rsid w:val="006063F7"/>
    <w:rsid w:val="00607F9C"/>
    <w:rsid w:val="00610D2A"/>
    <w:rsid w:val="00624939"/>
    <w:rsid w:val="00634E90"/>
    <w:rsid w:val="00641087"/>
    <w:rsid w:val="00652372"/>
    <w:rsid w:val="00654A60"/>
    <w:rsid w:val="00665A6E"/>
    <w:rsid w:val="006756C9"/>
    <w:rsid w:val="006773C7"/>
    <w:rsid w:val="006A35CD"/>
    <w:rsid w:val="006A4D85"/>
    <w:rsid w:val="006B498F"/>
    <w:rsid w:val="006C01A2"/>
    <w:rsid w:val="006C6B45"/>
    <w:rsid w:val="006D1112"/>
    <w:rsid w:val="006D5B88"/>
    <w:rsid w:val="006F3D70"/>
    <w:rsid w:val="006F54D6"/>
    <w:rsid w:val="00706CA1"/>
    <w:rsid w:val="007122BF"/>
    <w:rsid w:val="00712C54"/>
    <w:rsid w:val="0071402D"/>
    <w:rsid w:val="00716897"/>
    <w:rsid w:val="00720B12"/>
    <w:rsid w:val="0072281E"/>
    <w:rsid w:val="00723931"/>
    <w:rsid w:val="00724B21"/>
    <w:rsid w:val="00726F8C"/>
    <w:rsid w:val="00733541"/>
    <w:rsid w:val="00745335"/>
    <w:rsid w:val="00757C23"/>
    <w:rsid w:val="007657B0"/>
    <w:rsid w:val="00770D54"/>
    <w:rsid w:val="007846DA"/>
    <w:rsid w:val="0079508B"/>
    <w:rsid w:val="00796EE1"/>
    <w:rsid w:val="007B1666"/>
    <w:rsid w:val="007C0C02"/>
    <w:rsid w:val="007C1711"/>
    <w:rsid w:val="00802C3F"/>
    <w:rsid w:val="00803878"/>
    <w:rsid w:val="00812921"/>
    <w:rsid w:val="00812D41"/>
    <w:rsid w:val="008172BB"/>
    <w:rsid w:val="008341C8"/>
    <w:rsid w:val="00837193"/>
    <w:rsid w:val="008377EC"/>
    <w:rsid w:val="00841FF8"/>
    <w:rsid w:val="0084378E"/>
    <w:rsid w:val="00844E2C"/>
    <w:rsid w:val="0084534E"/>
    <w:rsid w:val="00847888"/>
    <w:rsid w:val="00856895"/>
    <w:rsid w:val="00863F39"/>
    <w:rsid w:val="008707C1"/>
    <w:rsid w:val="00877136"/>
    <w:rsid w:val="00880C8F"/>
    <w:rsid w:val="008814D6"/>
    <w:rsid w:val="008857E3"/>
    <w:rsid w:val="00892711"/>
    <w:rsid w:val="008937D2"/>
    <w:rsid w:val="00894BBE"/>
    <w:rsid w:val="008A0F33"/>
    <w:rsid w:val="008A7ED8"/>
    <w:rsid w:val="008B13AB"/>
    <w:rsid w:val="008B1753"/>
    <w:rsid w:val="008C290D"/>
    <w:rsid w:val="008C4A82"/>
    <w:rsid w:val="008D127F"/>
    <w:rsid w:val="008E00E3"/>
    <w:rsid w:val="008F2474"/>
    <w:rsid w:val="00905C9F"/>
    <w:rsid w:val="00912837"/>
    <w:rsid w:val="00915659"/>
    <w:rsid w:val="00955BA9"/>
    <w:rsid w:val="00961492"/>
    <w:rsid w:val="00964126"/>
    <w:rsid w:val="00972B58"/>
    <w:rsid w:val="00976D32"/>
    <w:rsid w:val="009918D6"/>
    <w:rsid w:val="00991B37"/>
    <w:rsid w:val="009A0B53"/>
    <w:rsid w:val="009A44AE"/>
    <w:rsid w:val="009B1D8F"/>
    <w:rsid w:val="009B752F"/>
    <w:rsid w:val="009C34B5"/>
    <w:rsid w:val="009F137F"/>
    <w:rsid w:val="009F301A"/>
    <w:rsid w:val="009F336A"/>
    <w:rsid w:val="009F4082"/>
    <w:rsid w:val="009F5B24"/>
    <w:rsid w:val="00A12AE9"/>
    <w:rsid w:val="00A16DD9"/>
    <w:rsid w:val="00A2443B"/>
    <w:rsid w:val="00A26119"/>
    <w:rsid w:val="00A436FA"/>
    <w:rsid w:val="00A43830"/>
    <w:rsid w:val="00A47B30"/>
    <w:rsid w:val="00A523D0"/>
    <w:rsid w:val="00A64A2E"/>
    <w:rsid w:val="00A7171B"/>
    <w:rsid w:val="00A7687A"/>
    <w:rsid w:val="00A80E77"/>
    <w:rsid w:val="00A81B98"/>
    <w:rsid w:val="00A82585"/>
    <w:rsid w:val="00A83574"/>
    <w:rsid w:val="00A84B6D"/>
    <w:rsid w:val="00A8770A"/>
    <w:rsid w:val="00A95F7B"/>
    <w:rsid w:val="00AA1B31"/>
    <w:rsid w:val="00AA57AE"/>
    <w:rsid w:val="00AB0B28"/>
    <w:rsid w:val="00AB3F99"/>
    <w:rsid w:val="00AB6BAC"/>
    <w:rsid w:val="00AD2F97"/>
    <w:rsid w:val="00AD728F"/>
    <w:rsid w:val="00AD7D53"/>
    <w:rsid w:val="00AE1A55"/>
    <w:rsid w:val="00AE600F"/>
    <w:rsid w:val="00AF32E0"/>
    <w:rsid w:val="00AF4D83"/>
    <w:rsid w:val="00AF7BF4"/>
    <w:rsid w:val="00B00E5C"/>
    <w:rsid w:val="00B05BF0"/>
    <w:rsid w:val="00B0793F"/>
    <w:rsid w:val="00B07B8B"/>
    <w:rsid w:val="00B16259"/>
    <w:rsid w:val="00B25E7F"/>
    <w:rsid w:val="00B26AE4"/>
    <w:rsid w:val="00B279BB"/>
    <w:rsid w:val="00B32F3A"/>
    <w:rsid w:val="00B3362C"/>
    <w:rsid w:val="00B351C0"/>
    <w:rsid w:val="00B362FF"/>
    <w:rsid w:val="00B36BC5"/>
    <w:rsid w:val="00B40EC5"/>
    <w:rsid w:val="00B41410"/>
    <w:rsid w:val="00B417DA"/>
    <w:rsid w:val="00B44C5D"/>
    <w:rsid w:val="00B45D77"/>
    <w:rsid w:val="00B46B84"/>
    <w:rsid w:val="00B528ED"/>
    <w:rsid w:val="00B62FB6"/>
    <w:rsid w:val="00B72222"/>
    <w:rsid w:val="00B835E4"/>
    <w:rsid w:val="00BA1130"/>
    <w:rsid w:val="00BA1522"/>
    <w:rsid w:val="00BA3142"/>
    <w:rsid w:val="00BA4592"/>
    <w:rsid w:val="00BB049E"/>
    <w:rsid w:val="00BB21D0"/>
    <w:rsid w:val="00BC33B3"/>
    <w:rsid w:val="00BC47E1"/>
    <w:rsid w:val="00BD5FFA"/>
    <w:rsid w:val="00BE10E9"/>
    <w:rsid w:val="00C0755F"/>
    <w:rsid w:val="00C1326C"/>
    <w:rsid w:val="00C22537"/>
    <w:rsid w:val="00C45AB3"/>
    <w:rsid w:val="00C5109A"/>
    <w:rsid w:val="00C70324"/>
    <w:rsid w:val="00C73700"/>
    <w:rsid w:val="00C814AE"/>
    <w:rsid w:val="00C96918"/>
    <w:rsid w:val="00CA78BE"/>
    <w:rsid w:val="00CB0103"/>
    <w:rsid w:val="00CC03E2"/>
    <w:rsid w:val="00CE1FD3"/>
    <w:rsid w:val="00CE2FB5"/>
    <w:rsid w:val="00CE3BC6"/>
    <w:rsid w:val="00CE707E"/>
    <w:rsid w:val="00CF1FB6"/>
    <w:rsid w:val="00D02ACC"/>
    <w:rsid w:val="00D31CA4"/>
    <w:rsid w:val="00D4737E"/>
    <w:rsid w:val="00D53296"/>
    <w:rsid w:val="00D5412A"/>
    <w:rsid w:val="00D63E8E"/>
    <w:rsid w:val="00D65193"/>
    <w:rsid w:val="00D66B19"/>
    <w:rsid w:val="00D67733"/>
    <w:rsid w:val="00D92625"/>
    <w:rsid w:val="00DB66D6"/>
    <w:rsid w:val="00DC36C4"/>
    <w:rsid w:val="00DD1755"/>
    <w:rsid w:val="00DD39B2"/>
    <w:rsid w:val="00DD4085"/>
    <w:rsid w:val="00DE48C8"/>
    <w:rsid w:val="00DF6235"/>
    <w:rsid w:val="00E05021"/>
    <w:rsid w:val="00E052BC"/>
    <w:rsid w:val="00E056D4"/>
    <w:rsid w:val="00E11373"/>
    <w:rsid w:val="00E15282"/>
    <w:rsid w:val="00E15CE5"/>
    <w:rsid w:val="00E162D5"/>
    <w:rsid w:val="00E213EE"/>
    <w:rsid w:val="00E23658"/>
    <w:rsid w:val="00E24BDE"/>
    <w:rsid w:val="00E26504"/>
    <w:rsid w:val="00E26A54"/>
    <w:rsid w:val="00E40239"/>
    <w:rsid w:val="00E46BFE"/>
    <w:rsid w:val="00E5274D"/>
    <w:rsid w:val="00E6571E"/>
    <w:rsid w:val="00E70775"/>
    <w:rsid w:val="00E7715F"/>
    <w:rsid w:val="00E77C25"/>
    <w:rsid w:val="00E8647B"/>
    <w:rsid w:val="00E87AE0"/>
    <w:rsid w:val="00E92EC8"/>
    <w:rsid w:val="00E971B7"/>
    <w:rsid w:val="00EA3263"/>
    <w:rsid w:val="00EA62AB"/>
    <w:rsid w:val="00EC5FEC"/>
    <w:rsid w:val="00EC6EC2"/>
    <w:rsid w:val="00ED248E"/>
    <w:rsid w:val="00EF66FD"/>
    <w:rsid w:val="00EF68FD"/>
    <w:rsid w:val="00F00A38"/>
    <w:rsid w:val="00F055D1"/>
    <w:rsid w:val="00F10BCD"/>
    <w:rsid w:val="00F123AA"/>
    <w:rsid w:val="00F3697B"/>
    <w:rsid w:val="00F424D3"/>
    <w:rsid w:val="00F616C3"/>
    <w:rsid w:val="00F6390C"/>
    <w:rsid w:val="00F65DA0"/>
    <w:rsid w:val="00F71444"/>
    <w:rsid w:val="00F8121A"/>
    <w:rsid w:val="00F91FD9"/>
    <w:rsid w:val="00FA1FDC"/>
    <w:rsid w:val="00FA570D"/>
    <w:rsid w:val="00FA5EE1"/>
    <w:rsid w:val="00FA71EA"/>
    <w:rsid w:val="00FA7D04"/>
    <w:rsid w:val="00FB1036"/>
    <w:rsid w:val="00FC048E"/>
    <w:rsid w:val="00FC1368"/>
    <w:rsid w:val="00FC1860"/>
    <w:rsid w:val="00FC2D8F"/>
    <w:rsid w:val="00FC4235"/>
    <w:rsid w:val="00FD3BC0"/>
    <w:rsid w:val="00FF4B15"/>
    <w:rsid w:val="00FF66FA"/>
    <w:rsid w:val="00FF7D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380A5A8-75BA-4ED3-907F-9CB3CCD0F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049E"/>
    <w:pPr>
      <w:spacing w:after="200" w:line="276" w:lineRule="auto"/>
    </w:pPr>
    <w:rPr>
      <w:sz w:val="22"/>
      <w:szCs w:val="22"/>
      <w:lang w:val="es-VE"/>
    </w:rPr>
  </w:style>
  <w:style w:type="paragraph" w:styleId="Ttulo1">
    <w:name w:val="heading 1"/>
    <w:basedOn w:val="Normal"/>
    <w:next w:val="Normal"/>
    <w:link w:val="Ttulo1Car"/>
    <w:uiPriority w:val="9"/>
    <w:qFormat/>
    <w:rsid w:val="000D05D2"/>
    <w:pPr>
      <w:keepNext/>
      <w:keepLines/>
      <w:spacing w:before="480" w:after="0"/>
      <w:outlineLvl w:val="0"/>
    </w:pPr>
    <w:rPr>
      <w:rFonts w:eastAsia="Times New Roman"/>
      <w:b/>
      <w:bCs/>
      <w:color w:val="629DD1"/>
      <w:sz w:val="36"/>
      <w:szCs w:val="28"/>
    </w:rPr>
  </w:style>
  <w:style w:type="paragraph" w:styleId="Ttulo2">
    <w:name w:val="heading 2"/>
    <w:basedOn w:val="Normal"/>
    <w:next w:val="Normal"/>
    <w:link w:val="Ttulo2Car"/>
    <w:uiPriority w:val="9"/>
    <w:unhideWhenUsed/>
    <w:qFormat/>
    <w:rsid w:val="000D05D2"/>
    <w:pPr>
      <w:keepNext/>
      <w:keepLines/>
      <w:spacing w:before="200" w:after="0"/>
      <w:outlineLvl w:val="1"/>
    </w:pPr>
    <w:rPr>
      <w:rFonts w:eastAsia="Times New Roman"/>
      <w:b/>
      <w:bCs/>
      <w:color w:val="3476B1"/>
      <w:sz w:val="32"/>
      <w:szCs w:val="26"/>
    </w:rPr>
  </w:style>
  <w:style w:type="paragraph" w:styleId="Ttulo3">
    <w:name w:val="heading 3"/>
    <w:basedOn w:val="Normal"/>
    <w:next w:val="Normal"/>
    <w:link w:val="Ttulo3Car"/>
    <w:uiPriority w:val="9"/>
    <w:unhideWhenUsed/>
    <w:qFormat/>
    <w:rsid w:val="000D05D2"/>
    <w:pPr>
      <w:keepNext/>
      <w:keepLines/>
      <w:spacing w:before="200" w:after="0"/>
      <w:outlineLvl w:val="2"/>
    </w:pPr>
    <w:rPr>
      <w:rFonts w:eastAsia="Times New Roman"/>
      <w:b/>
      <w:bCs/>
      <w:color w:val="93A299"/>
      <w:sz w:val="28"/>
    </w:rPr>
  </w:style>
  <w:style w:type="paragraph" w:styleId="Ttulo4">
    <w:name w:val="heading 4"/>
    <w:basedOn w:val="Normal"/>
    <w:next w:val="Normal"/>
    <w:link w:val="Ttulo4Car"/>
    <w:uiPriority w:val="9"/>
    <w:semiHidden/>
    <w:unhideWhenUsed/>
    <w:qFormat/>
    <w:rsid w:val="008E00E3"/>
    <w:pPr>
      <w:keepNext/>
      <w:keepLines/>
      <w:spacing w:before="40" w:after="0"/>
      <w:outlineLvl w:val="3"/>
    </w:pPr>
    <w:rPr>
      <w:rFonts w:asciiTheme="majorHAnsi" w:eastAsiaTheme="majorEastAsia" w:hAnsiTheme="majorHAnsi" w:cstheme="majorBidi"/>
      <w:i/>
      <w:iCs/>
      <w:color w:val="1481AB"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856895"/>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856895"/>
    <w:rPr>
      <w:rFonts w:ascii="Tahoma" w:hAnsi="Tahoma" w:cs="Tahoma"/>
      <w:sz w:val="16"/>
      <w:szCs w:val="16"/>
    </w:rPr>
  </w:style>
  <w:style w:type="character" w:styleId="Textodelmarcadordeposicin">
    <w:name w:val="Placeholder Text"/>
    <w:uiPriority w:val="99"/>
    <w:semiHidden/>
    <w:rsid w:val="004D64A4"/>
    <w:rPr>
      <w:color w:val="808080"/>
    </w:rPr>
  </w:style>
  <w:style w:type="paragraph" w:styleId="Encabezado">
    <w:name w:val="header"/>
    <w:basedOn w:val="Normal"/>
    <w:link w:val="EncabezadoCar"/>
    <w:uiPriority w:val="99"/>
    <w:unhideWhenUsed/>
    <w:rsid w:val="00665A6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65A6E"/>
  </w:style>
  <w:style w:type="paragraph" w:styleId="Piedepgina">
    <w:name w:val="footer"/>
    <w:basedOn w:val="Normal"/>
    <w:link w:val="PiedepginaCar"/>
    <w:uiPriority w:val="99"/>
    <w:unhideWhenUsed/>
    <w:rsid w:val="00665A6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65A6E"/>
  </w:style>
  <w:style w:type="paragraph" w:styleId="Puesto">
    <w:name w:val="Title"/>
    <w:basedOn w:val="Normal"/>
    <w:next w:val="Normal"/>
    <w:link w:val="PuestoCar"/>
    <w:uiPriority w:val="10"/>
    <w:qFormat/>
    <w:rsid w:val="00B26AE4"/>
    <w:pPr>
      <w:spacing w:after="300" w:line="240" w:lineRule="auto"/>
      <w:contextualSpacing/>
    </w:pPr>
    <w:rPr>
      <w:rFonts w:eastAsia="Times New Roman"/>
      <w:color w:val="848058"/>
      <w:spacing w:val="5"/>
      <w:kern w:val="28"/>
      <w:sz w:val="72"/>
      <w:szCs w:val="52"/>
    </w:rPr>
  </w:style>
  <w:style w:type="character" w:customStyle="1" w:styleId="PuestoCar">
    <w:name w:val="Puesto Car"/>
    <w:link w:val="Puesto"/>
    <w:uiPriority w:val="10"/>
    <w:rsid w:val="00B26AE4"/>
    <w:rPr>
      <w:rFonts w:ascii="Calibri" w:eastAsia="Times New Roman" w:hAnsi="Calibri" w:cs="Times New Roman"/>
      <w:color w:val="848058"/>
      <w:spacing w:val="5"/>
      <w:kern w:val="28"/>
      <w:sz w:val="72"/>
      <w:szCs w:val="52"/>
    </w:rPr>
  </w:style>
  <w:style w:type="character" w:customStyle="1" w:styleId="Ttulo1Car">
    <w:name w:val="Título 1 Car"/>
    <w:link w:val="Ttulo1"/>
    <w:uiPriority w:val="9"/>
    <w:rsid w:val="000D05D2"/>
    <w:rPr>
      <w:rFonts w:eastAsia="Times New Roman"/>
      <w:b/>
      <w:bCs/>
      <w:color w:val="629DD1"/>
      <w:sz w:val="36"/>
      <w:szCs w:val="28"/>
    </w:rPr>
  </w:style>
  <w:style w:type="character" w:customStyle="1" w:styleId="Ttulo2Car">
    <w:name w:val="Título 2 Car"/>
    <w:link w:val="Ttulo2"/>
    <w:uiPriority w:val="9"/>
    <w:rsid w:val="000D05D2"/>
    <w:rPr>
      <w:rFonts w:eastAsia="Times New Roman"/>
      <w:b/>
      <w:bCs/>
      <w:color w:val="3476B1"/>
      <w:sz w:val="32"/>
      <w:szCs w:val="26"/>
    </w:rPr>
  </w:style>
  <w:style w:type="character" w:customStyle="1" w:styleId="Ttulo3Car">
    <w:name w:val="Título 3 Car"/>
    <w:link w:val="Ttulo3"/>
    <w:uiPriority w:val="9"/>
    <w:rsid w:val="000D05D2"/>
    <w:rPr>
      <w:rFonts w:eastAsia="Times New Roman"/>
      <w:b/>
      <w:bCs/>
      <w:color w:val="93A299"/>
      <w:sz w:val="28"/>
      <w:szCs w:val="22"/>
    </w:rPr>
  </w:style>
  <w:style w:type="paragraph" w:styleId="TtulodeTDC">
    <w:name w:val="TOC Heading"/>
    <w:basedOn w:val="Ttulo1"/>
    <w:next w:val="Normal"/>
    <w:uiPriority w:val="39"/>
    <w:unhideWhenUsed/>
    <w:qFormat/>
    <w:rsid w:val="00B26AE4"/>
    <w:pPr>
      <w:outlineLvl w:val="9"/>
    </w:pPr>
    <w:rPr>
      <w:lang w:eastAsia="ja-JP"/>
    </w:rPr>
  </w:style>
  <w:style w:type="paragraph" w:styleId="TDC1">
    <w:name w:val="toc 1"/>
    <w:basedOn w:val="Normal"/>
    <w:next w:val="Normal"/>
    <w:autoRedefine/>
    <w:uiPriority w:val="39"/>
    <w:unhideWhenUsed/>
    <w:rsid w:val="00B26AE4"/>
    <w:pPr>
      <w:spacing w:after="100"/>
    </w:pPr>
  </w:style>
  <w:style w:type="paragraph" w:styleId="TDC2">
    <w:name w:val="toc 2"/>
    <w:basedOn w:val="Normal"/>
    <w:next w:val="Normal"/>
    <w:autoRedefine/>
    <w:uiPriority w:val="39"/>
    <w:unhideWhenUsed/>
    <w:rsid w:val="00B26AE4"/>
    <w:pPr>
      <w:spacing w:after="100"/>
      <w:ind w:left="220"/>
    </w:pPr>
  </w:style>
  <w:style w:type="paragraph" w:styleId="TDC3">
    <w:name w:val="toc 3"/>
    <w:basedOn w:val="Normal"/>
    <w:next w:val="Normal"/>
    <w:autoRedefine/>
    <w:uiPriority w:val="39"/>
    <w:unhideWhenUsed/>
    <w:rsid w:val="00B26AE4"/>
    <w:pPr>
      <w:spacing w:after="100"/>
      <w:ind w:left="440"/>
    </w:pPr>
  </w:style>
  <w:style w:type="character" w:styleId="Hipervnculo">
    <w:name w:val="Hyperlink"/>
    <w:uiPriority w:val="99"/>
    <w:unhideWhenUsed/>
    <w:rsid w:val="00B26AE4"/>
    <w:rPr>
      <w:color w:val="CCCC00"/>
      <w:u w:val="single"/>
    </w:rPr>
  </w:style>
  <w:style w:type="paragraph" w:styleId="Sinespaciado">
    <w:name w:val="No Spacing"/>
    <w:link w:val="SinespaciadoCar"/>
    <w:uiPriority w:val="1"/>
    <w:qFormat/>
    <w:rsid w:val="00E162D5"/>
    <w:rPr>
      <w:rFonts w:eastAsia="Times New Roman"/>
      <w:sz w:val="22"/>
      <w:szCs w:val="22"/>
    </w:rPr>
  </w:style>
  <w:style w:type="character" w:customStyle="1" w:styleId="SinespaciadoCar">
    <w:name w:val="Sin espaciado Car"/>
    <w:link w:val="Sinespaciado"/>
    <w:uiPriority w:val="1"/>
    <w:rsid w:val="00E162D5"/>
    <w:rPr>
      <w:rFonts w:ascii="Calibri" w:eastAsia="Times New Roman" w:hAnsi="Calibri" w:cs="Times New Roman"/>
      <w:sz w:val="22"/>
      <w:szCs w:val="22"/>
    </w:rPr>
  </w:style>
  <w:style w:type="paragraph" w:styleId="Prrafodelista">
    <w:name w:val="List Paragraph"/>
    <w:basedOn w:val="Normal"/>
    <w:uiPriority w:val="34"/>
    <w:qFormat/>
    <w:rsid w:val="00B62FB6"/>
    <w:pPr>
      <w:spacing w:after="160" w:line="259" w:lineRule="auto"/>
      <w:ind w:left="720"/>
      <w:contextualSpacing/>
    </w:pPr>
    <w:rPr>
      <w:rFonts w:asciiTheme="minorHAnsi" w:eastAsiaTheme="minorHAnsi" w:hAnsiTheme="minorHAnsi" w:cstheme="minorBidi"/>
    </w:rPr>
  </w:style>
  <w:style w:type="table" w:styleId="Tablaconcuadrcula">
    <w:name w:val="Table Grid"/>
    <w:basedOn w:val="Tablanormal"/>
    <w:uiPriority w:val="59"/>
    <w:rsid w:val="009A0B5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B835E4"/>
    <w:pPr>
      <w:spacing w:before="100" w:beforeAutospacing="1" w:after="100" w:afterAutospacing="1" w:line="240" w:lineRule="auto"/>
    </w:pPr>
    <w:rPr>
      <w:rFonts w:ascii="Times New Roman" w:eastAsia="Times New Roman" w:hAnsi="Times New Roman"/>
      <w:sz w:val="24"/>
      <w:szCs w:val="24"/>
      <w:lang w:eastAsia="es-VE"/>
    </w:rPr>
  </w:style>
  <w:style w:type="character" w:customStyle="1" w:styleId="Ttulo4Car">
    <w:name w:val="Título 4 Car"/>
    <w:basedOn w:val="Fuentedeprrafopredeter"/>
    <w:link w:val="Ttulo4"/>
    <w:uiPriority w:val="9"/>
    <w:semiHidden/>
    <w:rsid w:val="008E00E3"/>
    <w:rPr>
      <w:rFonts w:asciiTheme="majorHAnsi" w:eastAsiaTheme="majorEastAsia" w:hAnsiTheme="majorHAnsi" w:cstheme="majorBidi"/>
      <w:i/>
      <w:iCs/>
      <w:color w:val="1481AB" w:themeColor="accent1" w:themeShade="BF"/>
      <w:sz w:val="22"/>
      <w:szCs w:val="22"/>
      <w:lang w:val="es-V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91754">
      <w:bodyDiv w:val="1"/>
      <w:marLeft w:val="0"/>
      <w:marRight w:val="0"/>
      <w:marTop w:val="0"/>
      <w:marBottom w:val="0"/>
      <w:divBdr>
        <w:top w:val="none" w:sz="0" w:space="0" w:color="auto"/>
        <w:left w:val="none" w:sz="0" w:space="0" w:color="auto"/>
        <w:bottom w:val="none" w:sz="0" w:space="0" w:color="auto"/>
        <w:right w:val="none" w:sz="0" w:space="0" w:color="auto"/>
      </w:divBdr>
    </w:div>
    <w:div w:id="12733123">
      <w:bodyDiv w:val="1"/>
      <w:marLeft w:val="0"/>
      <w:marRight w:val="0"/>
      <w:marTop w:val="0"/>
      <w:marBottom w:val="0"/>
      <w:divBdr>
        <w:top w:val="none" w:sz="0" w:space="0" w:color="auto"/>
        <w:left w:val="none" w:sz="0" w:space="0" w:color="auto"/>
        <w:bottom w:val="none" w:sz="0" w:space="0" w:color="auto"/>
        <w:right w:val="none" w:sz="0" w:space="0" w:color="auto"/>
      </w:divBdr>
    </w:div>
    <w:div w:id="117072098">
      <w:bodyDiv w:val="1"/>
      <w:marLeft w:val="0"/>
      <w:marRight w:val="0"/>
      <w:marTop w:val="0"/>
      <w:marBottom w:val="0"/>
      <w:divBdr>
        <w:top w:val="none" w:sz="0" w:space="0" w:color="auto"/>
        <w:left w:val="none" w:sz="0" w:space="0" w:color="auto"/>
        <w:bottom w:val="none" w:sz="0" w:space="0" w:color="auto"/>
        <w:right w:val="none" w:sz="0" w:space="0" w:color="auto"/>
      </w:divBdr>
    </w:div>
    <w:div w:id="700860465">
      <w:bodyDiv w:val="1"/>
      <w:marLeft w:val="0"/>
      <w:marRight w:val="0"/>
      <w:marTop w:val="0"/>
      <w:marBottom w:val="0"/>
      <w:divBdr>
        <w:top w:val="none" w:sz="0" w:space="0" w:color="auto"/>
        <w:left w:val="none" w:sz="0" w:space="0" w:color="auto"/>
        <w:bottom w:val="none" w:sz="0" w:space="0" w:color="auto"/>
        <w:right w:val="none" w:sz="0" w:space="0" w:color="auto"/>
      </w:divBdr>
    </w:div>
    <w:div w:id="927691358">
      <w:bodyDiv w:val="1"/>
      <w:marLeft w:val="0"/>
      <w:marRight w:val="0"/>
      <w:marTop w:val="0"/>
      <w:marBottom w:val="0"/>
      <w:divBdr>
        <w:top w:val="none" w:sz="0" w:space="0" w:color="auto"/>
        <w:left w:val="none" w:sz="0" w:space="0" w:color="auto"/>
        <w:bottom w:val="none" w:sz="0" w:space="0" w:color="auto"/>
        <w:right w:val="none" w:sz="0" w:space="0" w:color="auto"/>
      </w:divBdr>
    </w:div>
    <w:div w:id="1218395770">
      <w:bodyDiv w:val="1"/>
      <w:marLeft w:val="0"/>
      <w:marRight w:val="0"/>
      <w:marTop w:val="0"/>
      <w:marBottom w:val="0"/>
      <w:divBdr>
        <w:top w:val="none" w:sz="0" w:space="0" w:color="auto"/>
        <w:left w:val="none" w:sz="0" w:space="0" w:color="auto"/>
        <w:bottom w:val="none" w:sz="0" w:space="0" w:color="auto"/>
        <w:right w:val="none" w:sz="0" w:space="0" w:color="auto"/>
      </w:divBdr>
    </w:div>
    <w:div w:id="1704819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image" Target="media/image5.svg"/><Relationship Id="rId1" Type="http://schemas.openxmlformats.org/officeDocument/2006/relationships/image" Target="media/image3.pn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ony\AppData\Local\Temp\wz5829\Plantilla_Word_28_-_2003__2007_y_2010_-_Valor_Creativo\2003\Plantilla%2028%20-%202007%20y%202010%20-%20Valor%20Creativo.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941789097E94DEC967004BDF11A3315"/>
        <w:category>
          <w:name w:val="General"/>
          <w:gallery w:val="placeholder"/>
        </w:category>
        <w:types>
          <w:type w:val="bbPlcHdr"/>
        </w:types>
        <w:behaviors>
          <w:behavior w:val="content"/>
        </w:behaviors>
        <w:guid w:val="{3F5E2C68-27DF-490C-BAAD-EDBF39F7E09B}"/>
      </w:docPartPr>
      <w:docPartBody>
        <w:p w:rsidR="004B052B" w:rsidRDefault="00724568" w:rsidP="00724568">
          <w:pPr>
            <w:pStyle w:val="4941789097E94DEC967004BDF11A3315"/>
          </w:pPr>
          <w:r w:rsidRPr="00EA6167">
            <w:rPr>
              <w:rStyle w:val="Textodelmarcadordeposicin"/>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6C50"/>
    <w:rsid w:val="00126930"/>
    <w:rsid w:val="00186608"/>
    <w:rsid w:val="002534E9"/>
    <w:rsid w:val="00280DD5"/>
    <w:rsid w:val="002D2B09"/>
    <w:rsid w:val="00326FFB"/>
    <w:rsid w:val="00345A4B"/>
    <w:rsid w:val="003B7EC0"/>
    <w:rsid w:val="0043612F"/>
    <w:rsid w:val="00455550"/>
    <w:rsid w:val="0049067F"/>
    <w:rsid w:val="004975AF"/>
    <w:rsid w:val="004B052B"/>
    <w:rsid w:val="004C111A"/>
    <w:rsid w:val="00542773"/>
    <w:rsid w:val="00553E62"/>
    <w:rsid w:val="005C0D94"/>
    <w:rsid w:val="005C3693"/>
    <w:rsid w:val="005F252E"/>
    <w:rsid w:val="006128BC"/>
    <w:rsid w:val="00724568"/>
    <w:rsid w:val="00747D1D"/>
    <w:rsid w:val="00807C62"/>
    <w:rsid w:val="00845C28"/>
    <w:rsid w:val="00953095"/>
    <w:rsid w:val="009E13A1"/>
    <w:rsid w:val="009F6743"/>
    <w:rsid w:val="00A153A7"/>
    <w:rsid w:val="00A4187F"/>
    <w:rsid w:val="00A52B9E"/>
    <w:rsid w:val="00AA03EF"/>
    <w:rsid w:val="00C97A6B"/>
    <w:rsid w:val="00D5472D"/>
    <w:rsid w:val="00D601B4"/>
    <w:rsid w:val="00D76DA7"/>
    <w:rsid w:val="00D80561"/>
    <w:rsid w:val="00D848F4"/>
    <w:rsid w:val="00DA11E1"/>
    <w:rsid w:val="00E32565"/>
    <w:rsid w:val="00E54E3C"/>
    <w:rsid w:val="00F33CFC"/>
    <w:rsid w:val="00FA6C50"/>
    <w:rsid w:val="00FB17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6C50"/>
    <w:rPr>
      <w:rFonts w:cs="Times New Roman"/>
      <w:sz w:val="3276"/>
      <w:szCs w:val="327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uiPriority w:val="99"/>
    <w:semiHidden/>
    <w:rsid w:val="00D601B4"/>
    <w:rPr>
      <w:color w:val="808080"/>
    </w:rPr>
  </w:style>
  <w:style w:type="paragraph" w:customStyle="1" w:styleId="06240B8DC18746DBA609CA8031011479">
    <w:name w:val="06240B8DC18746DBA609CA8031011479"/>
    <w:rsid w:val="00FA6C50"/>
  </w:style>
  <w:style w:type="paragraph" w:customStyle="1" w:styleId="1D98EF9BC377441F9D34964026006022">
    <w:name w:val="1D98EF9BC377441F9D34964026006022"/>
    <w:rsid w:val="00FA6C50"/>
  </w:style>
  <w:style w:type="paragraph" w:customStyle="1" w:styleId="B5221DA6D4DB4979BFB003038FFC5D62">
    <w:name w:val="B5221DA6D4DB4979BFB003038FFC5D62"/>
    <w:rsid w:val="00FA6C50"/>
  </w:style>
  <w:style w:type="paragraph" w:customStyle="1" w:styleId="264600CDE79349AC84C61764752EB73E">
    <w:name w:val="264600CDE79349AC84C61764752EB73E"/>
    <w:rsid w:val="009F6743"/>
    <w:pPr>
      <w:spacing w:after="160" w:line="259" w:lineRule="auto"/>
    </w:pPr>
    <w:rPr>
      <w:lang w:val="es-VE" w:eastAsia="es-VE"/>
    </w:rPr>
  </w:style>
  <w:style w:type="paragraph" w:customStyle="1" w:styleId="44A47B4F7DDE49F1820A5F4E815ED611">
    <w:name w:val="44A47B4F7DDE49F1820A5F4E815ED611"/>
    <w:rsid w:val="009F6743"/>
    <w:pPr>
      <w:spacing w:after="160" w:line="259" w:lineRule="auto"/>
    </w:pPr>
    <w:rPr>
      <w:lang w:val="es-VE" w:eastAsia="es-VE"/>
    </w:rPr>
  </w:style>
  <w:style w:type="paragraph" w:customStyle="1" w:styleId="8C4D2206D6A94470B9339FBEFEFE8439">
    <w:name w:val="8C4D2206D6A94470B9339FBEFEFE8439"/>
    <w:rsid w:val="009F6743"/>
    <w:pPr>
      <w:spacing w:after="160" w:line="259" w:lineRule="auto"/>
    </w:pPr>
    <w:rPr>
      <w:lang w:val="es-VE" w:eastAsia="es-VE"/>
    </w:rPr>
  </w:style>
  <w:style w:type="paragraph" w:customStyle="1" w:styleId="93C62E42A43742FFB891D476FF13C051">
    <w:name w:val="93C62E42A43742FFB891D476FF13C051"/>
    <w:rsid w:val="009F6743"/>
    <w:pPr>
      <w:spacing w:after="160" w:line="259" w:lineRule="auto"/>
    </w:pPr>
    <w:rPr>
      <w:lang w:val="es-VE" w:eastAsia="es-VE"/>
    </w:rPr>
  </w:style>
  <w:style w:type="paragraph" w:customStyle="1" w:styleId="344D784A354A4010A6FBB708924E1364">
    <w:name w:val="344D784A354A4010A6FBB708924E1364"/>
    <w:rsid w:val="009F6743"/>
    <w:pPr>
      <w:spacing w:after="160" w:line="259" w:lineRule="auto"/>
    </w:pPr>
    <w:rPr>
      <w:lang w:val="es-VE" w:eastAsia="es-VE"/>
    </w:rPr>
  </w:style>
  <w:style w:type="paragraph" w:customStyle="1" w:styleId="9377BFA9029A4FE29686BA4B91CB52B7">
    <w:name w:val="9377BFA9029A4FE29686BA4B91CB52B7"/>
    <w:rsid w:val="009F6743"/>
    <w:pPr>
      <w:spacing w:after="160" w:line="259" w:lineRule="auto"/>
    </w:pPr>
    <w:rPr>
      <w:lang w:val="es-VE" w:eastAsia="es-VE"/>
    </w:rPr>
  </w:style>
  <w:style w:type="paragraph" w:customStyle="1" w:styleId="4941789097E94DEC967004BDF11A3315">
    <w:name w:val="4941789097E94DEC967004BDF11A3315"/>
    <w:rsid w:val="00724568"/>
    <w:pPr>
      <w:spacing w:after="160" w:line="259" w:lineRule="auto"/>
    </w:pPr>
    <w:rPr>
      <w:lang w:val="es-VE" w:eastAsia="es-VE"/>
    </w:rPr>
  </w:style>
  <w:style w:type="paragraph" w:customStyle="1" w:styleId="1D008BD9CDB746C1A3D8AEFFFDA1572E">
    <w:name w:val="1D008BD9CDB746C1A3D8AEFFFDA1572E"/>
    <w:rsid w:val="00E32565"/>
    <w:pPr>
      <w:spacing w:after="160" w:line="259" w:lineRule="auto"/>
    </w:pPr>
    <w:rPr>
      <w:lang w:val="es-VE" w:eastAsia="es-VE"/>
    </w:rPr>
  </w:style>
  <w:style w:type="paragraph" w:customStyle="1" w:styleId="F37541276A444F2480665DE941B6DFF4">
    <w:name w:val="F37541276A444F2480665DE941B6DFF4"/>
    <w:rsid w:val="00E32565"/>
    <w:pPr>
      <w:spacing w:after="160" w:line="259" w:lineRule="auto"/>
    </w:pPr>
    <w:rPr>
      <w:lang w:val="es-VE" w:eastAsia="es-VE"/>
    </w:rPr>
  </w:style>
  <w:style w:type="paragraph" w:customStyle="1" w:styleId="E925616DEA92457AAB995735BF99BA71">
    <w:name w:val="E925616DEA92457AAB995735BF99BA71"/>
    <w:rsid w:val="00E32565"/>
    <w:pPr>
      <w:spacing w:after="160" w:line="259" w:lineRule="auto"/>
    </w:pPr>
    <w:rPr>
      <w:lang w:val="es-VE" w:eastAsia="es-VE"/>
    </w:rPr>
  </w:style>
  <w:style w:type="paragraph" w:customStyle="1" w:styleId="0D385A6501344150BC2A84AF7AF68025">
    <w:name w:val="0D385A6501344150BC2A84AF7AF68025"/>
    <w:rsid w:val="00D601B4"/>
    <w:pPr>
      <w:spacing w:after="160" w:line="259" w:lineRule="auto"/>
    </w:pPr>
    <w:rPr>
      <w:lang w:val="es-VE" w:eastAsia="es-V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Azul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AD99DDA-704A-4504-9DCC-DD1541FF77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28 - 2007 y 2010 - Valor Creativo</Template>
  <TotalTime>7</TotalTime>
  <Pages>3</Pages>
  <Words>634</Words>
  <Characters>3488</Characters>
  <Application>Microsoft Office Word</Application>
  <DocSecurity>0</DocSecurity>
  <Lines>29</Lines>
  <Paragraphs>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Compras</vt:lpstr>
      <vt:lpstr>Valor Creativo</vt:lpstr>
    </vt:vector>
  </TitlesOfParts>
  <Company/>
  <LinksUpToDate>false</LinksUpToDate>
  <CharactersWithSpaces>4114</CharactersWithSpaces>
  <SharedDoc>false</SharedDoc>
  <HLinks>
    <vt:vector size="18" baseType="variant">
      <vt:variant>
        <vt:i4>1835068</vt:i4>
      </vt:variant>
      <vt:variant>
        <vt:i4>14</vt:i4>
      </vt:variant>
      <vt:variant>
        <vt:i4>0</vt:i4>
      </vt:variant>
      <vt:variant>
        <vt:i4>5</vt:i4>
      </vt:variant>
      <vt:variant>
        <vt:lpwstr/>
      </vt:variant>
      <vt:variant>
        <vt:lpwstr>_Toc361179953</vt:lpwstr>
      </vt:variant>
      <vt:variant>
        <vt:i4>1835068</vt:i4>
      </vt:variant>
      <vt:variant>
        <vt:i4>8</vt:i4>
      </vt:variant>
      <vt:variant>
        <vt:i4>0</vt:i4>
      </vt:variant>
      <vt:variant>
        <vt:i4>5</vt:i4>
      </vt:variant>
      <vt:variant>
        <vt:lpwstr/>
      </vt:variant>
      <vt:variant>
        <vt:lpwstr>_Toc361179952</vt:lpwstr>
      </vt:variant>
      <vt:variant>
        <vt:i4>1835068</vt:i4>
      </vt:variant>
      <vt:variant>
        <vt:i4>2</vt:i4>
      </vt:variant>
      <vt:variant>
        <vt:i4>0</vt:i4>
      </vt:variant>
      <vt:variant>
        <vt:i4>5</vt:i4>
      </vt:variant>
      <vt:variant>
        <vt:lpwstr/>
      </vt:variant>
      <vt:variant>
        <vt:lpwstr>_Toc361179951</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Producto Terminado / Gestión Ambiental</dc:title>
  <dc:subject/>
  <dc:creator>Ing. Ana Scarabellotto.</dc:creator>
  <cp:keywords/>
  <dc:description/>
  <cp:lastModifiedBy>Analista Sistemas 06</cp:lastModifiedBy>
  <cp:revision>8</cp:revision>
  <cp:lastPrinted>2020-07-22T17:36:00Z</cp:lastPrinted>
  <dcterms:created xsi:type="dcterms:W3CDTF">2021-11-25T16:41:00Z</dcterms:created>
  <dcterms:modified xsi:type="dcterms:W3CDTF">2021-11-25T16:49:00Z</dcterms:modified>
  <cp:contentStatus>Noviembre 2021</cp:contentStatus>
</cp:coreProperties>
</file>