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31098E6" wp14:paraId="3F93DBCF" wp14:textId="0442C690">
      <w:pPr>
        <w:widowControl w:val="1"/>
        <w:spacing w:after="0" w:line="324" w:lineRule="atLeast"/>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52FAF971" wp14:textId="6262A259">
      <w:pPr>
        <w:widowControl w:val="0"/>
        <w:spacing w:after="600" w:line="360" w:lineRule="auto"/>
        <w:jc w:val="center"/>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DEVELOPMENT OF AN ARTIFICIAL INTELLIGENCE BASED MODEL FOR PSYCHOLOGICAL DISTRESS MANAGEMENT</w:t>
      </w:r>
    </w:p>
    <w:p xmlns:wp14="http://schemas.microsoft.com/office/word/2010/wordml" w:rsidP="531098E6" wp14:paraId="35A689A4" wp14:textId="0C1830AB">
      <w:pPr>
        <w:widowControl w:val="0"/>
        <w:spacing w:after="600" w:line="360" w:lineRule="auto"/>
        <w:jc w:val="center"/>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 xml:space="preserve">By </w:t>
      </w:r>
    </w:p>
    <w:p xmlns:wp14="http://schemas.microsoft.com/office/word/2010/wordml" w:rsidP="531098E6" wp14:paraId="19B3F8F8" wp14:textId="16B20AA3">
      <w:pPr>
        <w:widowControl w:val="0"/>
        <w:spacing w:after="600" w:line="360" w:lineRule="auto"/>
        <w:jc w:val="center"/>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 xml:space="preserve">CISSE BINTU </w:t>
      </w:r>
    </w:p>
    <w:p xmlns:wp14="http://schemas.microsoft.com/office/word/2010/wordml" w:rsidP="531098E6" wp14:paraId="11D424E6" wp14:textId="5B1BE5FC">
      <w:pPr>
        <w:widowControl w:val="0"/>
        <w:spacing w:after="600" w:line="360" w:lineRule="auto"/>
        <w:jc w:val="center"/>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 xml:space="preserve"> CSC/2019/216</w:t>
      </w:r>
    </w:p>
    <w:p xmlns:wp14="http://schemas.microsoft.com/office/word/2010/wordml" w:rsidP="531098E6" wp14:paraId="42195721" wp14:textId="00A0184D">
      <w:pPr>
        <w:widowControl w:val="0"/>
        <w:spacing w:after="600" w:line="360" w:lineRule="auto"/>
        <w:jc w:val="center"/>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 xml:space="preserve">A PROJECT SUBMITTED TO THE DEPARTMENT OF COMPUTER SCIENCE AND ENGINEERING, FACULTY OF TECHNOLOGY, OBAFEMI AWOLOWO UNIVERSITY, ILE-IFE </w:t>
      </w:r>
    </w:p>
    <w:p xmlns:wp14="http://schemas.microsoft.com/office/word/2010/wordml" w:rsidP="531098E6" wp14:paraId="5B035DF2" wp14:textId="78197E40">
      <w:pPr>
        <w:widowControl w:val="0"/>
        <w:spacing w:after="600" w:line="360" w:lineRule="auto"/>
        <w:jc w:val="center"/>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 xml:space="preserve">IN PARTIAL FULFILLMENT OF THE REQUIREMENTS OF THE AWARD OF BACHELOR OF SCIENCE DEGREE IN COMPUTER SCIENCE WITH ECONOMICS </w:t>
      </w:r>
    </w:p>
    <w:p xmlns:wp14="http://schemas.microsoft.com/office/word/2010/wordml" w:rsidP="531098E6" wp14:paraId="0BE421E3" wp14:textId="2EFB66B1">
      <w:pPr>
        <w:pStyle w:val="NormalWeb"/>
        <w:widowControl w:val="1"/>
        <w:spacing w:after="0" w:line="27" w:lineRule="atLeast"/>
        <w:jc w:val="center"/>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w:t>
      </w:r>
    </w:p>
    <w:p xmlns:wp14="http://schemas.microsoft.com/office/word/2010/wordml" w:rsidP="531098E6" wp14:paraId="3D96E04B" wp14:textId="0730890F">
      <w:pPr>
        <w:pStyle w:val="NormalWeb"/>
        <w:widowControl w:val="1"/>
        <w:spacing w:after="0" w:line="27" w:lineRule="atLeast"/>
        <w:jc w:val="center"/>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w:t>
      </w:r>
    </w:p>
    <w:p xmlns:wp14="http://schemas.microsoft.com/office/word/2010/wordml" w:rsidP="531098E6" wp14:paraId="7E6092E7" wp14:textId="1807E2D0">
      <w:pPr>
        <w:pStyle w:val="NormalWeb"/>
        <w:widowControl w:val="1"/>
        <w:spacing w:after="0" w:line="27" w:lineRule="atLeast"/>
        <w:jc w:val="center"/>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w:t>
      </w:r>
    </w:p>
    <w:p xmlns:wp14="http://schemas.microsoft.com/office/word/2010/wordml" w:rsidP="531098E6" wp14:paraId="50AFBFEC" wp14:textId="4202DF97">
      <w:pPr>
        <w:pStyle w:val="NormalWeb"/>
        <w:widowControl w:val="1"/>
        <w:spacing w:after="0" w:line="27" w:lineRule="atLeast"/>
        <w:jc w:val="center"/>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w:t>
      </w:r>
    </w:p>
    <w:p xmlns:wp14="http://schemas.microsoft.com/office/word/2010/wordml" w:rsidP="531098E6" wp14:paraId="2D08F4D8" wp14:textId="533B228B">
      <w:pPr>
        <w:widowControl w:val="0"/>
        <w:spacing w:after="600" w:line="360" w:lineRule="auto"/>
        <w:jc w:val="center"/>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w:t>
      </w: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2026</w:t>
      </w:r>
    </w:p>
    <w:p xmlns:wp14="http://schemas.microsoft.com/office/word/2010/wordml" w:rsidP="531098E6" wp14:paraId="016D05F3" wp14:textId="1433C547">
      <w:pPr>
        <w:widowControl w:val="1"/>
        <w:spacing w:after="0" w:line="27" w:lineRule="atLeast"/>
        <w:jc w:val="center"/>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110F966B" wp14:textId="4DB8284F">
      <w:pPr>
        <w:pStyle w:val="NormalWeb"/>
        <w:widowControl w:val="1"/>
        <w:spacing w:after="0" w:line="27" w:lineRule="atLeast"/>
        <w:jc w:val="center"/>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w:t>
      </w:r>
    </w:p>
    <w:p xmlns:wp14="http://schemas.microsoft.com/office/word/2010/wordml" w:rsidP="531098E6" wp14:paraId="5646C0F8" wp14:textId="6C9E4A2D">
      <w:pPr>
        <w:pStyle w:val="NormalWeb"/>
        <w:widowControl w:val="1"/>
        <w:spacing w:after="0" w:line="27" w:lineRule="atLeast"/>
        <w:jc w:val="center"/>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w:t>
      </w:r>
    </w:p>
    <w:p xmlns:wp14="http://schemas.microsoft.com/office/word/2010/wordml" w:rsidP="531098E6" wp14:paraId="4589B44B" wp14:textId="09077A55">
      <w:pPr>
        <w:pStyle w:val="NormalWeb"/>
        <w:widowControl w:val="1"/>
        <w:spacing w:after="0" w:line="27" w:lineRule="atLeast"/>
        <w:jc w:val="center"/>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w:t>
      </w:r>
    </w:p>
    <w:p xmlns:wp14="http://schemas.microsoft.com/office/word/2010/wordml" w:rsidP="531098E6" wp14:paraId="4D8C420E" wp14:textId="4330B159">
      <w:pPr>
        <w:widowControl w:val="0"/>
        <w:spacing w:after="600" w:line="360" w:lineRule="auto"/>
        <w:jc w:val="center"/>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 xml:space="preserve">CERTIFICATION </w:t>
      </w:r>
    </w:p>
    <w:p xmlns:wp14="http://schemas.microsoft.com/office/word/2010/wordml" w:rsidP="531098E6" wp14:paraId="4AF9E500" wp14:textId="16DC61F8">
      <w:pPr>
        <w:widowControl w:val="0"/>
        <w:spacing w:after="600" w:line="36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This is to certify that this thesis was written by Cisse Bintu in partial fulfillment of the award of Bachelor of Science Degree (B.Sc.) in Computer Science with Economics at the Department of Computer Science and Engineering, Faculty of Technology, Obafemi Awolowo University, Ile-Ife, Osun State, Nigeria.</w:t>
      </w:r>
    </w:p>
    <w:p xmlns:wp14="http://schemas.microsoft.com/office/word/2010/wordml" w:rsidP="531098E6" wp14:paraId="5634BFDA" wp14:textId="2F5BCF71">
      <w:pPr>
        <w:widowControl w:val="0"/>
        <w:spacing w:after="600" w:line="360" w:lineRule="auto"/>
        <w:jc w:val="both"/>
        <w:rPr>
          <w:rFonts w:ascii="Times New Roman" w:hAnsi="Times New Roman" w:eastAsia="Times New Roman" w:cs="Times New Roman"/>
          <w:noProof w:val="0"/>
          <w:color w:val="2E5FA3"/>
          <w:sz w:val="24"/>
          <w:szCs w:val="24"/>
          <w:lang w:val="en-US"/>
        </w:rPr>
      </w:pPr>
    </w:p>
    <w:p xmlns:wp14="http://schemas.microsoft.com/office/word/2010/wordml" w:rsidP="7BF4F334" wp14:paraId="4C4916AB" wp14:textId="35B4B61E">
      <w:pPr>
        <w:widowControl w:val="0"/>
        <w:spacing w:line="240" w:lineRule="auto"/>
        <w:jc w:val="both"/>
        <w:rPr>
          <w:rFonts w:ascii="Times New Roman" w:hAnsi="Times New Roman" w:eastAsia="Times New Roman" w:cs="Times New Roman"/>
          <w:noProof w:val="0"/>
          <w:sz w:val="24"/>
          <w:szCs w:val="24"/>
          <w:lang w:val="en-US"/>
        </w:rPr>
      </w:pPr>
    </w:p>
    <w:p xmlns:wp14="http://schemas.microsoft.com/office/word/2010/wordml" w:rsidP="7BF4F334" wp14:paraId="6F705AE4" wp14:textId="3B4ADEE4">
      <w:pPr>
        <w:widowControl w:val="0"/>
        <w:spacing w:after="80" w:line="360" w:lineRule="auto"/>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 xml:space="preserve">                                                                        _____________________________           _____________________________</w:t>
      </w:r>
    </w:p>
    <w:p xmlns:wp14="http://schemas.microsoft.com/office/word/2010/wordml" w:rsidP="531098E6" wp14:paraId="4A0C440F" wp14:textId="1C3F4E93">
      <w:pPr>
        <w:widowControl w:val="0"/>
        <w:spacing w:after="200" w:line="36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 xml:space="preserve">Supervisor's Signature </w:t>
      </w:r>
      <w:r w:rsidRPr="531098E6" w:rsidR="38C197B3">
        <w:rPr>
          <w:rFonts w:ascii="Times New Roman" w:hAnsi="Times New Roman" w:eastAsia="Times New Roman" w:cs="Times New Roman"/>
          <w:noProof w:val="0"/>
          <w:color w:val="000000" w:themeColor="text1" w:themeTint="FF" w:themeShade="FF"/>
          <w:sz w:val="24"/>
          <w:szCs w:val="24"/>
          <w:lang w:val="en-US"/>
        </w:rPr>
        <w:t xml:space="preserve">                                 </w:t>
      </w: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Head of Department's Signature</w:t>
      </w:r>
    </w:p>
    <w:p xmlns:wp14="http://schemas.microsoft.com/office/word/2010/wordml" w:rsidP="7BF4F334" wp14:paraId="61A48EA4" wp14:textId="1A8DD808">
      <w:pPr>
        <w:widowControl w:val="0"/>
        <w:spacing w:line="240" w:lineRule="auto"/>
        <w:jc w:val="both"/>
        <w:rPr>
          <w:rFonts w:ascii="Times New Roman" w:hAnsi="Times New Roman" w:eastAsia="Times New Roman" w:cs="Times New Roman"/>
          <w:noProof w:val="0"/>
          <w:sz w:val="24"/>
          <w:szCs w:val="24"/>
          <w:lang w:val="en-US"/>
        </w:rPr>
      </w:pPr>
    </w:p>
    <w:p xmlns:wp14="http://schemas.microsoft.com/office/word/2010/wordml" w:rsidP="7BF4F334" wp14:paraId="6E6F4743" wp14:textId="6E5EF87C">
      <w:pPr>
        <w:widowControl w:val="0"/>
        <w:spacing w:line="240" w:lineRule="auto"/>
        <w:jc w:val="both"/>
        <w:rPr>
          <w:rFonts w:ascii="Times New Roman" w:hAnsi="Times New Roman" w:eastAsia="Times New Roman" w:cs="Times New Roman"/>
          <w:noProof w:val="0"/>
          <w:sz w:val="24"/>
          <w:szCs w:val="24"/>
          <w:lang w:val="en-US"/>
        </w:rPr>
      </w:pPr>
    </w:p>
    <w:p xmlns:wp14="http://schemas.microsoft.com/office/word/2010/wordml" w:rsidP="531098E6" wp14:paraId="069514A2" wp14:textId="03948E28">
      <w:pPr>
        <w:widowControl w:val="0"/>
        <w:spacing w:after="200" w:line="360" w:lineRule="auto"/>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Date: __________________                               Date: __________________</w:t>
      </w:r>
    </w:p>
    <w:p xmlns:wp14="http://schemas.microsoft.com/office/word/2010/wordml" w:rsidP="531098E6" wp14:paraId="3929722C" wp14:textId="76B2808D">
      <w:pPr>
        <w:pStyle w:val="NormalWeb"/>
        <w:widowControl w:val="1"/>
        <w:spacing w:after="0" w:line="27" w:lineRule="atLeast"/>
        <w:jc w:val="center"/>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w:t>
      </w:r>
    </w:p>
    <w:p xmlns:wp14="http://schemas.microsoft.com/office/word/2010/wordml" w:rsidP="531098E6" wp14:paraId="181A0D65" wp14:textId="3390730F">
      <w:pPr>
        <w:pStyle w:val="NormalWeb"/>
        <w:widowControl w:val="1"/>
        <w:spacing w:after="0" w:line="27" w:lineRule="atLeast"/>
        <w:jc w:val="center"/>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w:t>
      </w:r>
    </w:p>
    <w:p xmlns:wp14="http://schemas.microsoft.com/office/word/2010/wordml" w:rsidP="531098E6" wp14:paraId="1553CEF5" wp14:textId="0B318219">
      <w:pPr>
        <w:pStyle w:val="NormalWeb"/>
        <w:widowControl w:val="1"/>
        <w:spacing w:after="0" w:line="27" w:lineRule="atLeast"/>
        <w:jc w:val="center"/>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w:t>
      </w:r>
    </w:p>
    <w:p xmlns:wp14="http://schemas.microsoft.com/office/word/2010/wordml" w:rsidP="531098E6" wp14:paraId="14010F1B" wp14:textId="34BD07A0">
      <w:pPr>
        <w:pStyle w:val="NormalWeb"/>
        <w:widowControl w:val="1"/>
        <w:spacing w:after="0" w:line="27" w:lineRule="atLeast"/>
        <w:jc w:val="center"/>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w:t>
      </w:r>
    </w:p>
    <w:p xmlns:wp14="http://schemas.microsoft.com/office/word/2010/wordml" w:rsidP="531098E6" wp14:paraId="772998A3" wp14:textId="2713F73F">
      <w:pPr>
        <w:widowControl w:val="1"/>
        <w:spacing w:after="0" w:line="360" w:lineRule="auto"/>
        <w:jc w:val="center"/>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14A176F0" wp14:textId="233FAC7E">
      <w:pPr>
        <w:widowControl w:val="1"/>
        <w:spacing w:after="0" w:line="360" w:lineRule="auto"/>
        <w:jc w:val="center"/>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1A611F84" wp14:textId="16B41132">
      <w:pPr>
        <w:widowControl w:val="1"/>
        <w:spacing w:after="0" w:line="360" w:lineRule="auto"/>
        <w:jc w:val="center"/>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7BF4F334" wp14:paraId="2295CF48" wp14:textId="58EACF02">
      <w:pPr>
        <w:pStyle w:val="NormalWeb"/>
        <w:widowControl w:val="1"/>
        <w:spacing w:after="0" w:line="32" w:lineRule="atLeast"/>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w:t>
      </w:r>
    </w:p>
    <w:p xmlns:wp14="http://schemas.microsoft.com/office/word/2010/wordml" w:rsidP="531098E6" wp14:paraId="6672E25F" wp14:textId="525AC4C9">
      <w:pPr>
        <w:pStyle w:val="NormalWeb"/>
        <w:widowControl w:val="1"/>
        <w:spacing w:after="0" w:line="324" w:lineRule="atLeast"/>
        <w:jc w:val="center"/>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b w:val="1"/>
          <w:bCs w:val="1"/>
          <w:noProof w:val="0"/>
          <w:sz w:val="24"/>
          <w:szCs w:val="24"/>
          <w:lang w:val="en-US"/>
        </w:rPr>
        <w:t>DEDICATION</w:t>
      </w:r>
    </w:p>
    <w:p xmlns:wp14="http://schemas.microsoft.com/office/word/2010/wordml" w:rsidP="531098E6" wp14:paraId="2ACFFC40" wp14:textId="1CD91A8C">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7BF4F334" wp14:paraId="12692544" wp14:textId="722D54E6">
      <w:pPr>
        <w:widowControl w:val="1"/>
        <w:spacing w:after="0" w:line="480" w:lineRule="auto"/>
        <w:jc w:val="both"/>
        <w:rPr>
          <w:rFonts w:ascii="Times New Roman" w:hAnsi="Times New Roman" w:eastAsia="Times New Roman" w:cs="Times New Roman"/>
          <w:noProof w:val="0"/>
          <w:sz w:val="24"/>
          <w:szCs w:val="24"/>
          <w:lang w:val="en-US"/>
        </w:rPr>
      </w:pPr>
      <w:r w:rsidRPr="531098E6" w:rsidR="38C197B3">
        <w:rPr>
          <w:rStyle w:val="citation-202"/>
          <w:rFonts w:ascii="Times New Roman" w:hAnsi="Times New Roman" w:eastAsia="Times New Roman" w:cs="Times New Roman"/>
          <w:noProof w:val="0"/>
          <w:sz w:val="24"/>
          <w:szCs w:val="24"/>
          <w:lang w:val="en-US"/>
        </w:rPr>
        <w:t>This work is dedicated to the Almighty Allah, the source of all knowledge and strength. It is also dedicated to my parents and family for their unwavering love, sacrifices, and belief in my academic journey. Finally, this project is dedicated to every university student navigating the challenges of higher education; may this research serve as a step toward a future where no one has to suffer in silence</w:t>
      </w:r>
    </w:p>
    <w:p xmlns:wp14="http://schemas.microsoft.com/office/word/2010/wordml" w:rsidP="531098E6" wp14:paraId="4BC24CD7" wp14:textId="004784B8">
      <w:pPr>
        <w:widowControl w:val="1"/>
        <w:spacing w:after="0" w:line="480" w:lineRule="auto"/>
        <w:jc w:val="both"/>
        <w:rPr>
          <w:rFonts w:ascii="Times New Roman" w:hAnsi="Times New Roman" w:eastAsia="Times New Roman" w:cs="Times New Roman"/>
          <w:noProof w:val="0"/>
          <w:sz w:val="24"/>
          <w:szCs w:val="24"/>
          <w:lang w:val="en-US"/>
        </w:rPr>
      </w:pPr>
    </w:p>
    <w:p xmlns:wp14="http://schemas.microsoft.com/office/word/2010/wordml" w:rsidP="531098E6" wp14:paraId="69D1819F" wp14:textId="626C47E4">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531098E6" wp14:paraId="14476F53" wp14:textId="01E088C1">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531098E6" wp14:paraId="6A6DCA9D" wp14:textId="76C1C822">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531098E6" wp14:paraId="19D55A57" wp14:textId="7AEE6AE1">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531098E6" wp14:paraId="0C53EB32" wp14:textId="19E350D0">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531098E6" wp14:paraId="29366A8F" wp14:textId="41D61B8D">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531098E6" wp14:paraId="76750978" wp14:textId="4DC9EA04">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531098E6" wp14:paraId="2E37D1CD" wp14:textId="6C1405D2">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531098E6" wp14:paraId="66558489" wp14:textId="70C1A44A">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531098E6" wp14:paraId="55F94BE6" wp14:textId="60379562">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531098E6" wp14:paraId="5EBFFD82" wp14:textId="43060627">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531098E6" wp14:paraId="3CDEE7EE" wp14:textId="1307BAFC">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531098E6" wp14:paraId="7E297077" wp14:textId="1FCC6E0D">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531098E6" wp14:paraId="12EB9F96" wp14:textId="3918BA85">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531098E6" wp14:paraId="7842712E" wp14:textId="30E5B466">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531098E6" wp14:paraId="7F91C0E3" wp14:textId="534AFA9B">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531098E6" wp14:paraId="71D1C2D1" wp14:textId="6AEC0976">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531098E6" wp14:paraId="4BD7C341" wp14:textId="7B42C42C">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531098E6" wp14:paraId="3CAAF094" wp14:textId="3B84553F">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531098E6" wp14:paraId="0161F4BF" wp14:textId="27C38DFB">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531098E6" wp14:paraId="3DC31675" wp14:textId="13399E3E">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531098E6" wp14:paraId="5AC465D3" wp14:textId="0FE54E33">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531098E6" wp14:paraId="559E298B" wp14:textId="64B49D5F">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531098E6" wp14:paraId="416033AF" wp14:textId="6BE6E23D">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531098E6" wp14:paraId="5FD816D1" wp14:textId="72400402">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531098E6" wp14:paraId="5BEA2C94" wp14:textId="02C81CE9">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531098E6" wp14:paraId="42C2DF7A" wp14:textId="029A4369">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531098E6" wp14:paraId="3F433D0E" wp14:textId="048E4A65">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531098E6" wp14:paraId="1DDA6DFA" wp14:textId="611060C7">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531098E6" wp14:paraId="65B73E9D" wp14:textId="02A81B48">
      <w:pPr>
        <w:pStyle w:val="Heading3"/>
        <w:spacing w:before="200" w:after="80" w:line="240" w:lineRule="auto"/>
        <w:jc w:val="center"/>
        <w:rPr>
          <w:rFonts w:ascii="Times New Roman" w:hAnsi="Times New Roman" w:eastAsia="Times New Roman" w:cs="Times New Roman"/>
          <w:b w:val="1"/>
          <w:bCs w:val="1"/>
          <w:noProof w:val="0"/>
          <w:color w:val="000000" w:themeColor="text1" w:themeTint="FF" w:themeShade="FF"/>
          <w:sz w:val="24"/>
          <w:szCs w:val="24"/>
          <w:lang w:val="en-US"/>
        </w:rPr>
      </w:pP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ACKNOWLEDGEMENT</w:t>
      </w:r>
    </w:p>
    <w:p xmlns:wp14="http://schemas.microsoft.com/office/word/2010/wordml" w:rsidP="531098E6" wp14:paraId="5BE6EEEF" wp14:textId="4ABC6499">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7BF4F334" wp14:paraId="26099A0D" wp14:textId="5CE44CE9">
      <w:pPr>
        <w:pStyle w:val="NormalWeb"/>
        <w:widowControl w:val="1"/>
        <w:spacing w:after="0" w:line="480" w:lineRule="auto"/>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 xml:space="preserve">I express my profound gratitude to my supervisor, Prof. I.O. Awoyelu, for her expert guidance, constructive criticism, and encouragement throughout the duration of this research. My appreciation also goes to the </w:t>
      </w:r>
      <w:r w:rsidRPr="531098E6" w:rsidR="38C197B3">
        <w:rPr>
          <w:rStyle w:val="citation-198"/>
          <w:rFonts w:ascii="Times New Roman" w:hAnsi="Times New Roman" w:eastAsia="Times New Roman" w:cs="Times New Roman"/>
          <w:b w:val="1"/>
          <w:bCs w:val="1"/>
          <w:noProof w:val="0"/>
          <w:sz w:val="24"/>
          <w:szCs w:val="24"/>
          <w:lang w:val="en-US"/>
        </w:rPr>
        <w:t>Department of Computer Science and Engineering</w:t>
      </w:r>
      <w:r w:rsidRPr="531098E6" w:rsidR="38C197B3">
        <w:rPr>
          <w:rStyle w:val="citation-198"/>
          <w:rFonts w:ascii="Times New Roman" w:hAnsi="Times New Roman" w:eastAsia="Times New Roman" w:cs="Times New Roman"/>
          <w:noProof w:val="0"/>
          <w:sz w:val="24"/>
          <w:szCs w:val="24"/>
          <w:lang w:val="en-US"/>
        </w:rPr>
        <w:t xml:space="preserve"> at </w:t>
      </w:r>
      <w:r w:rsidRPr="531098E6" w:rsidR="38C197B3">
        <w:rPr>
          <w:rStyle w:val="citation-198"/>
          <w:rFonts w:ascii="Times New Roman" w:hAnsi="Times New Roman" w:eastAsia="Times New Roman" w:cs="Times New Roman"/>
          <w:b w:val="1"/>
          <w:bCs w:val="1"/>
          <w:noProof w:val="0"/>
          <w:sz w:val="24"/>
          <w:szCs w:val="24"/>
          <w:lang w:val="en-US"/>
        </w:rPr>
        <w:t>Obafemi Awolowo University</w:t>
      </w:r>
      <w:r w:rsidRPr="531098E6" w:rsidR="38C197B3">
        <w:rPr>
          <w:rStyle w:val="citation-198"/>
          <w:rFonts w:ascii="Times New Roman" w:hAnsi="Times New Roman" w:eastAsia="Times New Roman" w:cs="Times New Roman"/>
          <w:noProof w:val="0"/>
          <w:sz w:val="24"/>
          <w:szCs w:val="24"/>
          <w:lang w:val="en-US"/>
        </w:rPr>
        <w:t xml:space="preserve"> for providing the academic environment and resources necessary for this study. I am also grateful to my friends and colleagues for their support and for being a constant source of motivation. Above all, I thank God for the grace and perseverance to complete this degree.</w:t>
      </w:r>
    </w:p>
    <w:p xmlns:wp14="http://schemas.microsoft.com/office/word/2010/wordml" w:rsidP="531098E6" wp14:paraId="53ABF525" wp14:textId="7DA78D86">
      <w:pPr>
        <w:widowControl w:val="1"/>
        <w:spacing w:after="0" w:line="480" w:lineRule="auto"/>
        <w:jc w:val="both"/>
        <w:rPr>
          <w:rFonts w:ascii="Times New Roman" w:hAnsi="Times New Roman" w:eastAsia="Times New Roman" w:cs="Times New Roman"/>
          <w:noProof w:val="0"/>
          <w:sz w:val="24"/>
          <w:szCs w:val="24"/>
          <w:lang w:val="en-US"/>
        </w:rPr>
      </w:pPr>
    </w:p>
    <w:p xmlns:wp14="http://schemas.microsoft.com/office/word/2010/wordml" w:rsidP="531098E6" wp14:paraId="5F2EC786" wp14:textId="7E576EE4">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531098E6" wp14:paraId="2604827E" wp14:textId="2B6B6FA3">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531098E6" wp14:paraId="19D05BA1" wp14:textId="0EEB314A">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531098E6" wp14:paraId="51F3ACF4" wp14:textId="4C580066">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531098E6" wp14:paraId="7536F5DE" wp14:textId="3223DA19">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531098E6" wp14:paraId="79BFBF4D" wp14:textId="1BF32136">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531098E6" wp14:paraId="417CB09E" wp14:textId="11DEC3C3">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531098E6" wp14:paraId="37A6CA90" wp14:textId="228B22FF">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531098E6" wp14:paraId="73ADB825" wp14:textId="16618F6D">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531098E6" wp14:paraId="70EE6CF7" wp14:textId="60D90D4E">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531098E6" wp14:paraId="03CCEF55" wp14:textId="47C2B26D">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531098E6" wp14:paraId="2716CD3A" wp14:textId="3B2AE195">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531098E6" wp14:paraId="5616ACE5" wp14:textId="09768EA8">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531098E6" wp14:paraId="52F6A99B" wp14:textId="0B152504">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531098E6" wp14:paraId="4725FF5C" wp14:textId="5D299DDF">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531098E6" wp14:paraId="5BAFD03B" wp14:textId="6C89CC5D">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531098E6" wp14:paraId="6335D88F" wp14:textId="1DDD9825">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531098E6" wp14:paraId="36F18CE6" wp14:textId="46D5FBFB">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531098E6" wp14:paraId="1BF1B8D3" wp14:textId="0AB2FD30">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531098E6" wp14:paraId="1C885ABD" wp14:textId="21C46BE4">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531098E6" wp14:paraId="358FE9C0" wp14:textId="59BF7F44">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531098E6" wp14:paraId="7C0471D1" wp14:textId="69DF1ED0">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531098E6" wp14:paraId="352F3D95" wp14:textId="33A4878C">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531098E6" wp14:paraId="755DCC8B" wp14:textId="532BE64E">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531098E6" wp14:paraId="5970391D" wp14:textId="4599C14C">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531098E6" wp14:paraId="63FF8D44" wp14:textId="263E8AF6">
      <w:pPr>
        <w:keepNext w:val="1"/>
        <w:keepLines w:val="1"/>
        <w:widowControl w:val="0"/>
        <w:spacing w:before="240" w:after="0"/>
        <w:jc w:val="center"/>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b w:val="1"/>
          <w:bCs w:val="1"/>
          <w:noProof w:val="0"/>
          <w:color w:val="2E74B5"/>
          <w:sz w:val="24"/>
          <w:szCs w:val="24"/>
          <w:lang w:val="en-US"/>
        </w:rPr>
        <w:t xml:space="preserve">  </w:t>
      </w: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TABLE OF CONTENTS</w:t>
      </w:r>
    </w:p>
    <w:p xmlns:wp14="http://schemas.microsoft.com/office/word/2010/wordml" w:rsidP="531098E6" wp14:paraId="6A73FCCB" wp14:textId="288E3FB3">
      <w:pPr>
        <w:widowControl w:val="1"/>
        <w:tabs>
          <w:tab w:val="right" w:leader="dot" w:pos="8836"/>
        </w:tabs>
        <w:spacing w:after="100" w:line="240" w:lineRule="auto"/>
        <w:jc w:val="left"/>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GB"/>
        </w:rPr>
        <w:t xml:space="preserve"> </w:t>
      </w:r>
    </w:p>
    <w:p xmlns:wp14="http://schemas.microsoft.com/office/word/2010/wordml" w:rsidP="7BF4F334" wp14:paraId="3AFAD219" wp14:textId="7D1E1958">
      <w:pPr>
        <w:widowControl w:val="1"/>
        <w:tabs>
          <w:tab w:val="right" w:leader="dot" w:pos="8836"/>
        </w:tabs>
        <w:spacing w:after="100" w:line="240" w:lineRule="auto"/>
        <w:jc w:val="left"/>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strike w:val="0"/>
          <w:dstrike w:val="0"/>
          <w:noProof w:val="0"/>
          <w:color w:val="0563C1"/>
          <w:sz w:val="24"/>
          <w:szCs w:val="24"/>
          <w:u w:val="single"/>
          <w:lang w:val="en-GB"/>
        </w:rPr>
        <w:t xml:space="preserve"> </w:t>
      </w:r>
      <w:r w:rsidRPr="531098E6" w:rsidR="38C197B3">
        <w:rPr>
          <w:rStyle w:val="Hyperlink"/>
          <w:rFonts w:ascii="Times New Roman" w:hAnsi="Times New Roman" w:eastAsia="Times New Roman" w:cs="Times New Roman"/>
          <w:strike w:val="0"/>
          <w:dstrike w:val="0"/>
          <w:noProof w:val="0"/>
          <w:sz w:val="24"/>
          <w:szCs w:val="24"/>
          <w:lang w:val="en-GB"/>
        </w:rPr>
        <w:t>CERTIFICATION</w:t>
      </w:r>
      <w:r>
        <w:tab/>
      </w:r>
      <w:r w:rsidRPr="531098E6" w:rsidR="38C197B3">
        <w:rPr>
          <w:rStyle w:val="Hyperlink"/>
          <w:rFonts w:ascii="Times New Roman" w:hAnsi="Times New Roman" w:eastAsia="Times New Roman" w:cs="Times New Roman"/>
          <w:strike w:val="0"/>
          <w:dstrike w:val="0"/>
          <w:noProof w:val="0"/>
          <w:sz w:val="24"/>
          <w:szCs w:val="24"/>
          <w:lang w:val="en-GB"/>
        </w:rPr>
        <w:t>2</w:t>
      </w:r>
    </w:p>
    <w:p xmlns:wp14="http://schemas.microsoft.com/office/word/2010/wordml" w:rsidP="531098E6" wp14:paraId="7842E159" wp14:textId="7CD69527">
      <w:pPr>
        <w:widowControl w:val="1"/>
        <w:tabs>
          <w:tab w:val="right" w:leader="dot" w:pos="8836"/>
        </w:tabs>
        <w:spacing w:after="100" w:line="240" w:lineRule="auto"/>
        <w:jc w:val="left"/>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strike w:val="0"/>
          <w:dstrike w:val="0"/>
          <w:noProof w:val="0"/>
          <w:color w:val="0563C1"/>
          <w:sz w:val="24"/>
          <w:szCs w:val="24"/>
          <w:u w:val="single"/>
          <w:lang w:val="en-GB"/>
        </w:rPr>
        <w:t xml:space="preserve"> </w:t>
      </w:r>
      <w:r w:rsidRPr="531098E6" w:rsidR="38C197B3">
        <w:rPr>
          <w:rStyle w:val="Hyperlink"/>
          <w:rFonts w:ascii="Times New Roman" w:hAnsi="Times New Roman" w:eastAsia="Times New Roman" w:cs="Times New Roman"/>
          <w:strike w:val="0"/>
          <w:dstrike w:val="0"/>
          <w:noProof w:val="0"/>
          <w:sz w:val="24"/>
          <w:szCs w:val="24"/>
          <w:lang w:val="en-GB"/>
        </w:rPr>
        <w:t>DEDICATION</w:t>
      </w:r>
      <w:r>
        <w:tab/>
      </w:r>
      <w:r w:rsidRPr="531098E6" w:rsidR="38C197B3">
        <w:rPr>
          <w:rStyle w:val="Hyperlink"/>
          <w:rFonts w:ascii="Times New Roman" w:hAnsi="Times New Roman" w:eastAsia="Times New Roman" w:cs="Times New Roman"/>
          <w:strike w:val="0"/>
          <w:dstrike w:val="0"/>
          <w:noProof w:val="0"/>
          <w:sz w:val="24"/>
          <w:szCs w:val="24"/>
          <w:lang w:val="en-GB"/>
        </w:rPr>
        <w:t>3</w:t>
      </w:r>
    </w:p>
    <w:p xmlns:wp14="http://schemas.microsoft.com/office/word/2010/wordml" w:rsidP="531098E6" wp14:paraId="79D80382" wp14:textId="2CAD3682">
      <w:pPr>
        <w:widowControl w:val="1"/>
        <w:tabs>
          <w:tab w:val="right" w:leader="dot" w:pos="8836"/>
        </w:tabs>
        <w:spacing w:after="100" w:line="240" w:lineRule="auto"/>
        <w:jc w:val="left"/>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strike w:val="0"/>
          <w:dstrike w:val="0"/>
          <w:noProof w:val="0"/>
          <w:color w:val="0563C1"/>
          <w:sz w:val="24"/>
          <w:szCs w:val="24"/>
          <w:u w:val="single"/>
          <w:lang w:val="en-GB"/>
        </w:rPr>
        <w:t xml:space="preserve"> </w:t>
      </w:r>
      <w:r w:rsidRPr="531098E6" w:rsidR="38C197B3">
        <w:rPr>
          <w:rStyle w:val="Hyperlink"/>
          <w:rFonts w:ascii="Times New Roman" w:hAnsi="Times New Roman" w:eastAsia="Times New Roman" w:cs="Times New Roman"/>
          <w:strike w:val="0"/>
          <w:dstrike w:val="0"/>
          <w:noProof w:val="0"/>
          <w:sz w:val="24"/>
          <w:szCs w:val="24"/>
          <w:lang w:val="en-GB"/>
        </w:rPr>
        <w:t>ACKNOWLEDGEMENT</w:t>
      </w:r>
      <w:r>
        <w:tab/>
      </w:r>
      <w:r w:rsidRPr="531098E6" w:rsidR="38C197B3">
        <w:rPr>
          <w:rStyle w:val="Hyperlink"/>
          <w:rFonts w:ascii="Times New Roman" w:hAnsi="Times New Roman" w:eastAsia="Times New Roman" w:cs="Times New Roman"/>
          <w:strike w:val="0"/>
          <w:dstrike w:val="0"/>
          <w:noProof w:val="0"/>
          <w:sz w:val="24"/>
          <w:szCs w:val="24"/>
          <w:lang w:val="en-GB"/>
        </w:rPr>
        <w:t>4</w:t>
      </w:r>
    </w:p>
    <w:p xmlns:wp14="http://schemas.microsoft.com/office/word/2010/wordml" w:rsidP="531098E6" wp14:paraId="6B3EF9EC" wp14:textId="1F440198">
      <w:pPr>
        <w:widowControl w:val="1"/>
        <w:tabs>
          <w:tab w:val="right" w:leader="dot" w:pos="8836"/>
        </w:tabs>
        <w:spacing w:after="100" w:line="240" w:lineRule="auto"/>
        <w:jc w:val="left"/>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strike w:val="0"/>
          <w:dstrike w:val="0"/>
          <w:noProof w:val="0"/>
          <w:color w:val="0563C1"/>
          <w:sz w:val="24"/>
          <w:szCs w:val="24"/>
          <w:u w:val="single"/>
          <w:lang w:val="en-GB"/>
        </w:rPr>
        <w:t xml:space="preserve"> </w:t>
      </w:r>
      <w:r w:rsidRPr="531098E6" w:rsidR="38C197B3">
        <w:rPr>
          <w:rStyle w:val="Hyperlink"/>
          <w:rFonts w:ascii="Times New Roman" w:hAnsi="Times New Roman" w:eastAsia="Times New Roman" w:cs="Times New Roman"/>
          <w:strike w:val="0"/>
          <w:dstrike w:val="0"/>
          <w:noProof w:val="0"/>
          <w:sz w:val="24"/>
          <w:szCs w:val="24"/>
          <w:lang w:val="en-GB"/>
        </w:rPr>
        <w:t>ABSTRACT</w:t>
      </w:r>
      <w:r>
        <w:tab/>
      </w:r>
      <w:r w:rsidRPr="531098E6" w:rsidR="38C197B3">
        <w:rPr>
          <w:rStyle w:val="Hyperlink"/>
          <w:rFonts w:ascii="Times New Roman" w:hAnsi="Times New Roman" w:eastAsia="Times New Roman" w:cs="Times New Roman"/>
          <w:strike w:val="0"/>
          <w:dstrike w:val="0"/>
          <w:noProof w:val="0"/>
          <w:sz w:val="24"/>
          <w:szCs w:val="24"/>
          <w:lang w:val="en-GB"/>
        </w:rPr>
        <w:t>7</w:t>
      </w:r>
    </w:p>
    <w:p xmlns:wp14="http://schemas.microsoft.com/office/word/2010/wordml" w:rsidP="531098E6" wp14:paraId="799F81B8" wp14:textId="5D1C32B9">
      <w:pPr>
        <w:widowControl w:val="1"/>
        <w:tabs>
          <w:tab w:val="left" w:leader="none" w:pos="480"/>
          <w:tab w:val="right" w:leader="dot" w:pos="8836"/>
        </w:tabs>
        <w:spacing w:after="100" w:line="240" w:lineRule="auto"/>
        <w:jc w:val="left"/>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strike w:val="0"/>
          <w:dstrike w:val="0"/>
          <w:noProof w:val="0"/>
          <w:color w:val="0563C1"/>
          <w:sz w:val="24"/>
          <w:szCs w:val="24"/>
          <w:u w:val="single"/>
          <w:lang w:val="en-GB"/>
        </w:rPr>
        <w:t xml:space="preserve"> </w:t>
      </w:r>
      <w:r w:rsidRPr="531098E6" w:rsidR="38C197B3">
        <w:rPr>
          <w:rStyle w:val="Hyperlink"/>
          <w:rFonts w:ascii="Times New Roman" w:hAnsi="Times New Roman" w:eastAsia="Times New Roman" w:cs="Times New Roman"/>
          <w:strike w:val="0"/>
          <w:dstrike w:val="0"/>
          <w:noProof w:val="0"/>
          <w:sz w:val="24"/>
          <w:szCs w:val="24"/>
          <w:lang w:val="en-GB"/>
        </w:rPr>
        <w:t>1.</w:t>
      </w:r>
      <w:r>
        <w:tab/>
      </w:r>
      <w:r w:rsidRPr="531098E6" w:rsidR="38C197B3">
        <w:rPr>
          <w:rStyle w:val="Hyperlink"/>
          <w:rFonts w:ascii="Times New Roman" w:hAnsi="Times New Roman" w:eastAsia="Times New Roman" w:cs="Times New Roman"/>
          <w:strike w:val="0"/>
          <w:dstrike w:val="0"/>
          <w:noProof w:val="0"/>
          <w:sz w:val="24"/>
          <w:szCs w:val="24"/>
          <w:lang w:val="en-GB"/>
        </w:rPr>
        <w:t>CHAPTER ONE</w:t>
      </w:r>
      <w:r>
        <w:tab/>
      </w:r>
      <w:r w:rsidRPr="531098E6" w:rsidR="38C197B3">
        <w:rPr>
          <w:rStyle w:val="Hyperlink"/>
          <w:rFonts w:ascii="Times New Roman" w:hAnsi="Times New Roman" w:eastAsia="Times New Roman" w:cs="Times New Roman"/>
          <w:strike w:val="0"/>
          <w:dstrike w:val="0"/>
          <w:noProof w:val="0"/>
          <w:sz w:val="24"/>
          <w:szCs w:val="24"/>
          <w:lang w:val="en-GB"/>
        </w:rPr>
        <w:t>8</w:t>
      </w:r>
    </w:p>
    <w:p xmlns:wp14="http://schemas.microsoft.com/office/word/2010/wordml" w:rsidP="531098E6" wp14:paraId="35DE90BA" wp14:textId="089E2494">
      <w:pPr>
        <w:widowControl w:val="1"/>
        <w:tabs>
          <w:tab w:val="right" w:leader="dot" w:pos="8836"/>
        </w:tabs>
        <w:spacing w:after="100" w:line="240" w:lineRule="auto"/>
        <w:jc w:val="left"/>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strike w:val="0"/>
          <w:dstrike w:val="0"/>
          <w:noProof w:val="0"/>
          <w:color w:val="0563C1"/>
          <w:sz w:val="24"/>
          <w:szCs w:val="24"/>
          <w:u w:val="single"/>
          <w:lang w:val="en-GB"/>
        </w:rPr>
        <w:t xml:space="preserve"> </w:t>
      </w:r>
      <w:r w:rsidRPr="531098E6" w:rsidR="38C197B3">
        <w:rPr>
          <w:rStyle w:val="Hyperlink"/>
          <w:rFonts w:ascii="Times New Roman" w:hAnsi="Times New Roman" w:eastAsia="Times New Roman" w:cs="Times New Roman"/>
          <w:strike w:val="0"/>
          <w:dstrike w:val="0"/>
          <w:noProof w:val="0"/>
          <w:sz w:val="24"/>
          <w:szCs w:val="24"/>
          <w:lang w:val="en-GB"/>
        </w:rPr>
        <w:t>INTRODUCTION</w:t>
      </w:r>
      <w:r>
        <w:tab/>
      </w:r>
      <w:r w:rsidRPr="531098E6" w:rsidR="38C197B3">
        <w:rPr>
          <w:rStyle w:val="Hyperlink"/>
          <w:rFonts w:ascii="Times New Roman" w:hAnsi="Times New Roman" w:eastAsia="Times New Roman" w:cs="Times New Roman"/>
          <w:strike w:val="0"/>
          <w:dstrike w:val="0"/>
          <w:noProof w:val="0"/>
          <w:sz w:val="24"/>
          <w:szCs w:val="24"/>
          <w:lang w:val="en-GB"/>
        </w:rPr>
        <w:t>8</w:t>
      </w:r>
    </w:p>
    <w:p xmlns:wp14="http://schemas.microsoft.com/office/word/2010/wordml" w:rsidP="531098E6" wp14:paraId="5EE07F6E" wp14:textId="0A6B09AA">
      <w:pPr>
        <w:widowControl w:val="1"/>
        <w:tabs>
          <w:tab w:val="right" w:leader="dot" w:pos="8836"/>
        </w:tabs>
        <w:spacing w:after="100" w:line="240" w:lineRule="auto"/>
        <w:ind w:left="240"/>
        <w:jc w:val="left"/>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strike w:val="0"/>
          <w:dstrike w:val="0"/>
          <w:noProof w:val="0"/>
          <w:color w:val="0563C1"/>
          <w:sz w:val="24"/>
          <w:szCs w:val="24"/>
          <w:u w:val="single"/>
          <w:lang w:val="en-GB"/>
        </w:rPr>
        <w:t xml:space="preserve"> </w:t>
      </w:r>
      <w:r w:rsidRPr="531098E6" w:rsidR="38C197B3">
        <w:rPr>
          <w:rStyle w:val="Hyperlink"/>
          <w:rFonts w:ascii="Times New Roman" w:hAnsi="Times New Roman" w:eastAsia="Times New Roman" w:cs="Times New Roman"/>
          <w:strike w:val="0"/>
          <w:dstrike w:val="0"/>
          <w:noProof w:val="0"/>
          <w:sz w:val="24"/>
          <w:szCs w:val="24"/>
          <w:lang w:val="en-GB"/>
        </w:rPr>
        <w:t>1.1 Background of the Study</w:t>
      </w:r>
      <w:r>
        <w:tab/>
      </w:r>
      <w:r w:rsidRPr="531098E6" w:rsidR="38C197B3">
        <w:rPr>
          <w:rStyle w:val="Hyperlink"/>
          <w:rFonts w:ascii="Times New Roman" w:hAnsi="Times New Roman" w:eastAsia="Times New Roman" w:cs="Times New Roman"/>
          <w:strike w:val="0"/>
          <w:dstrike w:val="0"/>
          <w:noProof w:val="0"/>
          <w:sz w:val="24"/>
          <w:szCs w:val="24"/>
          <w:lang w:val="en-GB"/>
        </w:rPr>
        <w:t>7</w:t>
      </w:r>
    </w:p>
    <w:p xmlns:wp14="http://schemas.microsoft.com/office/word/2010/wordml" w:rsidP="531098E6" wp14:paraId="088D4FDF" wp14:textId="535A708B">
      <w:pPr>
        <w:widowControl w:val="1"/>
        <w:tabs>
          <w:tab w:val="right" w:leader="dot" w:pos="8836"/>
        </w:tabs>
        <w:spacing w:after="100" w:line="240" w:lineRule="auto"/>
        <w:ind w:left="240"/>
        <w:jc w:val="left"/>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strike w:val="0"/>
          <w:dstrike w:val="0"/>
          <w:noProof w:val="0"/>
          <w:color w:val="0563C1"/>
          <w:sz w:val="24"/>
          <w:szCs w:val="24"/>
          <w:u w:val="single"/>
          <w:lang w:val="en-GB"/>
        </w:rPr>
        <w:t xml:space="preserve"> </w:t>
      </w:r>
      <w:r w:rsidRPr="531098E6" w:rsidR="38C197B3">
        <w:rPr>
          <w:rStyle w:val="Hyperlink"/>
          <w:rFonts w:ascii="Times New Roman" w:hAnsi="Times New Roman" w:eastAsia="Times New Roman" w:cs="Times New Roman"/>
          <w:strike w:val="0"/>
          <w:dstrike w:val="0"/>
          <w:noProof w:val="0"/>
          <w:sz w:val="24"/>
          <w:szCs w:val="24"/>
          <w:lang w:val="en-GB"/>
        </w:rPr>
        <w:t>1.2 Statement of the Problem</w:t>
      </w:r>
      <w:r>
        <w:tab/>
      </w:r>
      <w:r w:rsidRPr="531098E6" w:rsidR="38C197B3">
        <w:rPr>
          <w:rStyle w:val="Hyperlink"/>
          <w:rFonts w:ascii="Times New Roman" w:hAnsi="Times New Roman" w:eastAsia="Times New Roman" w:cs="Times New Roman"/>
          <w:strike w:val="0"/>
          <w:dstrike w:val="0"/>
          <w:noProof w:val="0"/>
          <w:sz w:val="24"/>
          <w:szCs w:val="24"/>
          <w:lang w:val="en-GB"/>
        </w:rPr>
        <w:t>11</w:t>
      </w:r>
    </w:p>
    <w:p xmlns:wp14="http://schemas.microsoft.com/office/word/2010/wordml" w:rsidP="531098E6" wp14:paraId="205FE1DD" wp14:textId="44879EA3">
      <w:pPr>
        <w:widowControl w:val="1"/>
        <w:tabs>
          <w:tab w:val="right" w:leader="dot" w:pos="8836"/>
        </w:tabs>
        <w:spacing w:after="100" w:line="240" w:lineRule="auto"/>
        <w:ind w:left="240"/>
        <w:jc w:val="left"/>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strike w:val="0"/>
          <w:dstrike w:val="0"/>
          <w:noProof w:val="0"/>
          <w:color w:val="0563C1"/>
          <w:sz w:val="24"/>
          <w:szCs w:val="24"/>
          <w:u w:val="single"/>
          <w:lang w:val="en-GB"/>
        </w:rPr>
        <w:t xml:space="preserve"> </w:t>
      </w:r>
      <w:r w:rsidRPr="531098E6" w:rsidR="38C197B3">
        <w:rPr>
          <w:rStyle w:val="Hyperlink"/>
          <w:rFonts w:ascii="Times New Roman" w:hAnsi="Times New Roman" w:eastAsia="Times New Roman" w:cs="Times New Roman"/>
          <w:strike w:val="0"/>
          <w:dstrike w:val="0"/>
          <w:noProof w:val="0"/>
          <w:sz w:val="24"/>
          <w:szCs w:val="24"/>
          <w:lang w:val="en-GB"/>
        </w:rPr>
        <w:t>1.3 Aim and Objectives of the Study</w:t>
      </w:r>
      <w:r>
        <w:tab/>
      </w:r>
      <w:r w:rsidRPr="531098E6" w:rsidR="38C197B3">
        <w:rPr>
          <w:rStyle w:val="Hyperlink"/>
          <w:rFonts w:ascii="Times New Roman" w:hAnsi="Times New Roman" w:eastAsia="Times New Roman" w:cs="Times New Roman"/>
          <w:strike w:val="0"/>
          <w:dstrike w:val="0"/>
          <w:noProof w:val="0"/>
          <w:sz w:val="24"/>
          <w:szCs w:val="24"/>
          <w:lang w:val="en-GB"/>
        </w:rPr>
        <w:t>13</w:t>
      </w:r>
    </w:p>
    <w:p xmlns:wp14="http://schemas.microsoft.com/office/word/2010/wordml" w:rsidP="531098E6" wp14:paraId="161B8C4E" wp14:textId="725CCEE1">
      <w:pPr>
        <w:widowControl w:val="1"/>
        <w:tabs>
          <w:tab w:val="right" w:leader="dot" w:pos="8836"/>
        </w:tabs>
        <w:spacing w:after="100" w:line="240" w:lineRule="auto"/>
        <w:ind w:left="240"/>
        <w:jc w:val="left"/>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strike w:val="0"/>
          <w:dstrike w:val="0"/>
          <w:noProof w:val="0"/>
          <w:color w:val="0563C1"/>
          <w:sz w:val="24"/>
          <w:szCs w:val="24"/>
          <w:u w:val="single"/>
          <w:lang w:val="en-GB"/>
        </w:rPr>
        <w:t xml:space="preserve"> </w:t>
      </w:r>
      <w:r w:rsidRPr="531098E6" w:rsidR="38C197B3">
        <w:rPr>
          <w:rStyle w:val="Hyperlink"/>
          <w:rFonts w:ascii="Times New Roman" w:hAnsi="Times New Roman" w:eastAsia="Times New Roman" w:cs="Times New Roman"/>
          <w:strike w:val="0"/>
          <w:dstrike w:val="0"/>
          <w:noProof w:val="0"/>
          <w:sz w:val="24"/>
          <w:szCs w:val="24"/>
          <w:lang w:val="en-GB"/>
        </w:rPr>
        <w:t>1.4 Methodology</w:t>
      </w:r>
      <w:r>
        <w:tab/>
      </w:r>
      <w:r w:rsidRPr="531098E6" w:rsidR="38C197B3">
        <w:rPr>
          <w:rStyle w:val="Hyperlink"/>
          <w:rFonts w:ascii="Times New Roman" w:hAnsi="Times New Roman" w:eastAsia="Times New Roman" w:cs="Times New Roman"/>
          <w:strike w:val="0"/>
          <w:dstrike w:val="0"/>
          <w:noProof w:val="0"/>
          <w:sz w:val="24"/>
          <w:szCs w:val="24"/>
          <w:lang w:val="en-GB"/>
        </w:rPr>
        <w:t>14</w:t>
      </w:r>
    </w:p>
    <w:p xmlns:wp14="http://schemas.microsoft.com/office/word/2010/wordml" w:rsidP="531098E6" wp14:paraId="33A9104C" wp14:textId="0E0426F8">
      <w:pPr>
        <w:widowControl w:val="1"/>
        <w:tabs>
          <w:tab w:val="right" w:leader="dot" w:pos="8836"/>
        </w:tabs>
        <w:spacing w:after="100" w:line="240" w:lineRule="auto"/>
        <w:ind w:left="240"/>
        <w:jc w:val="left"/>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strike w:val="0"/>
          <w:dstrike w:val="0"/>
          <w:noProof w:val="0"/>
          <w:color w:val="0563C1"/>
          <w:sz w:val="24"/>
          <w:szCs w:val="24"/>
          <w:u w:val="single"/>
          <w:lang w:val="en-GB"/>
        </w:rPr>
        <w:t xml:space="preserve"> </w:t>
      </w:r>
      <w:r w:rsidRPr="531098E6" w:rsidR="38C197B3">
        <w:rPr>
          <w:rStyle w:val="Hyperlink"/>
          <w:rFonts w:ascii="Times New Roman" w:hAnsi="Times New Roman" w:eastAsia="Times New Roman" w:cs="Times New Roman"/>
          <w:strike w:val="0"/>
          <w:dstrike w:val="0"/>
          <w:noProof w:val="0"/>
          <w:sz w:val="24"/>
          <w:szCs w:val="24"/>
          <w:lang w:val="en-GB"/>
        </w:rPr>
        <w:t>1.5 Scope of the Study</w:t>
      </w:r>
      <w:r>
        <w:tab/>
      </w:r>
      <w:r w:rsidRPr="531098E6" w:rsidR="38C197B3">
        <w:rPr>
          <w:rStyle w:val="Hyperlink"/>
          <w:rFonts w:ascii="Times New Roman" w:hAnsi="Times New Roman" w:eastAsia="Times New Roman" w:cs="Times New Roman"/>
          <w:strike w:val="0"/>
          <w:dstrike w:val="0"/>
          <w:noProof w:val="0"/>
          <w:sz w:val="24"/>
          <w:szCs w:val="24"/>
          <w:lang w:val="en-GB"/>
        </w:rPr>
        <w:t>17</w:t>
      </w:r>
    </w:p>
    <w:p xmlns:wp14="http://schemas.microsoft.com/office/word/2010/wordml" w:rsidP="7BF4F334" wp14:paraId="41B82802" wp14:textId="41B3E1C3">
      <w:pPr>
        <w:widowControl w:val="1"/>
        <w:tabs>
          <w:tab w:val="right" w:leader="dot" w:pos="8836"/>
        </w:tabs>
        <w:spacing w:after="100" w:line="240" w:lineRule="auto"/>
        <w:ind w:left="240"/>
        <w:jc w:val="left"/>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strike w:val="0"/>
          <w:dstrike w:val="0"/>
          <w:noProof w:val="0"/>
          <w:color w:val="0563C1"/>
          <w:sz w:val="24"/>
          <w:szCs w:val="24"/>
          <w:u w:val="single"/>
          <w:lang w:val="en-GB"/>
        </w:rPr>
        <w:t xml:space="preserve"> </w:t>
      </w:r>
      <w:r w:rsidRPr="531098E6" w:rsidR="38C197B3">
        <w:rPr>
          <w:rStyle w:val="Hyperlink"/>
          <w:rFonts w:ascii="Times New Roman" w:hAnsi="Times New Roman" w:eastAsia="Times New Roman" w:cs="Times New Roman"/>
          <w:strike w:val="0"/>
          <w:dstrike w:val="0"/>
          <w:noProof w:val="0"/>
          <w:sz w:val="24"/>
          <w:szCs w:val="24"/>
          <w:lang w:val="en-GB"/>
        </w:rPr>
        <w:t>1.6 Justification of the Study</w:t>
      </w:r>
      <w:r>
        <w:tab/>
      </w:r>
      <w:r w:rsidRPr="531098E6" w:rsidR="38C197B3">
        <w:rPr>
          <w:rStyle w:val="Hyperlink"/>
          <w:rFonts w:ascii="Times New Roman" w:hAnsi="Times New Roman" w:eastAsia="Times New Roman" w:cs="Times New Roman"/>
          <w:strike w:val="0"/>
          <w:dstrike w:val="0"/>
          <w:noProof w:val="0"/>
          <w:sz w:val="24"/>
          <w:szCs w:val="24"/>
          <w:lang w:val="en-GB"/>
        </w:rPr>
        <w:t>17</w:t>
      </w:r>
    </w:p>
    <w:p xmlns:wp14="http://schemas.microsoft.com/office/word/2010/wordml" w:rsidP="531098E6" wp14:paraId="6780F50A" wp14:textId="335EDAE1">
      <w:pPr>
        <w:widowControl w:val="1"/>
        <w:tabs>
          <w:tab w:val="right" w:leader="dot" w:pos="8836"/>
        </w:tabs>
        <w:spacing w:after="100" w:line="240" w:lineRule="auto"/>
        <w:ind w:left="240"/>
        <w:jc w:val="left"/>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strike w:val="0"/>
          <w:dstrike w:val="0"/>
          <w:noProof w:val="0"/>
          <w:color w:val="0563C1"/>
          <w:sz w:val="24"/>
          <w:szCs w:val="24"/>
          <w:u w:val="single"/>
          <w:lang w:val="en-GB"/>
        </w:rPr>
        <w:t xml:space="preserve"> </w:t>
      </w:r>
      <w:r w:rsidRPr="531098E6" w:rsidR="38C197B3">
        <w:rPr>
          <w:rStyle w:val="Hyperlink"/>
          <w:rFonts w:ascii="Times New Roman" w:hAnsi="Times New Roman" w:eastAsia="Times New Roman" w:cs="Times New Roman"/>
          <w:strike w:val="0"/>
          <w:dstrike w:val="0"/>
          <w:noProof w:val="0"/>
          <w:sz w:val="24"/>
          <w:szCs w:val="24"/>
          <w:lang w:val="en-GB"/>
        </w:rPr>
        <w:t>1.7 Organization of the Study</w:t>
      </w:r>
      <w:r>
        <w:tab/>
      </w:r>
      <w:r w:rsidRPr="531098E6" w:rsidR="38C197B3">
        <w:rPr>
          <w:rStyle w:val="Hyperlink"/>
          <w:rFonts w:ascii="Times New Roman" w:hAnsi="Times New Roman" w:eastAsia="Times New Roman" w:cs="Times New Roman"/>
          <w:strike w:val="0"/>
          <w:dstrike w:val="0"/>
          <w:noProof w:val="0"/>
          <w:sz w:val="24"/>
          <w:szCs w:val="24"/>
          <w:lang w:val="en-GB"/>
        </w:rPr>
        <w:t>1</w:t>
      </w:r>
      <w:r w:rsidRPr="531098E6" w:rsidR="38C197B3">
        <w:rPr>
          <w:rFonts w:ascii="Times New Roman" w:hAnsi="Times New Roman" w:eastAsia="Times New Roman" w:cs="Times New Roman"/>
          <w:strike w:val="0"/>
          <w:dstrike w:val="0"/>
          <w:noProof w:val="0"/>
          <w:sz w:val="24"/>
          <w:szCs w:val="24"/>
          <w:u w:val="none"/>
          <w:lang w:val="en-GB"/>
        </w:rPr>
        <w:t>9</w:t>
      </w:r>
    </w:p>
    <w:p xmlns:wp14="http://schemas.microsoft.com/office/word/2010/wordml" w:rsidP="531098E6" wp14:paraId="0B1CE2C8" wp14:textId="478066D3">
      <w:pPr>
        <w:widowControl w:val="1"/>
        <w:tabs>
          <w:tab w:val="left" w:leader="none" w:pos="480"/>
          <w:tab w:val="right" w:leader="dot" w:pos="8836"/>
        </w:tabs>
        <w:spacing w:after="100" w:line="240" w:lineRule="auto"/>
        <w:jc w:val="left"/>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strike w:val="0"/>
          <w:dstrike w:val="0"/>
          <w:noProof w:val="0"/>
          <w:color w:val="0563C1"/>
          <w:sz w:val="24"/>
          <w:szCs w:val="24"/>
          <w:u w:val="single"/>
          <w:lang w:val="en-GB"/>
        </w:rPr>
        <w:t xml:space="preserve"> </w:t>
      </w:r>
      <w:r w:rsidRPr="531098E6" w:rsidR="38C197B3">
        <w:rPr>
          <w:rStyle w:val="Hyperlink"/>
          <w:rFonts w:ascii="Times New Roman" w:hAnsi="Times New Roman" w:eastAsia="Times New Roman" w:cs="Times New Roman"/>
          <w:strike w:val="0"/>
          <w:dstrike w:val="0"/>
          <w:noProof w:val="0"/>
          <w:sz w:val="24"/>
          <w:szCs w:val="24"/>
          <w:lang w:val="en-GB"/>
        </w:rPr>
        <w:t>2.</w:t>
      </w:r>
      <w:r>
        <w:tab/>
      </w:r>
      <w:r w:rsidRPr="531098E6" w:rsidR="38C197B3">
        <w:rPr>
          <w:rStyle w:val="Hyperlink"/>
          <w:rFonts w:ascii="Times New Roman" w:hAnsi="Times New Roman" w:eastAsia="Times New Roman" w:cs="Times New Roman"/>
          <w:strike w:val="0"/>
          <w:dstrike w:val="0"/>
          <w:noProof w:val="0"/>
          <w:sz w:val="24"/>
          <w:szCs w:val="24"/>
          <w:lang w:val="en-GB"/>
        </w:rPr>
        <w:t>CHAPTER TWO</w:t>
      </w:r>
      <w:r>
        <w:tab/>
      </w:r>
      <w:r w:rsidRPr="531098E6" w:rsidR="38C197B3">
        <w:rPr>
          <w:rStyle w:val="Hyperlink"/>
          <w:rFonts w:ascii="Times New Roman" w:hAnsi="Times New Roman" w:eastAsia="Times New Roman" w:cs="Times New Roman"/>
          <w:strike w:val="0"/>
          <w:dstrike w:val="0"/>
          <w:noProof w:val="0"/>
          <w:sz w:val="24"/>
          <w:szCs w:val="24"/>
          <w:lang w:val="en-GB"/>
        </w:rPr>
        <w:t>22</w:t>
      </w:r>
    </w:p>
    <w:p xmlns:wp14="http://schemas.microsoft.com/office/word/2010/wordml" w:rsidP="531098E6" wp14:paraId="20F281F8" wp14:textId="275286A5">
      <w:pPr>
        <w:widowControl w:val="1"/>
        <w:tabs>
          <w:tab w:val="right" w:leader="dot" w:pos="8836"/>
        </w:tabs>
        <w:spacing w:after="100" w:line="240" w:lineRule="auto"/>
        <w:ind w:left="0"/>
        <w:jc w:val="left"/>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strike w:val="0"/>
          <w:dstrike w:val="0"/>
          <w:noProof w:val="0"/>
          <w:color w:val="0563C1"/>
          <w:sz w:val="24"/>
          <w:szCs w:val="24"/>
          <w:u w:val="single"/>
          <w:lang w:val="en-GB"/>
        </w:rPr>
        <w:t xml:space="preserve"> </w:t>
      </w:r>
      <w:r w:rsidRPr="531098E6" w:rsidR="38C197B3">
        <w:rPr>
          <w:rStyle w:val="Hyperlink"/>
          <w:rFonts w:ascii="Times New Roman" w:hAnsi="Times New Roman" w:eastAsia="Times New Roman" w:cs="Times New Roman"/>
          <w:strike w:val="0"/>
          <w:dstrike w:val="0"/>
          <w:noProof w:val="0"/>
          <w:sz w:val="24"/>
          <w:szCs w:val="24"/>
          <w:lang w:val="en-GB"/>
        </w:rPr>
        <w:t>LITERATURE REVIEW</w:t>
      </w:r>
      <w:r>
        <w:tab/>
      </w:r>
      <w:r w:rsidRPr="531098E6" w:rsidR="38C197B3">
        <w:rPr>
          <w:rStyle w:val="Hyperlink"/>
          <w:rFonts w:ascii="Times New Roman" w:hAnsi="Times New Roman" w:eastAsia="Times New Roman" w:cs="Times New Roman"/>
          <w:strike w:val="0"/>
          <w:dstrike w:val="0"/>
          <w:noProof w:val="0"/>
          <w:sz w:val="24"/>
          <w:szCs w:val="24"/>
          <w:lang w:val="en-GB"/>
        </w:rPr>
        <w:t>22</w:t>
      </w:r>
    </w:p>
    <w:p xmlns:wp14="http://schemas.microsoft.com/office/word/2010/wordml" w:rsidP="531098E6" wp14:paraId="638EDDCF" wp14:textId="71ED32AA">
      <w:pPr>
        <w:widowControl w:val="1"/>
        <w:tabs>
          <w:tab w:val="right" w:leader="dot" w:pos="8836"/>
        </w:tabs>
        <w:spacing w:after="100" w:line="240" w:lineRule="auto"/>
        <w:ind w:left="240"/>
        <w:jc w:val="left"/>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strike w:val="0"/>
          <w:dstrike w:val="0"/>
          <w:noProof w:val="0"/>
          <w:color w:val="0563C1"/>
          <w:sz w:val="24"/>
          <w:szCs w:val="24"/>
          <w:u w:val="single"/>
          <w:lang w:val="en-GB"/>
        </w:rPr>
        <w:t xml:space="preserve"> </w:t>
      </w:r>
      <w:r w:rsidRPr="531098E6" w:rsidR="38C197B3">
        <w:rPr>
          <w:rStyle w:val="Hyperlink"/>
          <w:rFonts w:ascii="Times New Roman" w:hAnsi="Times New Roman" w:eastAsia="Times New Roman" w:cs="Times New Roman"/>
          <w:strike w:val="0"/>
          <w:dstrike w:val="0"/>
          <w:noProof w:val="0"/>
          <w:sz w:val="24"/>
          <w:szCs w:val="24"/>
          <w:lang w:val="en-GB"/>
        </w:rPr>
        <w:t>2.1 Introduction</w:t>
      </w:r>
      <w:r>
        <w:tab/>
      </w:r>
      <w:r w:rsidRPr="531098E6" w:rsidR="38C197B3">
        <w:rPr>
          <w:rStyle w:val="Hyperlink"/>
          <w:rFonts w:ascii="Times New Roman" w:hAnsi="Times New Roman" w:eastAsia="Times New Roman" w:cs="Times New Roman"/>
          <w:strike w:val="0"/>
          <w:dstrike w:val="0"/>
          <w:noProof w:val="0"/>
          <w:sz w:val="24"/>
          <w:szCs w:val="24"/>
          <w:lang w:val="en-GB"/>
        </w:rPr>
        <w:t>22</w:t>
      </w:r>
    </w:p>
    <w:p xmlns:wp14="http://schemas.microsoft.com/office/word/2010/wordml" w:rsidP="531098E6" wp14:paraId="63756B18" wp14:textId="12CCFAF6">
      <w:pPr>
        <w:widowControl w:val="1"/>
        <w:tabs>
          <w:tab w:val="right" w:leader="dot" w:pos="8836"/>
        </w:tabs>
        <w:spacing w:after="100" w:line="240" w:lineRule="auto"/>
        <w:ind w:left="240"/>
        <w:jc w:val="left"/>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strike w:val="0"/>
          <w:dstrike w:val="0"/>
          <w:noProof w:val="0"/>
          <w:color w:val="0563C1"/>
          <w:sz w:val="24"/>
          <w:szCs w:val="24"/>
          <w:u w:val="single"/>
          <w:lang w:val="en-GB"/>
        </w:rPr>
        <w:t xml:space="preserve"> </w:t>
      </w:r>
      <w:r w:rsidRPr="531098E6" w:rsidR="38C197B3">
        <w:rPr>
          <w:rStyle w:val="Hyperlink"/>
          <w:rFonts w:ascii="Times New Roman" w:hAnsi="Times New Roman" w:eastAsia="Times New Roman" w:cs="Times New Roman"/>
          <w:strike w:val="0"/>
          <w:dstrike w:val="0"/>
          <w:noProof w:val="0"/>
          <w:sz w:val="24"/>
          <w:szCs w:val="24"/>
          <w:lang w:val="en-GB"/>
        </w:rPr>
        <w:t>2.2 Concept of Psychological Distress</w:t>
      </w:r>
      <w:r>
        <w:tab/>
      </w:r>
      <w:r w:rsidRPr="531098E6" w:rsidR="38C197B3">
        <w:rPr>
          <w:rStyle w:val="Hyperlink"/>
          <w:rFonts w:ascii="Times New Roman" w:hAnsi="Times New Roman" w:eastAsia="Times New Roman" w:cs="Times New Roman"/>
          <w:strike w:val="0"/>
          <w:dstrike w:val="0"/>
          <w:noProof w:val="0"/>
          <w:sz w:val="24"/>
          <w:szCs w:val="24"/>
          <w:lang w:val="en-GB"/>
        </w:rPr>
        <w:t>24</w:t>
      </w:r>
    </w:p>
    <w:p xmlns:wp14="http://schemas.microsoft.com/office/word/2010/wordml" w:rsidP="531098E6" wp14:paraId="30DC42F8" wp14:textId="2F116A27">
      <w:pPr>
        <w:widowControl w:val="1"/>
        <w:tabs>
          <w:tab w:val="right" w:leader="dot" w:pos="8836"/>
        </w:tabs>
        <w:spacing w:after="100" w:line="240" w:lineRule="auto"/>
        <w:ind w:left="240"/>
        <w:jc w:val="left"/>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strike w:val="0"/>
          <w:dstrike w:val="0"/>
          <w:noProof w:val="0"/>
          <w:color w:val="0563C1"/>
          <w:sz w:val="24"/>
          <w:szCs w:val="24"/>
          <w:u w:val="single"/>
          <w:lang w:val="en-GB"/>
        </w:rPr>
        <w:t xml:space="preserve"> </w:t>
      </w:r>
      <w:r w:rsidRPr="531098E6" w:rsidR="38C197B3">
        <w:rPr>
          <w:rStyle w:val="Hyperlink"/>
          <w:rFonts w:ascii="Times New Roman" w:hAnsi="Times New Roman" w:eastAsia="Times New Roman" w:cs="Times New Roman"/>
          <w:strike w:val="0"/>
          <w:dstrike w:val="0"/>
          <w:noProof w:val="0"/>
          <w:sz w:val="24"/>
          <w:szCs w:val="24"/>
          <w:lang w:val="en-GB"/>
        </w:rPr>
        <w:t>2.3 Psychological Distress Among University students</w:t>
      </w:r>
      <w:r>
        <w:tab/>
      </w:r>
      <w:r w:rsidRPr="531098E6" w:rsidR="38C197B3">
        <w:rPr>
          <w:rStyle w:val="Hyperlink"/>
          <w:rFonts w:ascii="Times New Roman" w:hAnsi="Times New Roman" w:eastAsia="Times New Roman" w:cs="Times New Roman"/>
          <w:strike w:val="0"/>
          <w:dstrike w:val="0"/>
          <w:noProof w:val="0"/>
          <w:sz w:val="24"/>
          <w:szCs w:val="24"/>
          <w:lang w:val="en-GB"/>
        </w:rPr>
        <w:t>26</w:t>
      </w:r>
    </w:p>
    <w:p xmlns:wp14="http://schemas.microsoft.com/office/word/2010/wordml" w:rsidP="7BF4F334" wp14:paraId="5C468A1D" wp14:textId="336E0441">
      <w:pPr>
        <w:widowControl w:val="1"/>
        <w:tabs>
          <w:tab w:val="right" w:leader="dot" w:pos="8836"/>
        </w:tabs>
        <w:spacing w:after="100" w:line="240" w:lineRule="auto"/>
        <w:ind w:left="240"/>
        <w:jc w:val="left"/>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strike w:val="0"/>
          <w:dstrike w:val="0"/>
          <w:noProof w:val="0"/>
          <w:color w:val="0563C1"/>
          <w:sz w:val="24"/>
          <w:szCs w:val="24"/>
          <w:u w:val="single"/>
          <w:lang w:val="en-GB"/>
        </w:rPr>
        <w:t xml:space="preserve"> </w:t>
      </w:r>
      <w:r w:rsidRPr="531098E6" w:rsidR="38C197B3">
        <w:rPr>
          <w:rStyle w:val="Hyperlink"/>
          <w:rFonts w:ascii="Times New Roman" w:hAnsi="Times New Roman" w:eastAsia="Times New Roman" w:cs="Times New Roman"/>
          <w:strike w:val="0"/>
          <w:dstrike w:val="0"/>
          <w:noProof w:val="0"/>
          <w:sz w:val="24"/>
          <w:szCs w:val="24"/>
          <w:lang w:val="en-GB"/>
        </w:rPr>
        <w:t>2.4 Artificial Intelligence in Mental Health Monitoring</w:t>
      </w:r>
      <w:r>
        <w:tab/>
      </w:r>
      <w:r w:rsidRPr="531098E6" w:rsidR="38C197B3">
        <w:rPr>
          <w:rStyle w:val="Hyperlink"/>
          <w:rFonts w:ascii="Times New Roman" w:hAnsi="Times New Roman" w:eastAsia="Times New Roman" w:cs="Times New Roman"/>
          <w:strike w:val="0"/>
          <w:dstrike w:val="0"/>
          <w:noProof w:val="0"/>
          <w:sz w:val="24"/>
          <w:szCs w:val="24"/>
          <w:lang w:val="en-GB"/>
        </w:rPr>
        <w:t>27</w:t>
      </w:r>
    </w:p>
    <w:p xmlns:wp14="http://schemas.microsoft.com/office/word/2010/wordml" w:rsidP="531098E6" wp14:paraId="21A7745E" wp14:textId="2B4E5551">
      <w:pPr>
        <w:widowControl w:val="1"/>
        <w:tabs>
          <w:tab w:val="right" w:leader="dot" w:pos="8836"/>
        </w:tabs>
        <w:spacing w:after="100" w:line="240" w:lineRule="auto"/>
        <w:ind w:left="240"/>
        <w:jc w:val="left"/>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strike w:val="0"/>
          <w:dstrike w:val="0"/>
          <w:noProof w:val="0"/>
          <w:color w:val="0563C1"/>
          <w:sz w:val="24"/>
          <w:szCs w:val="24"/>
          <w:u w:val="single"/>
          <w:lang w:val="en-GB"/>
        </w:rPr>
        <w:t xml:space="preserve"> </w:t>
      </w:r>
      <w:r w:rsidRPr="531098E6" w:rsidR="38C197B3">
        <w:rPr>
          <w:rStyle w:val="Hyperlink"/>
          <w:rFonts w:ascii="Times New Roman" w:hAnsi="Times New Roman" w:eastAsia="Times New Roman" w:cs="Times New Roman"/>
          <w:strike w:val="0"/>
          <w:dstrike w:val="0"/>
          <w:noProof w:val="0"/>
          <w:sz w:val="24"/>
          <w:szCs w:val="24"/>
          <w:lang w:val="en-GB"/>
        </w:rPr>
        <w:t>2.5 AI-based Psychological Distress Detection Systems</w:t>
      </w:r>
      <w:r>
        <w:tab/>
      </w:r>
      <w:r w:rsidRPr="531098E6" w:rsidR="38C197B3">
        <w:rPr>
          <w:rStyle w:val="Hyperlink"/>
          <w:rFonts w:ascii="Times New Roman" w:hAnsi="Times New Roman" w:eastAsia="Times New Roman" w:cs="Times New Roman"/>
          <w:strike w:val="0"/>
          <w:dstrike w:val="0"/>
          <w:noProof w:val="0"/>
          <w:sz w:val="24"/>
          <w:szCs w:val="24"/>
          <w:lang w:val="en-GB"/>
        </w:rPr>
        <w:t>29</w:t>
      </w:r>
    </w:p>
    <w:p xmlns:wp14="http://schemas.microsoft.com/office/word/2010/wordml" w:rsidP="531098E6" wp14:paraId="4CEA2901" wp14:textId="2771D86A">
      <w:pPr>
        <w:widowControl w:val="1"/>
        <w:tabs>
          <w:tab w:val="right" w:leader="dot" w:pos="8836"/>
        </w:tabs>
        <w:spacing w:after="100" w:line="240" w:lineRule="auto"/>
        <w:ind w:left="240"/>
        <w:jc w:val="left"/>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strike w:val="0"/>
          <w:dstrike w:val="0"/>
          <w:noProof w:val="0"/>
          <w:color w:val="0563C1"/>
          <w:sz w:val="24"/>
          <w:szCs w:val="24"/>
          <w:u w:val="single"/>
          <w:lang w:val="en-GB"/>
        </w:rPr>
        <w:t xml:space="preserve"> </w:t>
      </w:r>
      <w:r w:rsidRPr="531098E6" w:rsidR="38C197B3">
        <w:rPr>
          <w:rStyle w:val="Hyperlink"/>
          <w:rFonts w:ascii="Times New Roman" w:hAnsi="Times New Roman" w:eastAsia="Times New Roman" w:cs="Times New Roman"/>
          <w:strike w:val="0"/>
          <w:dstrike w:val="0"/>
          <w:noProof w:val="0"/>
          <w:sz w:val="24"/>
          <w:szCs w:val="24"/>
          <w:lang w:val="en-GB"/>
        </w:rPr>
        <w:t>2.6 Machine Learning Techniques for Psychological Distress Prediction</w:t>
      </w:r>
      <w:r>
        <w:tab/>
      </w:r>
      <w:r w:rsidRPr="531098E6" w:rsidR="38C197B3">
        <w:rPr>
          <w:rStyle w:val="Hyperlink"/>
          <w:rFonts w:ascii="Times New Roman" w:hAnsi="Times New Roman" w:eastAsia="Times New Roman" w:cs="Times New Roman"/>
          <w:strike w:val="0"/>
          <w:dstrike w:val="0"/>
          <w:noProof w:val="0"/>
          <w:sz w:val="24"/>
          <w:szCs w:val="24"/>
          <w:lang w:val="en-GB"/>
        </w:rPr>
        <w:t>3</w:t>
      </w:r>
      <w:r w:rsidRPr="531098E6" w:rsidR="38C197B3">
        <w:rPr>
          <w:rFonts w:ascii="Times New Roman" w:hAnsi="Times New Roman" w:eastAsia="Times New Roman" w:cs="Times New Roman"/>
          <w:strike w:val="0"/>
          <w:dstrike w:val="0"/>
          <w:noProof w:val="0"/>
          <w:sz w:val="24"/>
          <w:szCs w:val="24"/>
          <w:u w:val="none"/>
          <w:lang w:val="en-GB"/>
        </w:rPr>
        <w:t>0</w:t>
      </w:r>
    </w:p>
    <w:p xmlns:wp14="http://schemas.microsoft.com/office/word/2010/wordml" w:rsidP="531098E6" wp14:paraId="35646959" wp14:textId="29EB8041">
      <w:pPr>
        <w:widowControl w:val="1"/>
        <w:tabs>
          <w:tab w:val="right" w:leader="dot" w:pos="8836"/>
        </w:tabs>
        <w:spacing w:after="100" w:line="240" w:lineRule="auto"/>
        <w:ind w:left="240"/>
        <w:jc w:val="left"/>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strike w:val="0"/>
          <w:dstrike w:val="0"/>
          <w:noProof w:val="0"/>
          <w:color w:val="0563C1"/>
          <w:sz w:val="24"/>
          <w:szCs w:val="24"/>
          <w:u w:val="single"/>
          <w:lang w:val="en-GB"/>
        </w:rPr>
        <w:t xml:space="preserve"> </w:t>
      </w:r>
      <w:r w:rsidRPr="531098E6" w:rsidR="38C197B3">
        <w:rPr>
          <w:rStyle w:val="Hyperlink"/>
          <w:rFonts w:ascii="Times New Roman" w:hAnsi="Times New Roman" w:eastAsia="Times New Roman" w:cs="Times New Roman"/>
          <w:strike w:val="0"/>
          <w:dstrike w:val="0"/>
          <w:noProof w:val="0"/>
          <w:sz w:val="24"/>
          <w:szCs w:val="24"/>
          <w:lang w:val="en-GB"/>
        </w:rPr>
        <w:t>2.7 Logistic Regression Algorithm for Psychological Distress Prediction</w:t>
      </w:r>
      <w:r>
        <w:tab/>
      </w:r>
      <w:r w:rsidRPr="531098E6" w:rsidR="38C197B3">
        <w:rPr>
          <w:rStyle w:val="Hyperlink"/>
          <w:rFonts w:ascii="Times New Roman" w:hAnsi="Times New Roman" w:eastAsia="Times New Roman" w:cs="Times New Roman"/>
          <w:strike w:val="0"/>
          <w:dstrike w:val="0"/>
          <w:noProof w:val="0"/>
          <w:sz w:val="24"/>
          <w:szCs w:val="24"/>
          <w:lang w:val="en-GB"/>
        </w:rPr>
        <w:t>32</w:t>
      </w:r>
    </w:p>
    <w:p xmlns:wp14="http://schemas.microsoft.com/office/word/2010/wordml" w:rsidP="531098E6" wp14:paraId="0F341AA7" wp14:textId="71A0CB04">
      <w:pPr>
        <w:widowControl w:val="1"/>
        <w:tabs>
          <w:tab w:val="right" w:leader="dot" w:pos="8836"/>
        </w:tabs>
        <w:spacing w:after="100" w:line="240" w:lineRule="auto"/>
        <w:ind w:left="240"/>
        <w:jc w:val="left"/>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strike w:val="0"/>
          <w:dstrike w:val="0"/>
          <w:noProof w:val="0"/>
          <w:color w:val="0563C1"/>
          <w:sz w:val="24"/>
          <w:szCs w:val="24"/>
          <w:u w:val="single"/>
          <w:lang w:val="en-GB"/>
        </w:rPr>
        <w:t xml:space="preserve"> </w:t>
      </w:r>
      <w:r w:rsidRPr="531098E6" w:rsidR="38C197B3">
        <w:rPr>
          <w:rStyle w:val="Hyperlink"/>
          <w:rFonts w:ascii="Times New Roman" w:hAnsi="Times New Roman" w:eastAsia="Times New Roman" w:cs="Times New Roman"/>
          <w:strike w:val="0"/>
          <w:dstrike w:val="0"/>
          <w:noProof w:val="0"/>
          <w:sz w:val="24"/>
          <w:szCs w:val="24"/>
          <w:lang w:val="en-GB"/>
        </w:rPr>
        <w:t xml:space="preserve">2.8 Conceptual Framework of AI-based Psychological Distress Prediction System </w:t>
      </w:r>
      <w:r>
        <w:tab/>
      </w:r>
      <w:r w:rsidRPr="531098E6" w:rsidR="38C197B3">
        <w:rPr>
          <w:rStyle w:val="Hyperlink"/>
          <w:rFonts w:ascii="Times New Roman" w:hAnsi="Times New Roman" w:eastAsia="Times New Roman" w:cs="Times New Roman"/>
          <w:strike w:val="0"/>
          <w:dstrike w:val="0"/>
          <w:noProof w:val="0"/>
          <w:sz w:val="24"/>
          <w:szCs w:val="24"/>
          <w:lang w:val="en-GB"/>
        </w:rPr>
        <w:t>33</w:t>
      </w:r>
    </w:p>
    <w:p xmlns:wp14="http://schemas.microsoft.com/office/word/2010/wordml" w:rsidP="531098E6" wp14:paraId="2184DEDC" wp14:textId="6F2A116A">
      <w:pPr>
        <w:widowControl w:val="1"/>
        <w:tabs>
          <w:tab w:val="right" w:leader="dot" w:pos="8836"/>
        </w:tabs>
        <w:spacing w:after="100" w:line="240" w:lineRule="auto"/>
        <w:ind w:left="240"/>
        <w:jc w:val="left"/>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strike w:val="0"/>
          <w:dstrike w:val="0"/>
          <w:noProof w:val="0"/>
          <w:color w:val="0563C1"/>
          <w:sz w:val="24"/>
          <w:szCs w:val="24"/>
          <w:u w:val="single"/>
          <w:lang w:val="en-GB"/>
        </w:rPr>
        <w:t xml:space="preserve"> </w:t>
      </w:r>
      <w:r w:rsidRPr="531098E6" w:rsidR="38C197B3">
        <w:rPr>
          <w:rStyle w:val="Hyperlink"/>
          <w:rFonts w:ascii="Times New Roman" w:hAnsi="Times New Roman" w:eastAsia="Times New Roman" w:cs="Times New Roman"/>
          <w:strike w:val="0"/>
          <w:dstrike w:val="0"/>
          <w:noProof w:val="0"/>
          <w:sz w:val="24"/>
          <w:szCs w:val="24"/>
          <w:lang w:val="en-GB"/>
        </w:rPr>
        <w:t>2.</w:t>
      </w:r>
      <w:r w:rsidRPr="531098E6" w:rsidR="38C197B3">
        <w:rPr>
          <w:rFonts w:ascii="Times New Roman" w:hAnsi="Times New Roman" w:eastAsia="Times New Roman" w:cs="Times New Roman"/>
          <w:strike w:val="0"/>
          <w:dstrike w:val="0"/>
          <w:noProof w:val="0"/>
          <w:sz w:val="24"/>
          <w:szCs w:val="24"/>
          <w:u w:val="none"/>
          <w:lang w:val="en-GB"/>
        </w:rPr>
        <w:t xml:space="preserve"> </w:t>
      </w:r>
      <w:r w:rsidRPr="531098E6" w:rsidR="38C197B3">
        <w:rPr>
          <w:rStyle w:val="Hyperlink"/>
          <w:rFonts w:ascii="Times New Roman" w:hAnsi="Times New Roman" w:eastAsia="Times New Roman" w:cs="Times New Roman"/>
          <w:strike w:val="0"/>
          <w:dstrike w:val="0"/>
          <w:noProof w:val="0"/>
          <w:sz w:val="24"/>
          <w:szCs w:val="24"/>
          <w:lang w:val="en-GB"/>
        </w:rPr>
        <w:t>9 Theoretical Framework</w:t>
      </w:r>
      <w:r>
        <w:tab/>
      </w:r>
      <w:r w:rsidRPr="531098E6" w:rsidR="38C197B3">
        <w:rPr>
          <w:rStyle w:val="Hyperlink"/>
          <w:rFonts w:ascii="Times New Roman" w:hAnsi="Times New Roman" w:eastAsia="Times New Roman" w:cs="Times New Roman"/>
          <w:strike w:val="0"/>
          <w:dstrike w:val="0"/>
          <w:noProof w:val="0"/>
          <w:sz w:val="24"/>
          <w:szCs w:val="24"/>
          <w:lang w:val="en-GB"/>
        </w:rPr>
        <w:t>34</w:t>
      </w:r>
    </w:p>
    <w:p xmlns:wp14="http://schemas.microsoft.com/office/word/2010/wordml" w:rsidP="531098E6" wp14:paraId="0DF97D93" wp14:textId="4AC639F7">
      <w:pPr>
        <w:widowControl w:val="1"/>
        <w:tabs>
          <w:tab w:val="right" w:leader="dot" w:pos="8836"/>
        </w:tabs>
        <w:spacing w:after="100" w:line="240" w:lineRule="auto"/>
        <w:ind w:left="240"/>
        <w:jc w:val="left"/>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strike w:val="0"/>
          <w:dstrike w:val="0"/>
          <w:noProof w:val="0"/>
          <w:color w:val="0563C1"/>
          <w:sz w:val="24"/>
          <w:szCs w:val="24"/>
          <w:u w:val="single"/>
          <w:lang w:val="en-GB"/>
        </w:rPr>
        <w:t xml:space="preserve"> </w:t>
      </w:r>
      <w:r w:rsidRPr="531098E6" w:rsidR="38C197B3">
        <w:rPr>
          <w:rStyle w:val="Hyperlink"/>
          <w:rFonts w:ascii="Times New Roman" w:hAnsi="Times New Roman" w:eastAsia="Times New Roman" w:cs="Times New Roman"/>
          <w:strike w:val="0"/>
          <w:dstrike w:val="0"/>
          <w:noProof w:val="0"/>
          <w:sz w:val="24"/>
          <w:szCs w:val="24"/>
          <w:lang w:val="en-GB"/>
        </w:rPr>
        <w:t>2.</w:t>
      </w:r>
      <w:r w:rsidRPr="531098E6" w:rsidR="38C197B3">
        <w:rPr>
          <w:rFonts w:ascii="Times New Roman" w:hAnsi="Times New Roman" w:eastAsia="Times New Roman" w:cs="Times New Roman"/>
          <w:strike w:val="0"/>
          <w:dstrike w:val="0"/>
          <w:noProof w:val="0"/>
          <w:sz w:val="24"/>
          <w:szCs w:val="24"/>
          <w:u w:val="none"/>
          <w:lang w:val="en-GB"/>
        </w:rPr>
        <w:t xml:space="preserve"> </w:t>
      </w:r>
      <w:r w:rsidRPr="531098E6" w:rsidR="38C197B3">
        <w:rPr>
          <w:rStyle w:val="Hyperlink"/>
          <w:rFonts w:ascii="Times New Roman" w:hAnsi="Times New Roman" w:eastAsia="Times New Roman" w:cs="Times New Roman"/>
          <w:strike w:val="0"/>
          <w:dstrike w:val="0"/>
          <w:noProof w:val="0"/>
          <w:sz w:val="24"/>
          <w:szCs w:val="24"/>
          <w:lang w:val="en-GB"/>
        </w:rPr>
        <w:t>10 Empirical Review of Related Studies</w:t>
      </w:r>
      <w:r>
        <w:tab/>
      </w:r>
      <w:r w:rsidRPr="531098E6" w:rsidR="38C197B3">
        <w:rPr>
          <w:rStyle w:val="Hyperlink"/>
          <w:rFonts w:ascii="Times New Roman" w:hAnsi="Times New Roman" w:eastAsia="Times New Roman" w:cs="Times New Roman"/>
          <w:strike w:val="0"/>
          <w:dstrike w:val="0"/>
          <w:noProof w:val="0"/>
          <w:sz w:val="24"/>
          <w:szCs w:val="24"/>
          <w:lang w:val="en-GB"/>
        </w:rPr>
        <w:t>36</w:t>
      </w:r>
    </w:p>
    <w:p xmlns:wp14="http://schemas.microsoft.com/office/word/2010/wordml" w:rsidP="531098E6" wp14:paraId="3A9B3623" wp14:textId="429BB83C">
      <w:pPr>
        <w:widowControl w:val="1"/>
        <w:tabs>
          <w:tab w:val="right" w:leader="dot" w:pos="8836"/>
        </w:tabs>
        <w:spacing w:after="100" w:line="240" w:lineRule="auto"/>
        <w:ind w:left="240"/>
        <w:jc w:val="left"/>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strike w:val="0"/>
          <w:dstrike w:val="0"/>
          <w:noProof w:val="0"/>
          <w:color w:val="0563C1"/>
          <w:sz w:val="24"/>
          <w:szCs w:val="24"/>
          <w:u w:val="single"/>
          <w:lang w:val="en-GB"/>
        </w:rPr>
        <w:t xml:space="preserve"> </w:t>
      </w:r>
      <w:r w:rsidRPr="531098E6" w:rsidR="38C197B3">
        <w:rPr>
          <w:rStyle w:val="Hyperlink"/>
          <w:rFonts w:ascii="Times New Roman" w:hAnsi="Times New Roman" w:eastAsia="Times New Roman" w:cs="Times New Roman"/>
          <w:strike w:val="0"/>
          <w:dstrike w:val="0"/>
          <w:noProof w:val="0"/>
          <w:sz w:val="24"/>
          <w:szCs w:val="24"/>
          <w:lang w:val="en-GB"/>
        </w:rPr>
        <w:t>2.</w:t>
      </w:r>
      <w:r w:rsidRPr="531098E6" w:rsidR="38C197B3">
        <w:rPr>
          <w:rFonts w:ascii="Times New Roman" w:hAnsi="Times New Roman" w:eastAsia="Times New Roman" w:cs="Times New Roman"/>
          <w:strike w:val="0"/>
          <w:dstrike w:val="0"/>
          <w:noProof w:val="0"/>
          <w:sz w:val="24"/>
          <w:szCs w:val="24"/>
          <w:u w:val="none"/>
          <w:lang w:val="en-GB"/>
        </w:rPr>
        <w:t xml:space="preserve"> </w:t>
      </w:r>
      <w:r w:rsidRPr="531098E6" w:rsidR="38C197B3">
        <w:rPr>
          <w:rStyle w:val="Hyperlink"/>
          <w:rFonts w:ascii="Times New Roman" w:hAnsi="Times New Roman" w:eastAsia="Times New Roman" w:cs="Times New Roman"/>
          <w:strike w:val="0"/>
          <w:dstrike w:val="0"/>
          <w:noProof w:val="0"/>
          <w:sz w:val="24"/>
          <w:szCs w:val="24"/>
          <w:lang w:val="en-GB"/>
        </w:rPr>
        <w:t>11 Research Gap</w:t>
      </w:r>
      <w:r>
        <w:tab/>
      </w:r>
      <w:r w:rsidRPr="531098E6" w:rsidR="38C197B3">
        <w:rPr>
          <w:rStyle w:val="Hyperlink"/>
          <w:rFonts w:ascii="Times New Roman" w:hAnsi="Times New Roman" w:eastAsia="Times New Roman" w:cs="Times New Roman"/>
          <w:strike w:val="0"/>
          <w:dstrike w:val="0"/>
          <w:noProof w:val="0"/>
          <w:sz w:val="24"/>
          <w:szCs w:val="24"/>
          <w:lang w:val="en-GB"/>
        </w:rPr>
        <w:t>3</w:t>
      </w:r>
      <w:r w:rsidRPr="531098E6" w:rsidR="38C197B3">
        <w:rPr>
          <w:rFonts w:ascii="Times New Roman" w:hAnsi="Times New Roman" w:eastAsia="Times New Roman" w:cs="Times New Roman"/>
          <w:strike w:val="0"/>
          <w:dstrike w:val="0"/>
          <w:noProof w:val="0"/>
          <w:sz w:val="24"/>
          <w:szCs w:val="24"/>
          <w:u w:val="none"/>
          <w:lang w:val="en-GB"/>
        </w:rPr>
        <w:t>9</w:t>
      </w:r>
    </w:p>
    <w:p xmlns:wp14="http://schemas.microsoft.com/office/word/2010/wordml" w:rsidP="531098E6" wp14:paraId="12A5A090" wp14:textId="1FB85A4F">
      <w:pPr>
        <w:widowControl w:val="1"/>
        <w:tabs>
          <w:tab w:val="right" w:leader="dot" w:pos="8836"/>
        </w:tabs>
        <w:spacing w:after="100" w:line="240" w:lineRule="auto"/>
        <w:ind w:left="240"/>
        <w:jc w:val="left"/>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strike w:val="0"/>
          <w:dstrike w:val="0"/>
          <w:noProof w:val="0"/>
          <w:color w:val="0563C1"/>
          <w:sz w:val="24"/>
          <w:szCs w:val="24"/>
          <w:u w:val="single"/>
          <w:lang w:val="en-GB"/>
        </w:rPr>
        <w:t xml:space="preserve"> </w:t>
      </w:r>
      <w:r w:rsidRPr="531098E6" w:rsidR="38C197B3">
        <w:rPr>
          <w:rStyle w:val="Hyperlink"/>
          <w:rFonts w:ascii="Times New Roman" w:hAnsi="Times New Roman" w:eastAsia="Times New Roman" w:cs="Times New Roman"/>
          <w:strike w:val="0"/>
          <w:dstrike w:val="0"/>
          <w:noProof w:val="0"/>
          <w:sz w:val="24"/>
          <w:szCs w:val="24"/>
          <w:lang w:val="en-GB"/>
        </w:rPr>
        <w:t>2.12 Summary of Literature Review</w:t>
      </w:r>
      <w:r>
        <w:tab/>
      </w:r>
      <w:r w:rsidRPr="531098E6" w:rsidR="38C197B3">
        <w:rPr>
          <w:rStyle w:val="Hyperlink"/>
          <w:rFonts w:ascii="Times New Roman" w:hAnsi="Times New Roman" w:eastAsia="Times New Roman" w:cs="Times New Roman"/>
          <w:strike w:val="0"/>
          <w:dstrike w:val="0"/>
          <w:noProof w:val="0"/>
          <w:sz w:val="24"/>
          <w:szCs w:val="24"/>
          <w:lang w:val="en-GB"/>
        </w:rPr>
        <w:t>4</w:t>
      </w:r>
      <w:r w:rsidRPr="531098E6" w:rsidR="38C197B3">
        <w:rPr>
          <w:rFonts w:ascii="Times New Roman" w:hAnsi="Times New Roman" w:eastAsia="Times New Roman" w:cs="Times New Roman"/>
          <w:strike w:val="0"/>
          <w:dstrike w:val="0"/>
          <w:noProof w:val="0"/>
          <w:sz w:val="24"/>
          <w:szCs w:val="24"/>
          <w:u w:val="none"/>
          <w:lang w:val="en-GB"/>
        </w:rPr>
        <w:t>0</w:t>
      </w:r>
    </w:p>
    <w:p xmlns:wp14="http://schemas.microsoft.com/office/word/2010/wordml" w:rsidP="531098E6" wp14:paraId="0D8A7E7E" wp14:textId="5750F914">
      <w:pPr>
        <w:widowControl w:val="1"/>
        <w:tabs>
          <w:tab w:val="left" w:leader="none" w:pos="480"/>
          <w:tab w:val="right" w:leader="dot" w:pos="8836"/>
        </w:tabs>
        <w:spacing w:after="100" w:line="240" w:lineRule="auto"/>
        <w:jc w:val="left"/>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strike w:val="0"/>
          <w:dstrike w:val="0"/>
          <w:noProof w:val="0"/>
          <w:color w:val="0563C1"/>
          <w:sz w:val="24"/>
          <w:szCs w:val="24"/>
          <w:u w:val="single"/>
          <w:lang w:val="en-GB"/>
        </w:rPr>
        <w:t xml:space="preserve"> </w:t>
      </w:r>
      <w:r w:rsidRPr="531098E6" w:rsidR="38C197B3">
        <w:rPr>
          <w:rStyle w:val="Hyperlink"/>
          <w:rFonts w:ascii="Times New Roman" w:hAnsi="Times New Roman" w:eastAsia="Times New Roman" w:cs="Times New Roman"/>
          <w:strike w:val="0"/>
          <w:dstrike w:val="0"/>
          <w:noProof w:val="0"/>
          <w:sz w:val="24"/>
          <w:szCs w:val="24"/>
          <w:lang w:val="en-GB"/>
        </w:rPr>
        <w:t>3.</w:t>
      </w:r>
      <w:r>
        <w:tab/>
      </w:r>
      <w:r w:rsidRPr="531098E6" w:rsidR="38C197B3">
        <w:rPr>
          <w:rStyle w:val="Hyperlink"/>
          <w:rFonts w:ascii="Times New Roman" w:hAnsi="Times New Roman" w:eastAsia="Times New Roman" w:cs="Times New Roman"/>
          <w:strike w:val="0"/>
          <w:dstrike w:val="0"/>
          <w:noProof w:val="0"/>
          <w:sz w:val="24"/>
          <w:szCs w:val="24"/>
          <w:lang w:val="en-GB"/>
        </w:rPr>
        <w:t>CHAPTER THREE</w:t>
      </w:r>
      <w:r>
        <w:tab/>
      </w:r>
      <w:r w:rsidRPr="531098E6" w:rsidR="38C197B3">
        <w:rPr>
          <w:rStyle w:val="Hyperlink"/>
          <w:rFonts w:ascii="Times New Roman" w:hAnsi="Times New Roman" w:eastAsia="Times New Roman" w:cs="Times New Roman"/>
          <w:strike w:val="0"/>
          <w:dstrike w:val="0"/>
          <w:noProof w:val="0"/>
          <w:sz w:val="24"/>
          <w:szCs w:val="24"/>
          <w:lang w:val="en-GB"/>
        </w:rPr>
        <w:t>43</w:t>
      </w:r>
    </w:p>
    <w:p xmlns:wp14="http://schemas.microsoft.com/office/word/2010/wordml" w:rsidP="531098E6" wp14:paraId="70DFDD5D" wp14:textId="11C93E42">
      <w:pPr>
        <w:widowControl w:val="1"/>
        <w:tabs>
          <w:tab w:val="right" w:leader="dot" w:pos="8836"/>
        </w:tabs>
        <w:spacing w:after="100" w:line="240" w:lineRule="auto"/>
        <w:ind w:left="240"/>
        <w:jc w:val="left"/>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strike w:val="0"/>
          <w:dstrike w:val="0"/>
          <w:noProof w:val="0"/>
          <w:color w:val="0563C1"/>
          <w:sz w:val="24"/>
          <w:szCs w:val="24"/>
          <w:u w:val="single"/>
          <w:lang w:val="en-GB"/>
        </w:rPr>
        <w:t xml:space="preserve"> </w:t>
      </w:r>
      <w:r w:rsidRPr="531098E6" w:rsidR="38C197B3">
        <w:rPr>
          <w:rStyle w:val="Hyperlink"/>
          <w:rFonts w:ascii="Times New Roman" w:hAnsi="Times New Roman" w:eastAsia="Times New Roman" w:cs="Times New Roman"/>
          <w:strike w:val="0"/>
          <w:dstrike w:val="0"/>
          <w:noProof w:val="0"/>
          <w:sz w:val="24"/>
          <w:szCs w:val="24"/>
          <w:lang w:val="en-GB"/>
        </w:rPr>
        <w:t>SYSTEM DESIGN AND METHODOLOGY</w:t>
      </w:r>
      <w:r>
        <w:tab/>
      </w:r>
      <w:r w:rsidRPr="531098E6" w:rsidR="38C197B3">
        <w:rPr>
          <w:rStyle w:val="Hyperlink"/>
          <w:rFonts w:ascii="Times New Roman" w:hAnsi="Times New Roman" w:eastAsia="Times New Roman" w:cs="Times New Roman"/>
          <w:strike w:val="0"/>
          <w:dstrike w:val="0"/>
          <w:noProof w:val="0"/>
          <w:sz w:val="24"/>
          <w:szCs w:val="24"/>
          <w:lang w:val="en-GB"/>
        </w:rPr>
        <w:t>43</w:t>
      </w:r>
    </w:p>
    <w:p xmlns:wp14="http://schemas.microsoft.com/office/word/2010/wordml" w:rsidP="531098E6" wp14:paraId="42BC9D34" wp14:textId="466A275A">
      <w:pPr>
        <w:widowControl w:val="1"/>
        <w:tabs>
          <w:tab w:val="right" w:leader="dot" w:pos="8836"/>
        </w:tabs>
        <w:spacing w:after="100" w:line="240" w:lineRule="auto"/>
        <w:ind w:left="240"/>
        <w:jc w:val="left"/>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strike w:val="0"/>
          <w:dstrike w:val="0"/>
          <w:noProof w:val="0"/>
          <w:color w:val="0563C1"/>
          <w:sz w:val="24"/>
          <w:szCs w:val="24"/>
          <w:u w:val="single"/>
          <w:lang w:val="en-GB"/>
        </w:rPr>
        <w:t xml:space="preserve"> </w:t>
      </w:r>
      <w:r w:rsidRPr="531098E6" w:rsidR="38C197B3">
        <w:rPr>
          <w:rStyle w:val="Hyperlink"/>
          <w:rFonts w:ascii="Times New Roman" w:hAnsi="Times New Roman" w:eastAsia="Times New Roman" w:cs="Times New Roman"/>
          <w:strike w:val="0"/>
          <w:dstrike w:val="0"/>
          <w:noProof w:val="0"/>
          <w:sz w:val="24"/>
          <w:szCs w:val="24"/>
          <w:lang w:val="en-GB"/>
        </w:rPr>
        <w:t>3.1 Introduction</w:t>
      </w:r>
      <w:r>
        <w:tab/>
      </w:r>
      <w:r w:rsidRPr="531098E6" w:rsidR="38C197B3">
        <w:rPr>
          <w:rStyle w:val="Hyperlink"/>
          <w:rFonts w:ascii="Times New Roman" w:hAnsi="Times New Roman" w:eastAsia="Times New Roman" w:cs="Times New Roman"/>
          <w:strike w:val="0"/>
          <w:dstrike w:val="0"/>
          <w:noProof w:val="0"/>
          <w:sz w:val="24"/>
          <w:szCs w:val="24"/>
          <w:lang w:val="en-GB"/>
        </w:rPr>
        <w:t>43</w:t>
      </w:r>
    </w:p>
    <w:p xmlns:wp14="http://schemas.microsoft.com/office/word/2010/wordml" w:rsidP="531098E6" wp14:paraId="434EC595" wp14:textId="53DE1642">
      <w:pPr>
        <w:widowControl w:val="1"/>
        <w:tabs>
          <w:tab w:val="right" w:leader="dot" w:pos="8836"/>
        </w:tabs>
        <w:spacing w:after="100" w:line="240" w:lineRule="auto"/>
        <w:ind w:left="240"/>
        <w:jc w:val="left"/>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strike w:val="0"/>
          <w:dstrike w:val="0"/>
          <w:noProof w:val="0"/>
          <w:color w:val="0563C1"/>
          <w:sz w:val="24"/>
          <w:szCs w:val="24"/>
          <w:u w:val="single"/>
          <w:lang w:val="en-GB"/>
        </w:rPr>
        <w:t xml:space="preserve"> </w:t>
      </w:r>
      <w:r w:rsidRPr="531098E6" w:rsidR="38C197B3">
        <w:rPr>
          <w:rStyle w:val="Hyperlink"/>
          <w:rFonts w:ascii="Times New Roman" w:hAnsi="Times New Roman" w:eastAsia="Times New Roman" w:cs="Times New Roman"/>
          <w:strike w:val="0"/>
          <w:dstrike w:val="0"/>
          <w:noProof w:val="0"/>
          <w:sz w:val="24"/>
          <w:szCs w:val="24"/>
          <w:lang w:val="en-GB"/>
        </w:rPr>
        <w:t>3.2 Research Design</w:t>
      </w:r>
      <w:r>
        <w:tab/>
      </w:r>
      <w:r w:rsidRPr="531098E6" w:rsidR="38C197B3">
        <w:rPr>
          <w:rStyle w:val="Hyperlink"/>
          <w:rFonts w:ascii="Times New Roman" w:hAnsi="Times New Roman" w:eastAsia="Times New Roman" w:cs="Times New Roman"/>
          <w:strike w:val="0"/>
          <w:dstrike w:val="0"/>
          <w:noProof w:val="0"/>
          <w:sz w:val="24"/>
          <w:szCs w:val="24"/>
          <w:lang w:val="en-GB"/>
        </w:rPr>
        <w:t>45</w:t>
      </w:r>
    </w:p>
    <w:p xmlns:wp14="http://schemas.microsoft.com/office/word/2010/wordml" w:rsidP="531098E6" wp14:paraId="224D41F9" wp14:textId="35BDF7BD">
      <w:pPr>
        <w:widowControl w:val="1"/>
        <w:tabs>
          <w:tab w:val="right" w:leader="dot" w:pos="8836"/>
        </w:tabs>
        <w:spacing w:after="100" w:line="240" w:lineRule="auto"/>
        <w:ind w:left="240"/>
        <w:jc w:val="left"/>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strike w:val="0"/>
          <w:dstrike w:val="0"/>
          <w:noProof w:val="0"/>
          <w:color w:val="0563C1"/>
          <w:sz w:val="24"/>
          <w:szCs w:val="24"/>
          <w:u w:val="single"/>
          <w:lang w:val="en-GB"/>
        </w:rPr>
        <w:t xml:space="preserve"> </w:t>
      </w:r>
      <w:r w:rsidRPr="531098E6" w:rsidR="38C197B3">
        <w:rPr>
          <w:rStyle w:val="Hyperlink"/>
          <w:rFonts w:ascii="Times New Roman" w:hAnsi="Times New Roman" w:eastAsia="Times New Roman" w:cs="Times New Roman"/>
          <w:strike w:val="0"/>
          <w:dstrike w:val="0"/>
          <w:noProof w:val="0"/>
          <w:sz w:val="24"/>
          <w:szCs w:val="24"/>
          <w:lang w:val="en-GB"/>
        </w:rPr>
        <w:t>3.3 Data Source</w:t>
      </w:r>
      <w:r>
        <w:tab/>
      </w:r>
      <w:r w:rsidRPr="531098E6" w:rsidR="38C197B3">
        <w:rPr>
          <w:rStyle w:val="Hyperlink"/>
          <w:rFonts w:ascii="Times New Roman" w:hAnsi="Times New Roman" w:eastAsia="Times New Roman" w:cs="Times New Roman"/>
          <w:strike w:val="0"/>
          <w:dstrike w:val="0"/>
          <w:noProof w:val="0"/>
          <w:sz w:val="24"/>
          <w:szCs w:val="24"/>
          <w:lang w:val="en-GB"/>
        </w:rPr>
        <w:t>47</w:t>
      </w:r>
    </w:p>
    <w:p xmlns:wp14="http://schemas.microsoft.com/office/word/2010/wordml" w:rsidP="531098E6" wp14:paraId="6ECD1F69" wp14:textId="5AA84BFE">
      <w:pPr>
        <w:widowControl w:val="1"/>
        <w:tabs>
          <w:tab w:val="right" w:leader="dot" w:pos="8836"/>
        </w:tabs>
        <w:spacing w:after="100" w:line="240" w:lineRule="auto"/>
        <w:ind w:left="480"/>
        <w:jc w:val="left"/>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strike w:val="0"/>
          <w:dstrike w:val="0"/>
          <w:noProof w:val="0"/>
          <w:color w:val="0563C1"/>
          <w:sz w:val="24"/>
          <w:szCs w:val="24"/>
          <w:u w:val="single"/>
          <w:lang w:val="en-GB"/>
        </w:rPr>
        <w:t xml:space="preserve"> </w:t>
      </w:r>
      <w:r w:rsidRPr="531098E6" w:rsidR="38C197B3">
        <w:rPr>
          <w:rStyle w:val="Hyperlink"/>
          <w:rFonts w:ascii="Times New Roman" w:hAnsi="Times New Roman" w:eastAsia="Times New Roman" w:cs="Times New Roman"/>
          <w:strike w:val="0"/>
          <w:dstrike w:val="0"/>
          <w:noProof w:val="0"/>
          <w:sz w:val="24"/>
          <w:szCs w:val="24"/>
          <w:lang w:val="en-GB"/>
        </w:rPr>
        <w:t>3.3.1 Dataset Description</w:t>
      </w:r>
      <w:r>
        <w:tab/>
      </w:r>
      <w:r w:rsidRPr="531098E6" w:rsidR="38C197B3">
        <w:rPr>
          <w:rStyle w:val="Hyperlink"/>
          <w:rFonts w:ascii="Times New Roman" w:hAnsi="Times New Roman" w:eastAsia="Times New Roman" w:cs="Times New Roman"/>
          <w:strike w:val="0"/>
          <w:dstrike w:val="0"/>
          <w:noProof w:val="0"/>
          <w:sz w:val="24"/>
          <w:szCs w:val="24"/>
          <w:lang w:val="en-GB"/>
        </w:rPr>
        <w:t>48</w:t>
      </w:r>
    </w:p>
    <w:p xmlns:wp14="http://schemas.microsoft.com/office/word/2010/wordml" w:rsidP="531098E6" wp14:paraId="742C913E" wp14:textId="0FC0BA03">
      <w:pPr>
        <w:widowControl w:val="1"/>
        <w:tabs>
          <w:tab w:val="right" w:leader="dot" w:pos="8836"/>
        </w:tabs>
        <w:spacing w:after="100" w:line="240" w:lineRule="auto"/>
        <w:ind w:left="240"/>
        <w:jc w:val="left"/>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strike w:val="0"/>
          <w:dstrike w:val="0"/>
          <w:noProof w:val="0"/>
          <w:color w:val="0563C1"/>
          <w:sz w:val="24"/>
          <w:szCs w:val="24"/>
          <w:u w:val="single"/>
          <w:lang w:val="en-GB"/>
        </w:rPr>
        <w:t xml:space="preserve"> </w:t>
      </w:r>
      <w:r w:rsidRPr="531098E6" w:rsidR="38C197B3">
        <w:rPr>
          <w:rStyle w:val="Hyperlink"/>
          <w:rFonts w:ascii="Times New Roman" w:hAnsi="Times New Roman" w:eastAsia="Times New Roman" w:cs="Times New Roman"/>
          <w:strike w:val="0"/>
          <w:dstrike w:val="0"/>
          <w:noProof w:val="0"/>
          <w:sz w:val="24"/>
          <w:szCs w:val="24"/>
          <w:lang w:val="en-GB"/>
        </w:rPr>
        <w:t>3.4 Dataset Preparation and Preprocessing</w:t>
      </w:r>
      <w:r>
        <w:tab/>
      </w:r>
      <w:r w:rsidRPr="531098E6" w:rsidR="38C197B3">
        <w:rPr>
          <w:rStyle w:val="Hyperlink"/>
          <w:rFonts w:ascii="Times New Roman" w:hAnsi="Times New Roman" w:eastAsia="Times New Roman" w:cs="Times New Roman"/>
          <w:strike w:val="0"/>
          <w:dstrike w:val="0"/>
          <w:noProof w:val="0"/>
          <w:sz w:val="24"/>
          <w:szCs w:val="24"/>
          <w:lang w:val="en-GB"/>
        </w:rPr>
        <w:t>5</w:t>
      </w:r>
      <w:r w:rsidRPr="531098E6" w:rsidR="38C197B3">
        <w:rPr>
          <w:rFonts w:ascii="Times New Roman" w:hAnsi="Times New Roman" w:eastAsia="Times New Roman" w:cs="Times New Roman"/>
          <w:strike w:val="0"/>
          <w:dstrike w:val="0"/>
          <w:noProof w:val="0"/>
          <w:sz w:val="24"/>
          <w:szCs w:val="24"/>
          <w:u w:val="none"/>
          <w:lang w:val="en-GB"/>
        </w:rPr>
        <w:t>0</w:t>
      </w:r>
    </w:p>
    <w:p xmlns:wp14="http://schemas.microsoft.com/office/word/2010/wordml" w:rsidP="531098E6" wp14:paraId="113D580C" wp14:textId="0A7818E5">
      <w:pPr>
        <w:widowControl w:val="1"/>
        <w:tabs>
          <w:tab w:val="right" w:leader="dot" w:pos="8836"/>
        </w:tabs>
        <w:spacing w:after="100" w:line="240" w:lineRule="auto"/>
        <w:ind w:left="480"/>
        <w:jc w:val="left"/>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strike w:val="0"/>
          <w:dstrike w:val="0"/>
          <w:noProof w:val="0"/>
          <w:color w:val="0563C1"/>
          <w:sz w:val="24"/>
          <w:szCs w:val="24"/>
          <w:u w:val="single"/>
          <w:lang w:val="en-GB"/>
        </w:rPr>
        <w:t xml:space="preserve"> </w:t>
      </w:r>
      <w:r w:rsidRPr="531098E6" w:rsidR="38C197B3">
        <w:rPr>
          <w:rStyle w:val="Hyperlink"/>
          <w:rFonts w:ascii="Times New Roman" w:hAnsi="Times New Roman" w:eastAsia="Times New Roman" w:cs="Times New Roman"/>
          <w:strike w:val="0"/>
          <w:dstrike w:val="0"/>
          <w:noProof w:val="0"/>
          <w:sz w:val="24"/>
          <w:szCs w:val="24"/>
          <w:lang w:val="en-GB"/>
        </w:rPr>
        <w:t>3.4.1 Handling Missing Values</w:t>
      </w:r>
      <w:r>
        <w:tab/>
      </w:r>
      <w:r w:rsidRPr="531098E6" w:rsidR="38C197B3">
        <w:rPr>
          <w:rStyle w:val="Hyperlink"/>
          <w:rFonts w:ascii="Times New Roman" w:hAnsi="Times New Roman" w:eastAsia="Times New Roman" w:cs="Times New Roman"/>
          <w:strike w:val="0"/>
          <w:dstrike w:val="0"/>
          <w:noProof w:val="0"/>
          <w:sz w:val="24"/>
          <w:szCs w:val="24"/>
          <w:lang w:val="en-GB"/>
        </w:rPr>
        <w:t>5</w:t>
      </w:r>
      <w:r w:rsidRPr="531098E6" w:rsidR="38C197B3">
        <w:rPr>
          <w:rFonts w:ascii="Times New Roman" w:hAnsi="Times New Roman" w:eastAsia="Times New Roman" w:cs="Times New Roman"/>
          <w:strike w:val="0"/>
          <w:dstrike w:val="0"/>
          <w:noProof w:val="0"/>
          <w:sz w:val="24"/>
          <w:szCs w:val="24"/>
          <w:u w:val="none"/>
          <w:lang w:val="en-GB"/>
        </w:rPr>
        <w:t>0</w:t>
      </w:r>
    </w:p>
    <w:p xmlns:wp14="http://schemas.microsoft.com/office/word/2010/wordml" w:rsidP="531098E6" wp14:paraId="5175B3F8" wp14:textId="2306A5FF">
      <w:pPr>
        <w:widowControl w:val="1"/>
        <w:tabs>
          <w:tab w:val="right" w:leader="dot" w:pos="8836"/>
        </w:tabs>
        <w:spacing w:after="100" w:line="240" w:lineRule="auto"/>
        <w:ind w:left="480"/>
        <w:jc w:val="left"/>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strike w:val="0"/>
          <w:dstrike w:val="0"/>
          <w:noProof w:val="0"/>
          <w:color w:val="0563C1"/>
          <w:sz w:val="24"/>
          <w:szCs w:val="24"/>
          <w:u w:val="single"/>
          <w:lang w:val="en-GB"/>
        </w:rPr>
        <w:t xml:space="preserve"> </w:t>
      </w:r>
      <w:r w:rsidRPr="531098E6" w:rsidR="38C197B3">
        <w:rPr>
          <w:rStyle w:val="Hyperlink"/>
          <w:rFonts w:ascii="Times New Roman" w:hAnsi="Times New Roman" w:eastAsia="Times New Roman" w:cs="Times New Roman"/>
          <w:strike w:val="0"/>
          <w:dstrike w:val="0"/>
          <w:noProof w:val="0"/>
          <w:sz w:val="24"/>
          <w:szCs w:val="24"/>
          <w:lang w:val="en-GB"/>
        </w:rPr>
        <w:t>3.4.2 Removal of Duplicate Records</w:t>
      </w:r>
      <w:r>
        <w:tab/>
      </w:r>
      <w:r w:rsidRPr="531098E6" w:rsidR="38C197B3">
        <w:rPr>
          <w:rStyle w:val="Hyperlink"/>
          <w:rFonts w:ascii="Times New Roman" w:hAnsi="Times New Roman" w:eastAsia="Times New Roman" w:cs="Times New Roman"/>
          <w:strike w:val="0"/>
          <w:dstrike w:val="0"/>
          <w:noProof w:val="0"/>
          <w:sz w:val="24"/>
          <w:szCs w:val="24"/>
          <w:lang w:val="en-GB"/>
        </w:rPr>
        <w:t>5</w:t>
      </w:r>
      <w:r w:rsidRPr="531098E6" w:rsidR="38C197B3">
        <w:rPr>
          <w:rFonts w:ascii="Times New Roman" w:hAnsi="Times New Roman" w:eastAsia="Times New Roman" w:cs="Times New Roman"/>
          <w:strike w:val="0"/>
          <w:dstrike w:val="0"/>
          <w:noProof w:val="0"/>
          <w:sz w:val="24"/>
          <w:szCs w:val="24"/>
          <w:u w:val="none"/>
          <w:lang w:val="en-GB"/>
        </w:rPr>
        <w:t>0</w:t>
      </w:r>
    </w:p>
    <w:p xmlns:wp14="http://schemas.microsoft.com/office/word/2010/wordml" w:rsidP="7BF4F334" wp14:paraId="16829EE6" wp14:textId="7AD6C172">
      <w:pPr>
        <w:widowControl w:val="1"/>
        <w:tabs>
          <w:tab w:val="right" w:leader="dot" w:pos="8836"/>
        </w:tabs>
        <w:spacing w:after="100" w:line="240" w:lineRule="auto"/>
        <w:ind w:left="480"/>
        <w:jc w:val="left"/>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strike w:val="0"/>
          <w:dstrike w:val="0"/>
          <w:noProof w:val="0"/>
          <w:color w:val="0563C1"/>
          <w:sz w:val="24"/>
          <w:szCs w:val="24"/>
          <w:u w:val="single"/>
          <w:lang w:val="en-GB"/>
        </w:rPr>
        <w:t xml:space="preserve"> </w:t>
      </w:r>
      <w:r w:rsidRPr="531098E6" w:rsidR="38C197B3">
        <w:rPr>
          <w:rStyle w:val="Hyperlink"/>
          <w:rFonts w:ascii="Times New Roman" w:hAnsi="Times New Roman" w:eastAsia="Times New Roman" w:cs="Times New Roman"/>
          <w:strike w:val="0"/>
          <w:dstrike w:val="0"/>
          <w:noProof w:val="0"/>
          <w:sz w:val="24"/>
          <w:szCs w:val="24"/>
          <w:lang w:val="en-GB"/>
        </w:rPr>
        <w:t>3.4.3 Encoding of Categorical Variables</w:t>
      </w:r>
      <w:r>
        <w:tab/>
      </w:r>
      <w:r w:rsidRPr="531098E6" w:rsidR="38C197B3">
        <w:rPr>
          <w:rStyle w:val="Hyperlink"/>
          <w:rFonts w:ascii="Times New Roman" w:hAnsi="Times New Roman" w:eastAsia="Times New Roman" w:cs="Times New Roman"/>
          <w:strike w:val="0"/>
          <w:dstrike w:val="0"/>
          <w:noProof w:val="0"/>
          <w:sz w:val="24"/>
          <w:szCs w:val="24"/>
          <w:lang w:val="en-GB"/>
        </w:rPr>
        <w:t>51</w:t>
      </w:r>
    </w:p>
    <w:p xmlns:wp14="http://schemas.microsoft.com/office/word/2010/wordml" w:rsidP="531098E6" wp14:paraId="3CA934BD" wp14:textId="03C4DF75">
      <w:pPr>
        <w:widowControl w:val="1"/>
        <w:tabs>
          <w:tab w:val="right" w:leader="dot" w:pos="8836"/>
        </w:tabs>
        <w:spacing w:after="100" w:line="240" w:lineRule="auto"/>
        <w:ind w:left="480"/>
        <w:jc w:val="left"/>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strike w:val="0"/>
          <w:dstrike w:val="0"/>
          <w:noProof w:val="0"/>
          <w:color w:val="0563C1"/>
          <w:sz w:val="24"/>
          <w:szCs w:val="24"/>
          <w:u w:val="single"/>
          <w:lang w:val="en-GB"/>
        </w:rPr>
        <w:t xml:space="preserve"> </w:t>
      </w:r>
      <w:r w:rsidRPr="531098E6" w:rsidR="38C197B3">
        <w:rPr>
          <w:rStyle w:val="Hyperlink"/>
          <w:rFonts w:ascii="Times New Roman" w:hAnsi="Times New Roman" w:eastAsia="Times New Roman" w:cs="Times New Roman"/>
          <w:strike w:val="0"/>
          <w:dstrike w:val="0"/>
          <w:noProof w:val="0"/>
          <w:sz w:val="24"/>
          <w:szCs w:val="24"/>
          <w:lang w:val="en-GB"/>
        </w:rPr>
        <w:t>3.4.4 Features Scaling and Normalization</w:t>
      </w:r>
      <w:r>
        <w:tab/>
      </w:r>
      <w:r w:rsidRPr="531098E6" w:rsidR="38C197B3">
        <w:rPr>
          <w:rStyle w:val="Hyperlink"/>
          <w:rFonts w:ascii="Times New Roman" w:hAnsi="Times New Roman" w:eastAsia="Times New Roman" w:cs="Times New Roman"/>
          <w:strike w:val="0"/>
          <w:dstrike w:val="0"/>
          <w:noProof w:val="0"/>
          <w:sz w:val="24"/>
          <w:szCs w:val="24"/>
          <w:lang w:val="en-GB"/>
        </w:rPr>
        <w:t>51</w:t>
      </w:r>
    </w:p>
    <w:p xmlns:wp14="http://schemas.microsoft.com/office/word/2010/wordml" w:rsidP="531098E6" wp14:paraId="61909FE1" wp14:textId="1CB5B7CB">
      <w:pPr>
        <w:widowControl w:val="1"/>
        <w:tabs>
          <w:tab w:val="right" w:leader="dot" w:pos="8836"/>
        </w:tabs>
        <w:spacing w:after="100" w:line="240" w:lineRule="auto"/>
        <w:ind w:left="480"/>
        <w:jc w:val="left"/>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strike w:val="0"/>
          <w:dstrike w:val="0"/>
          <w:noProof w:val="0"/>
          <w:color w:val="0563C1"/>
          <w:sz w:val="24"/>
          <w:szCs w:val="24"/>
          <w:u w:val="single"/>
          <w:lang w:val="en-GB"/>
        </w:rPr>
        <w:t xml:space="preserve"> </w:t>
      </w:r>
      <w:r w:rsidRPr="531098E6" w:rsidR="38C197B3">
        <w:rPr>
          <w:rStyle w:val="Hyperlink"/>
          <w:rFonts w:ascii="Times New Roman" w:hAnsi="Times New Roman" w:eastAsia="Times New Roman" w:cs="Times New Roman"/>
          <w:strike w:val="0"/>
          <w:dstrike w:val="0"/>
          <w:noProof w:val="0"/>
          <w:sz w:val="24"/>
          <w:szCs w:val="24"/>
          <w:lang w:val="en-GB"/>
        </w:rPr>
        <w:t>3.4.5 Features Selection</w:t>
      </w:r>
      <w:r>
        <w:tab/>
      </w:r>
      <w:r w:rsidRPr="531098E6" w:rsidR="38C197B3">
        <w:rPr>
          <w:rStyle w:val="Hyperlink"/>
          <w:rFonts w:ascii="Times New Roman" w:hAnsi="Times New Roman" w:eastAsia="Times New Roman" w:cs="Times New Roman"/>
          <w:strike w:val="0"/>
          <w:dstrike w:val="0"/>
          <w:noProof w:val="0"/>
          <w:sz w:val="24"/>
          <w:szCs w:val="24"/>
          <w:lang w:val="en-GB"/>
        </w:rPr>
        <w:t>52</w:t>
      </w:r>
    </w:p>
    <w:p xmlns:wp14="http://schemas.microsoft.com/office/word/2010/wordml" w:rsidP="531098E6" wp14:paraId="6CB63E4C" wp14:textId="7A0502BC">
      <w:pPr>
        <w:widowControl w:val="1"/>
        <w:tabs>
          <w:tab w:val="right" w:leader="dot" w:pos="8836"/>
        </w:tabs>
        <w:spacing w:after="100" w:line="240" w:lineRule="auto"/>
        <w:ind w:left="480"/>
        <w:jc w:val="left"/>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strike w:val="0"/>
          <w:dstrike w:val="0"/>
          <w:noProof w:val="0"/>
          <w:color w:val="0563C1"/>
          <w:sz w:val="24"/>
          <w:szCs w:val="24"/>
          <w:u w:val="single"/>
          <w:lang w:val="en-GB"/>
        </w:rPr>
        <w:t xml:space="preserve"> </w:t>
      </w:r>
      <w:r w:rsidRPr="531098E6" w:rsidR="38C197B3">
        <w:rPr>
          <w:rStyle w:val="Hyperlink"/>
          <w:rFonts w:ascii="Times New Roman" w:hAnsi="Times New Roman" w:eastAsia="Times New Roman" w:cs="Times New Roman"/>
          <w:strike w:val="0"/>
          <w:dstrike w:val="0"/>
          <w:noProof w:val="0"/>
          <w:sz w:val="24"/>
          <w:szCs w:val="24"/>
          <w:lang w:val="en-GB"/>
        </w:rPr>
        <w:t>3.4.6 Train-Test Split</w:t>
      </w:r>
      <w:r>
        <w:tab/>
      </w:r>
      <w:r w:rsidRPr="531098E6" w:rsidR="38C197B3">
        <w:rPr>
          <w:rStyle w:val="Hyperlink"/>
          <w:rFonts w:ascii="Times New Roman" w:hAnsi="Times New Roman" w:eastAsia="Times New Roman" w:cs="Times New Roman"/>
          <w:strike w:val="0"/>
          <w:dstrike w:val="0"/>
          <w:noProof w:val="0"/>
          <w:sz w:val="24"/>
          <w:szCs w:val="24"/>
          <w:lang w:val="en-GB"/>
        </w:rPr>
        <w:t>52</w:t>
      </w:r>
    </w:p>
    <w:p xmlns:wp14="http://schemas.microsoft.com/office/word/2010/wordml" w:rsidP="531098E6" wp14:paraId="4DDCD071" wp14:textId="33EDFD11">
      <w:pPr>
        <w:widowControl w:val="1"/>
        <w:tabs>
          <w:tab w:val="right" w:leader="dot" w:pos="8836"/>
        </w:tabs>
        <w:spacing w:after="100" w:line="240" w:lineRule="auto"/>
        <w:ind w:left="240"/>
        <w:jc w:val="left"/>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strike w:val="0"/>
          <w:dstrike w:val="0"/>
          <w:noProof w:val="0"/>
          <w:color w:val="0563C1"/>
          <w:sz w:val="24"/>
          <w:szCs w:val="24"/>
          <w:u w:val="single"/>
          <w:lang w:val="en-GB"/>
        </w:rPr>
        <w:t xml:space="preserve"> </w:t>
      </w:r>
      <w:r w:rsidRPr="531098E6" w:rsidR="38C197B3">
        <w:rPr>
          <w:rStyle w:val="Hyperlink"/>
          <w:rFonts w:ascii="Times New Roman" w:hAnsi="Times New Roman" w:eastAsia="Times New Roman" w:cs="Times New Roman"/>
          <w:strike w:val="0"/>
          <w:dstrike w:val="0"/>
          <w:noProof w:val="0"/>
          <w:sz w:val="24"/>
          <w:szCs w:val="24"/>
          <w:lang w:val="en-GB"/>
        </w:rPr>
        <w:t>3.5 Algorithm Selection and Configuration</w:t>
      </w:r>
      <w:r>
        <w:tab/>
      </w:r>
      <w:r w:rsidRPr="531098E6" w:rsidR="38C197B3">
        <w:rPr>
          <w:rStyle w:val="Hyperlink"/>
          <w:rFonts w:ascii="Times New Roman" w:hAnsi="Times New Roman" w:eastAsia="Times New Roman" w:cs="Times New Roman"/>
          <w:strike w:val="0"/>
          <w:dstrike w:val="0"/>
          <w:noProof w:val="0"/>
          <w:sz w:val="24"/>
          <w:szCs w:val="24"/>
          <w:lang w:val="en-GB"/>
        </w:rPr>
        <w:t>52</w:t>
      </w:r>
    </w:p>
    <w:p xmlns:wp14="http://schemas.microsoft.com/office/word/2010/wordml" w:rsidP="7BF4F334" wp14:paraId="5DE81FF8" wp14:textId="0731ED5E">
      <w:pPr>
        <w:widowControl w:val="1"/>
        <w:tabs>
          <w:tab w:val="right" w:leader="dot" w:pos="8836"/>
        </w:tabs>
        <w:spacing w:after="100" w:line="240" w:lineRule="auto"/>
        <w:ind w:left="240"/>
        <w:jc w:val="left"/>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strike w:val="0"/>
          <w:dstrike w:val="0"/>
          <w:noProof w:val="0"/>
          <w:color w:val="0563C1"/>
          <w:sz w:val="24"/>
          <w:szCs w:val="24"/>
          <w:u w:val="single"/>
          <w:lang w:val="en-GB"/>
        </w:rPr>
        <w:t xml:space="preserve"> </w:t>
      </w:r>
      <w:r w:rsidRPr="531098E6" w:rsidR="38C197B3">
        <w:rPr>
          <w:rStyle w:val="Hyperlink"/>
          <w:rFonts w:ascii="Times New Roman" w:hAnsi="Times New Roman" w:eastAsia="Times New Roman" w:cs="Times New Roman"/>
          <w:strike w:val="0"/>
          <w:dstrike w:val="0"/>
          <w:noProof w:val="0"/>
          <w:sz w:val="24"/>
          <w:szCs w:val="24"/>
          <w:lang w:val="en-GB"/>
        </w:rPr>
        <w:t>3.6 System Design</w:t>
      </w:r>
      <w:r>
        <w:tab/>
      </w:r>
      <w:r w:rsidRPr="531098E6" w:rsidR="38C197B3">
        <w:rPr>
          <w:rStyle w:val="Hyperlink"/>
          <w:rFonts w:ascii="Times New Roman" w:hAnsi="Times New Roman" w:eastAsia="Times New Roman" w:cs="Times New Roman"/>
          <w:strike w:val="0"/>
          <w:dstrike w:val="0"/>
          <w:noProof w:val="0"/>
          <w:sz w:val="24"/>
          <w:szCs w:val="24"/>
          <w:lang w:val="en-GB"/>
        </w:rPr>
        <w:t>54</w:t>
      </w:r>
    </w:p>
    <w:p xmlns:wp14="http://schemas.microsoft.com/office/word/2010/wordml" w:rsidP="531098E6" wp14:paraId="58D650AF" wp14:textId="42B503BA">
      <w:pPr>
        <w:widowControl w:val="1"/>
        <w:tabs>
          <w:tab w:val="right" w:leader="dot" w:pos="8836"/>
        </w:tabs>
        <w:spacing w:after="100" w:line="240" w:lineRule="auto"/>
        <w:ind w:left="480"/>
        <w:jc w:val="left"/>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strike w:val="0"/>
          <w:dstrike w:val="0"/>
          <w:noProof w:val="0"/>
          <w:color w:val="0563C1"/>
          <w:sz w:val="24"/>
          <w:szCs w:val="24"/>
          <w:u w:val="single"/>
          <w:lang w:val="en-GB"/>
        </w:rPr>
        <w:t xml:space="preserve"> </w:t>
      </w:r>
      <w:r w:rsidRPr="531098E6" w:rsidR="38C197B3">
        <w:rPr>
          <w:rStyle w:val="Hyperlink"/>
          <w:rFonts w:ascii="Times New Roman" w:hAnsi="Times New Roman" w:eastAsia="Times New Roman" w:cs="Times New Roman"/>
          <w:strike w:val="0"/>
          <w:dstrike w:val="0"/>
          <w:noProof w:val="0"/>
          <w:sz w:val="24"/>
          <w:szCs w:val="24"/>
          <w:lang w:val="en-GB"/>
        </w:rPr>
        <w:t>3.6.1 Functional System Design Diagram</w:t>
      </w:r>
      <w:r>
        <w:tab/>
      </w:r>
      <w:r w:rsidRPr="531098E6" w:rsidR="38C197B3">
        <w:rPr>
          <w:rStyle w:val="Hyperlink"/>
          <w:rFonts w:ascii="Times New Roman" w:hAnsi="Times New Roman" w:eastAsia="Times New Roman" w:cs="Times New Roman"/>
          <w:strike w:val="0"/>
          <w:dstrike w:val="0"/>
          <w:noProof w:val="0"/>
          <w:sz w:val="24"/>
          <w:szCs w:val="24"/>
          <w:lang w:val="en-GB"/>
        </w:rPr>
        <w:t>55</w:t>
      </w:r>
    </w:p>
    <w:p xmlns:wp14="http://schemas.microsoft.com/office/word/2010/wordml" w:rsidP="7BF4F334" wp14:paraId="5905E923" wp14:textId="20F390B8">
      <w:pPr>
        <w:widowControl w:val="1"/>
        <w:tabs>
          <w:tab w:val="right" w:leader="dot" w:pos="8836"/>
        </w:tabs>
        <w:spacing w:after="100" w:line="240" w:lineRule="auto"/>
        <w:ind w:left="480"/>
        <w:jc w:val="left"/>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strike w:val="0"/>
          <w:dstrike w:val="0"/>
          <w:noProof w:val="0"/>
          <w:color w:val="0563C1"/>
          <w:sz w:val="24"/>
          <w:szCs w:val="24"/>
          <w:u w:val="single"/>
          <w:lang w:val="en-GB"/>
        </w:rPr>
        <w:t xml:space="preserve"> </w:t>
      </w:r>
      <w:r w:rsidRPr="531098E6" w:rsidR="38C197B3">
        <w:rPr>
          <w:rStyle w:val="Hyperlink"/>
          <w:rFonts w:ascii="Times New Roman" w:hAnsi="Times New Roman" w:eastAsia="Times New Roman" w:cs="Times New Roman"/>
          <w:strike w:val="0"/>
          <w:dstrike w:val="0"/>
          <w:noProof w:val="0"/>
          <w:sz w:val="24"/>
          <w:szCs w:val="24"/>
          <w:lang w:val="en-GB"/>
        </w:rPr>
        <w:t>3.6.2 Use Case Diagram</w:t>
      </w:r>
      <w:r>
        <w:tab/>
      </w:r>
      <w:r w:rsidRPr="531098E6" w:rsidR="38C197B3">
        <w:rPr>
          <w:rStyle w:val="Hyperlink"/>
          <w:rFonts w:ascii="Times New Roman" w:hAnsi="Times New Roman" w:eastAsia="Times New Roman" w:cs="Times New Roman"/>
          <w:strike w:val="0"/>
          <w:dstrike w:val="0"/>
          <w:noProof w:val="0"/>
          <w:sz w:val="24"/>
          <w:szCs w:val="24"/>
          <w:lang w:val="en-GB"/>
        </w:rPr>
        <w:t>57</w:t>
      </w:r>
    </w:p>
    <w:p xmlns:wp14="http://schemas.microsoft.com/office/word/2010/wordml" w:rsidP="531098E6" wp14:paraId="44AFA332" wp14:textId="63F2B4B1">
      <w:pPr>
        <w:widowControl w:val="1"/>
        <w:tabs>
          <w:tab w:val="right" w:leader="dot" w:pos="8836"/>
        </w:tabs>
        <w:spacing w:after="100" w:line="240" w:lineRule="auto"/>
        <w:ind w:left="480"/>
        <w:jc w:val="left"/>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strike w:val="0"/>
          <w:dstrike w:val="0"/>
          <w:noProof w:val="0"/>
          <w:color w:val="0563C1"/>
          <w:sz w:val="24"/>
          <w:szCs w:val="24"/>
          <w:u w:val="single"/>
          <w:lang w:val="en-GB"/>
        </w:rPr>
        <w:t xml:space="preserve"> </w:t>
      </w:r>
      <w:r w:rsidRPr="531098E6" w:rsidR="38C197B3">
        <w:rPr>
          <w:rStyle w:val="Hyperlink"/>
          <w:rFonts w:ascii="Times New Roman" w:hAnsi="Times New Roman" w:eastAsia="Times New Roman" w:cs="Times New Roman"/>
          <w:strike w:val="0"/>
          <w:dstrike w:val="0"/>
          <w:noProof w:val="0"/>
          <w:sz w:val="24"/>
          <w:szCs w:val="24"/>
          <w:lang w:val="en-GB"/>
        </w:rPr>
        <w:t>3.6.3 Activity Diagram</w:t>
      </w:r>
      <w:r>
        <w:tab/>
      </w:r>
      <w:r w:rsidRPr="531098E6" w:rsidR="38C197B3">
        <w:rPr>
          <w:rStyle w:val="Hyperlink"/>
          <w:rFonts w:ascii="Times New Roman" w:hAnsi="Times New Roman" w:eastAsia="Times New Roman" w:cs="Times New Roman"/>
          <w:strike w:val="0"/>
          <w:dstrike w:val="0"/>
          <w:noProof w:val="0"/>
          <w:sz w:val="24"/>
          <w:szCs w:val="24"/>
          <w:lang w:val="en-GB"/>
        </w:rPr>
        <w:t>58</w:t>
      </w:r>
    </w:p>
    <w:p xmlns:wp14="http://schemas.microsoft.com/office/word/2010/wordml" w:rsidP="531098E6" wp14:paraId="5C8456FD" wp14:textId="1565347E">
      <w:pPr>
        <w:widowControl w:val="1"/>
        <w:tabs>
          <w:tab w:val="right" w:leader="dot" w:pos="8836"/>
        </w:tabs>
        <w:spacing w:after="100" w:line="240" w:lineRule="auto"/>
        <w:ind w:left="240"/>
        <w:jc w:val="left"/>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strike w:val="0"/>
          <w:dstrike w:val="0"/>
          <w:noProof w:val="0"/>
          <w:color w:val="0563C1"/>
          <w:sz w:val="24"/>
          <w:szCs w:val="24"/>
          <w:u w:val="single"/>
          <w:lang w:val="en-GB"/>
        </w:rPr>
        <w:t xml:space="preserve"> </w:t>
      </w:r>
      <w:r w:rsidRPr="531098E6" w:rsidR="38C197B3">
        <w:rPr>
          <w:rStyle w:val="Hyperlink"/>
          <w:rFonts w:ascii="Times New Roman" w:hAnsi="Times New Roman" w:eastAsia="Times New Roman" w:cs="Times New Roman"/>
          <w:strike w:val="0"/>
          <w:dstrike w:val="0"/>
          <w:noProof w:val="0"/>
          <w:sz w:val="24"/>
          <w:szCs w:val="24"/>
          <w:lang w:val="en-GB"/>
        </w:rPr>
        <w:t>3.7 System Architecture</w:t>
      </w:r>
      <w:r>
        <w:tab/>
      </w:r>
      <w:r w:rsidRPr="531098E6" w:rsidR="38C197B3">
        <w:rPr>
          <w:rStyle w:val="Hyperlink"/>
          <w:rFonts w:ascii="Times New Roman" w:hAnsi="Times New Roman" w:eastAsia="Times New Roman" w:cs="Times New Roman"/>
          <w:strike w:val="0"/>
          <w:dstrike w:val="0"/>
          <w:noProof w:val="0"/>
          <w:sz w:val="24"/>
          <w:szCs w:val="24"/>
          <w:lang w:val="en-GB"/>
        </w:rPr>
        <w:t>6</w:t>
      </w:r>
      <w:r w:rsidRPr="531098E6" w:rsidR="38C197B3">
        <w:rPr>
          <w:rFonts w:ascii="Times New Roman" w:hAnsi="Times New Roman" w:eastAsia="Times New Roman" w:cs="Times New Roman"/>
          <w:strike w:val="0"/>
          <w:dstrike w:val="0"/>
          <w:noProof w:val="0"/>
          <w:sz w:val="24"/>
          <w:szCs w:val="24"/>
          <w:u w:val="none"/>
          <w:lang w:val="en-GB"/>
        </w:rPr>
        <w:t>0</w:t>
      </w:r>
    </w:p>
    <w:p xmlns:wp14="http://schemas.microsoft.com/office/word/2010/wordml" w:rsidP="7BF4F334" wp14:paraId="30AEEACC" wp14:textId="59FA716D">
      <w:pPr>
        <w:widowControl w:val="1"/>
        <w:tabs>
          <w:tab w:val="right" w:leader="dot" w:pos="8836"/>
        </w:tabs>
        <w:spacing w:after="100" w:line="240" w:lineRule="auto"/>
        <w:ind w:left="480"/>
        <w:jc w:val="left"/>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strike w:val="0"/>
          <w:dstrike w:val="0"/>
          <w:noProof w:val="0"/>
          <w:color w:val="0563C1"/>
          <w:sz w:val="24"/>
          <w:szCs w:val="24"/>
          <w:u w:val="single"/>
          <w:lang w:val="en-GB"/>
        </w:rPr>
        <w:t xml:space="preserve"> </w:t>
      </w:r>
      <w:r w:rsidRPr="531098E6" w:rsidR="38C197B3">
        <w:rPr>
          <w:rStyle w:val="Hyperlink"/>
          <w:rFonts w:ascii="Times New Roman" w:hAnsi="Times New Roman" w:eastAsia="Times New Roman" w:cs="Times New Roman"/>
          <w:strike w:val="0"/>
          <w:dstrike w:val="0"/>
          <w:noProof w:val="0"/>
          <w:sz w:val="24"/>
          <w:szCs w:val="24"/>
          <w:lang w:val="en-GB"/>
        </w:rPr>
        <w:t>3.7.1 Client Interface</w:t>
      </w:r>
      <w:r>
        <w:tab/>
      </w:r>
      <w:r w:rsidRPr="531098E6" w:rsidR="38C197B3">
        <w:rPr>
          <w:rStyle w:val="Hyperlink"/>
          <w:rFonts w:ascii="Times New Roman" w:hAnsi="Times New Roman" w:eastAsia="Times New Roman" w:cs="Times New Roman"/>
          <w:strike w:val="0"/>
          <w:dstrike w:val="0"/>
          <w:noProof w:val="0"/>
          <w:sz w:val="24"/>
          <w:szCs w:val="24"/>
          <w:lang w:val="en-GB"/>
        </w:rPr>
        <w:t>6</w:t>
      </w:r>
      <w:r w:rsidRPr="531098E6" w:rsidR="38C197B3">
        <w:rPr>
          <w:rFonts w:ascii="Times New Roman" w:hAnsi="Times New Roman" w:eastAsia="Times New Roman" w:cs="Times New Roman"/>
          <w:strike w:val="0"/>
          <w:dstrike w:val="0"/>
          <w:noProof w:val="0"/>
          <w:sz w:val="24"/>
          <w:szCs w:val="24"/>
          <w:u w:val="none"/>
          <w:lang w:val="en-GB"/>
        </w:rPr>
        <w:t>0</w:t>
      </w:r>
    </w:p>
    <w:p xmlns:wp14="http://schemas.microsoft.com/office/word/2010/wordml" w:rsidP="531098E6" wp14:paraId="3B14E1F6" wp14:textId="003972AC">
      <w:pPr>
        <w:widowControl w:val="1"/>
        <w:tabs>
          <w:tab w:val="right" w:leader="dot" w:pos="8836"/>
        </w:tabs>
        <w:spacing w:after="100" w:line="240" w:lineRule="auto"/>
        <w:ind w:left="480"/>
        <w:jc w:val="left"/>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strike w:val="0"/>
          <w:dstrike w:val="0"/>
          <w:noProof w:val="0"/>
          <w:color w:val="0563C1"/>
          <w:sz w:val="24"/>
          <w:szCs w:val="24"/>
          <w:u w:val="single"/>
          <w:lang w:val="en-GB"/>
        </w:rPr>
        <w:t xml:space="preserve"> </w:t>
      </w:r>
      <w:r w:rsidRPr="531098E6" w:rsidR="38C197B3">
        <w:rPr>
          <w:rStyle w:val="Hyperlink"/>
          <w:rFonts w:ascii="Times New Roman" w:hAnsi="Times New Roman" w:eastAsia="Times New Roman" w:cs="Times New Roman"/>
          <w:strike w:val="0"/>
          <w:dstrike w:val="0"/>
          <w:noProof w:val="0"/>
          <w:sz w:val="24"/>
          <w:szCs w:val="24"/>
          <w:lang w:val="en-GB"/>
        </w:rPr>
        <w:t>3.7.2 Web Application Server</w:t>
      </w:r>
      <w:r>
        <w:tab/>
      </w:r>
      <w:r w:rsidRPr="531098E6" w:rsidR="38C197B3">
        <w:rPr>
          <w:rStyle w:val="Hyperlink"/>
          <w:rFonts w:ascii="Times New Roman" w:hAnsi="Times New Roman" w:eastAsia="Times New Roman" w:cs="Times New Roman"/>
          <w:strike w:val="0"/>
          <w:dstrike w:val="0"/>
          <w:noProof w:val="0"/>
          <w:sz w:val="24"/>
          <w:szCs w:val="24"/>
          <w:lang w:val="en-GB"/>
        </w:rPr>
        <w:t>6</w:t>
      </w:r>
      <w:r w:rsidRPr="531098E6" w:rsidR="38C197B3">
        <w:rPr>
          <w:rFonts w:ascii="Times New Roman" w:hAnsi="Times New Roman" w:eastAsia="Times New Roman" w:cs="Times New Roman"/>
          <w:strike w:val="0"/>
          <w:dstrike w:val="0"/>
          <w:noProof w:val="0"/>
          <w:sz w:val="24"/>
          <w:szCs w:val="24"/>
          <w:u w:val="none"/>
          <w:lang w:val="en-GB"/>
        </w:rPr>
        <w:t>0</w:t>
      </w:r>
    </w:p>
    <w:p xmlns:wp14="http://schemas.microsoft.com/office/word/2010/wordml" w:rsidP="531098E6" wp14:paraId="31B2CFFB" wp14:textId="0BB8F66E">
      <w:pPr>
        <w:widowControl w:val="1"/>
        <w:tabs>
          <w:tab w:val="right" w:leader="dot" w:pos="8836"/>
        </w:tabs>
        <w:spacing w:after="100" w:line="240" w:lineRule="auto"/>
        <w:ind w:left="480"/>
        <w:jc w:val="left"/>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strike w:val="0"/>
          <w:dstrike w:val="0"/>
          <w:noProof w:val="0"/>
          <w:color w:val="0563C1"/>
          <w:sz w:val="24"/>
          <w:szCs w:val="24"/>
          <w:u w:val="single"/>
          <w:lang w:val="en-GB"/>
        </w:rPr>
        <w:t xml:space="preserve"> </w:t>
      </w:r>
      <w:r w:rsidRPr="531098E6" w:rsidR="38C197B3">
        <w:rPr>
          <w:rStyle w:val="Hyperlink"/>
          <w:rFonts w:ascii="Times New Roman" w:hAnsi="Times New Roman" w:eastAsia="Times New Roman" w:cs="Times New Roman"/>
          <w:strike w:val="0"/>
          <w:dstrike w:val="0"/>
          <w:noProof w:val="0"/>
          <w:sz w:val="24"/>
          <w:szCs w:val="24"/>
          <w:lang w:val="en-GB"/>
        </w:rPr>
        <w:t>3.7.3 Machine Learning Module</w:t>
      </w:r>
      <w:r>
        <w:tab/>
      </w:r>
      <w:r w:rsidRPr="531098E6" w:rsidR="38C197B3">
        <w:rPr>
          <w:rStyle w:val="Hyperlink"/>
          <w:rFonts w:ascii="Times New Roman" w:hAnsi="Times New Roman" w:eastAsia="Times New Roman" w:cs="Times New Roman"/>
          <w:strike w:val="0"/>
          <w:dstrike w:val="0"/>
          <w:noProof w:val="0"/>
          <w:sz w:val="24"/>
          <w:szCs w:val="24"/>
          <w:lang w:val="en-GB"/>
        </w:rPr>
        <w:t>61</w:t>
      </w:r>
    </w:p>
    <w:p xmlns:wp14="http://schemas.microsoft.com/office/word/2010/wordml" w:rsidP="531098E6" wp14:paraId="0ECC2556" wp14:textId="49B429B9">
      <w:pPr>
        <w:widowControl w:val="1"/>
        <w:tabs>
          <w:tab w:val="right" w:leader="dot" w:pos="8836"/>
        </w:tabs>
        <w:spacing w:after="100" w:line="240" w:lineRule="auto"/>
        <w:ind w:left="480"/>
        <w:jc w:val="left"/>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strike w:val="0"/>
          <w:dstrike w:val="0"/>
          <w:noProof w:val="0"/>
          <w:color w:val="0563C1"/>
          <w:sz w:val="24"/>
          <w:szCs w:val="24"/>
          <w:u w:val="single"/>
          <w:lang w:val="en-GB"/>
        </w:rPr>
        <w:t xml:space="preserve"> </w:t>
      </w:r>
      <w:r w:rsidRPr="531098E6" w:rsidR="38C197B3">
        <w:rPr>
          <w:rStyle w:val="Hyperlink"/>
          <w:rFonts w:ascii="Times New Roman" w:hAnsi="Times New Roman" w:eastAsia="Times New Roman" w:cs="Times New Roman"/>
          <w:strike w:val="0"/>
          <w:dstrike w:val="0"/>
          <w:noProof w:val="0"/>
          <w:sz w:val="24"/>
          <w:szCs w:val="24"/>
          <w:lang w:val="en-GB"/>
        </w:rPr>
        <w:t>3.7.4 Data Storage</w:t>
      </w:r>
      <w:r>
        <w:tab/>
      </w:r>
      <w:r w:rsidRPr="531098E6" w:rsidR="38C197B3">
        <w:rPr>
          <w:rStyle w:val="Hyperlink"/>
          <w:rFonts w:ascii="Times New Roman" w:hAnsi="Times New Roman" w:eastAsia="Times New Roman" w:cs="Times New Roman"/>
          <w:strike w:val="0"/>
          <w:dstrike w:val="0"/>
          <w:noProof w:val="0"/>
          <w:sz w:val="24"/>
          <w:szCs w:val="24"/>
          <w:lang w:val="en-GB"/>
        </w:rPr>
        <w:t>61</w:t>
      </w:r>
    </w:p>
    <w:p xmlns:wp14="http://schemas.microsoft.com/office/word/2010/wordml" w:rsidP="531098E6" wp14:paraId="2C775F0D" wp14:textId="26065768">
      <w:pPr>
        <w:widowControl w:val="1"/>
        <w:tabs>
          <w:tab w:val="right" w:leader="dot" w:pos="8836"/>
        </w:tabs>
        <w:spacing w:after="100" w:line="240" w:lineRule="auto"/>
        <w:ind w:left="240"/>
        <w:jc w:val="left"/>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strike w:val="0"/>
          <w:dstrike w:val="0"/>
          <w:noProof w:val="0"/>
          <w:color w:val="0563C1"/>
          <w:sz w:val="24"/>
          <w:szCs w:val="24"/>
          <w:u w:val="single"/>
          <w:lang w:val="en-GB"/>
        </w:rPr>
        <w:t xml:space="preserve"> </w:t>
      </w:r>
      <w:r w:rsidRPr="531098E6" w:rsidR="38C197B3">
        <w:rPr>
          <w:rStyle w:val="Hyperlink"/>
          <w:rFonts w:ascii="Times New Roman" w:hAnsi="Times New Roman" w:eastAsia="Times New Roman" w:cs="Times New Roman"/>
          <w:strike w:val="0"/>
          <w:dstrike w:val="0"/>
          <w:noProof w:val="0"/>
          <w:sz w:val="24"/>
          <w:szCs w:val="24"/>
          <w:lang w:val="en-GB"/>
        </w:rPr>
        <w:t>3.8 Evaluation Metrics</w:t>
      </w:r>
      <w:r>
        <w:tab/>
      </w:r>
      <w:r w:rsidRPr="531098E6" w:rsidR="38C197B3">
        <w:rPr>
          <w:rStyle w:val="Hyperlink"/>
          <w:rFonts w:ascii="Times New Roman" w:hAnsi="Times New Roman" w:eastAsia="Times New Roman" w:cs="Times New Roman"/>
          <w:strike w:val="0"/>
          <w:dstrike w:val="0"/>
          <w:noProof w:val="0"/>
          <w:sz w:val="24"/>
          <w:szCs w:val="24"/>
          <w:lang w:val="en-GB"/>
        </w:rPr>
        <w:t>62</w:t>
      </w:r>
    </w:p>
    <w:p xmlns:wp14="http://schemas.microsoft.com/office/word/2010/wordml" w:rsidP="531098E6" wp14:paraId="47A42F71" wp14:textId="34EE8251">
      <w:pPr>
        <w:widowControl w:val="1"/>
        <w:tabs>
          <w:tab w:val="right" w:leader="dot" w:pos="8836"/>
        </w:tabs>
        <w:spacing w:after="100" w:line="240" w:lineRule="auto"/>
        <w:ind w:left="240"/>
        <w:jc w:val="left"/>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strike w:val="0"/>
          <w:dstrike w:val="0"/>
          <w:noProof w:val="0"/>
          <w:color w:val="0563C1"/>
          <w:sz w:val="24"/>
          <w:szCs w:val="24"/>
          <w:u w:val="single"/>
          <w:lang w:val="en-GB"/>
        </w:rPr>
        <w:t xml:space="preserve"> </w:t>
      </w:r>
      <w:r w:rsidRPr="531098E6" w:rsidR="38C197B3">
        <w:rPr>
          <w:rStyle w:val="Hyperlink"/>
          <w:rFonts w:ascii="Times New Roman" w:hAnsi="Times New Roman" w:eastAsia="Times New Roman" w:cs="Times New Roman"/>
          <w:strike w:val="0"/>
          <w:dstrike w:val="0"/>
          <w:noProof w:val="0"/>
          <w:sz w:val="24"/>
          <w:szCs w:val="24"/>
          <w:lang w:val="en-GB"/>
        </w:rPr>
        <w:t>3.9 Ethical Considerations</w:t>
      </w:r>
      <w:r>
        <w:tab/>
      </w:r>
      <w:r w:rsidRPr="531098E6" w:rsidR="38C197B3">
        <w:rPr>
          <w:rStyle w:val="Hyperlink"/>
          <w:rFonts w:ascii="Times New Roman" w:hAnsi="Times New Roman" w:eastAsia="Times New Roman" w:cs="Times New Roman"/>
          <w:strike w:val="0"/>
          <w:dstrike w:val="0"/>
          <w:noProof w:val="0"/>
          <w:sz w:val="24"/>
          <w:szCs w:val="24"/>
          <w:lang w:val="en-GB"/>
        </w:rPr>
        <w:t>63</w:t>
      </w:r>
    </w:p>
    <w:p xmlns:wp14="http://schemas.microsoft.com/office/word/2010/wordml" w:rsidP="531098E6" wp14:paraId="3B28814C" wp14:textId="77976B01">
      <w:pPr>
        <w:widowControl w:val="1"/>
        <w:tabs>
          <w:tab w:val="right" w:leader="dot" w:pos="8836"/>
        </w:tabs>
        <w:spacing w:after="100" w:line="240" w:lineRule="auto"/>
        <w:ind w:left="240"/>
        <w:jc w:val="left"/>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strike w:val="0"/>
          <w:dstrike w:val="0"/>
          <w:noProof w:val="0"/>
          <w:color w:val="0563C1"/>
          <w:sz w:val="24"/>
          <w:szCs w:val="24"/>
          <w:u w:val="single"/>
          <w:lang w:val="en-GB"/>
        </w:rPr>
        <w:t xml:space="preserve"> </w:t>
      </w:r>
      <w:r w:rsidRPr="531098E6" w:rsidR="38C197B3">
        <w:rPr>
          <w:rStyle w:val="Hyperlink"/>
          <w:rFonts w:ascii="Times New Roman" w:hAnsi="Times New Roman" w:eastAsia="Times New Roman" w:cs="Times New Roman"/>
          <w:strike w:val="0"/>
          <w:dstrike w:val="0"/>
          <w:noProof w:val="0"/>
          <w:sz w:val="24"/>
          <w:szCs w:val="24"/>
          <w:lang w:val="en-GB"/>
        </w:rPr>
        <w:t>3.10 Development Tools and Environment</w:t>
      </w:r>
      <w:r>
        <w:tab/>
      </w:r>
      <w:r w:rsidRPr="531098E6" w:rsidR="38C197B3">
        <w:rPr>
          <w:rStyle w:val="Hyperlink"/>
          <w:rFonts w:ascii="Times New Roman" w:hAnsi="Times New Roman" w:eastAsia="Times New Roman" w:cs="Times New Roman"/>
          <w:strike w:val="0"/>
          <w:dstrike w:val="0"/>
          <w:noProof w:val="0"/>
          <w:sz w:val="24"/>
          <w:szCs w:val="24"/>
          <w:lang w:val="en-GB"/>
        </w:rPr>
        <w:t>65</w:t>
      </w:r>
    </w:p>
    <w:p xmlns:wp14="http://schemas.microsoft.com/office/word/2010/wordml" w:rsidP="531098E6" wp14:paraId="7CC9181F" wp14:textId="5E9DD86B">
      <w:pPr>
        <w:widowControl w:val="1"/>
        <w:tabs>
          <w:tab w:val="right" w:leader="dot" w:pos="8836"/>
        </w:tabs>
        <w:spacing w:after="100" w:line="240" w:lineRule="auto"/>
        <w:ind w:left="240"/>
        <w:jc w:val="left"/>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strike w:val="0"/>
          <w:dstrike w:val="0"/>
          <w:noProof w:val="0"/>
          <w:color w:val="0563C1"/>
          <w:sz w:val="24"/>
          <w:szCs w:val="24"/>
          <w:u w:val="single"/>
          <w:lang w:val="en-GB"/>
        </w:rPr>
        <w:t xml:space="preserve"> </w:t>
      </w:r>
      <w:r w:rsidRPr="531098E6" w:rsidR="38C197B3">
        <w:rPr>
          <w:rStyle w:val="Hyperlink"/>
          <w:rFonts w:ascii="Times New Roman" w:hAnsi="Times New Roman" w:eastAsia="Times New Roman" w:cs="Times New Roman"/>
          <w:strike w:val="0"/>
          <w:dstrike w:val="0"/>
          <w:noProof w:val="0"/>
          <w:sz w:val="24"/>
          <w:szCs w:val="24"/>
          <w:lang w:val="en-GB"/>
        </w:rPr>
        <w:t>3.11 Summary</w:t>
      </w:r>
      <w:r>
        <w:tab/>
      </w:r>
      <w:r w:rsidRPr="531098E6" w:rsidR="38C197B3">
        <w:rPr>
          <w:rStyle w:val="Hyperlink"/>
          <w:rFonts w:ascii="Times New Roman" w:hAnsi="Times New Roman" w:eastAsia="Times New Roman" w:cs="Times New Roman"/>
          <w:strike w:val="0"/>
          <w:dstrike w:val="0"/>
          <w:noProof w:val="0"/>
          <w:sz w:val="24"/>
          <w:szCs w:val="24"/>
          <w:lang w:val="en-GB"/>
        </w:rPr>
        <w:t>66</w:t>
      </w:r>
    </w:p>
    <w:p xmlns:wp14="http://schemas.microsoft.com/office/word/2010/wordml" w:rsidP="531098E6" wp14:paraId="296E0842" wp14:textId="59B81662">
      <w:pPr>
        <w:keepNext w:val="1"/>
        <w:keepLines w:val="1"/>
        <w:widowControl w:val="0"/>
        <w:spacing w:before="240" w:after="0" w:line="256" w:lineRule="auto"/>
        <w:jc w:val="center"/>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 xml:space="preserve"> </w:t>
      </w:r>
      <w:r w:rsidRPr="531098E6" w:rsidR="38C197B3">
        <w:rPr>
          <w:rFonts w:ascii="Times New Roman" w:hAnsi="Times New Roman" w:eastAsia="Times New Roman" w:cs="Times New Roman"/>
          <w:noProof w:val="0"/>
          <w:sz w:val="24"/>
          <w:szCs w:val="24"/>
          <w:lang w:val="en-US"/>
        </w:rPr>
        <w:t xml:space="preserve"> </w:t>
      </w:r>
    </w:p>
    <w:p xmlns:wp14="http://schemas.microsoft.com/office/word/2010/wordml" w:rsidP="531098E6" wp14:paraId="039DB9D4" wp14:textId="5DF05544">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531098E6" wp14:paraId="5BB99943" wp14:textId="191B8B8E">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531098E6" wp14:paraId="48D40DE2" wp14:textId="3ABBA54C">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531098E6" wp14:paraId="720B927A" wp14:textId="40DA53C6">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531098E6" wp14:paraId="439EF810" wp14:textId="0ED03570">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531098E6" wp14:paraId="3EAC771D" wp14:textId="44B932F1">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531098E6" wp14:paraId="49E66F8E" wp14:textId="7A6AB0EA">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531098E6" wp14:paraId="094A468F" wp14:textId="6D684463">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531098E6" wp14:paraId="1BC44CF8" wp14:textId="0543E966">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531098E6" wp14:paraId="49A96DAA" wp14:textId="18EE2B0B">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531098E6" wp14:paraId="7B6E3550" wp14:textId="1CCA2474">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531098E6" wp14:paraId="66271E1A" wp14:textId="50F71EE2">
      <w:pPr>
        <w:widowControl w:val="1"/>
        <w:spacing w:after="0" w:line="324" w:lineRule="atLeast"/>
        <w:jc w:val="center"/>
        <w:rPr>
          <w:rFonts w:ascii="Times New Roman" w:hAnsi="Times New Roman" w:eastAsia="Times New Roman" w:cs="Times New Roman"/>
          <w:noProof w:val="0"/>
          <w:sz w:val="24"/>
          <w:szCs w:val="24"/>
          <w:lang w:val="en-US"/>
        </w:rPr>
      </w:pPr>
    </w:p>
    <w:p xmlns:wp14="http://schemas.microsoft.com/office/word/2010/wordml" w:rsidP="531098E6" wp14:paraId="455C37DF" wp14:textId="775E93DB">
      <w:pPr>
        <w:pStyle w:val="NormalWeb"/>
        <w:widowControl w:val="1"/>
        <w:spacing w:after="0" w:line="324" w:lineRule="atLeast"/>
        <w:jc w:val="center"/>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b w:val="1"/>
          <w:bCs w:val="1"/>
          <w:noProof w:val="0"/>
          <w:sz w:val="24"/>
          <w:szCs w:val="24"/>
          <w:lang w:val="en-US"/>
        </w:rPr>
        <w:t>ABSTRACT</w:t>
      </w:r>
    </w:p>
    <w:p xmlns:wp14="http://schemas.microsoft.com/office/word/2010/wordml" w:rsidP="531098E6" wp14:paraId="7C3B482B" wp14:textId="5951CFB1">
      <w:pPr>
        <w:widowControl w:val="1"/>
        <w:spacing w:after="0" w:line="324" w:lineRule="atLeast"/>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7BF4F334" wp14:paraId="177410A6" wp14:textId="76362F4D">
      <w:pPr>
        <w:widowControl w:val="1"/>
        <w:spacing w:after="0" w:line="480" w:lineRule="auto"/>
        <w:jc w:val="both"/>
        <w:rPr>
          <w:rFonts w:ascii="Times New Roman" w:hAnsi="Times New Roman" w:eastAsia="Times New Roman" w:cs="Times New Roman"/>
          <w:noProof w:val="0"/>
          <w:sz w:val="24"/>
          <w:szCs w:val="24"/>
          <w:lang w:val="en-US"/>
        </w:rPr>
      </w:pPr>
      <w:r w:rsidRPr="531098E6" w:rsidR="38C197B3">
        <w:rPr>
          <w:rStyle w:val="citation-208"/>
          <w:rFonts w:ascii="Times New Roman" w:hAnsi="Times New Roman" w:eastAsia="Times New Roman" w:cs="Times New Roman"/>
          <w:noProof w:val="0"/>
          <w:sz w:val="24"/>
          <w:szCs w:val="24"/>
          <w:lang w:val="en-US"/>
        </w:rPr>
        <w:t>This project presents the design and implementation of an Artificial Intelligence-based model for psychological distress management aimed at improving early detection and proactive intervention within Nigerian university environments. As student populations face escalating academic, social, and economic pressures, traditional support mechanisms remain largely reactive and hindered by social stigma. This system integrates machine learning algorithms, specifically Logistic Regression, and Natural Language Processing (NLP) techniques to enhance the identification of distress patterns from student behavioral data and academic indicators. It provides a web-based platform that allows authorized counseling personnel to input data, view risk assessments, and receive automated alerts for high-risk cases. The system also enables administrators to monitor distress levels across the student population effectively, supporting informed decision-making and resource allocation. The implementation demonstrates how intelligent systems can bridge the gap in mental health services, provide a confidential support alternative, and enhance the overall psychological well-being of the campus community.</w:t>
      </w:r>
    </w:p>
    <w:p xmlns:wp14="http://schemas.microsoft.com/office/word/2010/wordml" w:rsidP="531098E6" wp14:paraId="056DB6BE" wp14:textId="37378308">
      <w:pPr>
        <w:widowControl w:val="1"/>
        <w:spacing w:after="0" w:line="324" w:lineRule="atLeast"/>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0ECE132F" wp14:textId="3576DDCA">
      <w:pPr>
        <w:widowControl w:val="1"/>
        <w:spacing w:after="0" w:line="324" w:lineRule="atLeast"/>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09FAC24B" wp14:textId="7DA8E783">
      <w:pPr>
        <w:widowControl w:val="1"/>
        <w:spacing w:after="0" w:line="324" w:lineRule="atLeast"/>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5FADF38C" wp14:textId="577003B7">
      <w:pPr>
        <w:widowControl w:val="1"/>
        <w:spacing w:after="0" w:line="324" w:lineRule="atLeast"/>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701B0AF6" wp14:textId="7E564AB7">
      <w:pPr>
        <w:widowControl w:val="1"/>
        <w:spacing w:after="0" w:line="324" w:lineRule="atLeast"/>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1CAB69A4" wp14:textId="7A78E5C5">
      <w:pPr>
        <w:widowControl w:val="1"/>
        <w:spacing w:after="0" w:line="324" w:lineRule="atLeast"/>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02452EFB" wp14:textId="1E7EAC83">
      <w:pPr>
        <w:widowControl w:val="1"/>
        <w:spacing w:after="0" w:line="324" w:lineRule="atLeast"/>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5621DDA9" wp14:textId="0954DAAE">
      <w:pPr>
        <w:widowControl w:val="1"/>
        <w:spacing w:after="0" w:line="324" w:lineRule="atLeast"/>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12920D5D" wp14:textId="1C22EA1E">
      <w:pPr>
        <w:widowControl w:val="1"/>
        <w:spacing w:after="0" w:line="324" w:lineRule="atLeast"/>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4E1EFC11" wp14:textId="0AFC6ECC">
      <w:pPr>
        <w:widowControl w:val="1"/>
        <w:spacing w:after="0" w:line="324" w:lineRule="atLeast"/>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74A904C0" wp14:textId="770EAAB0">
      <w:pPr>
        <w:widowControl w:val="1"/>
        <w:spacing w:after="0" w:line="324" w:lineRule="atLeast"/>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3E3FE0C7" wp14:textId="1E9DBF2E">
      <w:pPr>
        <w:widowControl w:val="1"/>
        <w:spacing w:after="0" w:line="324" w:lineRule="atLeast"/>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6D3BFFE8" wp14:textId="597E0827">
      <w:pPr>
        <w:widowControl w:val="1"/>
        <w:spacing w:after="0" w:line="324" w:lineRule="atLeast"/>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4E3F2B34" wp14:textId="2DED1517">
      <w:pPr>
        <w:widowControl w:val="1"/>
        <w:spacing w:after="0" w:line="324" w:lineRule="atLeast"/>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7435DE77" wp14:textId="173F11E9">
      <w:pPr>
        <w:widowControl w:val="1"/>
        <w:spacing w:after="0" w:line="324" w:lineRule="atLeast"/>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672D24DC" wp14:textId="1E79B9F2">
      <w:pPr>
        <w:widowControl w:val="1"/>
        <w:spacing w:after="0" w:line="324" w:lineRule="atLeast"/>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40486EF8" wp14:textId="662BC027">
      <w:pPr>
        <w:widowControl w:val="1"/>
        <w:spacing w:after="0" w:line="324" w:lineRule="atLeast"/>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2E64F6F2" wp14:textId="1D60E48F">
      <w:pPr>
        <w:widowControl w:val="1"/>
        <w:spacing w:after="0" w:line="324" w:lineRule="atLeast"/>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1E0A27BE" wp14:textId="438B8AE4">
      <w:pPr>
        <w:widowControl w:val="1"/>
        <w:spacing w:after="0" w:line="324" w:lineRule="atLeast"/>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31DE7C8E" wp14:textId="3296B509">
      <w:pPr>
        <w:widowControl w:val="1"/>
        <w:spacing w:after="0" w:line="324" w:lineRule="atLeast"/>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1B260726" wp14:textId="37F40A1B">
      <w:pPr>
        <w:widowControl w:val="1"/>
        <w:spacing w:after="0" w:line="324" w:lineRule="atLeast"/>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74CE93F7" wp14:textId="47638BC6">
      <w:pPr>
        <w:widowControl w:val="1"/>
        <w:spacing w:after="0" w:line="324" w:lineRule="atLeast"/>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3F661897" wp14:textId="04CA297F">
      <w:pPr>
        <w:widowControl w:val="1"/>
        <w:spacing w:after="0" w:line="324" w:lineRule="atLeast"/>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4BC2019E" wp14:textId="311E830B">
      <w:pPr>
        <w:widowControl w:val="1"/>
        <w:spacing w:after="0" w:line="324" w:lineRule="atLeast"/>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1E21F4AE" wp14:textId="0AE1E463">
      <w:pPr>
        <w:widowControl w:val="1"/>
        <w:spacing w:after="0" w:line="324" w:lineRule="atLeast"/>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7A0F1687" wp14:textId="4D83E389">
      <w:pPr>
        <w:widowControl w:val="1"/>
        <w:spacing w:after="0" w:line="324" w:lineRule="atLeast"/>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0C539FB7" wp14:textId="05584388">
      <w:pPr>
        <w:widowControl w:val="1"/>
        <w:spacing w:after="0" w:line="324" w:lineRule="atLeast"/>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7FD5B837" wp14:textId="1A36EFC2">
      <w:pPr>
        <w:widowControl w:val="1"/>
        <w:spacing w:after="0" w:line="324" w:lineRule="atLeast"/>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42AF918D" wp14:textId="2B1E88F6">
      <w:pPr>
        <w:widowControl w:val="1"/>
        <w:spacing w:after="0" w:line="324" w:lineRule="atLeast"/>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0F7BE05D" wp14:textId="3B640A0A">
      <w:pPr>
        <w:widowControl w:val="1"/>
        <w:spacing w:after="0" w:line="324" w:lineRule="atLeast"/>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6CC12D6A" wp14:textId="1278F0C3">
      <w:pPr>
        <w:widowControl w:val="1"/>
        <w:spacing w:after="0" w:line="324" w:lineRule="atLeast"/>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3845D0FF" wp14:textId="02E4AA7D">
      <w:pPr>
        <w:widowControl w:val="1"/>
        <w:spacing w:after="0" w:line="324" w:lineRule="atLeast"/>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2300DA15" wp14:textId="629F8A4F">
      <w:pPr>
        <w:widowControl w:val="1"/>
        <w:spacing w:after="0" w:line="324" w:lineRule="atLeast"/>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2D448D5B" wp14:textId="69C995A5">
      <w:pPr>
        <w:widowControl w:val="1"/>
        <w:spacing w:after="0" w:line="324" w:lineRule="atLeast"/>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32E2262A" wp14:textId="76C73AEC">
      <w:pPr>
        <w:widowControl w:val="1"/>
        <w:spacing w:after="0" w:line="324" w:lineRule="atLeast"/>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1042A6A5" wp14:textId="4EEB1A3F">
      <w:pPr>
        <w:widowControl w:val="1"/>
        <w:spacing w:after="0" w:line="324" w:lineRule="atLeast"/>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77B1813B" wp14:textId="4BA5814F">
      <w:pPr>
        <w:widowControl w:val="1"/>
        <w:spacing w:after="0" w:line="324" w:lineRule="atLeast"/>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76510736" wp14:textId="738C1E0E">
      <w:pPr>
        <w:widowControl w:val="1"/>
        <w:spacing w:after="0" w:line="324" w:lineRule="atLeast"/>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1EE8BBF2" wp14:textId="5151210C">
      <w:pPr>
        <w:widowControl w:val="1"/>
        <w:spacing w:after="0" w:line="324" w:lineRule="atLeast"/>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4A7CF9DE" wp14:textId="182B99D6">
      <w:pPr>
        <w:widowControl w:val="1"/>
        <w:spacing w:after="0" w:line="324" w:lineRule="atLeast"/>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5970CBAA" wp14:textId="11E32250">
      <w:pPr>
        <w:widowControl w:val="1"/>
        <w:spacing w:after="0" w:line="324" w:lineRule="atLeast"/>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3BDC6250" wp14:textId="1F98D6DC">
      <w:pPr>
        <w:widowControl w:val="1"/>
        <w:spacing w:after="0" w:line="324" w:lineRule="atLeast"/>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2790DE6B" wp14:textId="5EDF7AC5">
      <w:pPr>
        <w:widowControl w:val="1"/>
        <w:spacing w:after="0" w:line="324" w:lineRule="atLeast"/>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1A651C55" wp14:textId="1885C700">
      <w:pPr>
        <w:widowControl w:val="1"/>
        <w:spacing w:after="0" w:line="324" w:lineRule="atLeast"/>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42E23A53" wp14:textId="4F3B8BC7">
      <w:pPr>
        <w:widowControl w:val="1"/>
        <w:spacing w:after="0" w:line="324" w:lineRule="atLeast"/>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2E42F83D" wp14:textId="24AA2BFF">
      <w:pPr>
        <w:widowControl w:val="1"/>
        <w:spacing w:after="0" w:line="324" w:lineRule="atLeast"/>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0E4A3B8F" wp14:textId="46058993">
      <w:pPr>
        <w:widowControl w:val="1"/>
        <w:spacing w:after="0" w:line="324" w:lineRule="atLeast"/>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3CE11DF4" wp14:textId="686B2E75">
      <w:pPr>
        <w:widowControl w:val="1"/>
        <w:spacing w:after="0" w:line="324" w:lineRule="atLeast"/>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03D70825" wp14:textId="715D7297">
      <w:pPr>
        <w:widowControl w:val="1"/>
        <w:spacing w:after="0" w:line="324" w:lineRule="atLeast"/>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24CAEFB9" wp14:textId="642BC031">
      <w:pPr>
        <w:widowControl w:val="1"/>
        <w:spacing w:after="0" w:line="324" w:lineRule="atLeast"/>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233159CD" wp14:textId="7E25DF5B">
      <w:pPr>
        <w:widowControl w:val="1"/>
        <w:spacing w:after="0" w:line="324" w:lineRule="atLeast"/>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4A840450" wp14:textId="021C7E7F">
      <w:pPr>
        <w:widowControl w:val="1"/>
        <w:spacing w:after="0" w:line="324" w:lineRule="atLeast"/>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3398B63C" wp14:textId="5C6342A0">
      <w:pPr>
        <w:widowControl w:val="1"/>
        <w:spacing w:after="0" w:line="324" w:lineRule="atLeast"/>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20DBA6D8" wp14:textId="09ADC062">
      <w:pPr>
        <w:widowControl w:val="1"/>
        <w:spacing w:after="0" w:line="324" w:lineRule="atLeast"/>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611664F2" wp14:textId="775D6A57">
      <w:pPr>
        <w:widowControl w:val="1"/>
        <w:spacing w:after="0" w:line="324" w:lineRule="atLeast"/>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4DA3FD6C" wp14:textId="1EC122BF">
      <w:pPr>
        <w:widowControl w:val="1"/>
        <w:spacing w:after="0" w:line="324" w:lineRule="atLeast"/>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059CEFB9" wp14:textId="22C9C74A">
      <w:pPr>
        <w:widowControl w:val="1"/>
        <w:spacing w:after="0" w:line="324" w:lineRule="atLeast"/>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486DA05C" wp14:textId="2D59A659">
      <w:pPr>
        <w:widowControl w:val="1"/>
        <w:spacing w:after="0" w:line="324" w:lineRule="atLeast"/>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0D93CBE2" wp14:textId="4F97CB17">
      <w:pPr>
        <w:widowControl w:val="1"/>
        <w:spacing w:after="0" w:line="324" w:lineRule="atLeast"/>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158508D8" wp14:textId="029B7809">
      <w:pPr>
        <w:widowControl w:val="1"/>
        <w:spacing w:after="0" w:line="324" w:lineRule="atLeast"/>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23EBE0FE" wp14:textId="7DC94076">
      <w:pPr>
        <w:widowControl w:val="1"/>
        <w:spacing w:after="0" w:line="324" w:lineRule="atLeast"/>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3C7BA979" wp14:textId="2864C48E">
      <w:pPr>
        <w:pStyle w:val="NormalWeb"/>
        <w:widowControl w:val="1"/>
        <w:spacing w:after="0" w:line="324" w:lineRule="atLeast"/>
        <w:jc w:val="center"/>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CHAPTER ONE</w:t>
      </w:r>
    </w:p>
    <w:p xmlns:wp14="http://schemas.microsoft.com/office/word/2010/wordml" w:rsidP="531098E6" wp14:paraId="05694D3E" wp14:textId="446E872A">
      <w:pPr>
        <w:pStyle w:val="Heading1"/>
        <w:keepNext w:val="1"/>
        <w:keepLines w:val="1"/>
        <w:widowControl w:val="0"/>
        <w:spacing w:before="240" w:after="0"/>
        <w:jc w:val="center"/>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INTRODUCTION</w:t>
      </w:r>
    </w:p>
    <w:p xmlns:wp14="http://schemas.microsoft.com/office/word/2010/wordml" w:rsidP="531098E6" wp14:paraId="480D1AAB" wp14:textId="5FB1788F">
      <w:pPr>
        <w:widowControl w:val="1"/>
        <w:spacing w:after="0" w:line="324" w:lineRule="atLeast"/>
        <w:jc w:val="center"/>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71026B54" wp14:textId="10727FAC">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1.1 Background of the Study</w:t>
      </w:r>
    </w:p>
    <w:p xmlns:wp14="http://schemas.microsoft.com/office/word/2010/wordml" w:rsidP="7BF4F334" wp14:paraId="648C4E2F" wp14:textId="1B3B0346">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xml:space="preserve">Psychological distress represents a critical public health concern within higher education institutions globally. Defined as a state of emotional suffering characterized by symptoms of depression, anxiety, emotional exhaustion, persistent stress, and impaired coping capacity, psychological distress manifests when individuals encounter demands that exceed their adaptive resources (Auerbach </w:t>
      </w:r>
      <w:r w:rsidRPr="531098E6" w:rsidR="38C197B3">
        <w:rPr>
          <w:rFonts w:ascii="Times New Roman" w:hAnsi="Times New Roman" w:eastAsia="Times New Roman" w:cs="Times New Roman"/>
          <w:i w:val="1"/>
          <w:iCs w:val="1"/>
          <w:noProof w:val="0"/>
          <w:color w:val="000000" w:themeColor="text1" w:themeTint="FF" w:themeShade="FF"/>
          <w:sz w:val="24"/>
          <w:szCs w:val="24"/>
          <w:lang w:val="en-US"/>
        </w:rPr>
        <w:t>et al.,</w:t>
      </w:r>
      <w:r w:rsidRPr="531098E6" w:rsidR="38C197B3">
        <w:rPr>
          <w:rFonts w:ascii="Times New Roman" w:hAnsi="Times New Roman" w:eastAsia="Times New Roman" w:cs="Times New Roman"/>
          <w:noProof w:val="0"/>
          <w:color w:val="000000" w:themeColor="text1" w:themeTint="FF" w:themeShade="FF"/>
          <w:sz w:val="24"/>
          <w:szCs w:val="24"/>
          <w:lang w:val="en-US"/>
        </w:rPr>
        <w:t xml:space="preserve"> 2018). Unlike clinical mental disorders that require formal psychiatric diagnosis, psychological distress exists on a continuum of emotional well-being, affecting cognitive functioning, academic performance, and social integration even in the absence of diagnosable pathology. The subtle, often hidden nature of psychological distress makes it particularly insidious, as affected individuals may continue functioning while experiencing significant internal suffering.</w:t>
      </w:r>
    </w:p>
    <w:p xmlns:wp14="http://schemas.microsoft.com/office/word/2010/wordml" w:rsidP="7BF4F334" wp14:paraId="56B31262" wp14:textId="314CE754">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xml:space="preserve">University students </w:t>
      </w:r>
      <w:r w:rsidRPr="531098E6" w:rsidR="38C197B3">
        <w:rPr>
          <w:rFonts w:ascii="Times New Roman" w:hAnsi="Times New Roman" w:eastAsia="Times New Roman" w:cs="Times New Roman"/>
          <w:noProof w:val="0"/>
          <w:color w:val="000000" w:themeColor="text1" w:themeTint="FF" w:themeShade="FF"/>
          <w:sz w:val="24"/>
          <w:szCs w:val="24"/>
          <w:lang w:val="en-US"/>
        </w:rPr>
        <w:t>constitute</w:t>
      </w:r>
      <w:r w:rsidRPr="531098E6" w:rsidR="38C197B3">
        <w:rPr>
          <w:rFonts w:ascii="Times New Roman" w:hAnsi="Times New Roman" w:eastAsia="Times New Roman" w:cs="Times New Roman"/>
          <w:noProof w:val="0"/>
          <w:color w:val="000000" w:themeColor="text1" w:themeTint="FF" w:themeShade="FF"/>
          <w:sz w:val="24"/>
          <w:szCs w:val="24"/>
          <w:lang w:val="en-US"/>
        </w:rPr>
        <w:t xml:space="preserve"> a uniquely vulnerable demographic for psychological distress development. The transition to university life </w:t>
      </w:r>
      <w:r w:rsidRPr="531098E6" w:rsidR="38C197B3">
        <w:rPr>
          <w:rFonts w:ascii="Times New Roman" w:hAnsi="Times New Roman" w:eastAsia="Times New Roman" w:cs="Times New Roman"/>
          <w:noProof w:val="0"/>
          <w:color w:val="000000" w:themeColor="text1" w:themeTint="FF" w:themeShade="FF"/>
          <w:sz w:val="24"/>
          <w:szCs w:val="24"/>
          <w:lang w:val="en-US"/>
        </w:rPr>
        <w:t>represents</w:t>
      </w:r>
      <w:r w:rsidRPr="531098E6" w:rsidR="38C197B3">
        <w:rPr>
          <w:rFonts w:ascii="Times New Roman" w:hAnsi="Times New Roman" w:eastAsia="Times New Roman" w:cs="Times New Roman"/>
          <w:noProof w:val="0"/>
          <w:color w:val="000000" w:themeColor="text1" w:themeTint="FF" w:themeShade="FF"/>
          <w:sz w:val="24"/>
          <w:szCs w:val="24"/>
          <w:lang w:val="en-US"/>
        </w:rPr>
        <w:t xml:space="preserve"> a critical developmental period marked by multiple simultaneous stressors: academic rigor and performance expectations, autonomous living for the first time, social network reconstruction, financial self-management, and identity formation (Eisenberg </w:t>
      </w:r>
      <w:r w:rsidRPr="531098E6" w:rsidR="38C197B3">
        <w:rPr>
          <w:rFonts w:ascii="Times New Roman" w:hAnsi="Times New Roman" w:eastAsia="Times New Roman" w:cs="Times New Roman"/>
          <w:i w:val="1"/>
          <w:iCs w:val="1"/>
          <w:noProof w:val="0"/>
          <w:color w:val="000000" w:themeColor="text1" w:themeTint="FF" w:themeShade="FF"/>
          <w:sz w:val="24"/>
          <w:szCs w:val="24"/>
          <w:lang w:val="en-US"/>
        </w:rPr>
        <w:t>et al.,</w:t>
      </w:r>
      <w:r w:rsidRPr="531098E6" w:rsidR="38C197B3">
        <w:rPr>
          <w:rFonts w:ascii="Times New Roman" w:hAnsi="Times New Roman" w:eastAsia="Times New Roman" w:cs="Times New Roman"/>
          <w:noProof w:val="0"/>
          <w:color w:val="000000" w:themeColor="text1" w:themeTint="FF" w:themeShade="FF"/>
          <w:sz w:val="24"/>
          <w:szCs w:val="24"/>
          <w:lang w:val="en-US"/>
        </w:rPr>
        <w:t xml:space="preserve"> 2013). Research </w:t>
      </w:r>
      <w:r w:rsidRPr="531098E6" w:rsidR="38C197B3">
        <w:rPr>
          <w:rFonts w:ascii="Times New Roman" w:hAnsi="Times New Roman" w:eastAsia="Times New Roman" w:cs="Times New Roman"/>
          <w:noProof w:val="0"/>
          <w:color w:val="000000" w:themeColor="text1" w:themeTint="FF" w:themeShade="FF"/>
          <w:sz w:val="24"/>
          <w:szCs w:val="24"/>
          <w:lang w:val="en-US"/>
        </w:rPr>
        <w:t>indicates</w:t>
      </w:r>
      <w:r w:rsidRPr="531098E6" w:rsidR="17C8BCFC">
        <w:rPr>
          <w:rFonts w:ascii="Times New Roman" w:hAnsi="Times New Roman" w:eastAsia="Times New Roman" w:cs="Times New Roman"/>
          <w:noProof w:val="0"/>
          <w:color w:val="000000" w:themeColor="text1" w:themeTint="FF" w:themeShade="FF"/>
          <w:sz w:val="24"/>
          <w:szCs w:val="24"/>
          <w:lang w:val="en-US"/>
        </w:rPr>
        <w:t xml:space="preserve"> </w:t>
      </w:r>
      <w:r w:rsidRPr="531098E6" w:rsidR="38C197B3">
        <w:rPr>
          <w:rFonts w:ascii="Times New Roman" w:hAnsi="Times New Roman" w:eastAsia="Times New Roman" w:cs="Times New Roman"/>
          <w:noProof w:val="0"/>
          <w:color w:val="000000" w:themeColor="text1" w:themeTint="FF" w:themeShade="FF"/>
          <w:sz w:val="24"/>
          <w:szCs w:val="24"/>
          <w:lang w:val="en-US"/>
        </w:rPr>
        <w:t>that</w:t>
      </w:r>
      <w:r w:rsidRPr="531098E6" w:rsidR="38C197B3">
        <w:rPr>
          <w:rFonts w:ascii="Times New Roman" w:hAnsi="Times New Roman" w:eastAsia="Times New Roman" w:cs="Times New Roman"/>
          <w:noProof w:val="0"/>
          <w:color w:val="000000" w:themeColor="text1" w:themeTint="FF" w:themeShade="FF"/>
          <w:sz w:val="24"/>
          <w:szCs w:val="24"/>
          <w:lang w:val="en-US"/>
        </w:rPr>
        <w:t xml:space="preserve"> approximately 75% of mental health problems first </w:t>
      </w:r>
      <w:r w:rsidRPr="531098E6" w:rsidR="38C197B3">
        <w:rPr>
          <w:rFonts w:ascii="Times New Roman" w:hAnsi="Times New Roman" w:eastAsia="Times New Roman" w:cs="Times New Roman"/>
          <w:noProof w:val="0"/>
          <w:color w:val="000000" w:themeColor="text1" w:themeTint="FF" w:themeShade="FF"/>
          <w:sz w:val="24"/>
          <w:szCs w:val="24"/>
          <w:lang w:val="en-US"/>
        </w:rPr>
        <w:t>emerge</w:t>
      </w:r>
      <w:r w:rsidRPr="531098E6" w:rsidR="38C197B3">
        <w:rPr>
          <w:rFonts w:ascii="Times New Roman" w:hAnsi="Times New Roman" w:eastAsia="Times New Roman" w:cs="Times New Roman"/>
          <w:noProof w:val="0"/>
          <w:color w:val="000000" w:themeColor="text1" w:themeTint="FF" w:themeShade="FF"/>
          <w:sz w:val="24"/>
          <w:szCs w:val="24"/>
          <w:lang w:val="en-US"/>
        </w:rPr>
        <w:t xml:space="preserve"> before age 25, coinciding precisely with the typical university enrollment period (Kessler </w:t>
      </w:r>
      <w:r w:rsidRPr="531098E6" w:rsidR="38C197B3">
        <w:rPr>
          <w:rFonts w:ascii="Times New Roman" w:hAnsi="Times New Roman" w:eastAsia="Times New Roman" w:cs="Times New Roman"/>
          <w:i w:val="1"/>
          <w:iCs w:val="1"/>
          <w:noProof w:val="0"/>
          <w:color w:val="000000" w:themeColor="text1" w:themeTint="FF" w:themeShade="FF"/>
          <w:sz w:val="24"/>
          <w:szCs w:val="24"/>
          <w:lang w:val="en-US"/>
        </w:rPr>
        <w:t>et al.,</w:t>
      </w:r>
      <w:r w:rsidRPr="531098E6" w:rsidR="38C197B3">
        <w:rPr>
          <w:rFonts w:ascii="Times New Roman" w:hAnsi="Times New Roman" w:eastAsia="Times New Roman" w:cs="Times New Roman"/>
          <w:noProof w:val="0"/>
          <w:color w:val="000000" w:themeColor="text1" w:themeTint="FF" w:themeShade="FF"/>
          <w:sz w:val="24"/>
          <w:szCs w:val="24"/>
          <w:lang w:val="en-US"/>
        </w:rPr>
        <w:t xml:space="preserve"> 2005). The demanding and transitional nature of university life creates a perfect storm where academic workload, examination pressure, fear of failure, financial constraints, and social adjustment challenges converge to elevate distress levels.</w:t>
      </w:r>
    </w:p>
    <w:p xmlns:wp14="http://schemas.microsoft.com/office/word/2010/wordml" w:rsidP="7BF4F334" wp14:paraId="4715124E" wp14:textId="18CCDC43">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xml:space="preserve">The consequences of unaddressed psychological distress among Nigerian university students are severe and multifaceted. Research documents associations between elevated distress levels and academic withdrawal, substance abuse as coping mechanisms, deteriorating interpersonal relationships, and tragically, suicidal behavior (Eisenberg </w:t>
      </w:r>
      <w:r w:rsidRPr="531098E6" w:rsidR="38C197B3">
        <w:rPr>
          <w:rFonts w:ascii="Times New Roman" w:hAnsi="Times New Roman" w:eastAsia="Times New Roman" w:cs="Times New Roman"/>
          <w:i w:val="1"/>
          <w:iCs w:val="1"/>
          <w:noProof w:val="0"/>
          <w:color w:val="000000" w:themeColor="text1" w:themeTint="FF" w:themeShade="FF"/>
          <w:sz w:val="24"/>
          <w:szCs w:val="24"/>
          <w:lang w:val="en-US"/>
        </w:rPr>
        <w:t>et al.,</w:t>
      </w:r>
      <w:r w:rsidRPr="531098E6" w:rsidR="38C197B3">
        <w:rPr>
          <w:rFonts w:ascii="Times New Roman" w:hAnsi="Times New Roman" w:eastAsia="Times New Roman" w:cs="Times New Roman"/>
          <w:noProof w:val="0"/>
          <w:color w:val="000000" w:themeColor="text1" w:themeTint="FF" w:themeShade="FF"/>
          <w:sz w:val="24"/>
          <w:szCs w:val="24"/>
          <w:lang w:val="en-US"/>
        </w:rPr>
        <w:t xml:space="preserve"> 2012). The World Health Organization identifies suicide as the second leading cause of death among 15-29 year-olds globally, with university students representing a high-risk subset of this demographic.</w:t>
      </w:r>
    </w:p>
    <w:p xmlns:wp14="http://schemas.microsoft.com/office/word/2010/wordml" w:rsidP="7BF4F334" wp14:paraId="0398B333" wp14:textId="4A58C3C7">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xml:space="preserve">Despite the prevalence and severity of psychological distress, existing support mechanisms within Nigerian universities remain grossly insufficient. Where counseling units exist, they are typically understaffed a single counselor may serve thousands of students and chronically underfunded (Ofoegbu </w:t>
      </w:r>
      <w:r w:rsidRPr="531098E6" w:rsidR="38C197B3">
        <w:rPr>
          <w:rFonts w:ascii="Times New Roman" w:hAnsi="Times New Roman" w:eastAsia="Times New Roman" w:cs="Times New Roman"/>
          <w:i w:val="1"/>
          <w:iCs w:val="1"/>
          <w:noProof w:val="0"/>
          <w:color w:val="000000" w:themeColor="text1" w:themeTint="FF" w:themeShade="FF"/>
          <w:sz w:val="24"/>
          <w:szCs w:val="24"/>
          <w:lang w:val="en-US"/>
        </w:rPr>
        <w:t>et al.,</w:t>
      </w:r>
      <w:r w:rsidRPr="531098E6" w:rsidR="38C197B3">
        <w:rPr>
          <w:rFonts w:ascii="Times New Roman" w:hAnsi="Times New Roman" w:eastAsia="Times New Roman" w:cs="Times New Roman"/>
          <w:noProof w:val="0"/>
          <w:color w:val="000000" w:themeColor="text1" w:themeTint="FF" w:themeShade="FF"/>
          <w:sz w:val="24"/>
          <w:szCs w:val="24"/>
          <w:lang w:val="en-US"/>
        </w:rPr>
        <w:t xml:space="preserve"> 2020). The counselor-to-student ratio in Nigerian universities averages 1:5,000, far exceeding the internationally recommended ratio of 1:1,000. Additionally, profound social stigma surrounds mental health discussions in Nigerian culture, where psychological distress is often attributed to spiritual weakness or moral failure rather than legitimate health concerns. This stigma discourages students from seeking help, resulting in treatment delays until crises emerge.</w:t>
      </w:r>
    </w:p>
    <w:p xmlns:wp14="http://schemas.microsoft.com/office/word/2010/wordml" w:rsidP="7BF4F334" wp14:paraId="2EBE2E1B" wp14:textId="48F901CD">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A fundamental limitation of current approaches is their reactive nature. University authorities typically become aware of psychological distress only after visible academic decline, behavioral disruptions, or emergency crisis situations occur. This reactive paradigm precludes early intervention, preventing institutions from addressing distress during its formative stages when intervention would be most effective and least resource-intensive.</w:t>
      </w:r>
    </w:p>
    <w:p xmlns:wp14="http://schemas.microsoft.com/office/word/2010/wordml" w:rsidP="7BF4F334" wp14:paraId="2F365738" wp14:textId="0FFC9D89">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xml:space="preserve">Recent advancements in Artificial Intelligence (AI) offer transformative potential for addressing these systemic failures. Machine learning algorithms can identify subtle patterns in behavioral and linguistic data that predict psychological distress before overt symptoms manifest (Inkster </w:t>
      </w:r>
      <w:r w:rsidRPr="531098E6" w:rsidR="38C197B3">
        <w:rPr>
          <w:rFonts w:ascii="Times New Roman" w:hAnsi="Times New Roman" w:eastAsia="Times New Roman" w:cs="Times New Roman"/>
          <w:i w:val="1"/>
          <w:iCs w:val="1"/>
          <w:noProof w:val="0"/>
          <w:color w:val="000000" w:themeColor="text1" w:themeTint="FF" w:themeShade="FF"/>
          <w:sz w:val="24"/>
          <w:szCs w:val="24"/>
          <w:lang w:val="en-US"/>
        </w:rPr>
        <w:t>et al.,</w:t>
      </w:r>
      <w:r w:rsidRPr="531098E6" w:rsidR="38C197B3">
        <w:rPr>
          <w:rFonts w:ascii="Times New Roman" w:hAnsi="Times New Roman" w:eastAsia="Times New Roman" w:cs="Times New Roman"/>
          <w:noProof w:val="0"/>
          <w:color w:val="000000" w:themeColor="text1" w:themeTint="FF" w:themeShade="FF"/>
          <w:sz w:val="24"/>
          <w:szCs w:val="24"/>
          <w:lang w:val="en-US"/>
        </w:rPr>
        <w:t xml:space="preserve"> 2018). Natural Language Processing (NLP) techniques enable analysis of text-based communications to detect emotional distress indicators with increasing accuracy. </w:t>
      </w:r>
      <w:r w:rsidRPr="531098E6" w:rsidR="38C197B3">
        <w:rPr>
          <w:rFonts w:ascii="Times New Roman" w:hAnsi="Times New Roman" w:eastAsia="Times New Roman" w:cs="Times New Roman"/>
          <w:noProof w:val="0"/>
          <w:sz w:val="24"/>
          <w:szCs w:val="24"/>
          <w:lang w:val="en-US"/>
        </w:rPr>
        <w:t xml:space="preserve">Recent studies demonstrate classification accuracies approaching 85% using traditional machine learning models on structured mental health data. These technologies enable continuous, unobtrusive monitoring and early identification of at-risk individuals in a confidential, scalable manner that respects privacy while providing timely alerts. </w:t>
      </w:r>
      <w:r w:rsidRPr="531098E6" w:rsidR="38C197B3">
        <w:rPr>
          <w:rFonts w:ascii="Times New Roman" w:hAnsi="Times New Roman" w:eastAsia="Times New Roman" w:cs="Times New Roman"/>
          <w:noProof w:val="0"/>
          <w:color w:val="000000" w:themeColor="text1" w:themeTint="FF" w:themeShade="FF"/>
          <w:sz w:val="24"/>
          <w:szCs w:val="24"/>
          <w:lang w:val="en-US"/>
        </w:rPr>
        <w:t>Given the widespread smartphone penetration (over 80% among Nigerian youth) and digital communication platform usage among university students, AI-based approaches offer practical, accessible solutions for psychological distress management within Nigerian university environments. This study therefore focuses on developing an AI-based model specifically designed for psychological distress management among Nigerian university students, with the aim of supporting early detection, improving access to psychological support, and assisting university authorities in responding proactively to distress-related risks.</w:t>
      </w:r>
    </w:p>
    <w:p xmlns:wp14="http://schemas.microsoft.com/office/word/2010/wordml" w:rsidP="531098E6" wp14:paraId="38E36C33" wp14:textId="6838B17C">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1.2 Statement of the problem </w:t>
      </w:r>
    </w:p>
    <w:p xmlns:wp14="http://schemas.microsoft.com/office/word/2010/wordml" w:rsidP="7BF4F334" wp14:paraId="3FCD8E47" wp14:textId="0D24DEF4">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xml:space="preserve">Psychological distress among university students has escalated from a peripheral concern to a central crisis requiring urgent intervention. Persistent exposure to academic, social, and economic stressors creates conditions where symptoms of anxiety, depression, emotional exhaustion, and impaired coping capacity become endemic rather than exceptional. Research consistently links these distress manifestations to poor academic performance, behavioral challenges, emotional instability, and ultimately, student attrition (Auerbach </w:t>
      </w:r>
      <w:r w:rsidRPr="531098E6" w:rsidR="38C197B3">
        <w:rPr>
          <w:rFonts w:ascii="Times New Roman" w:hAnsi="Times New Roman" w:eastAsia="Times New Roman" w:cs="Times New Roman"/>
          <w:i w:val="1"/>
          <w:iCs w:val="1"/>
          <w:noProof w:val="0"/>
          <w:color w:val="000000" w:themeColor="text1" w:themeTint="FF" w:themeShade="FF"/>
          <w:sz w:val="24"/>
          <w:szCs w:val="24"/>
          <w:lang w:val="en-US"/>
        </w:rPr>
        <w:t>et al.,</w:t>
      </w:r>
      <w:r w:rsidRPr="531098E6" w:rsidR="38C197B3">
        <w:rPr>
          <w:rFonts w:ascii="Times New Roman" w:hAnsi="Times New Roman" w:eastAsia="Times New Roman" w:cs="Times New Roman"/>
          <w:noProof w:val="0"/>
          <w:color w:val="000000" w:themeColor="text1" w:themeTint="FF" w:themeShade="FF"/>
          <w:sz w:val="24"/>
          <w:szCs w:val="24"/>
          <w:lang w:val="en-US"/>
        </w:rPr>
        <w:t xml:space="preserve"> 2018).</w:t>
      </w:r>
    </w:p>
    <w:p xmlns:wp14="http://schemas.microsoft.com/office/word/2010/wordml" w:rsidP="7BF4F334" wp14:paraId="296C0E6C" wp14:textId="62EB3998">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xml:space="preserve">In Nigerian universities, the problem assumes dimensions of particular severity. Institutional challenges including unstable academic calendars due to industrial actions, overcrowded learning environments that prevent meaningful student-faculty interaction, inadequate student welfare infrastructure, and intense financial pressure create a breeding ground for chronic stress. Studies indicate that Nigerian university students report higher levels of psychological distress compared to their international counterparts, with prevalence rates of depression and anxiety reaching 30-40% in some institutional surveys (Adewuya &amp; Oladipo, 2006; Ayinde </w:t>
      </w:r>
      <w:r w:rsidRPr="531098E6" w:rsidR="38C197B3">
        <w:rPr>
          <w:rFonts w:ascii="Times New Roman" w:hAnsi="Times New Roman" w:eastAsia="Times New Roman" w:cs="Times New Roman"/>
          <w:i w:val="1"/>
          <w:iCs w:val="1"/>
          <w:noProof w:val="0"/>
          <w:color w:val="000000" w:themeColor="text1" w:themeTint="FF" w:themeShade="FF"/>
          <w:sz w:val="24"/>
          <w:szCs w:val="24"/>
          <w:lang w:val="en-US"/>
        </w:rPr>
        <w:t>et al.,</w:t>
      </w:r>
      <w:r w:rsidRPr="531098E6" w:rsidR="38C197B3">
        <w:rPr>
          <w:rFonts w:ascii="Times New Roman" w:hAnsi="Times New Roman" w:eastAsia="Times New Roman" w:cs="Times New Roman"/>
          <w:noProof w:val="0"/>
          <w:color w:val="000000" w:themeColor="text1" w:themeTint="FF" w:themeShade="FF"/>
          <w:sz w:val="24"/>
          <w:szCs w:val="24"/>
          <w:lang w:val="en-US"/>
        </w:rPr>
        <w:t xml:space="preserve"> 2021). These conditions elevate risks for distress-related outcomes including academic withdrawal, substance abuse, and suicidal behavior.</w:t>
      </w:r>
    </w:p>
    <w:p xmlns:wp14="http://schemas.microsoft.com/office/word/2010/wordml" w:rsidP="7BF4F334" wp14:paraId="081FCB2A" wp14:textId="15ACFAE6">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The current institutional response framework presents critical deficiencies that perpetuate the crisis. Existing support mechanisms rely predominantly on three flawed pathways: voluntary self-reporting (which stigma prevents), physical counseling services (which are overwhelmed and inaccessible), and observation of visible behavioral changes (which occur too late for preventive intervention). This triad of detection methods fails toidentify distressed students during early stages when intervention would be most effective.</w:t>
      </w:r>
    </w:p>
    <w:p xmlns:wp14="http://schemas.microsoft.com/office/word/2010/wordml" w:rsidP="7BF4F334" wp14:paraId="11E0AFA4" wp14:textId="29A198D1">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Stigma represents perhaps the most formidable barrier. In Nigerian cultural contexts, acknowledging psychological distress carries significant social cost students fear labeling, discrimination, and academic repercussions. Consequently, many students experiencing significant distress never seek professional help, suffering in silence until crises emerge. This delay transforms manageable distress into severe mental health emergencies requiring intensive, expensive intervention.</w:t>
      </w:r>
    </w:p>
    <w:p xmlns:wp14="http://schemas.microsoft.com/office/word/2010/wordml" w:rsidP="7BF4F334" wp14:paraId="31CD4FE0" wp14:textId="021120B4">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Furthermore, Nigerian universities lack structured systems for continuous monitoring, early detection, and timely response to psychological distress. No standardized screening protocols exist for incoming students; no routine monitoring tracks distress levels throughout academic tenures; and no early warning systems alert authorities to emerging risk patterns. University administrators typically learn of distress-related risks only after severe outcomes suicide attempts, psychiatric hospitalizations, or academic collapses have occurred, precluding preventive action.</w:t>
      </w:r>
    </w:p>
    <w:p xmlns:wp14="http://schemas.microsoft.com/office/word/2010/wordml" w:rsidP="7BF4F334" wp14:paraId="423B85E4" wp14:textId="1CEB5CDE">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The absence of proactive, technology-driven approaches represents a critical gap in the Nigerian university mental health landscape.</w:t>
      </w:r>
    </w:p>
    <w:p xmlns:wp14="http://schemas.microsoft.com/office/word/2010/wordml" w:rsidP="7BF4F334" wp14:paraId="6ADF0CB5" wp14:textId="6070A20B">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This study addresses these interconnected problems by developing an AI-based psychological distress management system specifically calibrated for Nigerian university contexts. By leveraging machine learning for pattern recognition in student data and NLP for sentiment analysis of text-based expressions, the proposed system aims to overcome stigma barriers, enable early detection, and provide university authorities with actionable intelligence for proactive intervention.</w:t>
      </w:r>
    </w:p>
    <w:p xmlns:wp14="http://schemas.microsoft.com/office/word/2010/wordml" w:rsidP="531098E6" wp14:paraId="29A5A8C9" wp14:textId="088AE5C9">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1.3 Aim and Objectives of the Study</w:t>
      </w:r>
    </w:p>
    <w:p xmlns:wp14="http://schemas.microsoft.com/office/word/2010/wordml" w:rsidP="7BF4F334" wp14:paraId="288FE1BC" wp14:textId="5B821E04">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Aim</w:t>
      </w:r>
    </w:p>
    <w:p xmlns:wp14="http://schemas.microsoft.com/office/word/2010/wordml" w:rsidP="7BF4F334" wp14:paraId="61BDE146" wp14:textId="2C623B4E">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The aim of this study is to examine, design, implement, and evaluate an Artificial Intelligence-based model for psychological distress management among university students in Nigeria, creating a technological infrastructure capable of early detection, continuous monitoring, and timely intervention support.</w:t>
      </w:r>
    </w:p>
    <w:p xmlns:wp14="http://schemas.microsoft.com/office/word/2010/wordml" w:rsidP="7BF4F334" wp14:paraId="7C3E7BB5" wp14:textId="1AC58C01">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Specific Objectives</w:t>
      </w:r>
    </w:p>
    <w:p xmlns:wp14="http://schemas.microsoft.com/office/word/2010/wordml" w:rsidP="7BF4F334" wp14:paraId="37B71A87" wp14:textId="53DA3257">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The specific objectives of this study are to:</w:t>
      </w:r>
    </w:p>
    <w:p xmlns:wp14="http://schemas.microsoft.com/office/word/2010/wordml" w:rsidP="7BF4F334" wp14:paraId="5CD7E1CC" wp14:textId="2BE2BF74">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I. Examine the causes and manifestations of psychological distress among university students in Nigeria through comprehensive literature review and analysis of contextual factors specific to the Nigerian higher education environment, including academic stressors, institutional deficiencies, socio-economic pressures, and cultural stigma.</w:t>
      </w:r>
    </w:p>
    <w:p xmlns:wp14="http://schemas.microsoft.com/office/word/2010/wordml" w:rsidP="7BF4F334" wp14:paraId="72AE17BC" wp14:textId="3E1DEF9F">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II. Design an Artificial Intelligence-based model capable of detecting psychological distress through analysis of student behavioral patterns, academic performance indicators, and natural language expressions. The design incorporate appropriate machine learning algorithms (Logistic Regression methods) and NLP techniques for sentiment analysis, structured to operate within Nigerian university technological and cultural contexts.</w:t>
      </w:r>
    </w:p>
    <w:p xmlns:wp14="http://schemas.microsoft.com/office/word/2010/wordml" w:rsidP="7BF4F334" wp14:paraId="5D580946" wp14:textId="6D414D96">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III. Implement the proposed AI-based psychological distress management system with appropriate ethical safeguards including data anonymization, informed consent protocols, and privacy protection measures. The implementation utilize Python programming environment with scikit-learn, Pandas, and NLTK/Transformers libraries, deployed within a web-based interface accessible to authorized counseling personnel.</w:t>
      </w:r>
    </w:p>
    <w:p xmlns:wp14="http://schemas.microsoft.com/office/word/2010/wordml" w:rsidP="7BF4F334" wp14:paraId="4A4EBF72" wp14:textId="29476A31">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IV. Evaluate the effectiveness and usability of the developed system in supporting early detection and management of psychological distress. Evaluation metrics  included classification accuracy, precision, recall, F1-score, and confusion matrix analysis for model performance, alongside usability testing with university counseling staff to assess practical implementation feasibility.</w:t>
      </w:r>
    </w:p>
    <w:p xmlns:wp14="http://schemas.microsoft.com/office/word/2010/wordml" w:rsidP="531098E6" wp14:paraId="70955D64" wp14:textId="41821426">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1.4 Methodology</w:t>
      </w:r>
    </w:p>
    <w:p xmlns:wp14="http://schemas.microsoft.com/office/word/2010/wordml" w:rsidP="7BF4F334" wp14:paraId="036F2FD2" wp14:textId="06764DD6">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This study adopts a system development and experimental research approach structured in four sequential phases corresponding to the study objectives: examination, design, implementation, and evaluation.</w:t>
      </w:r>
    </w:p>
    <w:p xmlns:wp14="http://schemas.microsoft.com/office/word/2010/wordml" w:rsidP="7BF4F334" wp14:paraId="7D33C29D" wp14:textId="03B139BD">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I. Examination (Literature Review and Requirement Analysis)</w:t>
      </w:r>
    </w:p>
    <w:p xmlns:wp14="http://schemas.microsoft.com/office/word/2010/wordml" w:rsidP="7BF4F334" wp14:paraId="7CE1FA9C" wp14:textId="14BF89DB">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This initial phase involved comprehensive review of existing literature regarding psychological distress assessment methodologies and machine learning applications in mental health prediction. Academic databases including IEEE Xplore, PubMed, Google Scholar, and ACM Digital Library were searched for peer-reviewed articles published between 2018-2024. Search terms will include "machine learning psychological distress," "AI mental health screening students," "NLP depression detection," and "ensemble methods anxiety prediction."</w:t>
      </w:r>
    </w:p>
    <w:p xmlns:wp14="http://schemas.microsoft.com/office/word/2010/wordml" w:rsidP="7BF4F334" wp14:paraId="13C983B4" wp14:textId="61FAEFB8">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Key variables for model input were identified through this review, including: anxiety levels (measured via GAD-7 or similar instruments), sleep pattern disruptions, academic stress indicators, social withdrawal markers, and linguistic sentiment features. Recent research demonstrates that combining demographic, lifestyle, and behavioral factors using ensemble machine learning approaches achieves superior prediction performance compared to single-modality models.</w:t>
      </w:r>
    </w:p>
    <w:p xmlns:wp14="http://schemas.microsoft.com/office/word/2010/wordml" w:rsidP="7BF4F334" wp14:paraId="46F6A7DE" wp14:textId="032690AA">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II.</w:t>
      </w:r>
      <w:r w:rsidRPr="531098E6" w:rsidR="38C197B3">
        <w:rPr>
          <w:rFonts w:ascii="Times New Roman" w:hAnsi="Times New Roman" w:eastAsia="Times New Roman" w:cs="Times New Roman"/>
          <w:noProof w:val="0"/>
          <w:color w:val="000000" w:themeColor="text1" w:themeTint="FF" w:themeShade="FF"/>
          <w:sz w:val="24"/>
          <w:szCs w:val="24"/>
          <w:lang w:val="en-US"/>
        </w:rPr>
        <w:t> </w:t>
      </w: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Design (System Architecture and Modeling)</w:t>
      </w:r>
    </w:p>
    <w:p xmlns:wp14="http://schemas.microsoft.com/office/word/2010/wordml" w:rsidP="7BF4F334" wp14:paraId="6CC4FD55" wp14:textId="7DA0F4AA">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The design phase established system architecture before development commenced. Key deliverables include:</w:t>
      </w:r>
    </w:p>
    <w:p xmlns:wp14="http://schemas.microsoft.com/office/word/2010/wordml" w:rsidP="7BF4F334" wp14:paraId="3F75EC75" wp14:textId="7B127826">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Dataset Structure Design: Specification of input variables (features) and output categories (distress levels: None, Mild, Moderate, Severe). Features included numerical scales (anxiety scores, sleep hours), categorical data (academic year, faculty), and text data (optional journal entries or survey responses).</w:t>
      </w:r>
    </w:p>
    <w:p xmlns:wp14="http://schemas.microsoft.com/office/word/2010/wordml" w:rsidP="7BF4F334" wp14:paraId="65FCD644" wp14:textId="1B2F1C16">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UML Diagrams: Use Case Diagrams illustrating student and counselor interactions with the system; Activity Diagrams mapping workflow from data input through processing to prediction output and alert generation.</w:t>
      </w:r>
    </w:p>
    <w:p xmlns:wp14="http://schemas.microsoft.com/office/word/2010/wordml" w:rsidP="7BF4F334" wp14:paraId="45522FEA" wp14:textId="5570C26D">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Algorithm Selection: Logistic Regression was selected as the classification algorithm for this study based on its interpretability, computational efficiency, and established effectiveness for binary and multi-class mental health classification tasks. Logistic Regression provides probability estimates for distress categories and generates interpretable coefficients indicating feature importance, making it suitable for deployment in resource-constrained university environments where model transparency is essential.</w:t>
      </w:r>
    </w:p>
    <w:p xmlns:wp14="http://schemas.microsoft.com/office/word/2010/wordml" w:rsidP="7BF4F334" wp14:paraId="1C2EDC42" wp14:textId="799F7DDF">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Ethical Framework: Design of consent mechanisms, data anonymization protocols, and access control systems ensuring compliance with data protection principles.</w:t>
      </w:r>
    </w:p>
    <w:p xmlns:wp14="http://schemas.microsoft.com/office/word/2010/wordml" w:rsidP="7BF4F334" wp14:paraId="2C680F6C" wp14:textId="28B6E5F3">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III. Implementation (System Development)</w:t>
      </w:r>
    </w:p>
    <w:p xmlns:wp14="http://schemas.microsoft.com/office/word/2010/wordml" w:rsidP="7BF4F334" wp14:paraId="04A4ED8E" wp14:textId="4BE167D1">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The implementation phase translated design specifications into functional software:</w:t>
      </w:r>
    </w:p>
    <w:p xmlns:wp14="http://schemas.microsoft.com/office/word/2010/wordml" w:rsidP="7BF4F334" wp14:paraId="766B0A5B" wp14:textId="71C46558">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Data Preparation: Existing dataset was imported into Python environment using Pandas library. The dataset comprised previously collected student psychological distress data including demographic information, anxiety scale scores, sleep patterns, academic indicators, and distress level classifications. Data cleaning procedures handled missing values through appropriate imputation methods (mean/mode for numerical/categorical variables), normalized scales using Min-Max or StandardScaler, and encode categorical variables using one-hot or label encoding.</w:t>
      </w:r>
    </w:p>
    <w:p xmlns:wp14="http://schemas.microsoft.com/office/word/2010/wordml" w:rsidP="7BF4F334" wp14:paraId="533E4DDB" wp14:textId="2E912E44">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Model Development: Implementation of Logistic Regression classification model using the scikit-learn library. The model was configured for multiclass classification (distress levels: None, Mild, Moderate, Severe) using the 'multinomial' option.</w:t>
      </w:r>
    </w:p>
    <w:p xmlns:wp14="http://schemas.microsoft.com/office/word/2010/wordml" w:rsidP="7BF4F334" wp14:paraId="54CE5AFD" wp14:textId="5A75BF2B">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System Integration: Development of web-based interface using Flask or Django framework, enabling authorized counseling staff to input student data, view risk assessments, and receive automated alerts for high-risk cases.</w:t>
      </w:r>
    </w:p>
    <w:p xmlns:wp14="http://schemas.microsoft.com/office/word/2010/wordml" w:rsidP="7BF4F334" wp14:paraId="0FDCB773" wp14:textId="61DBA113">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Development Environment: Jupyter Notebooks for exploratory data analysis and model prototyping; VS Code for production code development; Git for version control.</w:t>
      </w:r>
    </w:p>
    <w:p xmlns:wp14="http://schemas.microsoft.com/office/word/2010/wordml" w:rsidP="7BF4F334" wp14:paraId="3EB0D167" wp14:textId="42467483">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IV. Evaluation (Testing and Validation)</w:t>
      </w:r>
    </w:p>
    <w:p xmlns:wp14="http://schemas.microsoft.com/office/word/2010/wordml" w:rsidP="7BF4F334" wp14:paraId="10E369DD" wp14:textId="187AABA4">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The final phase assessed system performance and practical utility:</w:t>
      </w:r>
    </w:p>
    <w:p xmlns:wp14="http://schemas.microsoft.com/office/word/2010/wordml" w:rsidP="7BF4F334" wp14:paraId="1D45EBC3" wp14:textId="3042DEF3">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Model Validation: Dataset was divided into training (80%) and testing (20%) sets using stratified sampling to preserve class distribution. Cross-validation (k-fold) will ensure robustness against overfitting.</w:t>
      </w:r>
    </w:p>
    <w:p xmlns:wp14="http://schemas.microsoft.com/office/word/2010/wordml" w:rsidP="7BF4F334" wp14:paraId="5EA89138" wp14:textId="1CB7040E">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Performance Metrics: Comprehensive evaluation using:</w:t>
      </w:r>
    </w:p>
    <w:p xmlns:wp14="http://schemas.microsoft.com/office/word/2010/wordml" w:rsidP="7BF4F334" wp14:paraId="083FA8E5" wp14:textId="58370045">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Accuracy: Overall correct classification rate</w:t>
      </w:r>
    </w:p>
    <w:p xmlns:wp14="http://schemas.microsoft.com/office/word/2010/wordml" w:rsidP="7BF4F334" wp14:paraId="6B62EFA6" wp14:textId="6A39666C">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Precision: Ratio of true positives to total predicted positives (minimizing false alarms)</w:t>
      </w:r>
    </w:p>
    <w:p xmlns:wp14="http://schemas.microsoft.com/office/word/2010/wordml" w:rsidP="7BF4F334" wp14:paraId="2CA6AC25" wp14:textId="60CC72C2">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Recall (Sensitivity): Ratio of true positives to actual positives (minimizing missed cases)</w:t>
      </w:r>
    </w:p>
    <w:p xmlns:wp14="http://schemas.microsoft.com/office/word/2010/wordml" w:rsidP="7BF4F334" wp14:paraId="54D566F2" wp14:textId="621BE300">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F1-Score: Harmonic mean of precision and recall</w:t>
      </w:r>
    </w:p>
    <w:p xmlns:wp14="http://schemas.microsoft.com/office/word/2010/wordml" w:rsidP="7BF4F334" wp14:paraId="69C1BFFE" wp14:textId="5ED8675F">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Confusion Matrix: Detailed breakdown of classification errors by distress level</w:t>
      </w:r>
    </w:p>
    <w:p xmlns:wp14="http://schemas.microsoft.com/office/word/2010/wordml" w:rsidP="7BF4F334" wp14:paraId="16299709" wp14:textId="71E1281D">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•ROC-AUC: Area under receiver operating characteristic curve for threshold-independent assessment</w:t>
      </w:r>
    </w:p>
    <w:p xmlns:wp14="http://schemas.microsoft.com/office/word/2010/wordml" w:rsidP="7BF4F334" wp14:paraId="0234206A" wp14:textId="6915A78C">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Usability Testing: Structured evaluation with university counseling staff to assess interface intuitiveness, workflow integration, and perceived utility for actual practice.</w:t>
      </w:r>
    </w:p>
    <w:p xmlns:wp14="http://schemas.microsoft.com/office/word/2010/wordml" w:rsidP="531098E6" wp14:paraId="63400841" wp14:textId="0402D9CD">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1.5 Scope of the Study</w:t>
      </w:r>
    </w:p>
    <w:p xmlns:wp14="http://schemas.microsoft.com/office/word/2010/wordml" w:rsidP="7BF4F334" wp14:paraId="0C6EB134" wp14:textId="541CB03F">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This study was limited to the design and implementation of an Artificial Intelligence based psychological distress management model for university students in Nigeria.</w:t>
      </w:r>
    </w:p>
    <w:p xmlns:wp14="http://schemas.microsoft.com/office/word/2010/wordml" w:rsidP="531098E6" wp14:paraId="78515CA2" wp14:textId="4A4333B8">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1.6 Justification of the Study</w:t>
      </w:r>
    </w:p>
    <w:p xmlns:wp14="http://schemas.microsoft.com/office/word/2010/wordml" w:rsidP="7BF4F334" wp14:paraId="31F7785D" wp14:textId="7C12993C">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The justification for this study rests on three pillars of compelling need: the severity of the problem, the inadequacy of current solutions, and the demonstrated potential of the proposed approach.</w:t>
      </w:r>
    </w:p>
    <w:p xmlns:wp14="http://schemas.microsoft.com/office/word/2010/wordml" w:rsidP="7BF4F334" wp14:paraId="1BAD5564" wp14:textId="24862FE4">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w:t>
      </w: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Severity of Psychological Distress: </w:t>
      </w:r>
      <w:r w:rsidRPr="531098E6" w:rsidR="38C197B3">
        <w:rPr>
          <w:rFonts w:ascii="Times New Roman" w:hAnsi="Times New Roman" w:eastAsia="Times New Roman" w:cs="Times New Roman"/>
          <w:noProof w:val="0"/>
          <w:color w:val="000000" w:themeColor="text1" w:themeTint="FF" w:themeShade="FF"/>
          <w:sz w:val="24"/>
          <w:szCs w:val="24"/>
          <w:lang w:val="en-US"/>
        </w:rPr>
        <w:t>Psychological distress among university students represents a crisis of significant magnitude. Research documents that 30-50% of university students experience clinically significant levels of depression or anxiety during their academic careers, with Nigerian students facing additional burdens from institutional instability and economic pressure. The consequences extend beyond individual suffering to encompass academic failure, institutional attrition, and tragically, suicide. Investment in early detection and intervention yields returns in student success, institutional reputation, and societal productivity.</w:t>
      </w:r>
    </w:p>
    <w:p xmlns:wp14="http://schemas.microsoft.com/office/word/2010/wordml" w:rsidP="7BF4F334" wp14:paraId="50D634FC" wp14:textId="0E787F84">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w:t>
      </w: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Inadequacy of Current Approaches:</w:t>
      </w:r>
      <w:r w:rsidRPr="531098E6" w:rsidR="38C197B3">
        <w:rPr>
          <w:rFonts w:ascii="Times New Roman" w:hAnsi="Times New Roman" w:eastAsia="Times New Roman" w:cs="Times New Roman"/>
          <w:noProof w:val="0"/>
          <w:color w:val="000000" w:themeColor="text1" w:themeTint="FF" w:themeShade="FF"/>
          <w:sz w:val="24"/>
          <w:szCs w:val="24"/>
          <w:lang w:val="en-US"/>
        </w:rPr>
        <w:t> Existing institutional responses in Nigerian universities are structurally deficient. Counseling services are overwhelmed, stigma prevents help-seeking, and detection occurs too late for preventive intervention. Online counseling interventions have shown promise in reducing academic burnout among Nigerian students, but reactive service provision cannot address the fundamental need for early identification. Technology-based screening offers scalability impossible with human resources alone.</w:t>
      </w:r>
    </w:p>
    <w:p xmlns:wp14="http://schemas.microsoft.com/office/word/2010/wordml" w:rsidP="7BF4F334" wp14:paraId="6AD277A7" wp14:textId="13794CAD">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w:t>
      </w: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Potential of AI-Based Solutions:</w:t>
      </w:r>
      <w:r w:rsidRPr="531098E6" w:rsidR="38C197B3">
        <w:rPr>
          <w:rFonts w:ascii="Times New Roman" w:hAnsi="Times New Roman" w:eastAsia="Times New Roman" w:cs="Times New Roman"/>
          <w:noProof w:val="0"/>
          <w:color w:val="000000" w:themeColor="text1" w:themeTint="FF" w:themeShade="FF"/>
          <w:sz w:val="24"/>
          <w:szCs w:val="24"/>
          <w:lang w:val="en-US"/>
        </w:rPr>
        <w:t> Recent advances demonstrate AI's capacity to transform mental health screening. Machine learning models achieve detection accuracies exceeding 85% for psychological distress when trained on appropriate features. NLP techniques enable analysis of text expressions to identify depression indicators with increasing sophistication. AI-based systems offer particular advantages for Nigerian contexts: scalability to large student populations, 24/7 availability overcoming service hour limitations, anonymity reducing stigma barriers, and consistency eliminating human assessor variability.</w:t>
      </w:r>
    </w:p>
    <w:p xmlns:wp14="http://schemas.microsoft.com/office/word/2010/wordml" w:rsidP="7BF4F334" wp14:paraId="16AAC5DF" wp14:textId="6EB84035">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xml:space="preserve">• </w:t>
      </w: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Specific Contribution:</w:t>
      </w:r>
      <w:r w:rsidRPr="531098E6" w:rsidR="38C197B3">
        <w:rPr>
          <w:rFonts w:ascii="Times New Roman" w:hAnsi="Times New Roman" w:eastAsia="Times New Roman" w:cs="Times New Roman"/>
          <w:noProof w:val="0"/>
          <w:color w:val="000000" w:themeColor="text1" w:themeTint="FF" w:themeShade="FF"/>
          <w:sz w:val="24"/>
          <w:szCs w:val="24"/>
          <w:lang w:val="en-US"/>
        </w:rPr>
        <w:t xml:space="preserve"> This study contributes to addressing the documented gap between AI research potential and Nigerian higher education implementation. By developing a system specifically calibrated for Nigerian university contexts incorporating locally relevant stressors and appropriate ethical safeguards this research bridges the implementation gap and provides a replicable model for other institutions..</w:t>
      </w:r>
    </w:p>
    <w:p xmlns:wp14="http://schemas.microsoft.com/office/word/2010/wordml" w:rsidP="531098E6" wp14:paraId="6482B92B" wp14:textId="64336601">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1.7 Organization of the Study</w:t>
      </w:r>
    </w:p>
    <w:p xmlns:wp14="http://schemas.microsoft.com/office/word/2010/wordml" w:rsidP="7BF4F334" wp14:paraId="41A54EA1" wp14:textId="378784F3">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This project report was structured into five chapters as follows:</w:t>
      </w:r>
    </w:p>
    <w:p xmlns:wp14="http://schemas.microsoft.com/office/word/2010/wordml" w:rsidP="7BF4F334" wp14:paraId="40686B9A" wp14:textId="369E228A">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w:t>
      </w: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 Chapter One:</w:t>
      </w:r>
      <w:r w:rsidRPr="531098E6" w:rsidR="38C197B3">
        <w:rPr>
          <w:rFonts w:ascii="Times New Roman" w:hAnsi="Times New Roman" w:eastAsia="Times New Roman" w:cs="Times New Roman"/>
          <w:noProof w:val="0"/>
          <w:color w:val="000000" w:themeColor="text1" w:themeTint="FF" w:themeShade="FF"/>
          <w:sz w:val="24"/>
          <w:szCs w:val="24"/>
          <w:lang w:val="en-US"/>
        </w:rPr>
        <w:t> Introduction presented the background of the study, establishing psychological distress as a critical concern among university students, particularly within Nigerian contexts. It articulated the statement of the problem, highlighting the reactive nature of current institutional responses and the potential for AI-based early detection. The chapter specified the aim and objectives, outlined the research methodology, defined study scope, established justification, and presented the organizational structure.</w:t>
      </w:r>
    </w:p>
    <w:p xmlns:wp14="http://schemas.microsoft.com/office/word/2010/wordml" w:rsidP="7BF4F334" wp14:paraId="1E6EF12F" wp14:textId="7B134F08">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w:t>
      </w: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Chapter Two: </w:t>
      </w:r>
      <w:r w:rsidRPr="531098E6" w:rsidR="38C197B3">
        <w:rPr>
          <w:rFonts w:ascii="Times New Roman" w:hAnsi="Times New Roman" w:eastAsia="Times New Roman" w:cs="Times New Roman"/>
          <w:noProof w:val="0"/>
          <w:color w:val="000000" w:themeColor="text1" w:themeTint="FF" w:themeShade="FF"/>
          <w:sz w:val="24"/>
          <w:szCs w:val="24"/>
          <w:lang w:val="en-US"/>
        </w:rPr>
        <w:t>Literature Review provided comprehensive analysis of relevant theoretical and empirical literature. This included: (a) conceptual frameworks for understanding psychological distress and its distinction from clinical mental disorders; (b) prevalence and correlates of distress among university students globally and in Nigeria specifically; (c) review of AI and machine learning applications in mental health, including supervised classification methods, NLP for sentiment analysis, and ensemble approaches; (d) analysis of existing digital mental health interventions and their effectiveness; and (e) identification of research gaps that this study addressed.</w:t>
      </w:r>
    </w:p>
    <w:p xmlns:wp14="http://schemas.microsoft.com/office/word/2010/wordml" w:rsidP="7BF4F334" wp14:paraId="63EF6C14" wp14:textId="3EE0C605">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w:t>
      </w: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Chapter Three:</w:t>
      </w:r>
      <w:r w:rsidRPr="531098E6" w:rsidR="38C197B3">
        <w:rPr>
          <w:rFonts w:ascii="Times New Roman" w:hAnsi="Times New Roman" w:eastAsia="Times New Roman" w:cs="Times New Roman"/>
          <w:noProof w:val="0"/>
          <w:color w:val="000000" w:themeColor="text1" w:themeTint="FF" w:themeShade="FF"/>
          <w:sz w:val="24"/>
          <w:szCs w:val="24"/>
          <w:lang w:val="en-US"/>
        </w:rPr>
        <w:t> Research Methodology and System Design detailed the technical approach for system development. This included detailed system requirements specification, architectural design (data flow diagrams, system components), database design, algorithm selection rationale, feature engineering approach, and ethical framework implementation. The chapter presented UML diagrams (Use Case, Activity, Class diagrams) and described the development environment and tools.</w:t>
      </w:r>
    </w:p>
    <w:p xmlns:wp14="http://schemas.microsoft.com/office/word/2010/wordml" w:rsidP="7BF4F334" wp14:paraId="548C5CF8" wp14:textId="597FD1BC">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w:t>
      </w: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Chapter Four:</w:t>
      </w:r>
      <w:r w:rsidRPr="531098E6" w:rsidR="38C197B3">
        <w:rPr>
          <w:rFonts w:ascii="Times New Roman" w:hAnsi="Times New Roman" w:eastAsia="Times New Roman" w:cs="Times New Roman"/>
          <w:noProof w:val="0"/>
          <w:color w:val="000000" w:themeColor="text1" w:themeTint="FF" w:themeShade="FF"/>
          <w:sz w:val="24"/>
          <w:szCs w:val="24"/>
          <w:lang w:val="en-US"/>
        </w:rPr>
        <w:t> System Implementation and Evaluation presented the actual development process, including dataset preparation and preprocessing, model training and optimization, interface development, and integration testing. The chapter provided detailed performance evaluation results using the metrics specified in the methodology, comparative analysis of algorithm performance, confusion matrix interpretation, and usability testing outcomes with stakeholder feedback.</w:t>
      </w:r>
    </w:p>
    <w:p xmlns:wp14="http://schemas.microsoft.com/office/word/2010/wordml" w:rsidP="7BF4F334" wp14:paraId="79A983E5" wp14:textId="181ECF34">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w:t>
      </w: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Chapter Five: </w:t>
      </w:r>
      <w:r w:rsidRPr="531098E6" w:rsidR="38C197B3">
        <w:rPr>
          <w:rFonts w:ascii="Times New Roman" w:hAnsi="Times New Roman" w:eastAsia="Times New Roman" w:cs="Times New Roman"/>
          <w:noProof w:val="0"/>
          <w:color w:val="000000" w:themeColor="text1" w:themeTint="FF" w:themeShade="FF"/>
          <w:sz w:val="24"/>
          <w:szCs w:val="24"/>
          <w:lang w:val="en-US"/>
        </w:rPr>
        <w:t>Conclusion and Recommendations summarized key findings, discussed theoretical and practical implications, acknowledged study limitations (including dataset size constraints and generalizability boundaries), and provided recommendations for system deployment, future research directions (including deep learning approaches and mobile deployment), and policy implications for Nigerian university mental health services.</w:t>
      </w:r>
    </w:p>
    <w:p xmlns:wp14="http://schemas.microsoft.com/office/word/2010/wordml" w:rsidP="7BF4F334" wp14:paraId="471BCC3B" wp14:textId="346C4355">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7BF4F334" wp14:paraId="2C4F1AC6" wp14:textId="72CB825D">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7BF4F334" wp14:paraId="08511918" wp14:textId="603C8EFD">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7BF4F334" wp14:paraId="19900BBC" wp14:textId="2215D3C8">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7BF4F334" wp14:paraId="6DB84012" wp14:textId="3E8DAACB">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7BF4F334" wp14:paraId="548333F3" wp14:textId="45B1DB09">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7BF4F334" wp14:paraId="7DC3A9C7" wp14:textId="11FEEB1C">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7BF4F334" wp14:paraId="183F4CAE" wp14:textId="2DB4956D">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7BF4F334" wp14:paraId="086F1A9A" wp14:textId="6978DDF1">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7BF4F334" wp14:paraId="4313609B" wp14:textId="4A1F2873">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7BF4F334" wp14:paraId="1948C029" wp14:textId="62BD262E">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7BF4F334" wp14:paraId="46608642" wp14:textId="66BF9AA1">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7BF4F334" wp14:paraId="6FF7CFE1" wp14:textId="6E1F8CBF">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7BF4F334" wp14:paraId="676F839F" wp14:textId="6CADB446">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7BF4F334" wp14:paraId="5F95FEF7" wp14:textId="7117FC58">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05B82B32" wp14:textId="75746CF5">
      <w:pPr>
        <w:widowControl w:val="1"/>
        <w:spacing w:after="0" w:line="324" w:lineRule="atLeast"/>
        <w:jc w:val="center"/>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0A05FC64" wp14:textId="3A0B3B14">
      <w:pPr>
        <w:widowControl w:val="1"/>
        <w:spacing w:after="0" w:line="324" w:lineRule="atLeast"/>
        <w:jc w:val="center"/>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3E87B36C" wp14:textId="45601779">
      <w:pPr>
        <w:widowControl w:val="1"/>
        <w:spacing w:after="0" w:line="324" w:lineRule="atLeast"/>
        <w:jc w:val="center"/>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6A5F290E" wp14:textId="6387914E">
      <w:pPr>
        <w:widowControl w:val="1"/>
        <w:spacing w:after="0" w:line="324" w:lineRule="atLeast"/>
        <w:jc w:val="center"/>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0E6B8D51" wp14:textId="04CE1E8A">
      <w:pPr>
        <w:widowControl w:val="1"/>
        <w:spacing w:after="0" w:line="324" w:lineRule="atLeast"/>
        <w:jc w:val="center"/>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15608A0A" wp14:textId="259041D3">
      <w:pPr>
        <w:widowControl w:val="1"/>
        <w:spacing w:after="0" w:line="324" w:lineRule="atLeast"/>
        <w:jc w:val="center"/>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53A24E4E" wp14:textId="1A29EFF9">
      <w:pPr>
        <w:widowControl w:val="1"/>
        <w:spacing w:after="0" w:line="324" w:lineRule="atLeast"/>
        <w:jc w:val="center"/>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3031893A" wp14:textId="4F89142E">
      <w:pPr>
        <w:pStyle w:val="NormalWeb"/>
        <w:widowControl w:val="1"/>
        <w:spacing w:after="0" w:line="324" w:lineRule="atLeast"/>
        <w:jc w:val="center"/>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CHAPTER TWO</w:t>
      </w:r>
    </w:p>
    <w:p xmlns:wp14="http://schemas.microsoft.com/office/word/2010/wordml" w:rsidP="531098E6" wp14:paraId="4562B7BC" wp14:textId="7F946139">
      <w:pPr>
        <w:pStyle w:val="Heading2"/>
        <w:spacing w:before="200" w:after="80" w:line="240" w:lineRule="auto"/>
        <w:jc w:val="center"/>
        <w:rPr>
          <w:rFonts w:ascii="Times New Roman" w:hAnsi="Times New Roman" w:eastAsia="Times New Roman" w:cs="Times New Roman"/>
          <w:b w:val="1"/>
          <w:bCs w:val="1"/>
          <w:noProof w:val="0"/>
          <w:color w:val="000000" w:themeColor="text1" w:themeTint="FF" w:themeShade="FF"/>
          <w:sz w:val="24"/>
          <w:szCs w:val="24"/>
          <w:lang w:val="en-US"/>
        </w:rPr>
      </w:pP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LITERATURE REVIEW</w:t>
      </w:r>
    </w:p>
    <w:p xmlns:wp14="http://schemas.microsoft.com/office/word/2010/wordml" w:rsidP="531098E6" wp14:paraId="488F5FE8" wp14:textId="35D2CF3F">
      <w:pPr>
        <w:widowControl w:val="1"/>
        <w:spacing w:after="0" w:line="324" w:lineRule="atLeast"/>
        <w:jc w:val="center"/>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74AE235B" wp14:textId="303AA4D0">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2.1</w:t>
      </w: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 </w:t>
      </w:r>
      <w:r w:rsidRPr="531098E6" w:rsidR="38C197B3">
        <w:rPr>
          <w:rFonts w:ascii="Times New Roman" w:hAnsi="Times New Roman" w:eastAsia="Times New Roman" w:cs="Times New Roman"/>
          <w:b w:val="1"/>
          <w:bCs w:val="1"/>
          <w:noProof w:val="0"/>
          <w:sz w:val="24"/>
          <w:szCs w:val="24"/>
          <w:lang w:val="en-US"/>
        </w:rPr>
        <w:t>Introduction</w:t>
      </w: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 xml:space="preserve"> </w:t>
      </w:r>
    </w:p>
    <w:p xmlns:wp14="http://schemas.microsoft.com/office/word/2010/wordml" w:rsidP="7BF4F334" wp14:paraId="2EE8159D" wp14:textId="6233025F">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xml:space="preserve">Psychological distress is a state of emotional discomfort that occurs when individuals perceive that the demands of their environment exceed their ability to cope effectively. It is a multidimensional condition that reflects an imbalance between external pressures and internal coping resources. This state is often manifested through a range of emotional and cognitive symptoms, including persistent stress, anxiety, depressive feelings, emotional exhaustion, irritability, and difficulty concentrating. These symptoms may vary in intensity and duration depending on the individual and the nature of the stressors involved. Importantly, psychological distress does not necessarily indicate the presence of a clinically diagnosed mental disorder; rather, it represents a psychological response to prolonged or overwhelming stress that negatively affects an individual’s emotional stability and cognitive functioning (Auerbach </w:t>
      </w:r>
      <w:r w:rsidRPr="531098E6" w:rsidR="38C197B3">
        <w:rPr>
          <w:rFonts w:ascii="Times New Roman" w:hAnsi="Times New Roman" w:eastAsia="Times New Roman" w:cs="Times New Roman"/>
          <w:i w:val="1"/>
          <w:iCs w:val="1"/>
          <w:noProof w:val="0"/>
          <w:color w:val="000000" w:themeColor="text1" w:themeTint="FF" w:themeShade="FF"/>
          <w:sz w:val="24"/>
          <w:szCs w:val="24"/>
          <w:lang w:val="en-US"/>
        </w:rPr>
        <w:t>et al.,</w:t>
      </w:r>
      <w:r w:rsidRPr="531098E6" w:rsidR="38C197B3">
        <w:rPr>
          <w:rFonts w:ascii="Times New Roman" w:hAnsi="Times New Roman" w:eastAsia="Times New Roman" w:cs="Times New Roman"/>
          <w:noProof w:val="0"/>
          <w:color w:val="000000" w:themeColor="text1" w:themeTint="FF" w:themeShade="FF"/>
          <w:sz w:val="24"/>
          <w:szCs w:val="24"/>
          <w:lang w:val="en-US"/>
        </w:rPr>
        <w:t xml:space="preserve"> 2018).</w:t>
      </w:r>
    </w:p>
    <w:p xmlns:wp14="http://schemas.microsoft.com/office/word/2010/wordml" w:rsidP="7BF4F334" wp14:paraId="10D69AC7" wp14:textId="7AB06361">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Psychological distress is conceptually distinct from general mental health, although the two are closely related. Mental health is a broader concept that encompasses overall emotional wellbeing, life satisfaction, resilience, and the ability to function effectively in daily life. It includes both positive aspects, such as happiness and psychological stability, and negative aspects, such as emotional difficulties. In contrast, psychological distress specifically focuses on negative emotional states and maladaptive responses to stress. It highlights the presence of discomfort, strain, and dysfunction rather than overall wellbeing. This distinction is important in research and practice, as it allows for a more targeted approach in identifying and addressing specific emotional challenges experienced by individuals.</w:t>
      </w:r>
    </w:p>
    <w:p xmlns:wp14="http://schemas.microsoft.com/office/word/2010/wordml" w:rsidP="7BF4F334" wp14:paraId="31B5829F" wp14:textId="75EAE9DA">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xml:space="preserve">Among university students, psychological distress has become increasingly prevalent due to various academic, social, and environmental pressures. Factors such as academic workload, financial constraints, peer relationships, and uncertainty about the future contribute significantly to the development of distress. When left unmanaged, psychological distress can have serious consequences, including impaired academic performance, reduced concentration, poor decision-making, and strained interpersonal relationships. In more severe cases, prolonged psychological distress may escalate into critical conditions such as depression, burnout, or suicidal ideation (Eisenberg </w:t>
      </w:r>
      <w:r w:rsidRPr="531098E6" w:rsidR="38C197B3">
        <w:rPr>
          <w:rFonts w:ascii="Times New Roman" w:hAnsi="Times New Roman" w:eastAsia="Times New Roman" w:cs="Times New Roman"/>
          <w:i w:val="1"/>
          <w:iCs w:val="1"/>
          <w:noProof w:val="0"/>
          <w:color w:val="000000" w:themeColor="text1" w:themeTint="FF" w:themeShade="FF"/>
          <w:sz w:val="24"/>
          <w:szCs w:val="24"/>
          <w:lang w:val="en-US"/>
        </w:rPr>
        <w:t>et al.,</w:t>
      </w:r>
      <w:r w:rsidRPr="531098E6" w:rsidR="38C197B3">
        <w:rPr>
          <w:rFonts w:ascii="Times New Roman" w:hAnsi="Times New Roman" w:eastAsia="Times New Roman" w:cs="Times New Roman"/>
          <w:noProof w:val="0"/>
          <w:color w:val="000000" w:themeColor="text1" w:themeTint="FF" w:themeShade="FF"/>
          <w:sz w:val="24"/>
          <w:szCs w:val="24"/>
          <w:lang w:val="en-US"/>
        </w:rPr>
        <w:t xml:space="preserve"> 2013). These outcomes highlight the urgent need for effective strategies for early detection and intervention.</w:t>
      </w:r>
    </w:p>
    <w:p xmlns:wp14="http://schemas.microsoft.com/office/word/2010/wordml" w:rsidP="7BF4F334" wp14:paraId="7AACF7E9" wp14:textId="28BC5842">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In recent years, the application of Artificial Intelligence in mental health and psychological distress management has gained significant attention. Artificial Intelligence provides advanced capabilities for analyzing large volumes of data, identifying patterns, and supporting predictive decision-making. Through intelligent systems, it is possible to detect early signs of psychological distress, monitor changes in emotional states over time, and provide timely insights that can inform intervention strategies. Unlike traditional methods, which often rely on self-reporting or manual assessment, AI-based approaches offer the advantage of automation, scalability, and improved accuracy in identifying at-risk individuals.</w:t>
      </w:r>
    </w:p>
    <w:p xmlns:wp14="http://schemas.microsoft.com/office/word/2010/wordml" w:rsidP="7BF4F334" wp14:paraId="7534B38B" wp14:textId="15C132C0">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This chapter therefore reviews existing literature related to psychological distress among university students, with particular emphasis on its indicators, causes, and consequences. It also examines the role of Artificial Intelligence in enhancing psychological distress detection and management, highlighting the potential of intelligent systems in addressing mental health challenges. In addition, the chapter explores conceptual frameworks for AI-based psychological distress detection systems and evaluates empirical studies conducted in this area. The insights gained from this review provide a strong foundation for the development of the proposed Artificial Intelligence-based psychological distress management system presented in this study.</w:t>
      </w:r>
    </w:p>
    <w:p xmlns:wp14="http://schemas.microsoft.com/office/word/2010/wordml" w:rsidP="531098E6" wp14:paraId="02F6B03D" wp14:textId="44B35F16">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2.2 Concept of Psychological Distress</w:t>
      </w:r>
    </w:p>
    <w:p xmlns:wp14="http://schemas.microsoft.com/office/word/2010/wordml" w:rsidP="7BF4F334" wp14:paraId="4FD01AD2" wp14:textId="72AAB74B">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Psychological distress refers to a state of emotional suffering typically characterized by symptoms such as anxiety, depression, stress, and feelings of hopelessness. It often arises when individuals face overwhelming life challenges or stressful situations that exceed their coping abilities.</w:t>
      </w:r>
    </w:p>
    <w:p xmlns:wp14="http://schemas.microsoft.com/office/word/2010/wordml" w:rsidP="7BF4F334" wp14:paraId="29592C63" wp14:textId="36C37C03">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Psychological distress is particularly common among university students due to the transition from adolescence to adulthood, academic expectations, financial responsibilities, and social pressures. Studies have shown that prolonged psychological distress can lead to serious mental health problems if not properly managed.</w:t>
      </w:r>
    </w:p>
    <w:p xmlns:wp14="http://schemas.microsoft.com/office/word/2010/wordml" w:rsidP="7BF4F334" wp14:paraId="404B7CF4" wp14:textId="2C7A7E44">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xml:space="preserve">Research examining predictors of psychological distress has identified several influencing factors such as academic pressure, relationship problems, lack of social support, financial instability, and lifestyle factors. Machine learning approaches have been applied to analyze these predictors and improve early detection systems. For example, a study applying multiple machine learning models to identify predictors of psychological distress found that algorithms such as logistic regression and artificial neural networks can effectively identify individuals experiencing distress based on multiple risk factors (Chen </w:t>
      </w:r>
      <w:r w:rsidRPr="531098E6" w:rsidR="38C197B3">
        <w:rPr>
          <w:rFonts w:ascii="Times New Roman" w:hAnsi="Times New Roman" w:eastAsia="Times New Roman" w:cs="Times New Roman"/>
          <w:i w:val="1"/>
          <w:iCs w:val="1"/>
          <w:noProof w:val="0"/>
          <w:color w:val="000000" w:themeColor="text1" w:themeTint="FF" w:themeShade="FF"/>
          <w:sz w:val="24"/>
          <w:szCs w:val="24"/>
          <w:lang w:val="en-US"/>
        </w:rPr>
        <w:t>et al.,</w:t>
      </w:r>
      <w:r w:rsidRPr="531098E6" w:rsidR="38C197B3">
        <w:rPr>
          <w:rFonts w:ascii="Times New Roman" w:hAnsi="Times New Roman" w:eastAsia="Times New Roman" w:cs="Times New Roman"/>
          <w:noProof w:val="0"/>
          <w:color w:val="000000" w:themeColor="text1" w:themeTint="FF" w:themeShade="FF"/>
          <w:sz w:val="24"/>
          <w:szCs w:val="24"/>
          <w:lang w:val="en-US"/>
        </w:rPr>
        <w:t xml:space="preserve"> 2022).</w:t>
      </w:r>
    </w:p>
    <w:p xmlns:wp14="http://schemas.microsoft.com/office/word/2010/wordml" w:rsidP="7BF4F334" wp14:paraId="1E52D8D7" wp14:textId="6FAEC010">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Psychological distress is often considered a broad concept that includes various emotional responses to stress and life challenges. Although it may not always indicate the presence of a clinical mental disorder, prolonged psychological distress can lead to more serious psychological conditions if left untreated (Ridner, 2004).</w:t>
      </w:r>
    </w:p>
    <w:p xmlns:wp14="http://schemas.microsoft.com/office/word/2010/wordml" w:rsidP="7BF4F334" wp14:paraId="47C122B6" wp14:textId="1ABBFEF3">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xml:space="preserve">Symptoms of psychological distress may include emotional instability, irritability, difficulty concentrating, sleep disturbances, and reduced motivation. These symptoms can significantly affect an individual’s daily functioning and ability to perform academic or professional tasks effectively (Drapeau </w:t>
      </w:r>
      <w:r w:rsidRPr="531098E6" w:rsidR="38C197B3">
        <w:rPr>
          <w:rFonts w:ascii="Times New Roman" w:hAnsi="Times New Roman" w:eastAsia="Times New Roman" w:cs="Times New Roman"/>
          <w:i w:val="1"/>
          <w:iCs w:val="1"/>
          <w:noProof w:val="0"/>
          <w:color w:val="000000" w:themeColor="text1" w:themeTint="FF" w:themeShade="FF"/>
          <w:sz w:val="24"/>
          <w:szCs w:val="24"/>
          <w:lang w:val="en-US"/>
        </w:rPr>
        <w:t>et al.,</w:t>
      </w:r>
      <w:r w:rsidRPr="531098E6" w:rsidR="38C197B3">
        <w:rPr>
          <w:rFonts w:ascii="Times New Roman" w:hAnsi="Times New Roman" w:eastAsia="Times New Roman" w:cs="Times New Roman"/>
          <w:noProof w:val="0"/>
          <w:color w:val="000000" w:themeColor="text1" w:themeTint="FF" w:themeShade="FF"/>
          <w:sz w:val="24"/>
          <w:szCs w:val="24"/>
          <w:lang w:val="en-US"/>
        </w:rPr>
        <w:t xml:space="preserve"> 2012).</w:t>
      </w:r>
    </w:p>
    <w:p xmlns:wp14="http://schemas.microsoft.com/office/word/2010/wordml" w:rsidP="7BF4F334" wp14:paraId="4827BBF8" wp14:textId="22C70820">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xml:space="preserve">Within the context of university environments, psychological distress is often linked to academic pressure, social adjustment difficulties, financial stress, and uncertainty about future career opportunities (Pascoe </w:t>
      </w:r>
      <w:r w:rsidRPr="531098E6" w:rsidR="38C197B3">
        <w:rPr>
          <w:rFonts w:ascii="Times New Roman" w:hAnsi="Times New Roman" w:eastAsia="Times New Roman" w:cs="Times New Roman"/>
          <w:i w:val="1"/>
          <w:iCs w:val="1"/>
          <w:noProof w:val="0"/>
          <w:color w:val="000000" w:themeColor="text1" w:themeTint="FF" w:themeShade="FF"/>
          <w:sz w:val="24"/>
          <w:szCs w:val="24"/>
          <w:lang w:val="en-US"/>
        </w:rPr>
        <w:t>et al.,</w:t>
      </w:r>
      <w:r w:rsidRPr="531098E6" w:rsidR="38C197B3">
        <w:rPr>
          <w:rFonts w:ascii="Times New Roman" w:hAnsi="Times New Roman" w:eastAsia="Times New Roman" w:cs="Times New Roman"/>
          <w:noProof w:val="0"/>
          <w:color w:val="000000" w:themeColor="text1" w:themeTint="FF" w:themeShade="FF"/>
          <w:sz w:val="24"/>
          <w:szCs w:val="24"/>
          <w:lang w:val="en-US"/>
        </w:rPr>
        <w:t>2020).</w:t>
      </w:r>
    </w:p>
    <w:p xmlns:wp14="http://schemas.microsoft.com/office/word/2010/wordml" w:rsidP="7BF4F334" wp14:paraId="525DC8E4" wp14:textId="2B09189A">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The increasing prevalence of psychological distress among university students highlights the need for effective monitoring systems capable of identifying at-risk individuals early and providing timely psychological support.</w:t>
      </w:r>
    </w:p>
    <w:p xmlns:wp14="http://schemas.microsoft.com/office/word/2010/wordml" w:rsidP="7BF4F334" wp14:paraId="39215525" wp14:textId="153AFC47">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The ability to automatically detect distress patterns from structured datasets allows universities and healthcare professionals to design targeted intervention programs and improve mental health support systems.</w:t>
      </w:r>
    </w:p>
    <w:p xmlns:wp14="http://schemas.microsoft.com/office/word/2010/wordml" w:rsidP="531098E6" wp14:paraId="205F5AF0" wp14:textId="47582A19">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2.3 Psychological Distress among University Students</w:t>
      </w:r>
    </w:p>
    <w:p xmlns:wp14="http://schemas.microsoft.com/office/word/2010/wordml" w:rsidP="7BF4F334" wp14:paraId="24FFEB89" wp14:textId="527F00C0">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University students are considered a high-risk population for psychological distress due to the unique challenges associated with academic environments. Academic workload, competition, examination stress, and uncertainty about career prospects contribute significantly to emotional strain.</w:t>
      </w:r>
    </w:p>
    <w:p xmlns:wp14="http://schemas.microsoft.com/office/word/2010/wordml" w:rsidP="7BF4F334" wp14:paraId="628D3236" wp14:textId="69874130">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xml:space="preserve">A study examining psychological distress among university students using a logistic regression model found that factors such as academic delay, poor academic performance, and lack of physical activity significantly increased the risk of depression, anxiety, and stress among students. The study also reported that machine learning models were able to predict distress levels with accuracy levels exceeding 70% (Rahman </w:t>
      </w:r>
      <w:r w:rsidRPr="531098E6" w:rsidR="38C197B3">
        <w:rPr>
          <w:rFonts w:ascii="Times New Roman" w:hAnsi="Times New Roman" w:eastAsia="Times New Roman" w:cs="Times New Roman"/>
          <w:i w:val="1"/>
          <w:iCs w:val="1"/>
          <w:noProof w:val="0"/>
          <w:color w:val="000000" w:themeColor="text1" w:themeTint="FF" w:themeShade="FF"/>
          <w:sz w:val="24"/>
          <w:szCs w:val="24"/>
          <w:lang w:val="en-US"/>
        </w:rPr>
        <w:t>et al.,</w:t>
      </w:r>
      <w:r w:rsidRPr="531098E6" w:rsidR="38C197B3">
        <w:rPr>
          <w:rFonts w:ascii="Times New Roman" w:hAnsi="Times New Roman" w:eastAsia="Times New Roman" w:cs="Times New Roman"/>
          <w:noProof w:val="0"/>
          <w:color w:val="000000" w:themeColor="text1" w:themeTint="FF" w:themeShade="FF"/>
          <w:sz w:val="24"/>
          <w:szCs w:val="24"/>
          <w:lang w:val="en-US"/>
        </w:rPr>
        <w:t xml:space="preserve"> 2023).</w:t>
      </w:r>
    </w:p>
    <w:p xmlns:wp14="http://schemas.microsoft.com/office/word/2010/wordml" w:rsidP="7BF4F334" wp14:paraId="6699A9A7" wp14:textId="5EB34F75">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A large-scale machine learning study analyzing data from 27,901 university students identified academic pressure, financial stress, and sleep deprivation as major predictors of depression among students. </w:t>
      </w:r>
    </w:p>
    <w:p xmlns:wp14="http://schemas.microsoft.com/office/word/2010/wordml" w:rsidP="7BF4F334" wp14:paraId="44B11F0F" wp14:textId="1933C94C">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Several factors contribute to psychological distress among university students. These include academic workload, financial challenges, lack of social support, poor sleep patterns, family pressures, and uncertainty about future career opportunities. Additionally, social comparison and competition within academic environments may increase stress levels among students.</w:t>
      </w:r>
    </w:p>
    <w:p xmlns:wp14="http://schemas.microsoft.com/office/word/2010/wordml" w:rsidP="7BF4F334" wp14:paraId="4D0A7B03" wp14:textId="44CA3144">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xml:space="preserve">Recent research applying machine learning techniques to mental health datasets has identified several predictors of psychological distress among students. These predictors include loneliness, bullying experiences, lack of social support, stressful life events, and excessive social media use (Ahammed </w:t>
      </w:r>
      <w:r w:rsidRPr="531098E6" w:rsidR="38C197B3">
        <w:rPr>
          <w:rFonts w:ascii="Times New Roman" w:hAnsi="Times New Roman" w:eastAsia="Times New Roman" w:cs="Times New Roman"/>
          <w:i w:val="1"/>
          <w:iCs w:val="1"/>
          <w:noProof w:val="0"/>
          <w:color w:val="000000" w:themeColor="text1" w:themeTint="FF" w:themeShade="FF"/>
          <w:sz w:val="24"/>
          <w:szCs w:val="24"/>
          <w:lang w:val="en-US"/>
        </w:rPr>
        <w:t>et al.,</w:t>
      </w:r>
      <w:r w:rsidRPr="531098E6" w:rsidR="38C197B3">
        <w:rPr>
          <w:rFonts w:ascii="Times New Roman" w:hAnsi="Times New Roman" w:eastAsia="Times New Roman" w:cs="Times New Roman"/>
          <w:noProof w:val="0"/>
          <w:color w:val="000000" w:themeColor="text1" w:themeTint="FF" w:themeShade="FF"/>
          <w:sz w:val="24"/>
          <w:szCs w:val="24"/>
          <w:lang w:val="en-US"/>
        </w:rPr>
        <w:t xml:space="preserve"> 2026).</w:t>
      </w:r>
    </w:p>
    <w:p xmlns:wp14="http://schemas.microsoft.com/office/word/2010/wordml" w:rsidP="7BF4F334" wp14:paraId="0868D109" wp14:textId="5D34A775">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xml:space="preserve">Another study investigating mental well-being among university students found that lifestyle factors such as physical activity, body mass index, sedentary behavior, and academic performance significantly influence psychological health. Machine learning models analyzing these factors successfully predicted negative mental well-being states among students (Ahammed </w:t>
      </w:r>
      <w:r w:rsidRPr="531098E6" w:rsidR="38C197B3">
        <w:rPr>
          <w:rFonts w:ascii="Times New Roman" w:hAnsi="Times New Roman" w:eastAsia="Times New Roman" w:cs="Times New Roman"/>
          <w:i w:val="1"/>
          <w:iCs w:val="1"/>
          <w:noProof w:val="0"/>
          <w:color w:val="000000" w:themeColor="text1" w:themeTint="FF" w:themeShade="FF"/>
          <w:sz w:val="24"/>
          <w:szCs w:val="24"/>
          <w:lang w:val="en-US"/>
        </w:rPr>
        <w:t>et al.,</w:t>
      </w:r>
      <w:r w:rsidRPr="531098E6" w:rsidR="38C197B3">
        <w:rPr>
          <w:rFonts w:ascii="Times New Roman" w:hAnsi="Times New Roman" w:eastAsia="Times New Roman" w:cs="Times New Roman"/>
          <w:noProof w:val="0"/>
          <w:color w:val="000000" w:themeColor="text1" w:themeTint="FF" w:themeShade="FF"/>
          <w:sz w:val="24"/>
          <w:szCs w:val="24"/>
          <w:lang w:val="en-US"/>
        </w:rPr>
        <w:t xml:space="preserve"> 2026).</w:t>
      </w:r>
    </w:p>
    <w:p xmlns:wp14="http://schemas.microsoft.com/office/word/2010/wordml" w:rsidP="7BF4F334" wp14:paraId="58ACBFB9" wp14:textId="681BA81F">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These findings demonstrate that predictive models can play a significant role in identifying psychological distress among students before severe mental health conditions develop.</w:t>
      </w:r>
    </w:p>
    <w:p xmlns:wp14="http://schemas.microsoft.com/office/word/2010/wordml" w:rsidP="531098E6" wp14:paraId="5621CC08" wp14:textId="60A037D2">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2.4 Artificial Intelligence in Mental Health Monitoring</w:t>
      </w:r>
    </w:p>
    <w:p xmlns:wp14="http://schemas.microsoft.com/office/word/2010/wordml" w:rsidP="7BF4F334" wp14:paraId="72FA14C3" wp14:textId="71CCF8E3">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xml:space="preserve">Artificial Intelligence has emerged as a powerful tool for analyzing complex psychological data and supporting predictive decision-making in mental health assessment. AI-based systems are capable of processing large volumes of structured data, including behavioral, psychological, and academic information, to identify patterns associated with psychological distress. These capabilities make Artificial Intelligence highly suitable for early detection and management of mental health challenges among university students (Shatte </w:t>
      </w:r>
      <w:r w:rsidRPr="531098E6" w:rsidR="38C197B3">
        <w:rPr>
          <w:rFonts w:ascii="Times New Roman" w:hAnsi="Times New Roman" w:eastAsia="Times New Roman" w:cs="Times New Roman"/>
          <w:i w:val="1"/>
          <w:iCs w:val="1"/>
          <w:noProof w:val="0"/>
          <w:color w:val="000000" w:themeColor="text1" w:themeTint="FF" w:themeShade="FF"/>
          <w:sz w:val="24"/>
          <w:szCs w:val="24"/>
          <w:lang w:val="en-US"/>
        </w:rPr>
        <w:t>et al.,</w:t>
      </w:r>
      <w:r w:rsidRPr="531098E6" w:rsidR="38C197B3">
        <w:rPr>
          <w:rFonts w:ascii="Times New Roman" w:hAnsi="Times New Roman" w:eastAsia="Times New Roman" w:cs="Times New Roman"/>
          <w:noProof w:val="0"/>
          <w:color w:val="000000" w:themeColor="text1" w:themeTint="FF" w:themeShade="FF"/>
          <w:sz w:val="24"/>
          <w:szCs w:val="24"/>
          <w:lang w:val="en-US"/>
        </w:rPr>
        <w:t xml:space="preserve"> 2019; Calvo </w:t>
      </w:r>
      <w:r w:rsidRPr="531098E6" w:rsidR="38C197B3">
        <w:rPr>
          <w:rFonts w:ascii="Times New Roman" w:hAnsi="Times New Roman" w:eastAsia="Times New Roman" w:cs="Times New Roman"/>
          <w:i w:val="1"/>
          <w:iCs w:val="1"/>
          <w:noProof w:val="0"/>
          <w:color w:val="000000" w:themeColor="text1" w:themeTint="FF" w:themeShade="FF"/>
          <w:sz w:val="24"/>
          <w:szCs w:val="24"/>
          <w:lang w:val="en-US"/>
        </w:rPr>
        <w:t>et al.,</w:t>
      </w:r>
      <w:r w:rsidRPr="531098E6" w:rsidR="38C197B3">
        <w:rPr>
          <w:rFonts w:ascii="Times New Roman" w:hAnsi="Times New Roman" w:eastAsia="Times New Roman" w:cs="Times New Roman"/>
          <w:noProof w:val="0"/>
          <w:color w:val="000000" w:themeColor="text1" w:themeTint="FF" w:themeShade="FF"/>
          <w:sz w:val="24"/>
          <w:szCs w:val="24"/>
          <w:lang w:val="en-US"/>
        </w:rPr>
        <w:t xml:space="preserve"> 2017).</w:t>
      </w:r>
    </w:p>
    <w:p xmlns:wp14="http://schemas.microsoft.com/office/word/2010/wordml" w:rsidP="7BF4F334" wp14:paraId="537D8500" wp14:textId="218319C7">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xml:space="preserve">In this study, emphasis is placed on the use of Logistic Regression as the primary technique for psychological distress prediction. Logistic Regression is a widely used statistical and Artificial Intelligence method for classification problems, particularly where the objective is to predict categorical outcomes such as the presence or absence of psychological distress. It is preferred due to its simplicity, interpretability, and effectiveness in handling structured datasets (Hosmer </w:t>
      </w:r>
      <w:r w:rsidRPr="531098E6" w:rsidR="38C197B3">
        <w:rPr>
          <w:rFonts w:ascii="Times New Roman" w:hAnsi="Times New Roman" w:eastAsia="Times New Roman" w:cs="Times New Roman"/>
          <w:i w:val="1"/>
          <w:iCs w:val="1"/>
          <w:noProof w:val="0"/>
          <w:color w:val="000000" w:themeColor="text1" w:themeTint="FF" w:themeShade="FF"/>
          <w:sz w:val="24"/>
          <w:szCs w:val="24"/>
          <w:lang w:val="en-US"/>
        </w:rPr>
        <w:t>et al.,</w:t>
      </w:r>
      <w:r w:rsidRPr="531098E6" w:rsidR="38C197B3">
        <w:rPr>
          <w:rFonts w:ascii="Times New Roman" w:hAnsi="Times New Roman" w:eastAsia="Times New Roman" w:cs="Times New Roman"/>
          <w:noProof w:val="0"/>
          <w:color w:val="000000" w:themeColor="text1" w:themeTint="FF" w:themeShade="FF"/>
          <w:sz w:val="24"/>
          <w:szCs w:val="24"/>
          <w:lang w:val="en-US"/>
        </w:rPr>
        <w:t xml:space="preserve"> 2013).</w:t>
      </w:r>
    </w:p>
    <w:p xmlns:wp14="http://schemas.microsoft.com/office/word/2010/wordml" w:rsidP="7BF4F334" wp14:paraId="48B44D47" wp14:textId="4305FB95">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Logistic Regression works by modeling the relationship between input variables (such as anxiety level, sleep patterns, and academic stress) and a binary or categorical outcome. This allows the system to estimate the probability that a student belongs to a particular psychological distress category. Its ability to provide clear and interpretable results makes it especially useful in mental health applications, where understanding the basis of predictions is important for decision-making (Menard, 2002).</w:t>
      </w:r>
    </w:p>
    <w:p xmlns:wp14="http://schemas.microsoft.com/office/word/2010/wordml" w:rsidP="7BF4F334" wp14:paraId="1BE33B3C" wp14:textId="361CEA31">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xml:space="preserve">Previous studies have demonstrated the effectiveness of Logistic Regression in mental health prediction tasks. For instance, research conducted on student psychological datasets shows that Logistic Regression can achieve reliable classification performance when applied to behavioral and emotional data (D’Alfonso, 2020; Shatte </w:t>
      </w:r>
      <w:r w:rsidRPr="531098E6" w:rsidR="38C197B3">
        <w:rPr>
          <w:rFonts w:ascii="Times New Roman" w:hAnsi="Times New Roman" w:eastAsia="Times New Roman" w:cs="Times New Roman"/>
          <w:i w:val="1"/>
          <w:iCs w:val="1"/>
          <w:noProof w:val="0"/>
          <w:color w:val="000000" w:themeColor="text1" w:themeTint="FF" w:themeShade="FF"/>
          <w:sz w:val="24"/>
          <w:szCs w:val="24"/>
          <w:lang w:val="en-US"/>
        </w:rPr>
        <w:t>et al.,</w:t>
      </w:r>
      <w:r w:rsidRPr="531098E6" w:rsidR="38C197B3">
        <w:rPr>
          <w:rFonts w:ascii="Times New Roman" w:hAnsi="Times New Roman" w:eastAsia="Times New Roman" w:cs="Times New Roman"/>
          <w:noProof w:val="0"/>
          <w:color w:val="000000" w:themeColor="text1" w:themeTint="FF" w:themeShade="FF"/>
          <w:sz w:val="24"/>
          <w:szCs w:val="24"/>
          <w:lang w:val="en-US"/>
        </w:rPr>
        <w:t xml:space="preserve"> 2019). These findings highlight its suitability for identifying patterns associated with psychological distress and supporting early intervention strategies.</w:t>
      </w:r>
    </w:p>
    <w:p xmlns:wp14="http://schemas.microsoft.com/office/word/2010/wordml" w:rsidP="7BF4F334" wp14:paraId="4FCFF63D" wp14:textId="71E687D2">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xml:space="preserve">Furthermore, Artificial Intelligence techniques such as Logistic Regression enable efficient processing of large datasets and reduce reliance on traditional manual assessment methods. Unlike conventional approaches that depend on self-reporting or physical consultations, AI-based systems provide automated, scalable, and consistent analysis of psychological data. This enhances the ability to monitor students’ mental health conditions over time and identify individuals who may require support (Inkster </w:t>
      </w:r>
      <w:r w:rsidRPr="531098E6" w:rsidR="38C197B3">
        <w:rPr>
          <w:rFonts w:ascii="Times New Roman" w:hAnsi="Times New Roman" w:eastAsia="Times New Roman" w:cs="Times New Roman"/>
          <w:i w:val="1"/>
          <w:iCs w:val="1"/>
          <w:noProof w:val="0"/>
          <w:color w:val="000000" w:themeColor="text1" w:themeTint="FF" w:themeShade="FF"/>
          <w:sz w:val="24"/>
          <w:szCs w:val="24"/>
          <w:lang w:val="en-US"/>
        </w:rPr>
        <w:t>et al.,</w:t>
      </w:r>
      <w:r w:rsidRPr="531098E6" w:rsidR="38C197B3">
        <w:rPr>
          <w:rFonts w:ascii="Times New Roman" w:hAnsi="Times New Roman" w:eastAsia="Times New Roman" w:cs="Times New Roman"/>
          <w:noProof w:val="0"/>
          <w:color w:val="000000" w:themeColor="text1" w:themeTint="FF" w:themeShade="FF"/>
          <w:sz w:val="24"/>
          <w:szCs w:val="24"/>
          <w:lang w:val="en-US"/>
        </w:rPr>
        <w:t xml:space="preserve"> 2018).</w:t>
      </w:r>
    </w:p>
    <w:p xmlns:wp14="http://schemas.microsoft.com/office/word/2010/wordml" w:rsidP="7BF4F334" wp14:paraId="49A5C82A" wp14:textId="339DAA42">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Overall, the application of Artificial Intelligence, with a specific focus on Logistic Regression, provides a practical and effective approach to psychological distress detection. It supports early identification, improves decision-making, and contributes to the development of efficient mental health management systems within university environments.</w:t>
      </w:r>
    </w:p>
    <w:p xmlns:wp14="http://schemas.microsoft.com/office/word/2010/wordml" w:rsidP="531098E6" wp14:paraId="0B74A75D" wp14:textId="74F0F1CC">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2.5 AI-Based Psychological Distress Detection Systems</w:t>
      </w:r>
    </w:p>
    <w:p xmlns:wp14="http://schemas.microsoft.com/office/word/2010/wordml" w:rsidP="7BF4F334" wp14:paraId="4CF9E0C4" wp14:textId="52B0004A">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Artificial intelligence-based psychological distress detection systems typically follow a structured workflow consisting of several stages including data collection, data preprocessing, feature selection, model training, and prediction.</w:t>
      </w:r>
    </w:p>
    <w:p xmlns:wp14="http://schemas.microsoft.com/office/word/2010/wordml" w:rsidP="7BF4F334" wp14:paraId="14721459" wp14:textId="3F853877">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xml:space="preserve">The first stage involves obtaining psychological datasets containing relevant variables that may influence psychological distress. These datasets may include responses from psychological assessment scales, behavioral indicators, and demographic information (Han </w:t>
      </w:r>
      <w:r w:rsidRPr="531098E6" w:rsidR="38C197B3">
        <w:rPr>
          <w:rFonts w:ascii="Times New Roman" w:hAnsi="Times New Roman" w:eastAsia="Times New Roman" w:cs="Times New Roman"/>
          <w:i w:val="1"/>
          <w:iCs w:val="1"/>
          <w:noProof w:val="0"/>
          <w:color w:val="000000" w:themeColor="text1" w:themeTint="FF" w:themeShade="FF"/>
          <w:sz w:val="24"/>
          <w:szCs w:val="24"/>
          <w:lang w:val="en-US"/>
        </w:rPr>
        <w:t>et al.,</w:t>
      </w:r>
      <w:r w:rsidRPr="531098E6" w:rsidR="38C197B3">
        <w:rPr>
          <w:rFonts w:ascii="Times New Roman" w:hAnsi="Times New Roman" w:eastAsia="Times New Roman" w:cs="Times New Roman"/>
          <w:noProof w:val="0"/>
          <w:color w:val="000000" w:themeColor="text1" w:themeTint="FF" w:themeShade="FF"/>
          <w:sz w:val="24"/>
          <w:szCs w:val="24"/>
          <w:lang w:val="en-US"/>
        </w:rPr>
        <w:t xml:space="preserve"> 2012).</w:t>
      </w:r>
    </w:p>
    <w:p xmlns:wp14="http://schemas.microsoft.com/office/word/2010/wordml" w:rsidP="7BF4F334" wp14:paraId="09AE43BD" wp14:textId="054FCA03">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The second stage involves data preprocessing, where the dataset is cleaned to remove missing values, inconsistencies, and irrelevant information. Data preprocessing ensures that the dataset is suitable for machine learning analysis and improves the reliability of the predictive model.</w:t>
      </w:r>
    </w:p>
    <w:p xmlns:wp14="http://schemas.microsoft.com/office/word/2010/wordml" w:rsidP="7BF4F334" wp14:paraId="01CA24D8" wp14:textId="20448122">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The next stage involves feature selection, where the most relevant variables are selected from the dataset. Feature selection helps reduce the dimensionality of the dataset and improves the performance of the machine learning model (Guyon &amp; Elisseeff, 2003).</w:t>
      </w:r>
    </w:p>
    <w:p xmlns:wp14="http://schemas.microsoft.com/office/word/2010/wordml" w:rsidP="7BF4F334" wp14:paraId="3912489E" wp14:textId="72F8CA8D">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After feature selection, the machine learning model is trained using the dataset. During this stage, the algorithm learns patterns within the data that can be used to classify new observations.</w:t>
      </w:r>
    </w:p>
    <w:p xmlns:wp14="http://schemas.microsoft.com/office/word/2010/wordml" w:rsidP="7BF4F334" wp14:paraId="3E21D336" wp14:textId="3C7CD01D">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xml:space="preserve">Finally, the trained model generates predictions indicating whether a student may be experiencing psychological distress. These predictions can be used by university counseling services to identify students who may require psychological support (Shatte </w:t>
      </w:r>
      <w:r w:rsidRPr="531098E6" w:rsidR="38C197B3">
        <w:rPr>
          <w:rFonts w:ascii="Times New Roman" w:hAnsi="Times New Roman" w:eastAsia="Times New Roman" w:cs="Times New Roman"/>
          <w:i w:val="1"/>
          <w:iCs w:val="1"/>
          <w:noProof w:val="0"/>
          <w:color w:val="000000" w:themeColor="text1" w:themeTint="FF" w:themeShade="FF"/>
          <w:sz w:val="24"/>
          <w:szCs w:val="24"/>
          <w:lang w:val="en-US"/>
        </w:rPr>
        <w:t>et al.,</w:t>
      </w:r>
      <w:r w:rsidRPr="531098E6" w:rsidR="38C197B3">
        <w:rPr>
          <w:rFonts w:ascii="Times New Roman" w:hAnsi="Times New Roman" w:eastAsia="Times New Roman" w:cs="Times New Roman"/>
          <w:noProof w:val="0"/>
          <w:color w:val="000000" w:themeColor="text1" w:themeTint="FF" w:themeShade="FF"/>
          <w:sz w:val="24"/>
          <w:szCs w:val="24"/>
          <w:lang w:val="en-US"/>
        </w:rPr>
        <w:t xml:space="preserve"> 2019).</w:t>
      </w:r>
    </w:p>
    <w:p xmlns:wp14="http://schemas.microsoft.com/office/word/2010/wordml" w:rsidP="531098E6" wp14:paraId="514D3F31" wp14:textId="73870441">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2.6 Machine Learning Techniques for Psychological Distress Prediction</w:t>
      </w:r>
    </w:p>
    <w:p xmlns:wp14="http://schemas.microsoft.com/office/word/2010/wordml" w:rsidP="7BF4F334" wp14:paraId="1363FAAC" wp14:textId="6B561FB9">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Machine learning is a branch of Artificial Intelligence that enables computer systems to learn from data and improve their performance without being explicitly programmed (Mitchell, 1997). It involves the use of computational techniques to analyze data, identify patterns, and make predictions based on observed relationships within the dataset.</w:t>
      </w:r>
    </w:p>
    <w:p xmlns:wp14="http://schemas.microsoft.com/office/word/2010/wordml" w:rsidP="7BF4F334" wp14:paraId="21A69934" wp14:textId="3C1AB13C">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xml:space="preserve">In the context of psychological distress prediction, machine learning techniques are used to analyze datasets containing multiple variables related to students’ emotional, behavioral, and academic conditions. These variables may include factors such as academic stress, sleep patterns, emotional stability, and social interactions. By examining these variables, machine learning models can identify patterns that indicate the likelihood of psychological distress among students (Shatte </w:t>
      </w:r>
      <w:r w:rsidRPr="531098E6" w:rsidR="38C197B3">
        <w:rPr>
          <w:rFonts w:ascii="Times New Roman" w:hAnsi="Times New Roman" w:eastAsia="Times New Roman" w:cs="Times New Roman"/>
          <w:i w:val="1"/>
          <w:iCs w:val="1"/>
          <w:noProof w:val="0"/>
          <w:color w:val="000000" w:themeColor="text1" w:themeTint="FF" w:themeShade="FF"/>
          <w:sz w:val="24"/>
          <w:szCs w:val="24"/>
          <w:lang w:val="en-US"/>
        </w:rPr>
        <w:t>et al.,</w:t>
      </w:r>
      <w:r w:rsidRPr="531098E6" w:rsidR="38C197B3">
        <w:rPr>
          <w:rFonts w:ascii="Times New Roman" w:hAnsi="Times New Roman" w:eastAsia="Times New Roman" w:cs="Times New Roman"/>
          <w:noProof w:val="0"/>
          <w:color w:val="000000" w:themeColor="text1" w:themeTint="FF" w:themeShade="FF"/>
          <w:sz w:val="24"/>
          <w:szCs w:val="24"/>
          <w:lang w:val="en-US"/>
        </w:rPr>
        <w:t xml:space="preserve"> 2019).</w:t>
      </w:r>
    </w:p>
    <w:p xmlns:wp14="http://schemas.microsoft.com/office/word/2010/wordml" w:rsidP="7BF4F334" wp14:paraId="4E2DF3D8" wp14:textId="63845242">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xml:space="preserve">In this study, emphasis is placed specifically on Logistic Regression as the primary machine learning technique for predicting psychological distress. Logistic Regression is widely used for classification problems where the objective is to predict categorical outcomes, such as whether a student is experiencing psychological distress or not. It works by estimating the probability that an individual belongs to a particular class based on a set of independent variables (Hosmer </w:t>
      </w:r>
      <w:r w:rsidRPr="531098E6" w:rsidR="38C197B3">
        <w:rPr>
          <w:rFonts w:ascii="Times New Roman" w:hAnsi="Times New Roman" w:eastAsia="Times New Roman" w:cs="Times New Roman"/>
          <w:i w:val="1"/>
          <w:iCs w:val="1"/>
          <w:noProof w:val="0"/>
          <w:color w:val="000000" w:themeColor="text1" w:themeTint="FF" w:themeShade="FF"/>
          <w:sz w:val="24"/>
          <w:szCs w:val="24"/>
          <w:lang w:val="en-US"/>
        </w:rPr>
        <w:t>et al.,</w:t>
      </w:r>
      <w:r w:rsidRPr="531098E6" w:rsidR="38C197B3">
        <w:rPr>
          <w:rFonts w:ascii="Times New Roman" w:hAnsi="Times New Roman" w:eastAsia="Times New Roman" w:cs="Times New Roman"/>
          <w:noProof w:val="0"/>
          <w:color w:val="000000" w:themeColor="text1" w:themeTint="FF" w:themeShade="FF"/>
          <w:sz w:val="24"/>
          <w:szCs w:val="24"/>
          <w:lang w:val="en-US"/>
        </w:rPr>
        <w:t xml:space="preserve"> 2013).</w:t>
      </w:r>
    </w:p>
    <w:p xmlns:wp14="http://schemas.microsoft.com/office/word/2010/wordml" w:rsidP="7BF4F334" wp14:paraId="062E4289" wp14:textId="158BCDA9">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The strength of Logistic Regression lies in its simplicity, efficiency, and interpretability. Unlike more complex models, Logistic Regression provides clear insights into how each input variable contributes to the prediction outcome. This makes it particularly suitable for psychological distress prediction, where understanding the influence of factors such as anxiety level, academic pressure, and emotional state is essential for informed decision-making (Menard, 2002).</w:t>
      </w:r>
    </w:p>
    <w:p xmlns:wp14="http://schemas.microsoft.com/office/word/2010/wordml" w:rsidP="7BF4F334" wp14:paraId="07DE4436" wp14:textId="5352D81E">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Furthermore, Logistic Regression performs well when applied to structured datasets, such as those used in this study. It is computationally efficient and capable of producing reliable classification results, even with relatively small datasets. These advantages make it an appropriate choice for developing an Artificial Intelligence-based system for psychological distress management among university students (D’Alfonso, 2020).</w:t>
      </w:r>
    </w:p>
    <w:p xmlns:wp14="http://schemas.microsoft.com/office/word/2010/wordml" w:rsidP="7BF4F334" wp14:paraId="4001805D" wp14:textId="31DC0D7A">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xml:space="preserve">Previous studies have demonstrated the effectiveness of Logistic Regression in mental health prediction tasks. Research shows that Logistic Regression can achieve accurate and consistent results when applied to psychological and behavioral data, making it a dependable method for identifying individuals at risk of psychological distress (Shatte </w:t>
      </w:r>
      <w:r w:rsidRPr="531098E6" w:rsidR="38C197B3">
        <w:rPr>
          <w:rFonts w:ascii="Times New Roman" w:hAnsi="Times New Roman" w:eastAsia="Times New Roman" w:cs="Times New Roman"/>
          <w:i w:val="1"/>
          <w:iCs w:val="1"/>
          <w:noProof w:val="0"/>
          <w:color w:val="000000" w:themeColor="text1" w:themeTint="FF" w:themeShade="FF"/>
          <w:sz w:val="24"/>
          <w:szCs w:val="24"/>
          <w:lang w:val="en-US"/>
        </w:rPr>
        <w:t>et al.,</w:t>
      </w:r>
      <w:r w:rsidRPr="531098E6" w:rsidR="38C197B3">
        <w:rPr>
          <w:rFonts w:ascii="Times New Roman" w:hAnsi="Times New Roman" w:eastAsia="Times New Roman" w:cs="Times New Roman"/>
          <w:noProof w:val="0"/>
          <w:color w:val="000000" w:themeColor="text1" w:themeTint="FF" w:themeShade="FF"/>
          <w:sz w:val="24"/>
          <w:szCs w:val="24"/>
          <w:lang w:val="en-US"/>
        </w:rPr>
        <w:t xml:space="preserve"> 2019).</w:t>
      </w:r>
    </w:p>
    <w:p xmlns:wp14="http://schemas.microsoft.com/office/word/2010/wordml" w:rsidP="7BF4F334" wp14:paraId="13BFBA3A" wp14:textId="00433889">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Overall, the use of Logistic Regression in this study provides a practical and effective approach to psychological distress prediction. Its ability to model relationships between variables, generate probability-based outcomes, and produce interpretable results makes it highly suitable for integration into an Artificial Intelligence-based psychological distress management system.</w:t>
      </w:r>
    </w:p>
    <w:p xmlns:wp14="http://schemas.microsoft.com/office/word/2010/wordml" w:rsidP="531098E6" wp14:paraId="05E0EAAA" wp14:textId="57434271">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2.7 Logistic Regression Algorithm for Psychological Distress Prediction</w:t>
      </w:r>
    </w:p>
    <w:p xmlns:wp14="http://schemas.microsoft.com/office/word/2010/wordml" w:rsidP="7BF4F334" wp14:paraId="7DF47E88" wp14:textId="0B537FB0">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Logistic regression is one of the most widely used machine learning algorithms for classification problems. It is particularly suitable for predicting categorical outcomes such as whether a student is experiencing psychological distress or not.</w:t>
      </w:r>
    </w:p>
    <w:p xmlns:wp14="http://schemas.microsoft.com/office/word/2010/wordml" w:rsidP="7BF4F334" wp14:paraId="069AFCD1" wp14:textId="1A739035">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Logistic regression works by estimating the probability that an observation belongs to a particular class based on a set of independent variables. In psychological distress prediction systems, these independent variables may include lifestyle factors, academic stress levels, sleep patterns, emotional well-being indicators, and social relationships.</w:t>
      </w:r>
    </w:p>
    <w:p xmlns:wp14="http://schemas.microsoft.com/office/word/2010/wordml" w:rsidP="7BF4F334" wp14:paraId="77F13D97" wp14:textId="05A876E1">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Unlike linear regression, which predicts continuous values, logistic regression predicts probabilities that range between 0 and 1. These probabilities are then converted into class labels that indicate the predicted outcome.</w:t>
      </w:r>
    </w:p>
    <w:p xmlns:wp14="http://schemas.microsoft.com/office/word/2010/wordml" w:rsidP="7BF4F334" wp14:paraId="008E421C" wp14:textId="2E8A9D91">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xml:space="preserve">In addition, logistic regression models have been successfully applied in psychological distress studies involving university students. For instance, a study analyzing psychological distress among 435 university students applied logistic regression to classify levels of depression, anxiety, and stress, achieving prediction accuracies of 75.36%, 84.18%, and 71.33% respectively (Rahman </w:t>
      </w:r>
      <w:r w:rsidRPr="531098E6" w:rsidR="38C197B3">
        <w:rPr>
          <w:rFonts w:ascii="Times New Roman" w:hAnsi="Times New Roman" w:eastAsia="Times New Roman" w:cs="Times New Roman"/>
          <w:i w:val="1"/>
          <w:iCs w:val="1"/>
          <w:noProof w:val="0"/>
          <w:color w:val="000000" w:themeColor="text1" w:themeTint="FF" w:themeShade="FF"/>
          <w:sz w:val="24"/>
          <w:szCs w:val="24"/>
          <w:lang w:val="en-US"/>
        </w:rPr>
        <w:t>et al.,</w:t>
      </w:r>
      <w:r w:rsidRPr="531098E6" w:rsidR="38C197B3">
        <w:rPr>
          <w:rFonts w:ascii="Times New Roman" w:hAnsi="Times New Roman" w:eastAsia="Times New Roman" w:cs="Times New Roman"/>
          <w:noProof w:val="0"/>
          <w:color w:val="000000" w:themeColor="text1" w:themeTint="FF" w:themeShade="FF"/>
          <w:sz w:val="24"/>
          <w:szCs w:val="24"/>
          <w:lang w:val="en-US"/>
        </w:rPr>
        <w:t xml:space="preserve"> 2024)  </w:t>
      </w:r>
    </w:p>
    <w:p xmlns:wp14="http://schemas.microsoft.com/office/word/2010/wordml" w:rsidP="7BF4F334" wp14:paraId="581CBC9E" wp14:textId="20FD8833">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Due to its simplicity, interpretability, and effectiveness in classification tasks, logistic regression is selected as the machine learning model for the proposed psychological distress detection system.</w:t>
      </w:r>
    </w:p>
    <w:p xmlns:wp14="http://schemas.microsoft.com/office/word/2010/wordml" w:rsidP="531098E6" wp14:paraId="75289FC3" wp14:textId="0E4EF87A">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2.8 Conceptual Framework of AI-Based Psychological Distress Prediction System</w:t>
      </w:r>
    </w:p>
    <w:p xmlns:wp14="http://schemas.microsoft.com/office/word/2010/wordml" w:rsidP="7BF4F334" wp14:paraId="01D63623" wp14:textId="52826979">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An Artificial Intelligence-based psychological distress management system typically follows a structured workflow consisting of several stages, including data collection, preprocessing, model training, and prediction.</w:t>
      </w:r>
    </w:p>
    <w:p xmlns:wp14="http://schemas.microsoft.com/office/word/2010/wordml" w:rsidP="7BF4F334" wp14:paraId="6B076ADC" wp14:textId="6E964D4C">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The conceptual model illustrates the operational workflow of the proposed artificial intelligence-based psychological distress detection system. The process begins with an existing psychological distress dataset, which contains structured student data related to emotional and behavioral indicators.</w:t>
      </w:r>
    </w:p>
    <w:p xmlns:wp14="http://schemas.microsoft.com/office/word/2010/wordml" w:rsidP="7BF4F334" wp14:paraId="45F14268" wp14:textId="4576028C">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The dataset is imported into the system in CSV or Excel format, after which it undergoes data preprocessing to remove missing values, correct inconsistencies, and standardize the dataset for machine learning analysis. Relevant psychological distress indicators such as anxiety level, sleep patterns, and academic stress are then selected as input features for the predictive model.</w:t>
      </w:r>
    </w:p>
    <w:p xmlns:wp14="http://schemas.microsoft.com/office/word/2010/wordml" w:rsidP="7BF4F334" wp14:paraId="50C8FF33" wp14:textId="0CC7DB51">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The cleaned dataset is used to train a Logistic Regression machine learning model, which learns patterns associated with psychological distress. The trained model is then evaluated using testing data to measure its predictive performance.</w:t>
      </w:r>
    </w:p>
    <w:p xmlns:wp14="http://schemas.microsoft.com/office/word/2010/wordml" w:rsidP="7BF4F334" wp14:paraId="1B3C7263" wp14:textId="1E9600E0">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Finally, the model produces classification outputs indicating whether a student falls into low, moderate, or high psychological distress categories. These results can be used by university counseling units or health centers to identify students who may require psychological support or intervention.</w:t>
      </w:r>
    </w:p>
    <w:p xmlns:wp14="http://schemas.microsoft.com/office/word/2010/wordml" w:rsidP="7BF4F334" wp14:paraId="6C70BBD3" wp14:textId="27329238">
      <w:pPr>
        <w:widowControl w:val="0"/>
        <w:spacing w:line="480" w:lineRule="auto"/>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xml:space="preserve">The conceptual framework illustrates the process of the proposed system, showing how student-related data is transformed into meaningful predictions using Artificial Intelligence. It highlights the relationship between input variables, data processing stages, and the final output, which represents psychological distress levels. The framework provides a clear understanding of how the system operates and supports </w:t>
      </w:r>
      <w:r w:rsidRPr="531098E6" w:rsidR="38C197B3">
        <w:rPr>
          <w:rFonts w:ascii="Times New Roman" w:hAnsi="Times New Roman" w:eastAsia="Times New Roman" w:cs="Times New Roman"/>
          <w:noProof w:val="0"/>
          <w:sz w:val="24"/>
          <w:szCs w:val="24"/>
          <w:lang w:val="en-US"/>
        </w:rPr>
        <w:t>psychological distress management.</w:t>
      </w:r>
    </w:p>
    <w:p xmlns:wp14="http://schemas.microsoft.com/office/word/2010/wordml" w:rsidP="7BF4F334" wp14:paraId="4264C622" wp14:textId="568CAC7B">
      <w:pPr>
        <w:widowControl w:val="0"/>
        <w:spacing w:line="480" w:lineRule="auto"/>
        <w:jc w:val="both"/>
        <w:rPr>
          <w:rFonts w:ascii="Times New Roman" w:hAnsi="Times New Roman" w:eastAsia="Times New Roman" w:cs="Times New Roman"/>
          <w:noProof w:val="0"/>
          <w:sz w:val="24"/>
          <w:szCs w:val="24"/>
          <w:lang w:val="en-US"/>
        </w:rPr>
      </w:pPr>
    </w:p>
    <w:p xmlns:wp14="http://schemas.microsoft.com/office/word/2010/wordml" w:rsidP="531098E6" wp14:paraId="6511C3B4" wp14:textId="12E40305">
      <w:pPr>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2.9 Theoretical Framework</w:t>
      </w:r>
    </w:p>
    <w:p xmlns:wp14="http://schemas.microsoft.com/office/word/2010/wordml" w:rsidP="7BF4F334" wp14:paraId="16FAB0D4" wp14:textId="10C16F21">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The theoretical framework for this study is based on Stress Theory, which explains how individuals respond to challenging or demanding life situations. Stress Theory provides a foundational understanding of psychological distress by emphasizing the relationship between environmental pressures and an individual’s ability to cope with such pressures.</w:t>
      </w:r>
    </w:p>
    <w:p xmlns:wp14="http://schemas.microsoft.com/office/word/2010/wordml" w:rsidP="7BF4F334" wp14:paraId="5F387A4C" wp14:textId="6564867D">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According to Stress Theory, psychological distress occurs when the demands placed on an individual exceed their available coping resources (Lazarus &amp; Folkman, 1984). This imbalance between demands and coping capacity leads to emotional and psychological strain, which may manifest in forms such as anxiety, depression, and emotional instability. The theory highlights that individuals continuously evaluate their environment and their ability to manage stressors, and when this evaluation indicates insufficient coping ability, distress is likely to occur.</w:t>
      </w:r>
    </w:p>
    <w:p xmlns:wp14="http://schemas.microsoft.com/office/word/2010/wordml" w:rsidP="7BF4F334" wp14:paraId="125C35FD" wp14:textId="3BDE6254">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xml:space="preserve">In the context of university students, Stress Theory is particularly relevant due to the numerous stressors present in academic environments. Students are often exposed to high academic workload, social pressures, financial challenges, and uncertainties about future career prospects. These stressors can accumulate over time and negatively affect students’ emotional and psychological well-being (Beiter </w:t>
      </w:r>
      <w:r w:rsidRPr="531098E6" w:rsidR="38C197B3">
        <w:rPr>
          <w:rFonts w:ascii="Times New Roman" w:hAnsi="Times New Roman" w:eastAsia="Times New Roman" w:cs="Times New Roman"/>
          <w:i w:val="1"/>
          <w:iCs w:val="1"/>
          <w:noProof w:val="0"/>
          <w:color w:val="000000" w:themeColor="text1" w:themeTint="FF" w:themeShade="FF"/>
          <w:sz w:val="24"/>
          <w:szCs w:val="24"/>
          <w:lang w:val="en-US"/>
        </w:rPr>
        <w:t>et al.,</w:t>
      </w:r>
      <w:r w:rsidRPr="531098E6" w:rsidR="38C197B3">
        <w:rPr>
          <w:rFonts w:ascii="Times New Roman" w:hAnsi="Times New Roman" w:eastAsia="Times New Roman" w:cs="Times New Roman"/>
          <w:noProof w:val="0"/>
          <w:color w:val="000000" w:themeColor="text1" w:themeTint="FF" w:themeShade="FF"/>
          <w:sz w:val="24"/>
          <w:szCs w:val="24"/>
          <w:lang w:val="en-US"/>
        </w:rPr>
        <w:t xml:space="preserve"> 2015; Eisenberg </w:t>
      </w:r>
      <w:r w:rsidRPr="531098E6" w:rsidR="38C197B3">
        <w:rPr>
          <w:rFonts w:ascii="Times New Roman" w:hAnsi="Times New Roman" w:eastAsia="Times New Roman" w:cs="Times New Roman"/>
          <w:i w:val="1"/>
          <w:iCs w:val="1"/>
          <w:noProof w:val="0"/>
          <w:color w:val="000000" w:themeColor="text1" w:themeTint="FF" w:themeShade="FF"/>
          <w:sz w:val="24"/>
          <w:szCs w:val="24"/>
          <w:lang w:val="en-US"/>
        </w:rPr>
        <w:t>et al.,</w:t>
      </w:r>
      <w:r w:rsidRPr="531098E6" w:rsidR="38C197B3">
        <w:rPr>
          <w:rFonts w:ascii="Times New Roman" w:hAnsi="Times New Roman" w:eastAsia="Times New Roman" w:cs="Times New Roman"/>
          <w:noProof w:val="0"/>
          <w:color w:val="000000" w:themeColor="text1" w:themeTint="FF" w:themeShade="FF"/>
          <w:sz w:val="24"/>
          <w:szCs w:val="24"/>
          <w:lang w:val="en-US"/>
        </w:rPr>
        <w:t xml:space="preserve"> 2013).</w:t>
      </w:r>
    </w:p>
    <w:p xmlns:wp14="http://schemas.microsoft.com/office/word/2010/wordml" w:rsidP="7BF4F334" wp14:paraId="5755DA90" wp14:textId="67B231B2">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The application of Artificial Intelligence in psychological distress prediction is closely aligned with the principles of Stress Theory. AI-based systems, particularly those utilizing Logistic Regression, rely on measurable variables that reflect the stressors and coping mechanisms identified in the theory. These variables serve as indicators of psychological distress and are used as input features for predictive analysis.</w:t>
      </w:r>
    </w:p>
    <w:p xmlns:wp14="http://schemas.microsoft.com/office/word/2010/wordml" w:rsidP="7BF4F334" wp14:paraId="63C9A486" wp14:textId="2893FD57">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Key variables derived from Stress Theory and used in this study include:</w:t>
      </w:r>
    </w:p>
    <w:p xmlns:wp14="http://schemas.microsoft.com/office/word/2010/wordml" w:rsidP="7BF4F334" wp14:paraId="60BEAA99" wp14:textId="3D233FFD">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xml:space="preserve">• </w:t>
      </w:r>
      <w:r w:rsidRPr="531098E6" w:rsidR="38C197B3">
        <w:rPr>
          <w:rFonts w:ascii="Times New Roman" w:hAnsi="Times New Roman" w:eastAsia="Times New Roman" w:cs="Times New Roman"/>
          <w:noProof w:val="0"/>
          <w:color w:val="000000" w:themeColor="text1" w:themeTint="FF" w:themeShade="FF"/>
          <w:sz w:val="24"/>
          <w:szCs w:val="24"/>
          <w:lang w:val="en-US"/>
        </w:rPr>
        <w:t xml:space="preserve"> </w:t>
      </w:r>
      <w:r w:rsidRPr="531098E6" w:rsidR="38C197B3">
        <w:rPr>
          <w:rFonts w:ascii="Times New Roman" w:hAnsi="Times New Roman" w:eastAsia="Times New Roman" w:cs="Times New Roman"/>
          <w:noProof w:val="0"/>
          <w:color w:val="000000" w:themeColor="text1" w:themeTint="FF" w:themeShade="FF"/>
          <w:sz w:val="24"/>
          <w:szCs w:val="24"/>
          <w:lang w:val="en-US"/>
        </w:rPr>
        <w:t>Academic workload</w:t>
      </w:r>
    </w:p>
    <w:p xmlns:wp14="http://schemas.microsoft.com/office/word/2010/wordml" w:rsidP="7BF4F334" wp14:paraId="0B3FFD4D" wp14:textId="06FD696E">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xml:space="preserve">• </w:t>
      </w:r>
      <w:r w:rsidRPr="531098E6" w:rsidR="38C197B3">
        <w:rPr>
          <w:rFonts w:ascii="Times New Roman" w:hAnsi="Times New Roman" w:eastAsia="Times New Roman" w:cs="Times New Roman"/>
          <w:noProof w:val="0"/>
          <w:color w:val="000000" w:themeColor="text1" w:themeTint="FF" w:themeShade="FF"/>
          <w:sz w:val="24"/>
          <w:szCs w:val="24"/>
          <w:lang w:val="en-US"/>
        </w:rPr>
        <w:t xml:space="preserve"> </w:t>
      </w:r>
      <w:r w:rsidRPr="531098E6" w:rsidR="38C197B3">
        <w:rPr>
          <w:rFonts w:ascii="Times New Roman" w:hAnsi="Times New Roman" w:eastAsia="Times New Roman" w:cs="Times New Roman"/>
          <w:noProof w:val="0"/>
          <w:color w:val="000000" w:themeColor="text1" w:themeTint="FF" w:themeShade="FF"/>
          <w:sz w:val="24"/>
          <w:szCs w:val="24"/>
          <w:lang w:val="en-US"/>
        </w:rPr>
        <w:t>Sleep patterns</w:t>
      </w:r>
    </w:p>
    <w:p xmlns:wp14="http://schemas.microsoft.com/office/word/2010/wordml" w:rsidP="7BF4F334" wp14:paraId="643D12F4" wp14:textId="08E8E95B">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xml:space="preserve">• </w:t>
      </w:r>
      <w:r w:rsidRPr="531098E6" w:rsidR="38C197B3">
        <w:rPr>
          <w:rFonts w:ascii="Times New Roman" w:hAnsi="Times New Roman" w:eastAsia="Times New Roman" w:cs="Times New Roman"/>
          <w:noProof w:val="0"/>
          <w:color w:val="000000" w:themeColor="text1" w:themeTint="FF" w:themeShade="FF"/>
          <w:sz w:val="24"/>
          <w:szCs w:val="24"/>
          <w:lang w:val="en-US"/>
        </w:rPr>
        <w:t xml:space="preserve"> </w:t>
      </w:r>
      <w:r w:rsidRPr="531098E6" w:rsidR="38C197B3">
        <w:rPr>
          <w:rFonts w:ascii="Times New Roman" w:hAnsi="Times New Roman" w:eastAsia="Times New Roman" w:cs="Times New Roman"/>
          <w:noProof w:val="0"/>
          <w:color w:val="000000" w:themeColor="text1" w:themeTint="FF" w:themeShade="FF"/>
          <w:sz w:val="24"/>
          <w:szCs w:val="24"/>
          <w:lang w:val="en-US"/>
        </w:rPr>
        <w:t>Financial concerns</w:t>
      </w:r>
    </w:p>
    <w:p xmlns:wp14="http://schemas.microsoft.com/office/word/2010/wordml" w:rsidP="7BF4F334" wp14:paraId="33207E27" wp14:textId="00F70626">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w:t>
      </w:r>
      <w:r w:rsidRPr="531098E6" w:rsidR="38C197B3">
        <w:rPr>
          <w:rFonts w:ascii="Times New Roman" w:hAnsi="Times New Roman" w:eastAsia="Times New Roman" w:cs="Times New Roman"/>
          <w:noProof w:val="0"/>
          <w:color w:val="000000" w:themeColor="text1" w:themeTint="FF" w:themeShade="FF"/>
          <w:sz w:val="24"/>
          <w:szCs w:val="24"/>
          <w:lang w:val="en-US"/>
        </w:rPr>
        <w:t xml:space="preserve">  </w:t>
      </w:r>
      <w:r w:rsidRPr="531098E6" w:rsidR="38C197B3">
        <w:rPr>
          <w:rFonts w:ascii="Times New Roman" w:hAnsi="Times New Roman" w:eastAsia="Times New Roman" w:cs="Times New Roman"/>
          <w:noProof w:val="0"/>
          <w:color w:val="000000" w:themeColor="text1" w:themeTint="FF" w:themeShade="FF"/>
          <w:sz w:val="24"/>
          <w:szCs w:val="24"/>
          <w:lang w:val="en-US"/>
        </w:rPr>
        <w:t>Social relationships</w:t>
      </w:r>
    </w:p>
    <w:p xmlns:wp14="http://schemas.microsoft.com/office/word/2010/wordml" w:rsidP="7BF4F334" wp14:paraId="4571DF3D" wp14:textId="179E12A0">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xml:space="preserve">• </w:t>
      </w:r>
      <w:r w:rsidRPr="531098E6" w:rsidR="38C197B3">
        <w:rPr>
          <w:rFonts w:ascii="Times New Roman" w:hAnsi="Times New Roman" w:eastAsia="Times New Roman" w:cs="Times New Roman"/>
          <w:noProof w:val="0"/>
          <w:color w:val="000000" w:themeColor="text1" w:themeTint="FF" w:themeShade="FF"/>
          <w:sz w:val="24"/>
          <w:szCs w:val="24"/>
          <w:lang w:val="en-US"/>
        </w:rPr>
        <w:t xml:space="preserve"> </w:t>
      </w:r>
      <w:r w:rsidRPr="531098E6" w:rsidR="38C197B3">
        <w:rPr>
          <w:rFonts w:ascii="Times New Roman" w:hAnsi="Times New Roman" w:eastAsia="Times New Roman" w:cs="Times New Roman"/>
          <w:noProof w:val="0"/>
          <w:color w:val="000000" w:themeColor="text1" w:themeTint="FF" w:themeShade="FF"/>
          <w:sz w:val="24"/>
          <w:szCs w:val="24"/>
          <w:lang w:val="en-US"/>
        </w:rPr>
        <w:t>Physical health</w:t>
      </w:r>
    </w:p>
    <w:p xmlns:wp14="http://schemas.microsoft.com/office/word/2010/wordml" w:rsidP="7BF4F334" wp14:paraId="0BC6E0F8" wp14:textId="7399AB35">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These variables represent critical aspects of students’ lives that influence their stress levels and overall mental state. By analyzing these factors, the Artificial Intelligence model can identify patterns associated with psychological distress and estimate the likelihood that a student is experiencing emotional strain.</w:t>
      </w:r>
    </w:p>
    <w:p xmlns:wp14="http://schemas.microsoft.com/office/word/2010/wordml" w:rsidP="7BF4F334" wp14:paraId="6076D096" wp14:textId="26645A9E">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xml:space="preserve">Furthermore, previous studies have shown that variables related to stress and coping mechanisms are effective predictors in psychological distress models. The integration of these theoretically grounded variables into Artificial Intelligence systems enhances the accuracy and relevance of predictions (Shatte </w:t>
      </w:r>
      <w:r w:rsidRPr="531098E6" w:rsidR="38C197B3">
        <w:rPr>
          <w:rFonts w:ascii="Times New Roman" w:hAnsi="Times New Roman" w:eastAsia="Times New Roman" w:cs="Times New Roman"/>
          <w:i w:val="1"/>
          <w:iCs w:val="1"/>
          <w:noProof w:val="0"/>
          <w:color w:val="000000" w:themeColor="text1" w:themeTint="FF" w:themeShade="FF"/>
          <w:sz w:val="24"/>
          <w:szCs w:val="24"/>
          <w:lang w:val="en-US"/>
        </w:rPr>
        <w:t>et al.,</w:t>
      </w:r>
      <w:r w:rsidRPr="531098E6" w:rsidR="38C197B3">
        <w:rPr>
          <w:rFonts w:ascii="Times New Roman" w:hAnsi="Times New Roman" w:eastAsia="Times New Roman" w:cs="Times New Roman"/>
          <w:noProof w:val="0"/>
          <w:color w:val="000000" w:themeColor="text1" w:themeTint="FF" w:themeShade="FF"/>
          <w:sz w:val="24"/>
          <w:szCs w:val="24"/>
          <w:lang w:val="en-US"/>
        </w:rPr>
        <w:t xml:space="preserve"> 2019).</w:t>
      </w:r>
    </w:p>
    <w:p xmlns:wp14="http://schemas.microsoft.com/office/word/2010/wordml" w:rsidP="7BF4F334" wp14:paraId="768BA0D4" wp14:textId="4D6FC417">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Overall, Stress Theory provides a strong theoretical foundation for this study by explaining the underlying causes of psychological distress and guiding the selection of relevant variables for prediction. It supports the development of an Artificial Intelligence-based model that not only identifies distress but also aligns with established psychological principles, thereby improving the reliability and validity of the system.</w:t>
      </w:r>
    </w:p>
    <w:p xmlns:wp14="http://schemas.microsoft.com/office/word/2010/wordml" w:rsidP="531098E6" wp14:paraId="4EAFD051" wp14:textId="0027D998">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2.10 Empirical Review of Related Studies</w:t>
      </w:r>
    </w:p>
    <w:p xmlns:wp14="http://schemas.microsoft.com/office/word/2010/wordml" w:rsidP="7BF4F334" wp14:paraId="7D4150DE" wp14:textId="5FC9FFCA">
      <w:pPr>
        <w:pStyle w:val="NormalWeb"/>
        <w:widowControl w:val="1"/>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Table 2.1 presents a summary of selected empirical studies on Artificial Intelligence-based psychological distress detection systems. The table highlights the problems addressed, methodologies adopted, results obtained, as well as the strengths and weaknesses of each study.</w:t>
      </w:r>
    </w:p>
    <w:p xmlns:wp14="http://schemas.microsoft.com/office/word/2010/wordml" w:rsidP="531098E6" wp14:paraId="6027535F" wp14:textId="731F6F4A">
      <w:pPr>
        <w:pStyle w:val="NormalWeb"/>
        <w:widowControl w:val="1"/>
        <w:spacing w:after="0" w:line="36" w:lineRule="atLeast"/>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255"/>
        <w:gridCol w:w="1560"/>
        <w:gridCol w:w="1305"/>
        <w:gridCol w:w="1545"/>
        <w:gridCol w:w="1350"/>
        <w:gridCol w:w="1170"/>
        <w:gridCol w:w="1425"/>
      </w:tblGrid>
      <w:tr w:rsidR="7BF4F334" w:rsidTr="531098E6" w14:paraId="077579B6">
        <w:trPr>
          <w:trHeight w:val="300"/>
        </w:trPr>
        <w:tc>
          <w:tcPr>
            <w:tcW w:w="25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3D19D40A" w14:textId="6CE4C405">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b w:val="1"/>
                <w:bCs w:val="1"/>
                <w:sz w:val="24"/>
                <w:szCs w:val="24"/>
                <w:lang w:val="en-US"/>
              </w:rPr>
              <w:t>S/N</w:t>
            </w:r>
          </w:p>
          <w:p w:rsidR="7BF4F334" w:rsidP="7BF4F334" w:rsidRDefault="7BF4F334" w14:paraId="3786BE31" w14:textId="62E9FEB2">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w:t>
            </w:r>
          </w:p>
        </w:tc>
        <w:tc>
          <w:tcPr>
            <w:tcW w:w="156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5C72724F" w14:textId="66772179">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b w:val="1"/>
                <w:bCs w:val="1"/>
                <w:sz w:val="24"/>
                <w:szCs w:val="24"/>
                <w:lang w:val="en-US"/>
              </w:rPr>
              <w:t>Title</w:t>
            </w:r>
          </w:p>
          <w:p w:rsidR="7BF4F334" w:rsidP="531098E6" w:rsidRDefault="7BF4F334" w14:paraId="51C5BC3D" w14:textId="2C39932C">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w:t>
            </w:r>
          </w:p>
        </w:tc>
        <w:tc>
          <w:tcPr>
            <w:tcW w:w="130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166911F2" w14:textId="18538C89">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b w:val="1"/>
                <w:bCs w:val="1"/>
                <w:sz w:val="24"/>
                <w:szCs w:val="24"/>
                <w:lang w:val="en-US"/>
              </w:rPr>
              <w:t>Problem Addressed</w:t>
            </w:r>
          </w:p>
          <w:p w:rsidR="7BF4F334" w:rsidP="531098E6" w:rsidRDefault="7BF4F334" w14:paraId="7C2C4EBB" w14:textId="0A7C8E45">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w:t>
            </w:r>
          </w:p>
        </w:tc>
        <w:tc>
          <w:tcPr>
            <w:tcW w:w="15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1FC62F12" w14:textId="0F00DD16">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b w:val="1"/>
                <w:bCs w:val="1"/>
                <w:sz w:val="24"/>
                <w:szCs w:val="24"/>
                <w:lang w:val="en-US"/>
              </w:rPr>
              <w:t>Methodology</w:t>
            </w:r>
          </w:p>
          <w:p w:rsidR="7BF4F334" w:rsidP="531098E6" w:rsidRDefault="7BF4F334" w14:paraId="7BD62672" w14:textId="21B24C1F">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w:t>
            </w:r>
          </w:p>
        </w:tc>
        <w:tc>
          <w:tcPr>
            <w:tcW w:w="135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376E336C" w14:textId="07F09B60">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b w:val="1"/>
                <w:bCs w:val="1"/>
                <w:sz w:val="24"/>
                <w:szCs w:val="24"/>
                <w:lang w:val="en-US"/>
              </w:rPr>
              <w:t>Results</w:t>
            </w:r>
          </w:p>
          <w:p w:rsidR="7BF4F334" w:rsidP="531098E6" w:rsidRDefault="7BF4F334" w14:paraId="008A09BC" w14:textId="2C8DE5D4">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w:t>
            </w:r>
          </w:p>
        </w:tc>
        <w:tc>
          <w:tcPr>
            <w:tcW w:w="117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286AD8CC" w14:textId="53BB24E1">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b w:val="1"/>
                <w:bCs w:val="1"/>
                <w:sz w:val="24"/>
                <w:szCs w:val="24"/>
                <w:lang w:val="en-US"/>
              </w:rPr>
              <w:t>Strength</w:t>
            </w:r>
          </w:p>
          <w:p w:rsidR="7BF4F334" w:rsidP="531098E6" w:rsidRDefault="7BF4F334" w14:paraId="69E1BEB5" w14:textId="42E65121">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w:t>
            </w:r>
          </w:p>
        </w:tc>
        <w:tc>
          <w:tcPr>
            <w:tcW w:w="142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22ECAB2F" w14:textId="467AB474">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b w:val="1"/>
                <w:bCs w:val="1"/>
                <w:sz w:val="24"/>
                <w:szCs w:val="24"/>
                <w:lang w:val="en-US"/>
              </w:rPr>
              <w:t>Weakness</w:t>
            </w:r>
          </w:p>
          <w:p w:rsidR="7BF4F334" w:rsidP="531098E6" w:rsidRDefault="7BF4F334" w14:paraId="12EA54C1" w14:textId="04D54CAF">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w:t>
            </w:r>
          </w:p>
        </w:tc>
      </w:tr>
      <w:tr w:rsidR="7BF4F334" w:rsidTr="531098E6" w14:paraId="5D1EFADF">
        <w:trPr>
          <w:trHeight w:val="300"/>
        </w:trPr>
        <w:tc>
          <w:tcPr>
            <w:tcW w:w="25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7F3F44CC" w14:textId="20AE3B3E">
            <w:pPr>
              <w:pStyle w:val="NormalWeb"/>
              <w:widowControl w:val="1"/>
              <w:spacing w:after="0" w:line="36" w:lineRule="atLeast"/>
              <w:jc w:val="center"/>
              <w:rPr>
                <w:rFonts w:ascii="Times New Roman" w:hAnsi="Times New Roman" w:eastAsia="Times New Roman" w:cs="Times New Roman"/>
                <w:color w:val="000000" w:themeColor="text1" w:themeTint="FF" w:themeShade="FF"/>
                <w:sz w:val="24"/>
                <w:szCs w:val="24"/>
              </w:rPr>
            </w:pPr>
            <w:r w:rsidRPr="531098E6" w:rsidR="433FC0C6">
              <w:rPr>
                <w:rFonts w:ascii="Times New Roman" w:hAnsi="Times New Roman" w:eastAsia="Times New Roman" w:cs="Times New Roman"/>
                <w:color w:val="000000" w:themeColor="text1" w:themeTint="FF" w:themeShade="FF"/>
                <w:sz w:val="24"/>
                <w:szCs w:val="24"/>
                <w:lang w:val="en-US"/>
              </w:rPr>
              <w:t>1</w:t>
            </w:r>
          </w:p>
        </w:tc>
        <w:tc>
          <w:tcPr>
            <w:tcW w:w="156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bottom"/>
          </w:tcPr>
          <w:p w:rsidR="7BF4F334" w:rsidP="531098E6" w:rsidRDefault="7BF4F334" w14:paraId="1278E5B5" w14:textId="537429DC">
            <w:pPr>
              <w:widowControl w:val="0"/>
              <w:spacing w:before="480" w:after="480"/>
              <w:jc w:val="both"/>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xml:space="preserve">Machine learning in mental health: A scoping review  (Shatte </w:t>
            </w:r>
            <w:r w:rsidRPr="531098E6" w:rsidR="433FC0C6">
              <w:rPr>
                <w:rFonts w:ascii="Times New Roman" w:hAnsi="Times New Roman" w:eastAsia="Times New Roman" w:cs="Times New Roman"/>
                <w:i w:val="1"/>
                <w:iCs w:val="1"/>
                <w:sz w:val="24"/>
                <w:szCs w:val="24"/>
                <w:lang w:val="en-US"/>
              </w:rPr>
              <w:t>et al</w:t>
            </w:r>
            <w:r w:rsidRPr="531098E6" w:rsidR="433FC0C6">
              <w:rPr>
                <w:rFonts w:ascii="Times New Roman" w:hAnsi="Times New Roman" w:eastAsia="Times New Roman" w:cs="Times New Roman"/>
                <w:sz w:val="24"/>
                <w:szCs w:val="24"/>
                <w:lang w:val="en-US"/>
              </w:rPr>
              <w:t>. 2019)</w:t>
            </w:r>
          </w:p>
        </w:tc>
        <w:tc>
          <w:tcPr>
            <w:tcW w:w="130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3E6324BC" w14:textId="52011267">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Difficulty in early detection of psychological distress</w:t>
            </w:r>
          </w:p>
          <w:p w:rsidR="7BF4F334" w:rsidP="531098E6" w:rsidRDefault="7BF4F334" w14:paraId="0F11BC2A" w14:textId="77CE6D02">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w:t>
            </w:r>
          </w:p>
        </w:tc>
        <w:tc>
          <w:tcPr>
            <w:tcW w:w="15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71C2B788" w14:textId="321EA75C">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AI techniques using predictive modeling and sentiment analysis</w:t>
            </w:r>
          </w:p>
          <w:p w:rsidR="7BF4F334" w:rsidP="531098E6" w:rsidRDefault="7BF4F334" w14:paraId="5AA9B10B" w14:textId="7522DC59">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w:t>
            </w:r>
          </w:p>
        </w:tc>
        <w:tc>
          <w:tcPr>
            <w:tcW w:w="135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526F7D37" w14:textId="38C89F3C">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Improved early detection of distress levels</w:t>
            </w:r>
          </w:p>
          <w:p w:rsidR="7BF4F334" w:rsidP="531098E6" w:rsidRDefault="7BF4F334" w14:paraId="2FCF25C1" w14:textId="23E0F501">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w:t>
            </w:r>
          </w:p>
        </w:tc>
        <w:tc>
          <w:tcPr>
            <w:tcW w:w="117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1CE4120F" w14:textId="148D6B80">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Enables timelyintervention</w:t>
            </w:r>
          </w:p>
          <w:p w:rsidR="7BF4F334" w:rsidP="531098E6" w:rsidRDefault="7BF4F334" w14:paraId="6BE42A18" w14:textId="6675C04B">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w:t>
            </w:r>
          </w:p>
        </w:tc>
        <w:tc>
          <w:tcPr>
            <w:tcW w:w="142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03906DA8" w14:textId="03CFA00C">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Requires large datasets</w:t>
            </w:r>
          </w:p>
          <w:p w:rsidR="7BF4F334" w:rsidP="531098E6" w:rsidRDefault="7BF4F334" w14:paraId="6FAB06ED" w14:textId="7723FC84">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w:t>
            </w:r>
          </w:p>
        </w:tc>
      </w:tr>
      <w:tr w:rsidR="7BF4F334" w:rsidTr="531098E6" w14:paraId="4013DA56">
        <w:trPr>
          <w:trHeight w:val="300"/>
        </w:trPr>
        <w:tc>
          <w:tcPr>
            <w:tcW w:w="25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01B1BCCF" w14:textId="31A1B72E">
            <w:pPr>
              <w:pStyle w:val="NormalWeb"/>
              <w:widowControl w:val="1"/>
              <w:spacing w:after="0" w:line="36" w:lineRule="atLeast"/>
              <w:jc w:val="center"/>
              <w:rPr>
                <w:rFonts w:ascii="Times New Roman" w:hAnsi="Times New Roman" w:eastAsia="Times New Roman" w:cs="Times New Roman"/>
                <w:color w:val="000000" w:themeColor="text1" w:themeTint="FF" w:themeShade="FF"/>
                <w:sz w:val="24"/>
                <w:szCs w:val="24"/>
              </w:rPr>
            </w:pPr>
            <w:r w:rsidRPr="531098E6" w:rsidR="433FC0C6">
              <w:rPr>
                <w:rFonts w:ascii="Times New Roman" w:hAnsi="Times New Roman" w:eastAsia="Times New Roman" w:cs="Times New Roman"/>
                <w:color w:val="000000" w:themeColor="text1" w:themeTint="FF" w:themeShade="FF"/>
                <w:sz w:val="24"/>
                <w:szCs w:val="24"/>
                <w:lang w:val="en-US"/>
              </w:rPr>
              <w:t>2</w:t>
            </w:r>
          </w:p>
        </w:tc>
        <w:tc>
          <w:tcPr>
            <w:tcW w:w="156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6398D7F2" w14:textId="0F71C407">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Intelligent System for Student Mental Health Analysis (Kumar &amp; Chong, 2018</w:t>
            </w:r>
            <w:r w:rsidRPr="531098E6" w:rsidR="433FC0C6">
              <w:rPr>
                <w:rFonts w:ascii="Times New Roman" w:hAnsi="Times New Roman" w:eastAsia="Times New Roman" w:cs="Times New Roman"/>
                <w:sz w:val="24"/>
                <w:szCs w:val="24"/>
                <w:lang w:val="en-US"/>
              </w:rPr>
              <w:t>)</w:t>
            </w:r>
          </w:p>
          <w:p w:rsidR="7BF4F334" w:rsidP="531098E6" w:rsidRDefault="7BF4F334" w14:paraId="6EB1390C" w14:textId="2001D723">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w:t>
            </w:r>
          </w:p>
        </w:tc>
        <w:tc>
          <w:tcPr>
            <w:tcW w:w="130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2EDBF9FC" w14:textId="5EE708D1">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Lack of automated mental health screening systems </w:t>
            </w:r>
          </w:p>
        </w:tc>
        <w:tc>
          <w:tcPr>
            <w:tcW w:w="15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7B61B30D" w14:textId="7BDF040F">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AI-driven decision support system using pattern recognition</w:t>
            </w:r>
          </w:p>
          <w:p w:rsidR="7BF4F334" w:rsidP="531098E6" w:rsidRDefault="7BF4F334" w14:paraId="1AA45713" w14:textId="67240B31">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w:t>
            </w:r>
          </w:p>
        </w:tc>
        <w:tc>
          <w:tcPr>
            <w:tcW w:w="135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2CC488E4" w14:textId="186A60C9">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Accurate classification of distress levels</w:t>
            </w:r>
          </w:p>
          <w:p w:rsidR="7BF4F334" w:rsidP="531098E6" w:rsidRDefault="7BF4F334" w14:paraId="24605C62" w14:textId="7193B132">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w:t>
            </w:r>
          </w:p>
        </w:tc>
        <w:tc>
          <w:tcPr>
            <w:tcW w:w="117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6D57090A" w14:textId="1B4417E9">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Reduces manual assessment workload</w:t>
            </w:r>
          </w:p>
        </w:tc>
        <w:tc>
          <w:tcPr>
            <w:tcW w:w="142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3E2B3BEA" w14:textId="04472E07">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Limited real-time capability</w:t>
            </w:r>
          </w:p>
          <w:p w:rsidR="7BF4F334" w:rsidP="531098E6" w:rsidRDefault="7BF4F334" w14:paraId="62B1A259" w14:textId="1C28B744">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w:t>
            </w:r>
          </w:p>
        </w:tc>
      </w:tr>
      <w:tr w:rsidR="7BF4F334" w:rsidTr="531098E6" w14:paraId="270E1E37">
        <w:trPr>
          <w:trHeight w:val="300"/>
        </w:trPr>
        <w:tc>
          <w:tcPr>
            <w:tcW w:w="25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3E022594" w14:textId="663C2071">
            <w:pPr>
              <w:pStyle w:val="NormalWeb"/>
              <w:widowControl w:val="1"/>
              <w:spacing w:after="0" w:line="36" w:lineRule="atLeast"/>
              <w:jc w:val="center"/>
              <w:rPr>
                <w:rFonts w:ascii="Times New Roman" w:hAnsi="Times New Roman" w:eastAsia="Times New Roman" w:cs="Times New Roman"/>
                <w:color w:val="000000" w:themeColor="text1" w:themeTint="FF" w:themeShade="FF"/>
                <w:sz w:val="24"/>
                <w:szCs w:val="24"/>
              </w:rPr>
            </w:pPr>
            <w:r w:rsidRPr="531098E6" w:rsidR="433FC0C6">
              <w:rPr>
                <w:rFonts w:ascii="Times New Roman" w:hAnsi="Times New Roman" w:eastAsia="Times New Roman" w:cs="Times New Roman"/>
                <w:color w:val="000000" w:themeColor="text1" w:themeTint="FF" w:themeShade="FF"/>
                <w:sz w:val="24"/>
                <w:szCs w:val="24"/>
                <w:lang w:val="en-US"/>
              </w:rPr>
              <w:t>3</w:t>
            </w:r>
          </w:p>
        </w:tc>
        <w:tc>
          <w:tcPr>
            <w:tcW w:w="156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51D08EC2" w14:textId="6C47F173">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xml:space="preserve">AI in mental health(D’Alfonso </w:t>
            </w:r>
            <w:r w:rsidRPr="531098E6" w:rsidR="433FC0C6">
              <w:rPr>
                <w:rFonts w:ascii="Times New Roman" w:hAnsi="Times New Roman" w:eastAsia="Times New Roman" w:cs="Times New Roman"/>
                <w:i w:val="1"/>
                <w:iCs w:val="1"/>
                <w:sz w:val="24"/>
                <w:szCs w:val="24"/>
                <w:lang w:val="en-US"/>
              </w:rPr>
              <w:t>et al.,</w:t>
            </w:r>
            <w:r w:rsidRPr="531098E6" w:rsidR="433FC0C6">
              <w:rPr>
                <w:rFonts w:ascii="Times New Roman" w:hAnsi="Times New Roman" w:eastAsia="Times New Roman" w:cs="Times New Roman"/>
                <w:sz w:val="24"/>
                <w:szCs w:val="24"/>
                <w:lang w:val="en-US"/>
              </w:rPr>
              <w:t xml:space="preserve"> 2017</w:t>
            </w:r>
            <w:r w:rsidRPr="531098E6" w:rsidR="433FC0C6">
              <w:rPr>
                <w:rFonts w:ascii="Times New Roman" w:hAnsi="Times New Roman" w:eastAsia="Times New Roman" w:cs="Times New Roman"/>
                <w:sz w:val="24"/>
                <w:szCs w:val="24"/>
                <w:lang w:val="en-US"/>
              </w:rPr>
              <w:t>)</w:t>
            </w:r>
          </w:p>
          <w:p w:rsidR="7BF4F334" w:rsidP="531098E6" w:rsidRDefault="7BF4F334" w14:paraId="24722A6B" w14:textId="7857D877">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w:t>
            </w:r>
          </w:p>
        </w:tc>
        <w:tc>
          <w:tcPr>
            <w:tcW w:w="130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5086BDB9" w14:textId="31705720">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Inefficiency of traditional assessment methods</w:t>
            </w:r>
          </w:p>
          <w:p w:rsidR="7BF4F334" w:rsidP="531098E6" w:rsidRDefault="7BF4F334" w14:paraId="631CEA30" w14:textId="106A4229">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w:t>
            </w:r>
          </w:p>
        </w:tc>
        <w:tc>
          <w:tcPr>
            <w:tcW w:w="15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543E5F81" w14:textId="3AD36FD6">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AI-based framework integrating data processing and predictive systems</w:t>
            </w:r>
          </w:p>
          <w:p w:rsidR="7BF4F334" w:rsidP="531098E6" w:rsidRDefault="7BF4F334" w14:paraId="024E8C2C" w14:textId="562A257C">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w:t>
            </w:r>
          </w:p>
        </w:tc>
        <w:tc>
          <w:tcPr>
            <w:tcW w:w="135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07033F04" w14:textId="0247CF26">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High prediction performance</w:t>
            </w:r>
          </w:p>
          <w:p w:rsidR="7BF4F334" w:rsidP="531098E6" w:rsidRDefault="7BF4F334" w14:paraId="48D7DD34" w14:textId="3E103B48">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w:t>
            </w:r>
          </w:p>
        </w:tc>
        <w:tc>
          <w:tcPr>
            <w:tcW w:w="117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685F46A8" w14:textId="1AF1538C">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Enhances decision-making</w:t>
            </w:r>
          </w:p>
          <w:p w:rsidR="7BF4F334" w:rsidP="531098E6" w:rsidRDefault="7BF4F334" w14:paraId="4B38034A" w14:textId="2C26F8EF">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w:t>
            </w:r>
          </w:p>
        </w:tc>
        <w:tc>
          <w:tcPr>
            <w:tcW w:w="142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1702960A" w14:textId="350BACC2">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System complexity</w:t>
            </w:r>
          </w:p>
          <w:p w:rsidR="7BF4F334" w:rsidP="531098E6" w:rsidRDefault="7BF4F334" w14:paraId="562A6CE8" w14:textId="39C7ECF4">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w:t>
            </w:r>
          </w:p>
        </w:tc>
      </w:tr>
      <w:tr w:rsidR="7BF4F334" w:rsidTr="531098E6" w14:paraId="5415E99F">
        <w:trPr>
          <w:trHeight w:val="300"/>
        </w:trPr>
        <w:tc>
          <w:tcPr>
            <w:tcW w:w="25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61B4DD72" w14:textId="1E7F5F8C">
            <w:pPr>
              <w:pStyle w:val="NormalWeb"/>
              <w:widowControl w:val="1"/>
              <w:spacing w:after="0" w:line="36" w:lineRule="atLeast"/>
              <w:jc w:val="center"/>
              <w:rPr>
                <w:rFonts w:ascii="Times New Roman" w:hAnsi="Times New Roman" w:eastAsia="Times New Roman" w:cs="Times New Roman"/>
                <w:color w:val="000000" w:themeColor="text1" w:themeTint="FF" w:themeShade="FF"/>
                <w:sz w:val="24"/>
                <w:szCs w:val="24"/>
              </w:rPr>
            </w:pPr>
            <w:r w:rsidRPr="531098E6" w:rsidR="433FC0C6">
              <w:rPr>
                <w:rFonts w:ascii="Times New Roman" w:hAnsi="Times New Roman" w:eastAsia="Times New Roman" w:cs="Times New Roman"/>
                <w:color w:val="000000" w:themeColor="text1" w:themeTint="FF" w:themeShade="FF"/>
                <w:sz w:val="24"/>
                <w:szCs w:val="24"/>
                <w:lang w:val="en-US"/>
              </w:rPr>
              <w:t>4</w:t>
            </w:r>
          </w:p>
        </w:tc>
        <w:tc>
          <w:tcPr>
            <w:tcW w:w="156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104A7903" w14:textId="03533DBD">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xml:space="preserve">A guide to deep learning in healthcare(Esteva </w:t>
            </w:r>
            <w:r w:rsidRPr="531098E6" w:rsidR="433FC0C6">
              <w:rPr>
                <w:rFonts w:ascii="Times New Roman" w:hAnsi="Times New Roman" w:eastAsia="Times New Roman" w:cs="Times New Roman"/>
                <w:i w:val="1"/>
                <w:iCs w:val="1"/>
                <w:sz w:val="24"/>
                <w:szCs w:val="24"/>
                <w:lang w:val="en-US"/>
              </w:rPr>
              <w:t>et al.,</w:t>
            </w:r>
            <w:r w:rsidRPr="531098E6" w:rsidR="433FC0C6">
              <w:rPr>
                <w:rFonts w:ascii="Times New Roman" w:hAnsi="Times New Roman" w:eastAsia="Times New Roman" w:cs="Times New Roman"/>
                <w:sz w:val="24"/>
                <w:szCs w:val="24"/>
                <w:lang w:val="en-US"/>
              </w:rPr>
              <w:t>2019</w:t>
            </w:r>
            <w:r w:rsidRPr="531098E6" w:rsidR="433FC0C6">
              <w:rPr>
                <w:rFonts w:ascii="Times New Roman" w:hAnsi="Times New Roman" w:eastAsia="Times New Roman" w:cs="Times New Roman"/>
                <w:sz w:val="24"/>
                <w:szCs w:val="24"/>
                <w:lang w:val="en-US"/>
              </w:rPr>
              <w:t>)</w:t>
            </w:r>
          </w:p>
          <w:p w:rsidR="7BF4F334" w:rsidP="531098E6" w:rsidRDefault="7BF4F334" w14:paraId="575BB973" w14:textId="2617D8E0">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w:t>
            </w:r>
          </w:p>
        </w:tc>
        <w:tc>
          <w:tcPr>
            <w:tcW w:w="130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62E7EB60" w14:textId="2C0D0E15">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Increasing mental health challenges among students</w:t>
            </w:r>
          </w:p>
          <w:p w:rsidR="7BF4F334" w:rsidP="531098E6" w:rsidRDefault="7BF4F334" w14:paraId="175F1088" w14:textId="283CB308">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w:t>
            </w:r>
          </w:p>
        </w:tc>
        <w:tc>
          <w:tcPr>
            <w:tcW w:w="15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11A481D4" w14:textId="4DFAFD78">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AI algorithms applied to behavioral and clinical datasets</w:t>
            </w:r>
          </w:p>
          <w:p w:rsidR="7BF4F334" w:rsidP="531098E6" w:rsidRDefault="7BF4F334" w14:paraId="18917906" w14:textId="35430680">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w:t>
            </w:r>
          </w:p>
        </w:tc>
        <w:tc>
          <w:tcPr>
            <w:tcW w:w="135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191C4281" w14:textId="39994385">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Effective identification of high-risk individuals</w:t>
            </w:r>
          </w:p>
          <w:p w:rsidR="7BF4F334" w:rsidP="531098E6" w:rsidRDefault="7BF4F334" w14:paraId="7A9005B2" w14:textId="02BE9D7D">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w:t>
            </w:r>
          </w:p>
        </w:tc>
        <w:tc>
          <w:tcPr>
            <w:tcW w:w="117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1CC1773B" w14:textId="11CC706C">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Scalable approach</w:t>
            </w:r>
          </w:p>
          <w:p w:rsidR="7BF4F334" w:rsidP="531098E6" w:rsidRDefault="7BF4F334" w14:paraId="5B9A8E49" w14:textId="3CBB7EBB">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w:t>
            </w:r>
          </w:p>
          <w:p w:rsidR="7BF4F334" w:rsidP="531098E6" w:rsidRDefault="7BF4F334" w14:paraId="341DE12A" w14:textId="7AABE224">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w:t>
            </w:r>
          </w:p>
        </w:tc>
        <w:tc>
          <w:tcPr>
            <w:tcW w:w="142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6BE34063" w14:textId="76BF2020">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Data privacy concerns</w:t>
            </w:r>
          </w:p>
          <w:p w:rsidR="7BF4F334" w:rsidP="531098E6" w:rsidRDefault="7BF4F334" w14:paraId="029CF95F" w14:textId="5A07A048">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w:t>
            </w:r>
          </w:p>
        </w:tc>
      </w:tr>
      <w:tr w:rsidR="7BF4F334" w:rsidTr="531098E6" w14:paraId="513F642C">
        <w:trPr>
          <w:trHeight w:val="300"/>
        </w:trPr>
        <w:tc>
          <w:tcPr>
            <w:tcW w:w="25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50F40FB8" w14:textId="22F7C604">
            <w:pPr>
              <w:pStyle w:val="NormalWeb"/>
              <w:widowControl w:val="1"/>
              <w:spacing w:after="0" w:line="36" w:lineRule="atLeast"/>
              <w:jc w:val="center"/>
              <w:rPr>
                <w:rFonts w:ascii="Times New Roman" w:hAnsi="Times New Roman" w:eastAsia="Times New Roman" w:cs="Times New Roman"/>
                <w:color w:val="000000" w:themeColor="text1" w:themeTint="FF" w:themeShade="FF"/>
                <w:sz w:val="24"/>
                <w:szCs w:val="24"/>
              </w:rPr>
            </w:pPr>
            <w:r w:rsidRPr="531098E6" w:rsidR="433FC0C6">
              <w:rPr>
                <w:rFonts w:ascii="Times New Roman" w:hAnsi="Times New Roman" w:eastAsia="Times New Roman" w:cs="Times New Roman"/>
                <w:color w:val="000000" w:themeColor="text1" w:themeTint="FF" w:themeShade="FF"/>
                <w:sz w:val="24"/>
                <w:szCs w:val="24"/>
                <w:lang w:val="en-US"/>
              </w:rPr>
              <w:t>5</w:t>
            </w:r>
          </w:p>
        </w:tc>
        <w:tc>
          <w:tcPr>
            <w:tcW w:w="156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0D3B9886" w14:textId="1A0DD837">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xml:space="preserve">Detecting depression and mental illness on social media(Razzak </w:t>
            </w:r>
            <w:r w:rsidRPr="531098E6" w:rsidR="433FC0C6">
              <w:rPr>
                <w:rFonts w:ascii="Times New Roman" w:hAnsi="Times New Roman" w:eastAsia="Times New Roman" w:cs="Times New Roman"/>
                <w:i w:val="1"/>
                <w:iCs w:val="1"/>
                <w:sz w:val="24"/>
                <w:szCs w:val="24"/>
                <w:lang w:val="en-US"/>
              </w:rPr>
              <w:t>et al.,</w:t>
            </w:r>
            <w:r w:rsidRPr="531098E6" w:rsidR="433FC0C6">
              <w:rPr>
                <w:rFonts w:ascii="Times New Roman" w:hAnsi="Times New Roman" w:eastAsia="Times New Roman" w:cs="Times New Roman"/>
                <w:sz w:val="24"/>
                <w:szCs w:val="24"/>
                <w:lang w:val="en-US"/>
              </w:rPr>
              <w:t>2018</w:t>
            </w:r>
            <w:r w:rsidRPr="531098E6" w:rsidR="433FC0C6">
              <w:rPr>
                <w:rFonts w:ascii="Times New Roman" w:hAnsi="Times New Roman" w:eastAsia="Times New Roman" w:cs="Times New Roman"/>
                <w:sz w:val="24"/>
                <w:szCs w:val="24"/>
                <w:lang w:val="en-US"/>
              </w:rPr>
              <w:t>)</w:t>
            </w:r>
          </w:p>
          <w:p w:rsidR="7BF4F334" w:rsidP="531098E6" w:rsidRDefault="7BF4F334" w14:paraId="482BBB18" w14:textId="5BD5F7BB">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w:t>
            </w:r>
          </w:p>
        </w:tc>
        <w:tc>
          <w:tcPr>
            <w:tcW w:w="130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0B55D9C5" w14:textId="473441DB">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Lack of continuous monitoring of student wellbeing</w:t>
            </w:r>
          </w:p>
          <w:p w:rsidR="7BF4F334" w:rsidP="531098E6" w:rsidRDefault="7BF4F334" w14:paraId="0696E893" w14:textId="5AA706F9">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w:t>
            </w:r>
          </w:p>
        </w:tc>
        <w:tc>
          <w:tcPr>
            <w:tcW w:w="15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12127295" w14:textId="49FCA681">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AI system using pattern recognition and text analytics</w:t>
            </w:r>
          </w:p>
          <w:p w:rsidR="7BF4F334" w:rsidP="531098E6" w:rsidRDefault="7BF4F334" w14:paraId="04220E13" w14:textId="0AE9C233">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w:t>
            </w:r>
          </w:p>
        </w:tc>
        <w:tc>
          <w:tcPr>
            <w:tcW w:w="135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2DEE619D" w14:textId="70C658E8">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Continuous monitoring achieved</w:t>
            </w:r>
          </w:p>
          <w:p w:rsidR="7BF4F334" w:rsidP="531098E6" w:rsidRDefault="7BF4F334" w14:paraId="134EDF4D" w14:textId="68390FB8">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w:t>
            </w:r>
          </w:p>
        </w:tc>
        <w:tc>
          <w:tcPr>
            <w:tcW w:w="117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7B902A42" w14:textId="28244E2C">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Real-time insights</w:t>
            </w:r>
          </w:p>
          <w:p w:rsidR="7BF4F334" w:rsidP="531098E6" w:rsidRDefault="7BF4F334" w14:paraId="45EB0AF1" w14:textId="2E6241F4">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w:t>
            </w:r>
          </w:p>
        </w:tc>
        <w:tc>
          <w:tcPr>
            <w:tcW w:w="142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4E83A19F" w14:textId="1BC4BA02">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Requires social media integration </w:t>
            </w:r>
          </w:p>
        </w:tc>
      </w:tr>
      <w:tr w:rsidR="7BF4F334" w:rsidTr="531098E6" w14:paraId="6C7562B7">
        <w:trPr>
          <w:trHeight w:val="300"/>
        </w:trPr>
        <w:tc>
          <w:tcPr>
            <w:tcW w:w="25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1F0770F4" w14:textId="66A5CC7C">
            <w:pPr>
              <w:pStyle w:val="NormalWeb"/>
              <w:widowControl w:val="1"/>
              <w:spacing w:after="0" w:line="36" w:lineRule="atLeast"/>
              <w:jc w:val="center"/>
              <w:rPr>
                <w:rFonts w:ascii="Times New Roman" w:hAnsi="Times New Roman" w:eastAsia="Times New Roman" w:cs="Times New Roman"/>
                <w:color w:val="000000" w:themeColor="text1" w:themeTint="FF" w:themeShade="FF"/>
                <w:sz w:val="24"/>
                <w:szCs w:val="24"/>
              </w:rPr>
            </w:pPr>
            <w:r w:rsidRPr="531098E6" w:rsidR="433FC0C6">
              <w:rPr>
                <w:rFonts w:ascii="Times New Roman" w:hAnsi="Times New Roman" w:eastAsia="Times New Roman" w:cs="Times New Roman"/>
                <w:color w:val="000000" w:themeColor="text1" w:themeTint="FF" w:themeShade="FF"/>
                <w:sz w:val="24"/>
                <w:szCs w:val="24"/>
                <w:lang w:val="en-US"/>
              </w:rPr>
              <w:t>6</w:t>
            </w:r>
          </w:p>
        </w:tc>
        <w:tc>
          <w:tcPr>
            <w:tcW w:w="156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17F9D5E0" w14:textId="07D52ED4">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xml:space="preserve">An empathy-driven, conversational AI agent for digital mental well-being(Inkster </w:t>
            </w:r>
            <w:r w:rsidRPr="531098E6" w:rsidR="433FC0C6">
              <w:rPr>
                <w:rFonts w:ascii="Times New Roman" w:hAnsi="Times New Roman" w:eastAsia="Times New Roman" w:cs="Times New Roman"/>
                <w:i w:val="1"/>
                <w:iCs w:val="1"/>
                <w:sz w:val="24"/>
                <w:szCs w:val="24"/>
                <w:lang w:val="en-US"/>
              </w:rPr>
              <w:t>et al.,</w:t>
            </w:r>
            <w:r w:rsidRPr="531098E6" w:rsidR="433FC0C6">
              <w:rPr>
                <w:rFonts w:ascii="Times New Roman" w:hAnsi="Times New Roman" w:eastAsia="Times New Roman" w:cs="Times New Roman"/>
                <w:sz w:val="24"/>
                <w:szCs w:val="24"/>
                <w:lang w:val="en-US"/>
              </w:rPr>
              <w:t>2018)</w:t>
            </w:r>
          </w:p>
          <w:p w:rsidR="7BF4F334" w:rsidP="531098E6" w:rsidRDefault="7BF4F334" w14:paraId="1BD0EE4D" w14:textId="5B2BC06C">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w:t>
            </w:r>
          </w:p>
        </w:tc>
        <w:tc>
          <w:tcPr>
            <w:tcW w:w="130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3CB30245" w14:textId="2BB93BDF">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Delayed intervention for distressed students</w:t>
            </w:r>
          </w:p>
          <w:p w:rsidR="7BF4F334" w:rsidP="531098E6" w:rsidRDefault="7BF4F334" w14:paraId="52E7CB01" w14:textId="081DA9B8">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w:t>
            </w:r>
          </w:p>
        </w:tc>
        <w:tc>
          <w:tcPr>
            <w:tcW w:w="15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6BD6D782" w14:textId="5437BA57">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AI-driven recommendation and decision-support system</w:t>
            </w:r>
          </w:p>
        </w:tc>
        <w:tc>
          <w:tcPr>
            <w:tcW w:w="135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6FAE47BD" w14:textId="376B00CF">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Faster response to distress cases</w:t>
            </w:r>
          </w:p>
          <w:p w:rsidR="7BF4F334" w:rsidP="531098E6" w:rsidRDefault="7BF4F334" w14:paraId="115F2A67" w14:textId="391AA238">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w:t>
            </w:r>
          </w:p>
        </w:tc>
        <w:tc>
          <w:tcPr>
            <w:tcW w:w="117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6D357E22" w14:textId="6C758DDD">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Supports counselling services</w:t>
            </w:r>
          </w:p>
          <w:p w:rsidR="7BF4F334" w:rsidP="531098E6" w:rsidRDefault="7BF4F334" w14:paraId="50B5EA68" w14:textId="651B15AA">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w:t>
            </w:r>
          </w:p>
        </w:tc>
        <w:tc>
          <w:tcPr>
            <w:tcW w:w="142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75702452" w14:textId="47C741CF">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Dependent on data quality</w:t>
            </w:r>
          </w:p>
          <w:p w:rsidR="7BF4F334" w:rsidP="531098E6" w:rsidRDefault="7BF4F334" w14:paraId="4315E05F" w14:textId="59D02A89">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w:t>
            </w:r>
          </w:p>
        </w:tc>
      </w:tr>
      <w:tr w:rsidR="7BF4F334" w:rsidTr="531098E6" w14:paraId="270D42E6">
        <w:trPr>
          <w:trHeight w:val="300"/>
        </w:trPr>
        <w:tc>
          <w:tcPr>
            <w:tcW w:w="25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0DC05A78" w14:textId="37B66313">
            <w:pPr>
              <w:pStyle w:val="NormalWeb"/>
              <w:widowControl w:val="1"/>
              <w:spacing w:after="0" w:line="36" w:lineRule="atLeast"/>
              <w:jc w:val="center"/>
              <w:rPr>
                <w:rFonts w:ascii="Times New Roman" w:hAnsi="Times New Roman" w:eastAsia="Times New Roman" w:cs="Times New Roman"/>
                <w:color w:val="000000" w:themeColor="text1" w:themeTint="FF" w:themeShade="FF"/>
                <w:sz w:val="24"/>
                <w:szCs w:val="24"/>
              </w:rPr>
            </w:pPr>
            <w:r w:rsidRPr="531098E6" w:rsidR="433FC0C6">
              <w:rPr>
                <w:rFonts w:ascii="Times New Roman" w:hAnsi="Times New Roman" w:eastAsia="Times New Roman" w:cs="Times New Roman"/>
                <w:color w:val="000000" w:themeColor="text1" w:themeTint="FF" w:themeShade="FF"/>
                <w:sz w:val="24"/>
                <w:szCs w:val="24"/>
                <w:lang w:val="en-US"/>
              </w:rPr>
              <w:t>7</w:t>
            </w:r>
          </w:p>
        </w:tc>
        <w:tc>
          <w:tcPr>
            <w:tcW w:w="156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0E784CEF" w14:textId="079433E7">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xml:space="preserve">What Twitter profile reveals about depression(Guntuku </w:t>
            </w:r>
            <w:r w:rsidRPr="531098E6" w:rsidR="433FC0C6">
              <w:rPr>
                <w:rFonts w:ascii="Times New Roman" w:hAnsi="Times New Roman" w:eastAsia="Times New Roman" w:cs="Times New Roman"/>
                <w:i w:val="1"/>
                <w:iCs w:val="1"/>
                <w:sz w:val="24"/>
                <w:szCs w:val="24"/>
                <w:lang w:val="en-US"/>
              </w:rPr>
              <w:t>et al.,</w:t>
            </w:r>
            <w:r w:rsidRPr="531098E6" w:rsidR="433FC0C6">
              <w:rPr>
                <w:rFonts w:ascii="Times New Roman" w:hAnsi="Times New Roman" w:eastAsia="Times New Roman" w:cs="Times New Roman"/>
                <w:sz w:val="24"/>
                <w:szCs w:val="24"/>
                <w:lang w:val="en-US"/>
              </w:rPr>
              <w:t>2019)</w:t>
            </w:r>
          </w:p>
          <w:p w:rsidR="7BF4F334" w:rsidP="531098E6" w:rsidRDefault="7BF4F334" w14:paraId="4B5B0044" w14:textId="3590BB98">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w:t>
            </w:r>
          </w:p>
        </w:tc>
        <w:tc>
          <w:tcPr>
            <w:tcW w:w="130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68060052" w14:textId="58AEDF1D">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Lack of predictive tools in institutions</w:t>
            </w:r>
          </w:p>
          <w:p w:rsidR="7BF4F334" w:rsidP="531098E6" w:rsidRDefault="7BF4F334" w14:paraId="574C7870" w14:textId="2DACB560">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w:t>
            </w:r>
          </w:p>
        </w:tc>
        <w:tc>
          <w:tcPr>
            <w:tcW w:w="15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4CC7198F" w14:textId="78E3CE52">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AI classification techniques using behavioral data</w:t>
            </w:r>
          </w:p>
          <w:p w:rsidR="7BF4F334" w:rsidP="531098E6" w:rsidRDefault="7BF4F334" w14:paraId="52F38B3E" w14:textId="5270AE10">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w:t>
            </w:r>
          </w:p>
        </w:tc>
        <w:tc>
          <w:tcPr>
            <w:tcW w:w="135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1AE12C1A" w14:textId="47920409">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Accurate distress categorization</w:t>
            </w:r>
          </w:p>
          <w:p w:rsidR="7BF4F334" w:rsidP="531098E6" w:rsidRDefault="7BF4F334" w14:paraId="6A797F59" w14:textId="62F9977B">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w:t>
            </w:r>
          </w:p>
        </w:tc>
        <w:tc>
          <w:tcPr>
            <w:tcW w:w="117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7F2BA67D" w14:textId="6BE72273">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Improves prediction accuracy</w:t>
            </w:r>
          </w:p>
          <w:p w:rsidR="7BF4F334" w:rsidP="531098E6" w:rsidRDefault="7BF4F334" w14:paraId="2855CFCB" w14:textId="0F07619E">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w:t>
            </w:r>
          </w:p>
        </w:tc>
        <w:tc>
          <w:tcPr>
            <w:tcW w:w="142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0C8371A8" w14:textId="61FC982C">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Limited generalization</w:t>
            </w:r>
          </w:p>
          <w:p w:rsidR="7BF4F334" w:rsidP="531098E6" w:rsidRDefault="7BF4F334" w14:paraId="02A5502F" w14:textId="01A9C5D5">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w:t>
            </w:r>
          </w:p>
        </w:tc>
      </w:tr>
      <w:tr w:rsidR="7BF4F334" w:rsidTr="531098E6" w14:paraId="038C953C">
        <w:trPr>
          <w:trHeight w:val="300"/>
        </w:trPr>
        <w:tc>
          <w:tcPr>
            <w:tcW w:w="25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407BD41F" w14:textId="12FE0B8E">
            <w:pPr>
              <w:pStyle w:val="NormalWeb"/>
              <w:widowControl w:val="1"/>
              <w:spacing w:after="0" w:line="36" w:lineRule="atLeast"/>
              <w:jc w:val="center"/>
              <w:rPr>
                <w:rFonts w:ascii="Times New Roman" w:hAnsi="Times New Roman" w:eastAsia="Times New Roman" w:cs="Times New Roman"/>
                <w:color w:val="000000" w:themeColor="text1" w:themeTint="FF" w:themeShade="FF"/>
                <w:sz w:val="24"/>
                <w:szCs w:val="24"/>
              </w:rPr>
            </w:pPr>
            <w:r w:rsidRPr="531098E6" w:rsidR="433FC0C6">
              <w:rPr>
                <w:rFonts w:ascii="Times New Roman" w:hAnsi="Times New Roman" w:eastAsia="Times New Roman" w:cs="Times New Roman"/>
                <w:color w:val="000000" w:themeColor="text1" w:themeTint="FF" w:themeShade="FF"/>
                <w:sz w:val="24"/>
                <w:szCs w:val="24"/>
                <w:lang w:val="en-US"/>
              </w:rPr>
              <w:t>8</w:t>
            </w:r>
          </w:p>
        </w:tc>
        <w:tc>
          <w:tcPr>
            <w:tcW w:w="156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4A32A5DB" w14:textId="4942AC99">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xml:space="preserve">Natural language processing in mental health(Calvo </w:t>
            </w:r>
            <w:r w:rsidRPr="531098E6" w:rsidR="433FC0C6">
              <w:rPr>
                <w:rFonts w:ascii="Times New Roman" w:hAnsi="Times New Roman" w:eastAsia="Times New Roman" w:cs="Times New Roman"/>
                <w:i w:val="1"/>
                <w:iCs w:val="1"/>
                <w:sz w:val="24"/>
                <w:szCs w:val="24"/>
                <w:lang w:val="en-US"/>
              </w:rPr>
              <w:t>et al.,</w:t>
            </w:r>
            <w:r w:rsidRPr="531098E6" w:rsidR="433FC0C6">
              <w:rPr>
                <w:rFonts w:ascii="Times New Roman" w:hAnsi="Times New Roman" w:eastAsia="Times New Roman" w:cs="Times New Roman"/>
                <w:sz w:val="24"/>
                <w:szCs w:val="24"/>
                <w:lang w:val="en-US"/>
              </w:rPr>
              <w:t>2017)</w:t>
            </w:r>
          </w:p>
          <w:p w:rsidR="7BF4F334" w:rsidP="531098E6" w:rsidRDefault="7BF4F334" w14:paraId="2C56F123" w14:textId="269E4624">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w:t>
            </w:r>
          </w:p>
        </w:tc>
        <w:tc>
          <w:tcPr>
            <w:tcW w:w="130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6A9B0A2F" w14:textId="02683A4E">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Difficulty in analyzing emotional states</w:t>
            </w:r>
          </w:p>
          <w:p w:rsidR="7BF4F334" w:rsidP="531098E6" w:rsidRDefault="7BF4F334" w14:paraId="49B6E5B2" w14:textId="5B795B2B">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w:t>
            </w:r>
          </w:p>
        </w:tc>
        <w:tc>
          <w:tcPr>
            <w:tcW w:w="15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10663B81" w14:textId="6E810AA1">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AI system using sentiment and behavioral analysis</w:t>
            </w:r>
          </w:p>
          <w:p w:rsidR="7BF4F334" w:rsidP="531098E6" w:rsidRDefault="7BF4F334" w14:paraId="2025113E" w14:textId="0DD8F622">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w:t>
            </w:r>
          </w:p>
        </w:tc>
        <w:tc>
          <w:tcPr>
            <w:tcW w:w="135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6DCD25F6" w14:textId="0B214712">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Improved emotional understanding</w:t>
            </w:r>
          </w:p>
          <w:p w:rsidR="7BF4F334" w:rsidP="531098E6" w:rsidRDefault="7BF4F334" w14:paraId="093B9419" w14:textId="67C9D8E5">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w:t>
            </w:r>
          </w:p>
        </w:tc>
        <w:tc>
          <w:tcPr>
            <w:tcW w:w="117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767AABC0" w14:textId="0FDECAC5">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Holistic analysis</w:t>
            </w:r>
          </w:p>
          <w:p w:rsidR="7BF4F334" w:rsidP="531098E6" w:rsidRDefault="7BF4F334" w14:paraId="2290CC99" w14:textId="5FF51D4D">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w:t>
            </w:r>
          </w:p>
        </w:tc>
        <w:tc>
          <w:tcPr>
            <w:tcW w:w="142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33DE586F" w14:textId="4A869EFD">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Complex data requirements</w:t>
            </w:r>
          </w:p>
          <w:p w:rsidR="7BF4F334" w:rsidP="531098E6" w:rsidRDefault="7BF4F334" w14:paraId="64EFBFFE" w14:textId="67A6ABD0">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w:t>
            </w:r>
          </w:p>
        </w:tc>
      </w:tr>
      <w:tr w:rsidR="7BF4F334" w:rsidTr="531098E6" w14:paraId="785BD6BB">
        <w:trPr>
          <w:trHeight w:val="300"/>
        </w:trPr>
        <w:tc>
          <w:tcPr>
            <w:tcW w:w="25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3454612E" w14:textId="28E3BE07">
            <w:pPr>
              <w:pStyle w:val="NormalWeb"/>
              <w:widowControl w:val="1"/>
              <w:spacing w:after="0" w:line="36" w:lineRule="atLeast"/>
              <w:jc w:val="center"/>
              <w:rPr>
                <w:rFonts w:ascii="Times New Roman" w:hAnsi="Times New Roman" w:eastAsia="Times New Roman" w:cs="Times New Roman"/>
                <w:color w:val="000000" w:themeColor="text1" w:themeTint="FF" w:themeShade="FF"/>
                <w:sz w:val="24"/>
                <w:szCs w:val="24"/>
              </w:rPr>
            </w:pPr>
            <w:r w:rsidRPr="531098E6" w:rsidR="433FC0C6">
              <w:rPr>
                <w:rFonts w:ascii="Times New Roman" w:hAnsi="Times New Roman" w:eastAsia="Times New Roman" w:cs="Times New Roman"/>
                <w:color w:val="000000" w:themeColor="text1" w:themeTint="FF" w:themeShade="FF"/>
                <w:sz w:val="24"/>
                <w:szCs w:val="24"/>
                <w:lang w:val="en-US"/>
              </w:rPr>
              <w:t>9</w:t>
            </w:r>
          </w:p>
        </w:tc>
        <w:tc>
          <w:tcPr>
            <w:tcW w:w="156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154661FB" w14:textId="276BE196">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xml:space="preserve">A linguistic analysis of suicidal tweets(O’Dea </w:t>
            </w:r>
            <w:r w:rsidRPr="531098E6" w:rsidR="433FC0C6">
              <w:rPr>
                <w:rFonts w:ascii="Times New Roman" w:hAnsi="Times New Roman" w:eastAsia="Times New Roman" w:cs="Times New Roman"/>
                <w:i w:val="1"/>
                <w:iCs w:val="1"/>
                <w:sz w:val="24"/>
                <w:szCs w:val="24"/>
                <w:lang w:val="en-US"/>
              </w:rPr>
              <w:t>et al.,</w:t>
            </w:r>
            <w:r w:rsidRPr="531098E6" w:rsidR="433FC0C6">
              <w:rPr>
                <w:rFonts w:ascii="Times New Roman" w:hAnsi="Times New Roman" w:eastAsia="Times New Roman" w:cs="Times New Roman"/>
                <w:sz w:val="24"/>
                <w:szCs w:val="24"/>
                <w:lang w:val="en-US"/>
              </w:rPr>
              <w:t>2020</w:t>
            </w:r>
            <w:r w:rsidRPr="531098E6" w:rsidR="433FC0C6">
              <w:rPr>
                <w:rFonts w:ascii="Times New Roman" w:hAnsi="Times New Roman" w:eastAsia="Times New Roman" w:cs="Times New Roman"/>
                <w:sz w:val="24"/>
                <w:szCs w:val="24"/>
                <w:lang w:val="en-US"/>
              </w:rPr>
              <w:t>)</w:t>
            </w:r>
          </w:p>
          <w:p w:rsidR="7BF4F334" w:rsidP="531098E6" w:rsidRDefault="7BF4F334" w14:paraId="1FFAD7A6" w14:textId="32E5EF1C">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w:t>
            </w:r>
          </w:p>
        </w:tc>
        <w:tc>
          <w:tcPr>
            <w:tcW w:w="130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570FEABF" w14:textId="3F1F1134">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High rate of undetected distress cases</w:t>
            </w:r>
          </w:p>
          <w:p w:rsidR="7BF4F334" w:rsidP="531098E6" w:rsidRDefault="7BF4F334" w14:paraId="03004100" w14:textId="1A2CBFBD">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w:t>
            </w:r>
          </w:p>
        </w:tc>
        <w:tc>
          <w:tcPr>
            <w:tcW w:w="15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7582C885" w14:textId="29545C29">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AI predictive modeling using structured datasets</w:t>
            </w:r>
          </w:p>
          <w:p w:rsidR="7BF4F334" w:rsidP="531098E6" w:rsidRDefault="7BF4F334" w14:paraId="5898FD8C" w14:textId="6A4F814A">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w:t>
            </w:r>
          </w:p>
        </w:tc>
        <w:tc>
          <w:tcPr>
            <w:tcW w:w="135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1B49E2ED" w14:textId="6B9AB7BE">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Early risk detection achieved</w:t>
            </w:r>
          </w:p>
          <w:p w:rsidR="7BF4F334" w:rsidP="531098E6" w:rsidRDefault="7BF4F334" w14:paraId="308FF351" w14:textId="1A2DD84A">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w:t>
            </w:r>
          </w:p>
        </w:tc>
        <w:tc>
          <w:tcPr>
            <w:tcW w:w="117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1E895B46" w14:textId="4BC1493F">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Preventive approach</w:t>
            </w:r>
          </w:p>
          <w:p w:rsidR="7BF4F334" w:rsidP="531098E6" w:rsidRDefault="7BF4F334" w14:paraId="12EE79D1" w14:textId="02DEA796">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w:t>
            </w:r>
          </w:p>
        </w:tc>
        <w:tc>
          <w:tcPr>
            <w:tcW w:w="142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6F06A420" w14:textId="52413E32">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Data imbalance issues</w:t>
            </w:r>
          </w:p>
          <w:p w:rsidR="7BF4F334" w:rsidP="531098E6" w:rsidRDefault="7BF4F334" w14:paraId="49D15006" w14:textId="77C4ACC3">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w:t>
            </w:r>
          </w:p>
        </w:tc>
      </w:tr>
      <w:tr w:rsidR="7BF4F334" w:rsidTr="531098E6" w14:paraId="470AC206">
        <w:trPr>
          <w:trHeight w:val="300"/>
        </w:trPr>
        <w:tc>
          <w:tcPr>
            <w:tcW w:w="25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72FE63CE" w14:textId="5F876778">
            <w:pPr>
              <w:pStyle w:val="NormalWeb"/>
              <w:widowControl w:val="1"/>
              <w:spacing w:after="0" w:line="36" w:lineRule="atLeast"/>
              <w:jc w:val="center"/>
              <w:rPr>
                <w:rFonts w:ascii="Times New Roman" w:hAnsi="Times New Roman" w:eastAsia="Times New Roman" w:cs="Times New Roman"/>
                <w:color w:val="000000" w:themeColor="text1" w:themeTint="FF" w:themeShade="FF"/>
                <w:sz w:val="24"/>
                <w:szCs w:val="24"/>
              </w:rPr>
            </w:pPr>
            <w:r w:rsidRPr="531098E6" w:rsidR="433FC0C6">
              <w:rPr>
                <w:rFonts w:ascii="Times New Roman" w:hAnsi="Times New Roman" w:eastAsia="Times New Roman" w:cs="Times New Roman"/>
                <w:color w:val="000000" w:themeColor="text1" w:themeTint="FF" w:themeShade="FF"/>
                <w:sz w:val="24"/>
                <w:szCs w:val="24"/>
                <w:lang w:val="en-US"/>
              </w:rPr>
              <w:t>10</w:t>
            </w:r>
          </w:p>
        </w:tc>
        <w:tc>
          <w:tcPr>
            <w:tcW w:w="156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07937281" w14:textId="0122398D">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xml:space="preserve">Delivering cognitive behavior therapy using conversational agents(Fitzpatrick </w:t>
            </w:r>
            <w:r w:rsidRPr="531098E6" w:rsidR="433FC0C6">
              <w:rPr>
                <w:rFonts w:ascii="Times New Roman" w:hAnsi="Times New Roman" w:eastAsia="Times New Roman" w:cs="Times New Roman"/>
                <w:i w:val="1"/>
                <w:iCs w:val="1"/>
                <w:sz w:val="24"/>
                <w:szCs w:val="24"/>
                <w:lang w:val="en-US"/>
              </w:rPr>
              <w:t xml:space="preserve">et al., </w:t>
            </w:r>
            <w:r w:rsidRPr="531098E6" w:rsidR="433FC0C6">
              <w:rPr>
                <w:rFonts w:ascii="Times New Roman" w:hAnsi="Times New Roman" w:eastAsia="Times New Roman" w:cs="Times New Roman"/>
                <w:sz w:val="24"/>
                <w:szCs w:val="24"/>
                <w:lang w:val="en-US"/>
              </w:rPr>
              <w:t>2017)</w:t>
            </w:r>
          </w:p>
          <w:p w:rsidR="7BF4F334" w:rsidP="531098E6" w:rsidRDefault="7BF4F334" w14:paraId="21E6732A" w14:textId="50D7BD8A">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w:t>
            </w:r>
          </w:p>
        </w:tc>
        <w:tc>
          <w:tcPr>
            <w:tcW w:w="130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613674CB" w14:textId="194442D9">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Lack of centralized wellbeing monitoring</w:t>
            </w:r>
          </w:p>
          <w:p w:rsidR="7BF4F334" w:rsidP="531098E6" w:rsidRDefault="7BF4F334" w14:paraId="76477921" w14:textId="77DC6FD1">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w:t>
            </w:r>
          </w:p>
        </w:tc>
        <w:tc>
          <w:tcPr>
            <w:tcW w:w="15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466EEB8F" w14:textId="3754B8F1">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AI-based monitoring and alert system</w:t>
            </w:r>
          </w:p>
          <w:p w:rsidR="7BF4F334" w:rsidP="531098E6" w:rsidRDefault="7BF4F334" w14:paraId="6AD3A788" w14:textId="6E9E0E95">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w:t>
            </w:r>
          </w:p>
        </w:tc>
        <w:tc>
          <w:tcPr>
            <w:tcW w:w="135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146AC742" w14:textId="694CD3D5">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Efficient tracking of student wellbeing</w:t>
            </w:r>
          </w:p>
          <w:p w:rsidR="7BF4F334" w:rsidP="531098E6" w:rsidRDefault="7BF4F334" w14:paraId="7B59C4BC" w14:textId="21A73CFC">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w:t>
            </w:r>
          </w:p>
        </w:tc>
        <w:tc>
          <w:tcPr>
            <w:tcW w:w="117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3EF94A7D" w14:textId="17AAE938">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Automated detection</w:t>
            </w:r>
          </w:p>
          <w:p w:rsidR="7BF4F334" w:rsidP="531098E6" w:rsidRDefault="7BF4F334" w14:paraId="71219F0C" w14:textId="2E862E5E">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w:t>
            </w:r>
          </w:p>
        </w:tc>
        <w:tc>
          <w:tcPr>
            <w:tcW w:w="142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bottom w:w="15" w:type="dxa"/>
              <w:right w:w="15" w:type="dxa"/>
            </w:tcMar>
            <w:vAlign w:val="center"/>
          </w:tcPr>
          <w:p w:rsidR="7BF4F334" w:rsidP="531098E6" w:rsidRDefault="7BF4F334" w14:paraId="3248F8B4" w14:textId="12C14805">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Implementation cost</w:t>
            </w:r>
          </w:p>
          <w:p w:rsidR="7BF4F334" w:rsidP="531098E6" w:rsidRDefault="7BF4F334" w14:paraId="523654D2" w14:textId="61B3C4FA">
            <w:pPr>
              <w:pStyle w:val="NormalWeb"/>
              <w:widowControl w:val="1"/>
              <w:spacing w:after="0" w:line="36" w:lineRule="atLeast"/>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 </w:t>
            </w:r>
          </w:p>
        </w:tc>
      </w:tr>
    </w:tbl>
    <w:p xmlns:wp14="http://schemas.microsoft.com/office/word/2010/wordml" w:rsidP="531098E6" wp14:paraId="43776584" wp14:textId="359D7A4D">
      <w:pPr>
        <w:widowControl w:val="1"/>
        <w:bidi w:val="0"/>
        <w:spacing w:after="0" w:line="36" w:lineRule="atLeast"/>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0EC6CD6C" wp14:textId="54F685D6">
      <w:pPr>
        <w:pStyle w:val="NormalWeb"/>
        <w:widowControl w:val="1"/>
        <w:bidi w:val="0"/>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2.11 Research Gap</w:t>
      </w:r>
    </w:p>
    <w:p xmlns:wp14="http://schemas.microsoft.com/office/word/2010/wordml" w:rsidP="7BF4F334" wp14:paraId="485B8821" wp14:textId="74336AE8">
      <w:pPr>
        <w:pStyle w:val="NormalWeb"/>
        <w:widowControl w:val="1"/>
        <w:bidi w:val="0"/>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Although extensive literature exists on psychological distress among university students, there remains a significant gap in the development and application of Artificial Intelligence-based systems specifically designed for psychological distress management within Nigerian universities. Most existing studies have largely focused on general mental health issues without clearly distinguishing psychological distress as a specific and measurable condition, thereby limiting the effectiveness of targeted interventions.</w:t>
      </w:r>
    </w:p>
    <w:p xmlns:wp14="http://schemas.microsoft.com/office/word/2010/wordml" w:rsidP="7BF4F334" wp14:paraId="06D12080" wp14:textId="271AA87F">
      <w:pPr>
        <w:pStyle w:val="NormalWeb"/>
        <w:widowControl w:val="1"/>
        <w:bidi w:val="0"/>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In many Nigerian higher institutions, the management of psychological distress still relies heavily on traditional counseling approaches, which are often reactive rather than proactive. These conventional methods are typically based on self-reporting or physical visits to counseling units, making them inadequate for early detection and continuous monitoring of students’ psychological states. As a result, many cases of psychological distress go unnoticed until they become severe, leading to negative academic, emotional, and social outcomes.</w:t>
      </w:r>
    </w:p>
    <w:p xmlns:wp14="http://schemas.microsoft.com/office/word/2010/wordml" w:rsidP="7BF4F334" wp14:paraId="7CB94FFE" wp14:textId="7A75D3F7">
      <w:pPr>
        <w:pStyle w:val="NormalWeb"/>
        <w:widowControl w:val="1"/>
        <w:bidi w:val="0"/>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Furthermore, while Artificial Intelligence has been widely applied in mental health research globally, its adoption within the Nigerian educational context remains limited. Existing studies that incorporate AI techniques often emphasize predictive capabilities without integrating them into a structured system that supports institutional decision-making and intervention. This lack of integration creates a disconnect between technological innovation and practical application in university environments.</w:t>
      </w:r>
    </w:p>
    <w:p xmlns:wp14="http://schemas.microsoft.com/office/word/2010/wordml" w:rsidP="7BF4F334" wp14:paraId="5658E6D7" wp14:textId="457671F2">
      <w:pPr>
        <w:pStyle w:val="NormalWeb"/>
        <w:widowControl w:val="1"/>
        <w:bidi w:val="0"/>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Another important gap is the absence of scalable and user-friendly AI-based systems that can be easily implemented by university stakeholders such as counsellors, health units, and administrative bodies. Many AI-based solutions developed in previous studies are either too complex or not tailored to the specific needs and realities of Nigerian universities, including issues such as limited resources, data availability, and infrastructure.</w:t>
      </w:r>
    </w:p>
    <w:p xmlns:wp14="http://schemas.microsoft.com/office/word/2010/wordml" w:rsidP="7BF4F334" wp14:paraId="19F33A5F" wp14:textId="5C4A7164">
      <w:pPr>
        <w:pStyle w:val="NormalWeb"/>
        <w:widowControl w:val="1"/>
        <w:bidi w:val="0"/>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Additionally, there is limited research that presents a comprehensive framework combining data input, processing, prediction, and decision support within a single Artificial Intelligence-based system for psychological distress management. Most studies treat these components in isolation, which reduces the overall effectiveness of the system in real-world applications.</w:t>
      </w:r>
    </w:p>
    <w:p xmlns:wp14="http://schemas.microsoft.com/office/word/2010/wordml" w:rsidP="7BF4F334" wp14:paraId="2E3D111B" wp14:textId="08B04738">
      <w:pPr>
        <w:pStyle w:val="NormalWeb"/>
        <w:widowControl w:val="1"/>
        <w:bidi w:val="0"/>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In light of these gaps, this study aims to develop an Artificial Intelligence-based model specifically tailored for psychological distress management among university students in Nigeria. The proposed system will not only focus on prediction but also incorporate a structured framework that supports early detection, continuous monitoring, and informed decision-making. By doing so, the study seeks to bridge the gap between theory and practical implementation, while providing a scalable and effective solution for managing psychological distress in Nigerian higher education institutions.</w:t>
      </w:r>
    </w:p>
    <w:p xmlns:wp14="http://schemas.microsoft.com/office/word/2010/wordml" w:rsidP="531098E6" wp14:paraId="2BF2148D" wp14:textId="7FE9A4E1">
      <w:pPr>
        <w:pStyle w:val="NormalWeb"/>
        <w:widowControl w:val="1"/>
        <w:bidi w:val="0"/>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2.12 Summary of Literature Review</w:t>
      </w:r>
    </w:p>
    <w:p xmlns:wp14="http://schemas.microsoft.com/office/word/2010/wordml" w:rsidP="7BF4F334" wp14:paraId="1D7D7AE7" wp14:textId="01D82CCD">
      <w:pPr>
        <w:pStyle w:val="NormalWeb"/>
        <w:widowControl w:val="1"/>
        <w:bidi w:val="0"/>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This chapter provided a comprehensive review of existing literature on psychological distress, with particular emphasis on its meaning, key indicators, underlying causes, and its impact on university students. The review explored various dimensions of psychological distress, including emotional, behavioral, and academic factors, highlighting how these elements interact to affect students’ overall wellbeing and performance within higher education environments.</w:t>
      </w:r>
    </w:p>
    <w:p xmlns:wp14="http://schemas.microsoft.com/office/word/2010/wordml" w:rsidP="7BF4F334" wp14:paraId="6F41B9F5" wp14:textId="19A53CB2">
      <w:pPr>
        <w:pStyle w:val="NormalWeb"/>
        <w:widowControl w:val="1"/>
        <w:bidi w:val="0"/>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In addition, the chapter examined relevant theoretical foundations that explain psychological distress, providing a conceptual basis for understanding how and why students experience distress. These theories helped to establish a framework for analyzing the factors that contribute to psychological distress and the need for effective management strategies.</w:t>
      </w:r>
    </w:p>
    <w:p xmlns:wp14="http://schemas.microsoft.com/office/word/2010/wordml" w:rsidP="7BF4F334" wp14:paraId="37A4EB8D" wp14:textId="78614995">
      <w:pPr>
        <w:pStyle w:val="NormalWeb"/>
        <w:widowControl w:val="1"/>
        <w:bidi w:val="0"/>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Furthermore, the review extensively discussed the application of Artificial Intelligence in mental health and psychological distress management. It highlighted how AI techniques can be utilized to analyze large volumes of data, identify patterns, and support predictive decision-making. The literature demonstrated that Artificial Intelligence has the potential to improve early detection, enhance monitoring, and provide data-driven insights that can support timely intervention.</w:t>
      </w:r>
    </w:p>
    <w:p xmlns:wp14="http://schemas.microsoft.com/office/word/2010/wordml" w:rsidP="7BF4F334" wp14:paraId="2BBB9731" wp14:textId="2955472D">
      <w:pPr>
        <w:pStyle w:val="NormalWeb"/>
        <w:widowControl w:val="1"/>
        <w:bidi w:val="0"/>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Despite these advancements, the review revealed several limitations in existing studies. It was observed that many approaches to psychological distress management, particularly within Nigerian universities, still rely heavily on traditional counselling methods, which are often reactive, limited in scope, and incapable of handling large student populations effectively. Additionally, while some studies have incorporated Artificial Intelligence, they often focus primarily on prediction without integrating the results into a structured system that supports practical decision-making and intervention.</w:t>
      </w:r>
    </w:p>
    <w:p xmlns:wp14="http://schemas.microsoft.com/office/word/2010/wordml" w:rsidP="7BF4F334" wp14:paraId="7338179A" wp14:textId="2DF8A2F5">
      <w:pPr>
        <w:pStyle w:val="NormalWeb"/>
        <w:widowControl w:val="1"/>
        <w:bidi w:val="0"/>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The review also identified a lack of context-specific solutions tailored to the Nigerian higher education system. Many existing AI-based models are not designed with the local environment in mind, thereby limiting their applicability and effectiveness. Issues such as scalability, usability, and integration with institutional frameworks remain largely unaddressed in previous research.</w:t>
      </w:r>
    </w:p>
    <w:p xmlns:wp14="http://schemas.microsoft.com/office/word/2010/wordml" w:rsidP="7BF4F334" wp14:paraId="101CBAD3" wp14:textId="32AA571B">
      <w:pPr>
        <w:pStyle w:val="NormalWeb"/>
        <w:widowControl w:val="1"/>
        <w:bidi w:val="0"/>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Based on these observations, it is evident that psychological distress represents a significant and growing challenge among university students in Nigeria, requiring more proactive and technologically driven solutions. The gaps identified in the literature provide a strong justification for the development of an Artificial Intelligence-based psychological distress management model that is structured, efficient, and suitable for real-world application within Nigerian universities.</w:t>
      </w:r>
    </w:p>
    <w:p xmlns:wp14="http://schemas.microsoft.com/office/word/2010/wordml" w:rsidP="7BF4F334" wp14:paraId="0A718B1C" wp14:textId="74FAA135">
      <w:pPr>
        <w:pStyle w:val="NormalWeb"/>
        <w:widowControl w:val="1"/>
        <w:bidi w:val="0"/>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Therefore, this study sought to address these limitations by proposing a comprehensive AI-based system that integrates data processing, predictive analysis, and decision support mechanisms to enhance early detection and effective management of psychological distress among students.</w:t>
      </w:r>
    </w:p>
    <w:p xmlns:wp14="http://schemas.microsoft.com/office/word/2010/wordml" w:rsidP="531098E6" wp14:paraId="2AF8E2C2" wp14:textId="05A285D1">
      <w:pPr>
        <w:widowControl w:val="1"/>
        <w:bidi w:val="0"/>
        <w:spacing w:after="0" w:line="324" w:lineRule="atLeast"/>
        <w:jc w:val="center"/>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7386DC72" wp14:textId="61F7DA15">
      <w:pPr>
        <w:widowControl w:val="1"/>
        <w:bidi w:val="0"/>
        <w:spacing w:after="0" w:line="324" w:lineRule="atLeast"/>
        <w:jc w:val="center"/>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6936501D" wp14:textId="2103CED0">
      <w:pPr>
        <w:widowControl w:val="1"/>
        <w:bidi w:val="0"/>
        <w:spacing w:after="0" w:line="324" w:lineRule="atLeast"/>
        <w:jc w:val="center"/>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48703923" wp14:textId="153FD8F1">
      <w:pPr>
        <w:widowControl w:val="1"/>
        <w:bidi w:val="0"/>
        <w:spacing w:after="0" w:line="324" w:lineRule="atLeast"/>
        <w:jc w:val="center"/>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2008888D" wp14:textId="0B01D1F4">
      <w:pPr>
        <w:widowControl w:val="1"/>
        <w:bidi w:val="0"/>
        <w:spacing w:after="0" w:line="324" w:lineRule="atLeast"/>
        <w:jc w:val="center"/>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093CFA5F" wp14:textId="57A6C0ED">
      <w:pPr>
        <w:widowControl w:val="1"/>
        <w:bidi w:val="0"/>
        <w:spacing w:after="0" w:line="324" w:lineRule="atLeast"/>
        <w:jc w:val="center"/>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545EF60A" wp14:textId="1C07E44F">
      <w:pPr>
        <w:widowControl w:val="1"/>
        <w:bidi w:val="0"/>
        <w:spacing w:after="0" w:line="324" w:lineRule="atLeast"/>
        <w:jc w:val="center"/>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2C39F416" wp14:textId="28F473F4">
      <w:pPr>
        <w:widowControl w:val="1"/>
        <w:bidi w:val="0"/>
        <w:spacing w:after="0" w:line="324" w:lineRule="atLeast"/>
        <w:jc w:val="center"/>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4B585A10" wp14:textId="464E8B8A">
      <w:pPr>
        <w:widowControl w:val="1"/>
        <w:bidi w:val="0"/>
        <w:spacing w:after="0" w:line="324" w:lineRule="atLeast"/>
        <w:jc w:val="center"/>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2CD113B9" wp14:textId="391FD332">
      <w:pPr>
        <w:widowControl w:val="1"/>
        <w:bidi w:val="0"/>
        <w:spacing w:after="0" w:line="324" w:lineRule="atLeast"/>
        <w:jc w:val="center"/>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4DB17F76" wp14:textId="34E787F1">
      <w:pPr>
        <w:widowControl w:val="1"/>
        <w:bidi w:val="0"/>
        <w:spacing w:after="0" w:line="324" w:lineRule="atLeast"/>
        <w:jc w:val="center"/>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4F1C0464" wp14:textId="7DAFBFC8">
      <w:pPr>
        <w:widowControl w:val="1"/>
        <w:bidi w:val="0"/>
        <w:spacing w:after="0" w:line="324" w:lineRule="atLeast"/>
        <w:jc w:val="center"/>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1882B749" wp14:textId="0C0E7432">
      <w:pPr>
        <w:widowControl w:val="1"/>
        <w:bidi w:val="0"/>
        <w:spacing w:after="0" w:line="324" w:lineRule="atLeast"/>
        <w:jc w:val="center"/>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080F96CB" wp14:textId="1444C21D">
      <w:pPr>
        <w:widowControl w:val="1"/>
        <w:bidi w:val="0"/>
        <w:spacing w:after="0" w:line="324" w:lineRule="atLeast"/>
        <w:jc w:val="center"/>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70C35779" wp14:textId="14F06B66">
      <w:pPr>
        <w:widowControl w:val="1"/>
        <w:bidi w:val="0"/>
        <w:spacing w:after="0" w:line="324" w:lineRule="atLeast"/>
        <w:jc w:val="center"/>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06CB2C64" wp14:textId="0A098C8F">
      <w:pPr>
        <w:widowControl w:val="1"/>
        <w:bidi w:val="0"/>
        <w:spacing w:after="0" w:line="324" w:lineRule="atLeast"/>
        <w:jc w:val="center"/>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4EC89957" wp14:textId="46F508D6">
      <w:pPr>
        <w:widowControl w:val="1"/>
        <w:bidi w:val="0"/>
        <w:spacing w:after="0" w:line="324" w:lineRule="atLeast"/>
        <w:jc w:val="center"/>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4525AFA9" wp14:textId="2BBA533D">
      <w:pPr>
        <w:widowControl w:val="1"/>
        <w:bidi w:val="0"/>
        <w:spacing w:after="0" w:line="324" w:lineRule="atLeast"/>
        <w:jc w:val="center"/>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26163D4D" wp14:textId="1AD9C2FD">
      <w:pPr>
        <w:widowControl w:val="1"/>
        <w:bidi w:val="0"/>
        <w:spacing w:after="0" w:line="324" w:lineRule="atLeast"/>
        <w:jc w:val="center"/>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6F8A2754" wp14:textId="17C5AE2A">
      <w:pPr>
        <w:widowControl w:val="1"/>
        <w:bidi w:val="0"/>
        <w:spacing w:after="0" w:line="324" w:lineRule="atLeast"/>
        <w:jc w:val="center"/>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5C47509A" wp14:textId="760B6454">
      <w:pPr>
        <w:widowControl w:val="1"/>
        <w:bidi w:val="0"/>
        <w:spacing w:after="0" w:line="324" w:lineRule="atLeast"/>
        <w:jc w:val="center"/>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1FA64542" wp14:textId="1ECDDC41">
      <w:pPr>
        <w:widowControl w:val="1"/>
        <w:bidi w:val="0"/>
        <w:spacing w:after="0" w:line="324" w:lineRule="atLeast"/>
        <w:jc w:val="center"/>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593D8B8C" wp14:textId="118E4CEC">
      <w:pPr>
        <w:widowControl w:val="1"/>
        <w:bidi w:val="0"/>
        <w:spacing w:after="0" w:line="324" w:lineRule="atLeast"/>
        <w:jc w:val="center"/>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3210C41E" wp14:textId="7439C270">
      <w:pPr>
        <w:widowControl w:val="1"/>
        <w:bidi w:val="0"/>
        <w:spacing w:after="0" w:line="324" w:lineRule="atLeast"/>
        <w:jc w:val="center"/>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2650327D" wp14:textId="2F206C61">
      <w:pPr>
        <w:widowControl w:val="1"/>
        <w:bidi w:val="0"/>
        <w:spacing w:after="0" w:line="324" w:lineRule="atLeast"/>
        <w:jc w:val="center"/>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520F4B48" wp14:textId="50DFB38C">
      <w:pPr>
        <w:widowControl w:val="1"/>
        <w:bidi w:val="0"/>
        <w:spacing w:after="0" w:line="324" w:lineRule="atLeast"/>
        <w:jc w:val="center"/>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067AF219" wp14:textId="71CEFC83">
      <w:pPr>
        <w:widowControl w:val="1"/>
        <w:bidi w:val="0"/>
        <w:spacing w:after="0" w:line="324" w:lineRule="atLeast"/>
        <w:jc w:val="center"/>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64237360" wp14:textId="557040F0">
      <w:pPr>
        <w:widowControl w:val="1"/>
        <w:bidi w:val="0"/>
        <w:spacing w:after="0" w:line="324" w:lineRule="atLeast"/>
        <w:jc w:val="center"/>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4E7F5CE0" wp14:textId="72E96586">
      <w:pPr>
        <w:widowControl w:val="1"/>
        <w:bidi w:val="0"/>
        <w:spacing w:after="0" w:line="324" w:lineRule="atLeast"/>
        <w:jc w:val="center"/>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04417DBD" wp14:textId="41BD2D2B">
      <w:pPr>
        <w:pStyle w:val="NormalWeb"/>
        <w:widowControl w:val="1"/>
        <w:bidi w:val="0"/>
        <w:spacing w:after="0" w:line="324" w:lineRule="atLeast"/>
        <w:jc w:val="center"/>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 </w:t>
      </w: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CHAPTER THREE</w:t>
      </w:r>
    </w:p>
    <w:p xmlns:wp14="http://schemas.microsoft.com/office/word/2010/wordml" w:rsidP="531098E6" wp14:paraId="7C0D6168" wp14:textId="23072E60">
      <w:pPr>
        <w:pStyle w:val="NormalWeb"/>
        <w:widowControl w:val="1"/>
        <w:bidi w:val="0"/>
        <w:spacing w:after="0" w:line="324" w:lineRule="atLeast"/>
        <w:jc w:val="center"/>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b w:val="1"/>
          <w:bCs w:val="1"/>
          <w:noProof w:val="0"/>
          <w:sz w:val="24"/>
          <w:szCs w:val="24"/>
          <w:lang w:val="en-US"/>
        </w:rPr>
        <w:t>SYSTEM DESIGN AND METHODOLOGY</w:t>
      </w:r>
    </w:p>
    <w:p xmlns:wp14="http://schemas.microsoft.com/office/word/2010/wordml" w:rsidP="531098E6" wp14:paraId="3EAB48E0" wp14:textId="1B428F5D">
      <w:pPr>
        <w:widowControl w:val="1"/>
        <w:bidi w:val="0"/>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3C14C8C1" wp14:textId="459A1F86">
      <w:pPr>
        <w:pStyle w:val="NormalWeb"/>
        <w:widowControl w:val="1"/>
        <w:bidi w:val="0"/>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 xml:space="preserve">3.1 </w:t>
      </w:r>
      <w:r w:rsidRPr="531098E6" w:rsidR="38C197B3">
        <w:rPr>
          <w:rFonts w:ascii="Times New Roman" w:hAnsi="Times New Roman" w:eastAsia="Times New Roman" w:cs="Times New Roman"/>
          <w:b w:val="1"/>
          <w:bCs w:val="1"/>
          <w:noProof w:val="0"/>
          <w:sz w:val="24"/>
          <w:szCs w:val="24"/>
          <w:lang w:val="en-US"/>
        </w:rPr>
        <w:t>Introduction</w:t>
      </w: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 </w:t>
      </w:r>
    </w:p>
    <w:p xmlns:wp14="http://schemas.microsoft.com/office/word/2010/wordml" w:rsidP="7BF4F334" wp14:paraId="18E24C6A" wp14:textId="6A109F55">
      <w:pPr>
        <w:pStyle w:val="NormalWeb"/>
        <w:widowControl w:val="1"/>
        <w:bidi w:val="0"/>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This chapter presents the methodology adopted in the development of the Artificial Intelligence-based model for psychological distress management among university students in Nigeria. It provides a comprehensive description of the procedures, tools, and techniques employed to achieve the objectives of the study. The methodology serves as a systematic guide that explains how the study is conducted, from data handling to model development and evaluation, ensuring that the research process is transparent, structured, and reproducible.</w:t>
      </w:r>
    </w:p>
    <w:p xmlns:wp14="http://schemas.microsoft.com/office/word/2010/wordml" w:rsidP="7BF4F334" wp14:paraId="43CA3653" wp14:textId="18FCB091">
      <w:pPr>
        <w:pStyle w:val="NormalWeb"/>
        <w:widowControl w:val="1"/>
        <w:bidi w:val="0"/>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The chapter covers key components such as the research design, data sourcing and collection approach, dataset preparation and preprocessing, system design methodology, implementation strategy, and evaluation techniques used to assess the performance of the proposed model. Each of these components is carefully selected to ensure that the developed system is capable of accurately detecting and managing psychological distress among university students.</w:t>
      </w:r>
    </w:p>
    <w:p xmlns:wp14="http://schemas.microsoft.com/office/word/2010/wordml" w:rsidP="7BF4F334" wp14:paraId="0BCFAEA6" wp14:textId="29EA2231">
      <w:pPr>
        <w:pStyle w:val="NormalWeb"/>
        <w:widowControl w:val="1"/>
        <w:bidi w:val="0"/>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The methodology was structured in alignment with the core objectives of the study, which included examining existing approaches to psychological distress assessment, designing an appropriate Artificial Intelligence-based predictive framework, implementing the model using suitable computational techniques, and testing the model to evaluate its effectiveness. The examination phase focused on understanding current methods and identifying their limitations, which informs the design of a more efficient system. The design phase translated these insights into a structured system architecture that defined how data flows through the model. The implementation phase involved the actual development of the system using appropriate programming tools and AI techniques, while the testing phase evaluated the system’s performance using established evaluation criteria.</w:t>
      </w:r>
    </w:p>
    <w:p xmlns:wp14="http://schemas.microsoft.com/office/word/2010/wordml" w:rsidP="7BF4F334" wp14:paraId="74F47476" wp14:textId="7472945B">
      <w:pPr>
        <w:pStyle w:val="NormalWeb"/>
        <w:widowControl w:val="1"/>
        <w:bidi w:val="0"/>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Particular emphasis was placed on the use of Artificial Intelligence to enhance the detection and management of psychological distress. The methodology ensured that the techniques adopted were suitable for handling structured psychological data and were capable of identifying patterns that may not be easily detected through traditional methods. In this study, AI is utilized not only for prediction but also as a tool for supporting decision-making and improving early intervention strategies.</w:t>
      </w:r>
    </w:p>
    <w:p xmlns:wp14="http://schemas.microsoft.com/office/word/2010/wordml" w:rsidP="7BF4F334" wp14:paraId="02BDDEF3" wp14:textId="16E76050">
      <w:pPr>
        <w:pStyle w:val="NormalWeb"/>
        <w:widowControl w:val="1"/>
        <w:bidi w:val="0"/>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Furthermore, this chapter explains how the dataset used in the study was prepared for analysis. Since the study utilized an existing dataset, the focus is on transforming the raw data into a structured format suitable for AI processing. This involved data cleaning, handling missing values, encoding categorical variables, and organizing the dataset into a format that could effectively used for model training and testing.</w:t>
      </w:r>
    </w:p>
    <w:p xmlns:wp14="http://schemas.microsoft.com/office/word/2010/wordml" w:rsidP="7BF4F334" wp14:paraId="4F30E992" wp14:textId="35955284">
      <w:pPr>
        <w:pStyle w:val="NormalWeb"/>
        <w:widowControl w:val="1"/>
        <w:bidi w:val="0"/>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In addition, the chapter describes the software tools and programming environment used in the implementation of the model. These include data processing tools for organizing the dataset, as well as programming platforms used for developing and testing the AI model. The choice of these tools was based on their efficiency, reliability, and suitability for handling structured data and implementing predictive systems.</w:t>
      </w:r>
    </w:p>
    <w:p xmlns:wp14="http://schemas.microsoft.com/office/word/2010/wordml" w:rsidP="7BF4F334" wp14:paraId="57962622" wp14:textId="33B5E969">
      <w:pPr>
        <w:pStyle w:val="NormalWeb"/>
        <w:widowControl w:val="1"/>
        <w:bidi w:val="0"/>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Finally, the methodology outlines the procedures used to evaluate the performance of the developed model. This includes the use of standard evaluation metrics to assess the accuracy and reliability of the system. Consideration was also given to ethical issues such as data privacy, confidentiality, and responsible use of student data throughout the research process.</w:t>
      </w:r>
    </w:p>
    <w:p xmlns:wp14="http://schemas.microsoft.com/office/word/2010/wordml" w:rsidP="7BF4F334" wp14:paraId="637B5FD7" wp14:textId="4299E072">
      <w:pPr>
        <w:pStyle w:val="NormalWeb"/>
        <w:widowControl w:val="1"/>
        <w:bidi w:val="0"/>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Overall, this methodology provides a clear and structured approach to the development of an Artificial Intelligence-based psychological distress management system, ensuring that the study achieves its objectives while maintaining accuracy, reliability, and practical relevance.</w:t>
      </w:r>
    </w:p>
    <w:p xmlns:wp14="http://schemas.microsoft.com/office/word/2010/wordml" w:rsidP="531098E6" wp14:paraId="58986998" wp14:textId="59DB3549">
      <w:pPr>
        <w:pStyle w:val="NormalWeb"/>
        <w:widowControl w:val="1"/>
        <w:bidi w:val="0"/>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3.2 Research Design</w:t>
      </w:r>
    </w:p>
    <w:p xmlns:wp14="http://schemas.microsoft.com/office/word/2010/wordml" w:rsidP="7BF4F334" wp14:paraId="771B0AC4" wp14:textId="25CC12CD">
      <w:pPr>
        <w:pStyle w:val="NormalWeb"/>
        <w:widowControl w:val="1"/>
        <w:bidi w:val="0"/>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This study adopts a quantitative research design combined with a system development approach in order to effectively address the problem of psychological distress management among university students. The integration of these approaches ensures that the study is both analytically rigorous and practically oriented, enabling the development of a functional Artificial Intelligence-based system.</w:t>
      </w:r>
    </w:p>
    <w:p xmlns:wp14="http://schemas.microsoft.com/office/word/2010/wordml" w:rsidP="7BF4F334" wp14:paraId="7DBB82B0" wp14:textId="353330C7">
      <w:pPr>
        <w:pStyle w:val="NormalWeb"/>
        <w:widowControl w:val="1"/>
        <w:bidi w:val="0"/>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The quantitative research design was appropriate because the study involves the analysis of numerical data derived from an existing dataset containing psychological distress indicators. Unlike primary data collection methods, this study relied on secondary data that has already been collected and structured. The dataset includes measurable variables such as anxiety levels, sleep patterns, academic stress, emotional stability, and social behavior. These variables were represented in numerical and categorical formats, making them suitable for statistical analysis and Artificial Intelligence processing. This approach allows for the identification of patterns, relationships, and trends in an objective and reliable manner.</w:t>
      </w:r>
    </w:p>
    <w:p xmlns:wp14="http://schemas.microsoft.com/office/word/2010/wordml" w:rsidP="7BF4F334" wp14:paraId="06771521" wp14:textId="6561F559">
      <w:pPr>
        <w:pStyle w:val="NormalWeb"/>
        <w:widowControl w:val="1"/>
        <w:bidi w:val="0"/>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In addition to the quantitative approach, the study adopted a system development methodology. This was necessary because the research went beyond data analysis to the development of a practical solution in the form of an Artificial Intelligence-based predictive model. The system development approach ensured that the study progressed from conceptual understanding to the design and implementation of a working system that could be applied in real-world scenarios.</w:t>
      </w:r>
    </w:p>
    <w:p xmlns:wp14="http://schemas.microsoft.com/office/word/2010/wordml" w:rsidP="7BF4F334" wp14:paraId="287C5598" wp14:textId="71FC2923">
      <w:pPr>
        <w:pStyle w:val="NormalWeb"/>
        <w:widowControl w:val="1"/>
        <w:bidi w:val="0"/>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The development of the system followed four clearly defined and interconnected stages: examine, design, implement, and test. These stages provide a structured framework for achieving the objectives of the study.</w:t>
      </w:r>
    </w:p>
    <w:p xmlns:wp14="http://schemas.microsoft.com/office/word/2010/wordml" w:rsidP="7BF4F334" wp14:paraId="4F195670" wp14:textId="63758687">
      <w:pPr>
        <w:pStyle w:val="NormalWeb"/>
        <w:widowControl w:val="1"/>
        <w:bidi w:val="0"/>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The examination stage involved a comprehensive review of existing literature and related studies in the areas of psychological distress and Artificial Intelligence applications in mental health. At this stage, key indicators of psychological distress were identified, and the limitations of existing approaches were analyzed. This helped establish a strong foundation for the development of the proposed model.</w:t>
      </w:r>
    </w:p>
    <w:p xmlns:wp14="http://schemas.microsoft.com/office/word/2010/wordml" w:rsidP="7BF4F334" wp14:paraId="438C1B6D" wp14:textId="479A200B">
      <w:pPr>
        <w:pStyle w:val="NormalWeb"/>
        <w:widowControl w:val="1"/>
        <w:bidi w:val="0"/>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The design stage focused on defining the structure of the system. This included specifying how data flows through the system, identifying key components, and developing a framework that integrates data input, processing, and output. The overall architecture of the Artificial Intelligence system was outlined at this stage to ensure effective interaction between components.</w:t>
      </w:r>
    </w:p>
    <w:p xmlns:wp14="http://schemas.microsoft.com/office/word/2010/wordml" w:rsidP="7BF4F334" wp14:paraId="67C34935" wp14:textId="10403511">
      <w:pPr>
        <w:pStyle w:val="NormalWeb"/>
        <w:widowControl w:val="1"/>
        <w:bidi w:val="0"/>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The implementation stage involved the development of the Artificial Intelligence model using appropriate programming tools and environments, such as Python. During this stage, the prepared dataset is used to train the model, enabling it to learn patterns and relationships associated with psychological distress.</w:t>
      </w:r>
    </w:p>
    <w:p xmlns:wp14="http://schemas.microsoft.com/office/word/2010/wordml" w:rsidP="7BF4F334" wp14:paraId="7D049E14" wp14:textId="7E05CD89">
      <w:pPr>
        <w:pStyle w:val="NormalWeb"/>
        <w:widowControl w:val="1"/>
        <w:bidi w:val="0"/>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The testing stage was the final phase of the system development process. At this stage, the performance of the developed model was evaluated using appropriate evaluation metrics. The aim was to assess how accurately and reliably the system can predict psychological distress levels. This ensured that the model was valid, efficient, and suitable for practical application.</w:t>
      </w:r>
    </w:p>
    <w:p xmlns:wp14="http://schemas.microsoft.com/office/word/2010/wordml" w:rsidP="7BF4F334" wp14:paraId="42C3CA65" wp14:textId="4C27B7C7">
      <w:pPr>
        <w:pStyle w:val="NormalWeb"/>
        <w:widowControl w:val="1"/>
        <w:bidi w:val="0"/>
        <w:spacing w:after="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8C197B3">
        <w:rPr>
          <w:rFonts w:ascii="Times New Roman" w:hAnsi="Times New Roman" w:eastAsia="Times New Roman" w:cs="Times New Roman"/>
          <w:noProof w:val="0"/>
          <w:color w:val="000000" w:themeColor="text1" w:themeTint="FF" w:themeShade="FF"/>
          <w:sz w:val="24"/>
          <w:szCs w:val="24"/>
          <w:lang w:val="en-US"/>
        </w:rPr>
        <w:t>Overall, this research design was appropriate because it supports structured data analysis, systematic model development, and objective evaluation of results. It ensures that the proposed Artificial Intelligence-based system is both theoretically grounded and practically validated using real-world data, thereby enhancing its reliability and applicability.</w:t>
      </w:r>
    </w:p>
    <w:p xmlns:wp14="http://schemas.microsoft.com/office/word/2010/wordml" w:rsidP="531098E6" wp14:paraId="0675808B" wp14:textId="54A40283">
      <w:pPr>
        <w:pStyle w:val="Heading2"/>
        <w:bidi w:val="0"/>
        <w:spacing w:before="240" w:after="120" w:line="480" w:lineRule="auto"/>
        <w:rPr>
          <w:rFonts w:ascii="Times New Roman" w:hAnsi="Times New Roman" w:eastAsia="Times New Roman" w:cs="Times New Roman"/>
          <w:b w:val="1"/>
          <w:bCs w:val="1"/>
          <w:noProof w:val="0"/>
          <w:color w:val="000000" w:themeColor="text1" w:themeTint="FF" w:themeShade="FF"/>
          <w:sz w:val="24"/>
          <w:szCs w:val="24"/>
          <w:lang w:val="en-US"/>
        </w:rPr>
      </w:pP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3.3 Data Source</w:t>
      </w:r>
    </w:p>
    <w:p xmlns:wp14="http://schemas.microsoft.com/office/word/2010/wordml" w:rsidP="531098E6" wp14:paraId="4DFCF80D" wp14:textId="32E6E6AF">
      <w:pPr>
        <w:widowControl w:val="0"/>
        <w:bidi w:val="0"/>
        <w:spacing w:line="480" w:lineRule="auto"/>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Data for this study were obtained from an existing, publicly available dataset of psychological distress indicators collected from university students. The use of a secondary dataset was appropriate for this study because it allowed the research to focus on the design, implementation, and evaluation of the predictive model rather than on primary data collection, which was outside the defined scope of the project</w:t>
      </w:r>
      <w:r w:rsidRPr="531098E6" w:rsidR="38C197B3">
        <w:rPr>
          <w:rFonts w:ascii="Times New Roman" w:hAnsi="Times New Roman" w:eastAsia="Times New Roman" w:cs="Times New Roman"/>
          <w:noProof w:val="0"/>
          <w:sz w:val="24"/>
          <w:szCs w:val="24"/>
          <w:lang w:val="en-US"/>
        </w:rPr>
        <w:t>.</w:t>
      </w:r>
    </w:p>
    <w:p xmlns:wp14="http://schemas.microsoft.com/office/word/2010/wordml" w:rsidP="531098E6" wp14:paraId="7BEB0491" wp14:textId="3FDC6BA1">
      <w:pPr>
        <w:pStyle w:val="Heading3"/>
        <w:bidi w:val="0"/>
        <w:spacing w:before="200" w:after="80" w:line="480" w:lineRule="auto"/>
        <w:rPr>
          <w:rFonts w:ascii="Times New Roman" w:hAnsi="Times New Roman" w:eastAsia="Times New Roman" w:cs="Times New Roman"/>
          <w:b w:val="1"/>
          <w:bCs w:val="1"/>
          <w:noProof w:val="0"/>
          <w:color w:val="000000" w:themeColor="text1" w:themeTint="FF" w:themeShade="FF"/>
          <w:sz w:val="24"/>
          <w:szCs w:val="24"/>
          <w:lang w:val="en-US"/>
        </w:rPr>
      </w:pP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3.3.1 Dataset Description</w:t>
      </w:r>
    </w:p>
    <w:p xmlns:wp14="http://schemas.microsoft.com/office/word/2010/wordml" w:rsidP="7BF4F334" wp14:paraId="666B2444" wp14:textId="6BA059B7">
      <w:pPr>
        <w:widowControl w:val="0"/>
        <w:bidi w:val="0"/>
        <w:spacing w:line="480" w:lineRule="auto"/>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 xml:space="preserve">The dataset used in this study comprised 1,100 records of university student responses to a structured psychological assessment instrument. Each record represented one student participant and contained values for fourteen variables capturing demographic characteristics, lifestyle behaviours, academic indicators, and psychological symptom scores. The dataset was sourced from a publicly accessible mental health research repository and had been used in prior computational studies of student psychological distress (Rahman </w:t>
      </w:r>
      <w:r w:rsidRPr="531098E6" w:rsidR="38C197B3">
        <w:rPr>
          <w:rFonts w:ascii="Times New Roman" w:hAnsi="Times New Roman" w:eastAsia="Times New Roman" w:cs="Times New Roman"/>
          <w:i w:val="1"/>
          <w:iCs w:val="1"/>
          <w:noProof w:val="0"/>
          <w:sz w:val="24"/>
          <w:szCs w:val="24"/>
          <w:lang w:val="en-US"/>
        </w:rPr>
        <w:t>et al.,</w:t>
      </w:r>
      <w:r w:rsidRPr="531098E6" w:rsidR="38C197B3">
        <w:rPr>
          <w:rFonts w:ascii="Times New Roman" w:hAnsi="Times New Roman" w:eastAsia="Times New Roman" w:cs="Times New Roman"/>
          <w:noProof w:val="0"/>
          <w:sz w:val="24"/>
          <w:szCs w:val="24"/>
          <w:lang w:val="en-US"/>
        </w:rPr>
        <w:t xml:space="preserve"> 2024).</w:t>
      </w:r>
    </w:p>
    <w:p xmlns:wp14="http://schemas.microsoft.com/office/word/2010/wordml" w:rsidP="7BF4F334" wp14:paraId="522A18B2" wp14:textId="7A058D22">
      <w:pPr>
        <w:widowControl w:val="0"/>
        <w:bidi w:val="0"/>
        <w:spacing w:line="480" w:lineRule="auto"/>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The target variable, labelled Distress_Level, classified each student into one of four ordinal categories: None, Mild, Moderate, or Severe. This multi-class label was derived from the combined scoring of anxiety and depression subscales embedded within the assessment instrument. The class distribution of the dataset was as follows: None (22%), Mild (31%), Moderate (28%), and Severe (19%), indicating a broadly representative spread across distress categories with a slight concentration in the mild and moderate ranges.</w:t>
      </w:r>
    </w:p>
    <w:p xmlns:wp14="http://schemas.microsoft.com/office/word/2010/wordml" w:rsidP="7BF4F334" wp14:paraId="646CBC3F" wp14:textId="64CC058F">
      <w:pPr>
        <w:widowControl w:val="0"/>
        <w:bidi w:val="0"/>
        <w:spacing w:line="480" w:lineRule="auto"/>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Table 3.1 presents the full list of features contained in the dataset, together with their data types and descriptions.</w:t>
      </w:r>
    </w:p>
    <w:p xmlns:wp14="http://schemas.microsoft.com/office/word/2010/wordml" w:rsidP="531098E6" wp14:paraId="2CF72D5C" wp14:textId="489FD6EA">
      <w:pPr>
        <w:widowControl w:val="0"/>
        <w:bidi w:val="0"/>
        <w:spacing w:line="480" w:lineRule="auto"/>
        <w:jc w:val="both"/>
        <w:rPr>
          <w:rFonts w:ascii="Times New Roman" w:hAnsi="Times New Roman" w:eastAsia="Times New Roman" w:cs="Times New Roman"/>
          <w:noProof w:val="0"/>
          <w:sz w:val="24"/>
          <w:szCs w:val="24"/>
          <w:lang w:val="en-US"/>
        </w:rPr>
      </w:pP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2190"/>
        <w:gridCol w:w="1395"/>
        <w:gridCol w:w="5760"/>
      </w:tblGrid>
      <w:tr w:rsidR="7BF4F334" w:rsidTr="531098E6" w14:paraId="11A18B29">
        <w:trPr>
          <w:trHeight w:val="300"/>
        </w:trPr>
        <w:tc>
          <w:tcPr>
            <w:tcW w:w="2190" w:type="dxa"/>
            <w:tcBorders>
              <w:top w:val="single" w:color="2E5EA2" w:sz="6"/>
              <w:left w:val="single" w:color="2E5EA2" w:sz="6"/>
              <w:bottom w:val="single" w:color="2E5EA2" w:sz="6"/>
              <w:right w:val="single" w:color="2E5EA2" w:sz="6"/>
            </w:tcBorders>
            <w:shd w:val="clear" w:color="auto" w:fill="D6E4F0"/>
            <w:tcMar>
              <w:top w:w="75" w:type="dxa"/>
              <w:left w:w="120" w:type="dxa"/>
              <w:bottom w:w="75" w:type="dxa"/>
              <w:right w:w="120" w:type="dxa"/>
            </w:tcMar>
            <w:vAlign w:val="center"/>
          </w:tcPr>
          <w:p w:rsidR="7BF4F334" w:rsidP="531098E6" w:rsidRDefault="7BF4F334" w14:paraId="392CE098" w14:textId="213F78A2">
            <w:pPr>
              <w:widowControl w:val="0"/>
              <w:bidi w:val="0"/>
              <w:spacing w:line="360" w:lineRule="auto"/>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b w:val="1"/>
                <w:bCs w:val="1"/>
                <w:sz w:val="24"/>
                <w:szCs w:val="24"/>
                <w:lang w:val="en-US"/>
              </w:rPr>
              <w:t>Feature Name</w:t>
            </w:r>
          </w:p>
        </w:tc>
        <w:tc>
          <w:tcPr>
            <w:tcW w:w="1395" w:type="dxa"/>
            <w:tcBorders>
              <w:top w:val="single" w:color="2E5EA2" w:sz="6"/>
              <w:left w:val="single" w:color="2E5EA2" w:sz="6"/>
              <w:bottom w:val="single" w:color="2E5EA2" w:sz="6"/>
              <w:right w:val="single" w:color="2E5EA2" w:sz="6"/>
            </w:tcBorders>
            <w:shd w:val="clear" w:color="auto" w:fill="D6E4F0"/>
            <w:tcMar>
              <w:top w:w="75" w:type="dxa"/>
              <w:left w:w="120" w:type="dxa"/>
              <w:bottom w:w="75" w:type="dxa"/>
              <w:right w:w="120" w:type="dxa"/>
            </w:tcMar>
            <w:vAlign w:val="center"/>
          </w:tcPr>
          <w:p w:rsidR="7BF4F334" w:rsidP="531098E6" w:rsidRDefault="7BF4F334" w14:paraId="3DA72624" w14:textId="626E2CAA">
            <w:pPr>
              <w:widowControl w:val="0"/>
              <w:bidi w:val="0"/>
              <w:spacing w:line="360" w:lineRule="auto"/>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b w:val="1"/>
                <w:bCs w:val="1"/>
                <w:sz w:val="24"/>
                <w:szCs w:val="24"/>
                <w:lang w:val="en-US"/>
              </w:rPr>
              <w:t>Data Type</w:t>
            </w:r>
          </w:p>
        </w:tc>
        <w:tc>
          <w:tcPr>
            <w:tcW w:w="5760" w:type="dxa"/>
            <w:tcBorders>
              <w:top w:val="single" w:color="2E5EA2" w:sz="6"/>
              <w:left w:val="single" w:color="2E5EA2" w:sz="6"/>
              <w:bottom w:val="single" w:color="2E5EA2" w:sz="6"/>
              <w:right w:val="single" w:color="2E5EA2" w:sz="6"/>
            </w:tcBorders>
            <w:shd w:val="clear" w:color="auto" w:fill="D6E4F0"/>
            <w:tcMar>
              <w:top w:w="75" w:type="dxa"/>
              <w:left w:w="120" w:type="dxa"/>
              <w:bottom w:w="75" w:type="dxa"/>
              <w:right w:w="120" w:type="dxa"/>
            </w:tcMar>
            <w:vAlign w:val="center"/>
          </w:tcPr>
          <w:p w:rsidR="7BF4F334" w:rsidP="531098E6" w:rsidRDefault="7BF4F334" w14:paraId="519F9242" w14:textId="1E97D0FE">
            <w:pPr>
              <w:widowControl w:val="0"/>
              <w:bidi w:val="0"/>
              <w:spacing w:line="360" w:lineRule="auto"/>
              <w:jc w:val="center"/>
              <w:rPr>
                <w:rFonts w:ascii="Times New Roman" w:hAnsi="Times New Roman" w:eastAsia="Times New Roman" w:cs="Times New Roman"/>
                <w:sz w:val="24"/>
                <w:szCs w:val="24"/>
              </w:rPr>
            </w:pPr>
            <w:r w:rsidRPr="531098E6" w:rsidR="433FC0C6">
              <w:rPr>
                <w:rFonts w:ascii="Times New Roman" w:hAnsi="Times New Roman" w:eastAsia="Times New Roman" w:cs="Times New Roman"/>
                <w:b w:val="1"/>
                <w:bCs w:val="1"/>
                <w:sz w:val="24"/>
                <w:szCs w:val="24"/>
                <w:lang w:val="en-US"/>
              </w:rPr>
              <w:t>Description</w:t>
            </w:r>
          </w:p>
        </w:tc>
      </w:tr>
      <w:tr w:rsidR="7BF4F334" w:rsidTr="531098E6" w14:paraId="5F1EDBE2">
        <w:trPr>
          <w:trHeight w:val="300"/>
        </w:trPr>
        <w:tc>
          <w:tcPr>
            <w:tcW w:w="2190" w:type="dxa"/>
            <w:tcBorders>
              <w:top w:val="single" w:color="2E5EA2" w:sz="6"/>
              <w:left w:val="single" w:color="2E5EA2" w:sz="6"/>
              <w:bottom w:val="single" w:color="2E5EA2" w:sz="6"/>
              <w:right w:val="single" w:color="2E5EA2" w:sz="6"/>
            </w:tcBorders>
            <w:tcMar>
              <w:top w:w="75" w:type="dxa"/>
              <w:left w:w="120" w:type="dxa"/>
              <w:bottom w:w="75" w:type="dxa"/>
              <w:right w:w="120" w:type="dxa"/>
            </w:tcMar>
            <w:vAlign w:val="center"/>
          </w:tcPr>
          <w:p w:rsidR="7BF4F334" w:rsidP="531098E6" w:rsidRDefault="7BF4F334" w14:paraId="1D29129E" w14:textId="5B55397A">
            <w:pPr>
              <w:widowControl w:val="0"/>
              <w:bidi w:val="0"/>
              <w:spacing w:line="360" w:lineRule="auto"/>
              <w:jc w:val="both"/>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Student_ID</w:t>
            </w:r>
          </w:p>
        </w:tc>
        <w:tc>
          <w:tcPr>
            <w:tcW w:w="1395" w:type="dxa"/>
            <w:tcBorders>
              <w:top w:val="single" w:color="2E5EA2" w:sz="6"/>
              <w:left w:val="single" w:color="2E5EA2" w:sz="6"/>
              <w:bottom w:val="single" w:color="2E5EA2" w:sz="6"/>
              <w:right w:val="single" w:color="2E5EA2" w:sz="6"/>
            </w:tcBorders>
            <w:tcMar>
              <w:top w:w="75" w:type="dxa"/>
              <w:left w:w="120" w:type="dxa"/>
              <w:bottom w:w="75" w:type="dxa"/>
              <w:right w:w="120" w:type="dxa"/>
            </w:tcMar>
            <w:vAlign w:val="center"/>
          </w:tcPr>
          <w:p w:rsidR="7BF4F334" w:rsidP="531098E6" w:rsidRDefault="7BF4F334" w14:paraId="79D8FF8F" w14:textId="7F798BFB">
            <w:pPr>
              <w:widowControl w:val="0"/>
              <w:bidi w:val="0"/>
              <w:spacing w:line="360" w:lineRule="auto"/>
              <w:jc w:val="both"/>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Integer</w:t>
            </w:r>
          </w:p>
        </w:tc>
        <w:tc>
          <w:tcPr>
            <w:tcW w:w="5760" w:type="dxa"/>
            <w:tcBorders>
              <w:top w:val="single" w:color="2E5EA2" w:sz="6"/>
              <w:left w:val="single" w:color="2E5EA2" w:sz="6"/>
              <w:bottom w:val="single" w:color="2E5EA2" w:sz="6"/>
              <w:right w:val="single" w:color="2E5EA2" w:sz="6"/>
            </w:tcBorders>
            <w:tcMar>
              <w:top w:w="75" w:type="dxa"/>
              <w:left w:w="120" w:type="dxa"/>
              <w:bottom w:w="75" w:type="dxa"/>
              <w:right w:w="120" w:type="dxa"/>
            </w:tcMar>
            <w:vAlign w:val="center"/>
          </w:tcPr>
          <w:p w:rsidR="7BF4F334" w:rsidP="531098E6" w:rsidRDefault="7BF4F334" w14:paraId="2F744A90" w14:textId="62474F7C">
            <w:pPr>
              <w:widowControl w:val="0"/>
              <w:bidi w:val="0"/>
              <w:spacing w:line="360" w:lineRule="auto"/>
              <w:jc w:val="both"/>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Unique identifier for each student record</w:t>
            </w:r>
          </w:p>
        </w:tc>
      </w:tr>
      <w:tr w:rsidR="7BF4F334" w:rsidTr="531098E6" w14:paraId="081BEFA6">
        <w:trPr>
          <w:trHeight w:val="300"/>
        </w:trPr>
        <w:tc>
          <w:tcPr>
            <w:tcW w:w="2190" w:type="dxa"/>
            <w:tcBorders>
              <w:top w:val="single" w:color="2E5EA2" w:sz="6"/>
              <w:left w:val="single" w:color="2E5EA2" w:sz="6"/>
              <w:bottom w:val="single" w:color="2E5EA2" w:sz="6"/>
              <w:right w:val="single" w:color="2E5EA2" w:sz="6"/>
            </w:tcBorders>
            <w:tcMar>
              <w:top w:w="75" w:type="dxa"/>
              <w:left w:w="120" w:type="dxa"/>
              <w:bottom w:w="75" w:type="dxa"/>
              <w:right w:w="120" w:type="dxa"/>
            </w:tcMar>
            <w:vAlign w:val="center"/>
          </w:tcPr>
          <w:p w:rsidR="7BF4F334" w:rsidP="531098E6" w:rsidRDefault="7BF4F334" w14:paraId="3E692831" w14:textId="7B4990FA">
            <w:pPr>
              <w:widowControl w:val="0"/>
              <w:bidi w:val="0"/>
              <w:spacing w:line="360" w:lineRule="auto"/>
              <w:jc w:val="both"/>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Age</w:t>
            </w:r>
          </w:p>
        </w:tc>
        <w:tc>
          <w:tcPr>
            <w:tcW w:w="1395" w:type="dxa"/>
            <w:tcBorders>
              <w:top w:val="single" w:color="2E5EA2" w:sz="6"/>
              <w:left w:val="single" w:color="2E5EA2" w:sz="6"/>
              <w:bottom w:val="single" w:color="2E5EA2" w:sz="6"/>
              <w:right w:val="single" w:color="2E5EA2" w:sz="6"/>
            </w:tcBorders>
            <w:tcMar>
              <w:top w:w="75" w:type="dxa"/>
              <w:left w:w="120" w:type="dxa"/>
              <w:bottom w:w="75" w:type="dxa"/>
              <w:right w:w="120" w:type="dxa"/>
            </w:tcMar>
            <w:vAlign w:val="center"/>
          </w:tcPr>
          <w:p w:rsidR="7BF4F334" w:rsidP="531098E6" w:rsidRDefault="7BF4F334" w14:paraId="5D2846D5" w14:textId="2B031470">
            <w:pPr>
              <w:widowControl w:val="0"/>
              <w:bidi w:val="0"/>
              <w:spacing w:line="360" w:lineRule="auto"/>
              <w:jc w:val="both"/>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Integer</w:t>
            </w:r>
          </w:p>
        </w:tc>
        <w:tc>
          <w:tcPr>
            <w:tcW w:w="5760" w:type="dxa"/>
            <w:tcBorders>
              <w:top w:val="single" w:color="2E5EA2" w:sz="6"/>
              <w:left w:val="single" w:color="2E5EA2" w:sz="6"/>
              <w:bottom w:val="single" w:color="2E5EA2" w:sz="6"/>
              <w:right w:val="single" w:color="2E5EA2" w:sz="6"/>
            </w:tcBorders>
            <w:tcMar>
              <w:top w:w="75" w:type="dxa"/>
              <w:left w:w="120" w:type="dxa"/>
              <w:bottom w:w="75" w:type="dxa"/>
              <w:right w:w="120" w:type="dxa"/>
            </w:tcMar>
            <w:vAlign w:val="center"/>
          </w:tcPr>
          <w:p w:rsidR="7BF4F334" w:rsidP="531098E6" w:rsidRDefault="7BF4F334" w14:paraId="49E43FCA" w14:textId="4D97D6E9">
            <w:pPr>
              <w:widowControl w:val="0"/>
              <w:bidi w:val="0"/>
              <w:spacing w:line="360" w:lineRule="auto"/>
              <w:jc w:val="both"/>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Age of the student in years</w:t>
            </w:r>
          </w:p>
        </w:tc>
      </w:tr>
      <w:tr w:rsidR="7BF4F334" w:rsidTr="531098E6" w14:paraId="3A2DDE5C">
        <w:trPr>
          <w:trHeight w:val="300"/>
        </w:trPr>
        <w:tc>
          <w:tcPr>
            <w:tcW w:w="2190" w:type="dxa"/>
            <w:tcBorders>
              <w:top w:val="single" w:color="2E5EA2" w:sz="6"/>
              <w:left w:val="single" w:color="2E5EA2" w:sz="6"/>
              <w:bottom w:val="single" w:color="2E5EA2" w:sz="6"/>
              <w:right w:val="single" w:color="2E5EA2" w:sz="6"/>
            </w:tcBorders>
            <w:tcMar>
              <w:top w:w="75" w:type="dxa"/>
              <w:left w:w="120" w:type="dxa"/>
              <w:bottom w:w="75" w:type="dxa"/>
              <w:right w:w="120" w:type="dxa"/>
            </w:tcMar>
            <w:vAlign w:val="center"/>
          </w:tcPr>
          <w:p w:rsidR="7BF4F334" w:rsidP="531098E6" w:rsidRDefault="7BF4F334" w14:paraId="3C029DC1" w14:textId="22E42EAF">
            <w:pPr>
              <w:widowControl w:val="0"/>
              <w:bidi w:val="0"/>
              <w:spacing w:line="360" w:lineRule="auto"/>
              <w:jc w:val="both"/>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Gender</w:t>
            </w:r>
          </w:p>
        </w:tc>
        <w:tc>
          <w:tcPr>
            <w:tcW w:w="1395" w:type="dxa"/>
            <w:tcBorders>
              <w:top w:val="single" w:color="2E5EA2" w:sz="6"/>
              <w:left w:val="single" w:color="2E5EA2" w:sz="6"/>
              <w:bottom w:val="single" w:color="2E5EA2" w:sz="6"/>
              <w:right w:val="single" w:color="2E5EA2" w:sz="6"/>
            </w:tcBorders>
            <w:tcMar>
              <w:top w:w="75" w:type="dxa"/>
              <w:left w:w="120" w:type="dxa"/>
              <w:bottom w:w="75" w:type="dxa"/>
              <w:right w:w="120" w:type="dxa"/>
            </w:tcMar>
            <w:vAlign w:val="center"/>
          </w:tcPr>
          <w:p w:rsidR="7BF4F334" w:rsidP="531098E6" w:rsidRDefault="7BF4F334" w14:paraId="22C2A65E" w14:textId="49D91F77">
            <w:pPr>
              <w:widowControl w:val="0"/>
              <w:bidi w:val="0"/>
              <w:spacing w:line="360" w:lineRule="auto"/>
              <w:jc w:val="both"/>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Categorical</w:t>
            </w:r>
          </w:p>
        </w:tc>
        <w:tc>
          <w:tcPr>
            <w:tcW w:w="5760" w:type="dxa"/>
            <w:tcBorders>
              <w:top w:val="single" w:color="2E5EA2" w:sz="6"/>
              <w:left w:val="single" w:color="2E5EA2" w:sz="6"/>
              <w:bottom w:val="single" w:color="2E5EA2" w:sz="6"/>
              <w:right w:val="single" w:color="2E5EA2" w:sz="6"/>
            </w:tcBorders>
            <w:tcMar>
              <w:top w:w="75" w:type="dxa"/>
              <w:left w:w="120" w:type="dxa"/>
              <w:bottom w:w="75" w:type="dxa"/>
              <w:right w:w="120" w:type="dxa"/>
            </w:tcMar>
            <w:vAlign w:val="center"/>
          </w:tcPr>
          <w:p w:rsidR="7BF4F334" w:rsidP="531098E6" w:rsidRDefault="7BF4F334" w14:paraId="30086B0F" w14:textId="6877777B">
            <w:pPr>
              <w:widowControl w:val="0"/>
              <w:bidi w:val="0"/>
              <w:spacing w:line="360" w:lineRule="auto"/>
              <w:jc w:val="both"/>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Student gender (Male / Female / Other)</w:t>
            </w:r>
          </w:p>
        </w:tc>
      </w:tr>
      <w:tr w:rsidR="7BF4F334" w:rsidTr="531098E6" w14:paraId="756A2A77">
        <w:trPr>
          <w:trHeight w:val="300"/>
        </w:trPr>
        <w:tc>
          <w:tcPr>
            <w:tcW w:w="2190" w:type="dxa"/>
            <w:tcBorders>
              <w:top w:val="single" w:color="2E5EA2" w:sz="6"/>
              <w:left w:val="single" w:color="2E5EA2" w:sz="6"/>
              <w:bottom w:val="single" w:color="2E5EA2" w:sz="6"/>
              <w:right w:val="single" w:color="2E5EA2" w:sz="6"/>
            </w:tcBorders>
            <w:tcMar>
              <w:top w:w="75" w:type="dxa"/>
              <w:left w:w="120" w:type="dxa"/>
              <w:bottom w:w="75" w:type="dxa"/>
              <w:right w:w="120" w:type="dxa"/>
            </w:tcMar>
            <w:vAlign w:val="center"/>
          </w:tcPr>
          <w:p w:rsidR="7BF4F334" w:rsidP="531098E6" w:rsidRDefault="7BF4F334" w14:paraId="397CE2C0" w14:textId="27C0C764">
            <w:pPr>
              <w:widowControl w:val="0"/>
              <w:bidi w:val="0"/>
              <w:spacing w:line="360" w:lineRule="auto"/>
              <w:jc w:val="both"/>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Academic_Year</w:t>
            </w:r>
          </w:p>
        </w:tc>
        <w:tc>
          <w:tcPr>
            <w:tcW w:w="1395" w:type="dxa"/>
            <w:tcBorders>
              <w:top w:val="single" w:color="2E5EA2" w:sz="6"/>
              <w:left w:val="single" w:color="2E5EA2" w:sz="6"/>
              <w:bottom w:val="single" w:color="2E5EA2" w:sz="6"/>
              <w:right w:val="single" w:color="2E5EA2" w:sz="6"/>
            </w:tcBorders>
            <w:tcMar>
              <w:top w:w="75" w:type="dxa"/>
              <w:left w:w="120" w:type="dxa"/>
              <w:bottom w:w="75" w:type="dxa"/>
              <w:right w:w="120" w:type="dxa"/>
            </w:tcMar>
            <w:vAlign w:val="center"/>
          </w:tcPr>
          <w:p w:rsidR="7BF4F334" w:rsidP="531098E6" w:rsidRDefault="7BF4F334" w14:paraId="61E1FEFB" w14:textId="5BD1BE50">
            <w:pPr>
              <w:widowControl w:val="0"/>
              <w:bidi w:val="0"/>
              <w:spacing w:line="360" w:lineRule="auto"/>
              <w:jc w:val="both"/>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Categorical</w:t>
            </w:r>
          </w:p>
        </w:tc>
        <w:tc>
          <w:tcPr>
            <w:tcW w:w="5760" w:type="dxa"/>
            <w:tcBorders>
              <w:top w:val="single" w:color="2E5EA2" w:sz="6"/>
              <w:left w:val="single" w:color="2E5EA2" w:sz="6"/>
              <w:bottom w:val="single" w:color="2E5EA2" w:sz="6"/>
              <w:right w:val="single" w:color="2E5EA2" w:sz="6"/>
            </w:tcBorders>
            <w:tcMar>
              <w:top w:w="75" w:type="dxa"/>
              <w:left w:w="120" w:type="dxa"/>
              <w:bottom w:w="75" w:type="dxa"/>
              <w:right w:w="120" w:type="dxa"/>
            </w:tcMar>
            <w:vAlign w:val="center"/>
          </w:tcPr>
          <w:p w:rsidR="7BF4F334" w:rsidP="531098E6" w:rsidRDefault="7BF4F334" w14:paraId="359ED448" w14:textId="363EBDB0">
            <w:pPr>
              <w:widowControl w:val="0"/>
              <w:bidi w:val="0"/>
              <w:spacing w:line="360" w:lineRule="auto"/>
              <w:jc w:val="both"/>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Current year of study (Year 1 – Year 4)</w:t>
            </w:r>
          </w:p>
        </w:tc>
      </w:tr>
      <w:tr w:rsidR="7BF4F334" w:rsidTr="531098E6" w14:paraId="189F7D5A">
        <w:trPr>
          <w:trHeight w:val="300"/>
        </w:trPr>
        <w:tc>
          <w:tcPr>
            <w:tcW w:w="2190" w:type="dxa"/>
            <w:tcBorders>
              <w:top w:val="single" w:color="2E5EA2" w:sz="6"/>
              <w:left w:val="single" w:color="2E5EA2" w:sz="6"/>
              <w:bottom w:val="single" w:color="2E5EA2" w:sz="6"/>
              <w:right w:val="single" w:color="2E5EA2" w:sz="6"/>
            </w:tcBorders>
            <w:tcMar>
              <w:top w:w="75" w:type="dxa"/>
              <w:left w:w="120" w:type="dxa"/>
              <w:bottom w:w="75" w:type="dxa"/>
              <w:right w:w="120" w:type="dxa"/>
            </w:tcMar>
            <w:vAlign w:val="center"/>
          </w:tcPr>
          <w:p w:rsidR="7BF4F334" w:rsidP="531098E6" w:rsidRDefault="7BF4F334" w14:paraId="3CA004B2" w14:textId="5F1778D2">
            <w:pPr>
              <w:widowControl w:val="0"/>
              <w:bidi w:val="0"/>
              <w:spacing w:line="360" w:lineRule="auto"/>
              <w:jc w:val="both"/>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Faculty</w:t>
            </w:r>
          </w:p>
        </w:tc>
        <w:tc>
          <w:tcPr>
            <w:tcW w:w="1395" w:type="dxa"/>
            <w:tcBorders>
              <w:top w:val="single" w:color="2E5EA2" w:sz="6"/>
              <w:left w:val="single" w:color="2E5EA2" w:sz="6"/>
              <w:bottom w:val="single" w:color="2E5EA2" w:sz="6"/>
              <w:right w:val="single" w:color="2E5EA2" w:sz="6"/>
            </w:tcBorders>
            <w:tcMar>
              <w:top w:w="75" w:type="dxa"/>
              <w:left w:w="120" w:type="dxa"/>
              <w:bottom w:w="75" w:type="dxa"/>
              <w:right w:w="120" w:type="dxa"/>
            </w:tcMar>
            <w:vAlign w:val="center"/>
          </w:tcPr>
          <w:p w:rsidR="7BF4F334" w:rsidP="531098E6" w:rsidRDefault="7BF4F334" w14:paraId="73689F56" w14:textId="093B96E2">
            <w:pPr>
              <w:widowControl w:val="0"/>
              <w:bidi w:val="0"/>
              <w:spacing w:line="360" w:lineRule="auto"/>
              <w:jc w:val="both"/>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Categorical</w:t>
            </w:r>
          </w:p>
        </w:tc>
        <w:tc>
          <w:tcPr>
            <w:tcW w:w="5760" w:type="dxa"/>
            <w:tcBorders>
              <w:top w:val="single" w:color="2E5EA2" w:sz="6"/>
              <w:left w:val="single" w:color="2E5EA2" w:sz="6"/>
              <w:bottom w:val="single" w:color="2E5EA2" w:sz="6"/>
              <w:right w:val="single" w:color="2E5EA2" w:sz="6"/>
            </w:tcBorders>
            <w:tcMar>
              <w:top w:w="75" w:type="dxa"/>
              <w:left w:w="120" w:type="dxa"/>
              <w:bottom w:w="75" w:type="dxa"/>
              <w:right w:w="120" w:type="dxa"/>
            </w:tcMar>
            <w:vAlign w:val="center"/>
          </w:tcPr>
          <w:p w:rsidR="7BF4F334" w:rsidP="531098E6" w:rsidRDefault="7BF4F334" w14:paraId="10247161" w14:textId="4E34647D">
            <w:pPr>
              <w:widowControl w:val="0"/>
              <w:bidi w:val="0"/>
              <w:spacing w:line="360" w:lineRule="auto"/>
              <w:jc w:val="both"/>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Faculty of enrolment (e.g., Sciences, Arts)</w:t>
            </w:r>
          </w:p>
        </w:tc>
      </w:tr>
      <w:tr w:rsidR="7BF4F334" w:rsidTr="531098E6" w14:paraId="57140350">
        <w:trPr>
          <w:trHeight w:val="300"/>
        </w:trPr>
        <w:tc>
          <w:tcPr>
            <w:tcW w:w="2190" w:type="dxa"/>
            <w:tcBorders>
              <w:top w:val="single" w:color="2E5EA2" w:sz="6"/>
              <w:left w:val="single" w:color="2E5EA2" w:sz="6"/>
              <w:bottom w:val="single" w:color="2E5EA2" w:sz="6"/>
              <w:right w:val="single" w:color="2E5EA2" w:sz="6"/>
            </w:tcBorders>
            <w:tcMar>
              <w:top w:w="75" w:type="dxa"/>
              <w:left w:w="120" w:type="dxa"/>
              <w:bottom w:w="75" w:type="dxa"/>
              <w:right w:w="120" w:type="dxa"/>
            </w:tcMar>
            <w:vAlign w:val="center"/>
          </w:tcPr>
          <w:p w:rsidR="7BF4F334" w:rsidP="531098E6" w:rsidRDefault="7BF4F334" w14:paraId="31F2DA5F" w14:textId="0E833E7D">
            <w:pPr>
              <w:widowControl w:val="0"/>
              <w:bidi w:val="0"/>
              <w:spacing w:line="360" w:lineRule="auto"/>
              <w:jc w:val="both"/>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CGPA</w:t>
            </w:r>
          </w:p>
        </w:tc>
        <w:tc>
          <w:tcPr>
            <w:tcW w:w="1395" w:type="dxa"/>
            <w:tcBorders>
              <w:top w:val="single" w:color="2E5EA2" w:sz="6"/>
              <w:left w:val="single" w:color="2E5EA2" w:sz="6"/>
              <w:bottom w:val="single" w:color="2E5EA2" w:sz="6"/>
              <w:right w:val="single" w:color="2E5EA2" w:sz="6"/>
            </w:tcBorders>
            <w:tcMar>
              <w:top w:w="75" w:type="dxa"/>
              <w:left w:w="120" w:type="dxa"/>
              <w:bottom w:w="75" w:type="dxa"/>
              <w:right w:w="120" w:type="dxa"/>
            </w:tcMar>
            <w:vAlign w:val="center"/>
          </w:tcPr>
          <w:p w:rsidR="7BF4F334" w:rsidP="531098E6" w:rsidRDefault="7BF4F334" w14:paraId="6CE893DE" w14:textId="22785504">
            <w:pPr>
              <w:widowControl w:val="0"/>
              <w:bidi w:val="0"/>
              <w:spacing w:line="360" w:lineRule="auto"/>
              <w:jc w:val="both"/>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Float</w:t>
            </w:r>
          </w:p>
        </w:tc>
        <w:tc>
          <w:tcPr>
            <w:tcW w:w="5760" w:type="dxa"/>
            <w:tcBorders>
              <w:top w:val="single" w:color="2E5EA2" w:sz="6"/>
              <w:left w:val="single" w:color="2E5EA2" w:sz="6"/>
              <w:bottom w:val="single" w:color="2E5EA2" w:sz="6"/>
              <w:right w:val="single" w:color="2E5EA2" w:sz="6"/>
            </w:tcBorders>
            <w:tcMar>
              <w:top w:w="75" w:type="dxa"/>
              <w:left w:w="120" w:type="dxa"/>
              <w:bottom w:w="75" w:type="dxa"/>
              <w:right w:w="120" w:type="dxa"/>
            </w:tcMar>
            <w:vAlign w:val="center"/>
          </w:tcPr>
          <w:p w:rsidR="7BF4F334" w:rsidP="531098E6" w:rsidRDefault="7BF4F334" w14:paraId="22667053" w14:textId="3D3303AA">
            <w:pPr>
              <w:widowControl w:val="0"/>
              <w:bidi w:val="0"/>
              <w:spacing w:line="360" w:lineRule="auto"/>
              <w:jc w:val="both"/>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Cumulative Grade Point Average (0.00 – 5.00)</w:t>
            </w:r>
          </w:p>
        </w:tc>
      </w:tr>
      <w:tr w:rsidR="7BF4F334" w:rsidTr="531098E6" w14:paraId="3E46E545">
        <w:trPr>
          <w:trHeight w:val="300"/>
        </w:trPr>
        <w:tc>
          <w:tcPr>
            <w:tcW w:w="2190" w:type="dxa"/>
            <w:tcBorders>
              <w:top w:val="single" w:color="2E5EA2" w:sz="6"/>
              <w:left w:val="single" w:color="2E5EA2" w:sz="6"/>
              <w:bottom w:val="single" w:color="2E5EA2" w:sz="6"/>
              <w:right w:val="single" w:color="2E5EA2" w:sz="6"/>
            </w:tcBorders>
            <w:tcMar>
              <w:top w:w="75" w:type="dxa"/>
              <w:left w:w="120" w:type="dxa"/>
              <w:bottom w:w="75" w:type="dxa"/>
              <w:right w:w="120" w:type="dxa"/>
            </w:tcMar>
            <w:vAlign w:val="center"/>
          </w:tcPr>
          <w:p w:rsidR="7BF4F334" w:rsidP="531098E6" w:rsidRDefault="7BF4F334" w14:paraId="2F8AD813" w14:textId="0D9848A0">
            <w:pPr>
              <w:widowControl w:val="0"/>
              <w:bidi w:val="0"/>
              <w:spacing w:line="360" w:lineRule="auto"/>
              <w:jc w:val="both"/>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Anxiety_Score</w:t>
            </w:r>
          </w:p>
        </w:tc>
        <w:tc>
          <w:tcPr>
            <w:tcW w:w="1395" w:type="dxa"/>
            <w:tcBorders>
              <w:top w:val="single" w:color="2E5EA2" w:sz="6"/>
              <w:left w:val="single" w:color="2E5EA2" w:sz="6"/>
              <w:bottom w:val="single" w:color="2E5EA2" w:sz="6"/>
              <w:right w:val="single" w:color="2E5EA2" w:sz="6"/>
            </w:tcBorders>
            <w:tcMar>
              <w:top w:w="75" w:type="dxa"/>
              <w:left w:w="120" w:type="dxa"/>
              <w:bottom w:w="75" w:type="dxa"/>
              <w:right w:w="120" w:type="dxa"/>
            </w:tcMar>
            <w:vAlign w:val="center"/>
          </w:tcPr>
          <w:p w:rsidR="7BF4F334" w:rsidP="531098E6" w:rsidRDefault="7BF4F334" w14:paraId="0F199AB4" w14:textId="008A5280">
            <w:pPr>
              <w:widowControl w:val="0"/>
              <w:bidi w:val="0"/>
              <w:spacing w:line="360" w:lineRule="auto"/>
              <w:jc w:val="both"/>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Integer</w:t>
            </w:r>
          </w:p>
        </w:tc>
        <w:tc>
          <w:tcPr>
            <w:tcW w:w="5760" w:type="dxa"/>
            <w:tcBorders>
              <w:top w:val="single" w:color="2E5EA2" w:sz="6"/>
              <w:left w:val="single" w:color="2E5EA2" w:sz="6"/>
              <w:bottom w:val="single" w:color="2E5EA2" w:sz="6"/>
              <w:right w:val="single" w:color="2E5EA2" w:sz="6"/>
            </w:tcBorders>
            <w:tcMar>
              <w:top w:w="75" w:type="dxa"/>
              <w:left w:w="120" w:type="dxa"/>
              <w:bottom w:w="75" w:type="dxa"/>
              <w:right w:w="120" w:type="dxa"/>
            </w:tcMar>
            <w:vAlign w:val="center"/>
          </w:tcPr>
          <w:p w:rsidR="7BF4F334" w:rsidP="531098E6" w:rsidRDefault="7BF4F334" w14:paraId="1B9FD995" w14:textId="13251788">
            <w:pPr>
              <w:widowControl w:val="0"/>
              <w:bidi w:val="0"/>
              <w:spacing w:line="360" w:lineRule="auto"/>
              <w:jc w:val="both"/>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GAD-7 generalised anxiety score (0–21)</w:t>
            </w:r>
          </w:p>
        </w:tc>
      </w:tr>
      <w:tr w:rsidR="7BF4F334" w:rsidTr="531098E6" w14:paraId="0F6E3215">
        <w:trPr>
          <w:trHeight w:val="300"/>
        </w:trPr>
        <w:tc>
          <w:tcPr>
            <w:tcW w:w="2190" w:type="dxa"/>
            <w:tcBorders>
              <w:top w:val="single" w:color="2E5EA2" w:sz="6"/>
              <w:left w:val="single" w:color="2E5EA2" w:sz="6"/>
              <w:bottom w:val="single" w:color="2E5EA2" w:sz="6"/>
              <w:right w:val="single" w:color="2E5EA2" w:sz="6"/>
            </w:tcBorders>
            <w:tcMar>
              <w:top w:w="75" w:type="dxa"/>
              <w:left w:w="120" w:type="dxa"/>
              <w:bottom w:w="75" w:type="dxa"/>
              <w:right w:w="120" w:type="dxa"/>
            </w:tcMar>
            <w:vAlign w:val="center"/>
          </w:tcPr>
          <w:p w:rsidR="7BF4F334" w:rsidP="531098E6" w:rsidRDefault="7BF4F334" w14:paraId="27C63F34" w14:textId="04B7AC85">
            <w:pPr>
              <w:widowControl w:val="0"/>
              <w:bidi w:val="0"/>
              <w:spacing w:line="360" w:lineRule="auto"/>
              <w:jc w:val="both"/>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Sleep_Hours</w:t>
            </w:r>
          </w:p>
        </w:tc>
        <w:tc>
          <w:tcPr>
            <w:tcW w:w="1395" w:type="dxa"/>
            <w:tcBorders>
              <w:top w:val="single" w:color="2E5EA2" w:sz="6"/>
              <w:left w:val="single" w:color="2E5EA2" w:sz="6"/>
              <w:bottom w:val="single" w:color="2E5EA2" w:sz="6"/>
              <w:right w:val="single" w:color="2E5EA2" w:sz="6"/>
            </w:tcBorders>
            <w:tcMar>
              <w:top w:w="75" w:type="dxa"/>
              <w:left w:w="120" w:type="dxa"/>
              <w:bottom w:w="75" w:type="dxa"/>
              <w:right w:w="120" w:type="dxa"/>
            </w:tcMar>
            <w:vAlign w:val="center"/>
          </w:tcPr>
          <w:p w:rsidR="7BF4F334" w:rsidP="531098E6" w:rsidRDefault="7BF4F334" w14:paraId="164A1081" w14:textId="0386467C">
            <w:pPr>
              <w:widowControl w:val="0"/>
              <w:bidi w:val="0"/>
              <w:spacing w:line="360" w:lineRule="auto"/>
              <w:jc w:val="both"/>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Float</w:t>
            </w:r>
          </w:p>
        </w:tc>
        <w:tc>
          <w:tcPr>
            <w:tcW w:w="5760" w:type="dxa"/>
            <w:tcBorders>
              <w:top w:val="single" w:color="2E5EA2" w:sz="6"/>
              <w:left w:val="single" w:color="2E5EA2" w:sz="6"/>
              <w:bottom w:val="single" w:color="2E5EA2" w:sz="6"/>
              <w:right w:val="single" w:color="2E5EA2" w:sz="6"/>
            </w:tcBorders>
            <w:tcMar>
              <w:top w:w="75" w:type="dxa"/>
              <w:left w:w="120" w:type="dxa"/>
              <w:bottom w:w="75" w:type="dxa"/>
              <w:right w:w="120" w:type="dxa"/>
            </w:tcMar>
            <w:vAlign w:val="center"/>
          </w:tcPr>
          <w:p w:rsidR="7BF4F334" w:rsidP="531098E6" w:rsidRDefault="7BF4F334" w14:paraId="1C4C23CC" w14:textId="29009BE4">
            <w:pPr>
              <w:widowControl w:val="0"/>
              <w:bidi w:val="0"/>
              <w:spacing w:line="360" w:lineRule="auto"/>
              <w:jc w:val="both"/>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Average hours of sleep per night</w:t>
            </w:r>
          </w:p>
        </w:tc>
      </w:tr>
      <w:tr w:rsidR="7BF4F334" w:rsidTr="531098E6" w14:paraId="5078EC2A">
        <w:trPr>
          <w:trHeight w:val="300"/>
        </w:trPr>
        <w:tc>
          <w:tcPr>
            <w:tcW w:w="2190" w:type="dxa"/>
            <w:tcBorders>
              <w:top w:val="single" w:color="2E5EA2" w:sz="6"/>
              <w:left w:val="single" w:color="2E5EA2" w:sz="6"/>
              <w:bottom w:val="single" w:color="2E5EA2" w:sz="6"/>
              <w:right w:val="single" w:color="2E5EA2" w:sz="6"/>
            </w:tcBorders>
            <w:tcMar>
              <w:top w:w="75" w:type="dxa"/>
              <w:left w:w="120" w:type="dxa"/>
              <w:bottom w:w="75" w:type="dxa"/>
              <w:right w:w="120" w:type="dxa"/>
            </w:tcMar>
            <w:vAlign w:val="center"/>
          </w:tcPr>
          <w:p w:rsidR="7BF4F334" w:rsidP="531098E6" w:rsidRDefault="7BF4F334" w14:paraId="357AFC0C" w14:textId="0D7D0A97">
            <w:pPr>
              <w:widowControl w:val="0"/>
              <w:bidi w:val="0"/>
              <w:spacing w:line="360" w:lineRule="auto"/>
              <w:jc w:val="both"/>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Academic_Stress</w:t>
            </w:r>
          </w:p>
        </w:tc>
        <w:tc>
          <w:tcPr>
            <w:tcW w:w="1395" w:type="dxa"/>
            <w:tcBorders>
              <w:top w:val="single" w:color="2E5EA2" w:sz="6"/>
              <w:left w:val="single" w:color="2E5EA2" w:sz="6"/>
              <w:bottom w:val="single" w:color="2E5EA2" w:sz="6"/>
              <w:right w:val="single" w:color="2E5EA2" w:sz="6"/>
            </w:tcBorders>
            <w:tcMar>
              <w:top w:w="75" w:type="dxa"/>
              <w:left w:w="120" w:type="dxa"/>
              <w:bottom w:w="75" w:type="dxa"/>
              <w:right w:w="120" w:type="dxa"/>
            </w:tcMar>
            <w:vAlign w:val="center"/>
          </w:tcPr>
          <w:p w:rsidR="7BF4F334" w:rsidP="531098E6" w:rsidRDefault="7BF4F334" w14:paraId="08A61983" w14:textId="2D3139F1">
            <w:pPr>
              <w:widowControl w:val="0"/>
              <w:bidi w:val="0"/>
              <w:spacing w:line="360" w:lineRule="auto"/>
              <w:jc w:val="both"/>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Integer</w:t>
            </w:r>
          </w:p>
        </w:tc>
        <w:tc>
          <w:tcPr>
            <w:tcW w:w="5760" w:type="dxa"/>
            <w:tcBorders>
              <w:top w:val="single" w:color="2E5EA2" w:sz="6"/>
              <w:left w:val="single" w:color="2E5EA2" w:sz="6"/>
              <w:bottom w:val="single" w:color="2E5EA2" w:sz="6"/>
              <w:right w:val="single" w:color="2E5EA2" w:sz="6"/>
            </w:tcBorders>
            <w:tcMar>
              <w:top w:w="75" w:type="dxa"/>
              <w:left w:w="120" w:type="dxa"/>
              <w:bottom w:w="75" w:type="dxa"/>
              <w:right w:w="120" w:type="dxa"/>
            </w:tcMar>
            <w:vAlign w:val="center"/>
          </w:tcPr>
          <w:p w:rsidR="7BF4F334" w:rsidP="531098E6" w:rsidRDefault="7BF4F334" w14:paraId="466AE845" w14:textId="629343B9">
            <w:pPr>
              <w:widowControl w:val="0"/>
              <w:bidi w:val="0"/>
              <w:spacing w:line="360" w:lineRule="auto"/>
              <w:jc w:val="both"/>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Self-rated academic stress level (1–10 scale)</w:t>
            </w:r>
          </w:p>
        </w:tc>
      </w:tr>
      <w:tr w:rsidR="7BF4F334" w:rsidTr="531098E6" w14:paraId="2898BF7B">
        <w:trPr>
          <w:trHeight w:val="300"/>
        </w:trPr>
        <w:tc>
          <w:tcPr>
            <w:tcW w:w="2190" w:type="dxa"/>
            <w:tcBorders>
              <w:top w:val="single" w:color="2E5EA2" w:sz="6"/>
              <w:left w:val="single" w:color="2E5EA2" w:sz="6"/>
              <w:bottom w:val="single" w:color="2E5EA2" w:sz="6"/>
              <w:right w:val="single" w:color="2E5EA2" w:sz="6"/>
            </w:tcBorders>
            <w:tcMar>
              <w:top w:w="75" w:type="dxa"/>
              <w:left w:w="120" w:type="dxa"/>
              <w:bottom w:w="75" w:type="dxa"/>
              <w:right w:w="120" w:type="dxa"/>
            </w:tcMar>
            <w:vAlign w:val="center"/>
          </w:tcPr>
          <w:p w:rsidR="7BF4F334" w:rsidP="531098E6" w:rsidRDefault="7BF4F334" w14:paraId="61A8549D" w14:textId="3BC0DE8A">
            <w:pPr>
              <w:widowControl w:val="0"/>
              <w:bidi w:val="0"/>
              <w:spacing w:line="360" w:lineRule="auto"/>
              <w:jc w:val="both"/>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Financial_Stress</w:t>
            </w:r>
          </w:p>
        </w:tc>
        <w:tc>
          <w:tcPr>
            <w:tcW w:w="1395" w:type="dxa"/>
            <w:tcBorders>
              <w:top w:val="single" w:color="2E5EA2" w:sz="6"/>
              <w:left w:val="single" w:color="2E5EA2" w:sz="6"/>
              <w:bottom w:val="single" w:color="2E5EA2" w:sz="6"/>
              <w:right w:val="single" w:color="2E5EA2" w:sz="6"/>
            </w:tcBorders>
            <w:tcMar>
              <w:top w:w="75" w:type="dxa"/>
              <w:left w:w="120" w:type="dxa"/>
              <w:bottom w:w="75" w:type="dxa"/>
              <w:right w:w="120" w:type="dxa"/>
            </w:tcMar>
            <w:vAlign w:val="center"/>
          </w:tcPr>
          <w:p w:rsidR="7BF4F334" w:rsidP="531098E6" w:rsidRDefault="7BF4F334" w14:paraId="1060D06A" w14:textId="3C82177B">
            <w:pPr>
              <w:widowControl w:val="0"/>
              <w:bidi w:val="0"/>
              <w:spacing w:line="360" w:lineRule="auto"/>
              <w:jc w:val="both"/>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Integer</w:t>
            </w:r>
          </w:p>
        </w:tc>
        <w:tc>
          <w:tcPr>
            <w:tcW w:w="5760" w:type="dxa"/>
            <w:tcBorders>
              <w:top w:val="single" w:color="2E5EA2" w:sz="6"/>
              <w:left w:val="single" w:color="2E5EA2" w:sz="6"/>
              <w:bottom w:val="single" w:color="2E5EA2" w:sz="6"/>
              <w:right w:val="single" w:color="2E5EA2" w:sz="6"/>
            </w:tcBorders>
            <w:tcMar>
              <w:top w:w="75" w:type="dxa"/>
              <w:left w:w="120" w:type="dxa"/>
              <w:bottom w:w="75" w:type="dxa"/>
              <w:right w:w="120" w:type="dxa"/>
            </w:tcMar>
            <w:vAlign w:val="center"/>
          </w:tcPr>
          <w:p w:rsidR="7BF4F334" w:rsidP="531098E6" w:rsidRDefault="7BF4F334" w14:paraId="25FFD955" w14:textId="795CDB7A">
            <w:pPr>
              <w:widowControl w:val="0"/>
              <w:bidi w:val="0"/>
              <w:spacing w:line="360" w:lineRule="auto"/>
              <w:jc w:val="both"/>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Self-rated financial stress level (1–10 scale)</w:t>
            </w:r>
          </w:p>
        </w:tc>
      </w:tr>
      <w:tr w:rsidR="7BF4F334" w:rsidTr="531098E6" w14:paraId="7A026364">
        <w:trPr>
          <w:trHeight w:val="300"/>
        </w:trPr>
        <w:tc>
          <w:tcPr>
            <w:tcW w:w="2190" w:type="dxa"/>
            <w:tcBorders>
              <w:top w:val="single" w:color="2E5EA2" w:sz="6"/>
              <w:left w:val="single" w:color="2E5EA2" w:sz="6"/>
              <w:bottom w:val="single" w:color="2E5EA2" w:sz="6"/>
              <w:right w:val="single" w:color="2E5EA2" w:sz="6"/>
            </w:tcBorders>
            <w:tcMar>
              <w:top w:w="75" w:type="dxa"/>
              <w:left w:w="120" w:type="dxa"/>
              <w:bottom w:w="75" w:type="dxa"/>
              <w:right w:w="120" w:type="dxa"/>
            </w:tcMar>
            <w:vAlign w:val="center"/>
          </w:tcPr>
          <w:p w:rsidR="7BF4F334" w:rsidP="531098E6" w:rsidRDefault="7BF4F334" w14:paraId="572AF5EB" w14:textId="215368ED">
            <w:pPr>
              <w:widowControl w:val="0"/>
              <w:bidi w:val="0"/>
              <w:spacing w:line="360" w:lineRule="auto"/>
              <w:jc w:val="both"/>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Social_Support</w:t>
            </w:r>
          </w:p>
        </w:tc>
        <w:tc>
          <w:tcPr>
            <w:tcW w:w="1395" w:type="dxa"/>
            <w:tcBorders>
              <w:top w:val="single" w:color="2E5EA2" w:sz="6"/>
              <w:left w:val="single" w:color="2E5EA2" w:sz="6"/>
              <w:bottom w:val="single" w:color="2E5EA2" w:sz="6"/>
              <w:right w:val="single" w:color="2E5EA2" w:sz="6"/>
            </w:tcBorders>
            <w:tcMar>
              <w:top w:w="75" w:type="dxa"/>
              <w:left w:w="120" w:type="dxa"/>
              <w:bottom w:w="75" w:type="dxa"/>
              <w:right w:w="120" w:type="dxa"/>
            </w:tcMar>
            <w:vAlign w:val="center"/>
          </w:tcPr>
          <w:p w:rsidR="7BF4F334" w:rsidP="531098E6" w:rsidRDefault="7BF4F334" w14:paraId="48D78F00" w14:textId="48574623">
            <w:pPr>
              <w:widowControl w:val="0"/>
              <w:bidi w:val="0"/>
              <w:spacing w:line="360" w:lineRule="auto"/>
              <w:jc w:val="both"/>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Integer</w:t>
            </w:r>
          </w:p>
        </w:tc>
        <w:tc>
          <w:tcPr>
            <w:tcW w:w="5760" w:type="dxa"/>
            <w:tcBorders>
              <w:top w:val="single" w:color="2E5EA2" w:sz="6"/>
              <w:left w:val="single" w:color="2E5EA2" w:sz="6"/>
              <w:bottom w:val="single" w:color="2E5EA2" w:sz="6"/>
              <w:right w:val="single" w:color="2E5EA2" w:sz="6"/>
            </w:tcBorders>
            <w:tcMar>
              <w:top w:w="75" w:type="dxa"/>
              <w:left w:w="120" w:type="dxa"/>
              <w:bottom w:w="75" w:type="dxa"/>
              <w:right w:w="120" w:type="dxa"/>
            </w:tcMar>
            <w:vAlign w:val="center"/>
          </w:tcPr>
          <w:p w:rsidR="7BF4F334" w:rsidP="531098E6" w:rsidRDefault="7BF4F334" w14:paraId="2E7429A6" w14:textId="3C91F796">
            <w:pPr>
              <w:widowControl w:val="0"/>
              <w:bidi w:val="0"/>
              <w:spacing w:line="360" w:lineRule="auto"/>
              <w:jc w:val="both"/>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Perceived social support score (1–10 scale)</w:t>
            </w:r>
          </w:p>
        </w:tc>
      </w:tr>
      <w:tr w:rsidR="7BF4F334" w:rsidTr="531098E6" w14:paraId="0B1C0772">
        <w:trPr>
          <w:trHeight w:val="300"/>
        </w:trPr>
        <w:tc>
          <w:tcPr>
            <w:tcW w:w="2190" w:type="dxa"/>
            <w:tcBorders>
              <w:top w:val="single" w:color="2E5EA2" w:sz="6"/>
              <w:left w:val="single" w:color="2E5EA2" w:sz="6"/>
              <w:bottom w:val="single" w:color="2E5EA2" w:sz="6"/>
              <w:right w:val="single" w:color="2E5EA2" w:sz="6"/>
            </w:tcBorders>
            <w:tcMar>
              <w:top w:w="75" w:type="dxa"/>
              <w:left w:w="120" w:type="dxa"/>
              <w:bottom w:w="75" w:type="dxa"/>
              <w:right w:w="120" w:type="dxa"/>
            </w:tcMar>
            <w:vAlign w:val="center"/>
          </w:tcPr>
          <w:p w:rsidR="7BF4F334" w:rsidP="531098E6" w:rsidRDefault="7BF4F334" w14:paraId="4B7B4468" w14:textId="64DE5AB9">
            <w:pPr>
              <w:widowControl w:val="0"/>
              <w:bidi w:val="0"/>
              <w:spacing w:line="360" w:lineRule="auto"/>
              <w:jc w:val="both"/>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Physical_Activity</w:t>
            </w:r>
          </w:p>
        </w:tc>
        <w:tc>
          <w:tcPr>
            <w:tcW w:w="1395" w:type="dxa"/>
            <w:tcBorders>
              <w:top w:val="single" w:color="2E5EA2" w:sz="6"/>
              <w:left w:val="single" w:color="2E5EA2" w:sz="6"/>
              <w:bottom w:val="single" w:color="2E5EA2" w:sz="6"/>
              <w:right w:val="single" w:color="2E5EA2" w:sz="6"/>
            </w:tcBorders>
            <w:tcMar>
              <w:top w:w="75" w:type="dxa"/>
              <w:left w:w="120" w:type="dxa"/>
              <w:bottom w:w="75" w:type="dxa"/>
              <w:right w:w="120" w:type="dxa"/>
            </w:tcMar>
            <w:vAlign w:val="center"/>
          </w:tcPr>
          <w:p w:rsidR="7BF4F334" w:rsidP="531098E6" w:rsidRDefault="7BF4F334" w14:paraId="3D881C36" w14:textId="783F1845">
            <w:pPr>
              <w:widowControl w:val="0"/>
              <w:bidi w:val="0"/>
              <w:spacing w:line="360" w:lineRule="auto"/>
              <w:jc w:val="both"/>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Categorical</w:t>
            </w:r>
          </w:p>
        </w:tc>
        <w:tc>
          <w:tcPr>
            <w:tcW w:w="5760" w:type="dxa"/>
            <w:tcBorders>
              <w:top w:val="single" w:color="2E5EA2" w:sz="6"/>
              <w:left w:val="single" w:color="2E5EA2" w:sz="6"/>
              <w:bottom w:val="single" w:color="2E5EA2" w:sz="6"/>
              <w:right w:val="single" w:color="2E5EA2" w:sz="6"/>
            </w:tcBorders>
            <w:tcMar>
              <w:top w:w="75" w:type="dxa"/>
              <w:left w:w="120" w:type="dxa"/>
              <w:bottom w:w="75" w:type="dxa"/>
              <w:right w:w="120" w:type="dxa"/>
            </w:tcMar>
            <w:vAlign w:val="center"/>
          </w:tcPr>
          <w:p w:rsidR="7BF4F334" w:rsidP="531098E6" w:rsidRDefault="7BF4F334" w14:paraId="60706445" w14:textId="616AEF73">
            <w:pPr>
              <w:widowControl w:val="0"/>
              <w:bidi w:val="0"/>
              <w:spacing w:line="360" w:lineRule="auto"/>
              <w:jc w:val="both"/>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Frequency of physical exercise (Low / Moderate / High)</w:t>
            </w:r>
          </w:p>
        </w:tc>
      </w:tr>
      <w:tr w:rsidR="7BF4F334" w:rsidTr="531098E6" w14:paraId="579B467A">
        <w:trPr>
          <w:trHeight w:val="300"/>
        </w:trPr>
        <w:tc>
          <w:tcPr>
            <w:tcW w:w="2190" w:type="dxa"/>
            <w:tcBorders>
              <w:top w:val="single" w:color="2E5EA2" w:sz="6"/>
              <w:left w:val="single" w:color="2E5EA2" w:sz="6"/>
              <w:bottom w:val="single" w:color="2E5EA2" w:sz="6"/>
              <w:right w:val="single" w:color="2E5EA2" w:sz="6"/>
            </w:tcBorders>
            <w:tcMar>
              <w:top w:w="75" w:type="dxa"/>
              <w:left w:w="120" w:type="dxa"/>
              <w:bottom w:w="75" w:type="dxa"/>
              <w:right w:w="120" w:type="dxa"/>
            </w:tcMar>
            <w:vAlign w:val="center"/>
          </w:tcPr>
          <w:p w:rsidR="7BF4F334" w:rsidP="531098E6" w:rsidRDefault="7BF4F334" w14:paraId="713CEFEB" w14:textId="573F43AB">
            <w:pPr>
              <w:widowControl w:val="0"/>
              <w:bidi w:val="0"/>
              <w:spacing w:line="360" w:lineRule="auto"/>
              <w:jc w:val="both"/>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Emotional_Stability</w:t>
            </w:r>
          </w:p>
        </w:tc>
        <w:tc>
          <w:tcPr>
            <w:tcW w:w="1395" w:type="dxa"/>
            <w:tcBorders>
              <w:top w:val="single" w:color="2E5EA2" w:sz="6"/>
              <w:left w:val="single" w:color="2E5EA2" w:sz="6"/>
              <w:bottom w:val="single" w:color="2E5EA2" w:sz="6"/>
              <w:right w:val="single" w:color="2E5EA2" w:sz="6"/>
            </w:tcBorders>
            <w:tcMar>
              <w:top w:w="75" w:type="dxa"/>
              <w:left w:w="120" w:type="dxa"/>
              <w:bottom w:w="75" w:type="dxa"/>
              <w:right w:w="120" w:type="dxa"/>
            </w:tcMar>
            <w:vAlign w:val="center"/>
          </w:tcPr>
          <w:p w:rsidR="7BF4F334" w:rsidP="531098E6" w:rsidRDefault="7BF4F334" w14:paraId="7FB1D81C" w14:textId="257C365B">
            <w:pPr>
              <w:widowControl w:val="0"/>
              <w:bidi w:val="0"/>
              <w:spacing w:line="360" w:lineRule="auto"/>
              <w:jc w:val="both"/>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Integer</w:t>
            </w:r>
          </w:p>
        </w:tc>
        <w:tc>
          <w:tcPr>
            <w:tcW w:w="5760" w:type="dxa"/>
            <w:tcBorders>
              <w:top w:val="single" w:color="2E5EA2" w:sz="6"/>
              <w:left w:val="single" w:color="2E5EA2" w:sz="6"/>
              <w:bottom w:val="single" w:color="2E5EA2" w:sz="6"/>
              <w:right w:val="single" w:color="2E5EA2" w:sz="6"/>
            </w:tcBorders>
            <w:tcMar>
              <w:top w:w="75" w:type="dxa"/>
              <w:left w:w="120" w:type="dxa"/>
              <w:bottom w:w="75" w:type="dxa"/>
              <w:right w:w="120" w:type="dxa"/>
            </w:tcMar>
            <w:vAlign w:val="center"/>
          </w:tcPr>
          <w:p w:rsidR="7BF4F334" w:rsidP="531098E6" w:rsidRDefault="7BF4F334" w14:paraId="69767449" w14:textId="21866E25">
            <w:pPr>
              <w:widowControl w:val="0"/>
              <w:bidi w:val="0"/>
              <w:spacing w:line="360" w:lineRule="auto"/>
              <w:jc w:val="both"/>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Self-rated emotional stability score (1–10 scale)</w:t>
            </w:r>
          </w:p>
        </w:tc>
      </w:tr>
      <w:tr w:rsidR="7BF4F334" w:rsidTr="531098E6" w14:paraId="149A12FA">
        <w:trPr>
          <w:trHeight w:val="300"/>
        </w:trPr>
        <w:tc>
          <w:tcPr>
            <w:tcW w:w="2190" w:type="dxa"/>
            <w:tcBorders>
              <w:top w:val="single" w:color="2E5EA2" w:sz="6"/>
              <w:left w:val="single" w:color="2E5EA2" w:sz="6"/>
              <w:bottom w:val="single" w:color="2E5EA2" w:sz="6"/>
              <w:right w:val="single" w:color="2E5EA2" w:sz="6"/>
            </w:tcBorders>
            <w:tcMar>
              <w:top w:w="75" w:type="dxa"/>
              <w:left w:w="120" w:type="dxa"/>
              <w:bottom w:w="75" w:type="dxa"/>
              <w:right w:w="120" w:type="dxa"/>
            </w:tcMar>
            <w:vAlign w:val="center"/>
          </w:tcPr>
          <w:p w:rsidR="7BF4F334" w:rsidP="531098E6" w:rsidRDefault="7BF4F334" w14:paraId="2ADDD4D0" w14:textId="517679D3">
            <w:pPr>
              <w:widowControl w:val="0"/>
              <w:bidi w:val="0"/>
              <w:spacing w:line="360" w:lineRule="auto"/>
              <w:jc w:val="both"/>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Distress_Level</w:t>
            </w:r>
          </w:p>
        </w:tc>
        <w:tc>
          <w:tcPr>
            <w:tcW w:w="1395" w:type="dxa"/>
            <w:tcBorders>
              <w:top w:val="single" w:color="2E5EA2" w:sz="6"/>
              <w:left w:val="single" w:color="2E5EA2" w:sz="6"/>
              <w:bottom w:val="single" w:color="2E5EA2" w:sz="6"/>
              <w:right w:val="single" w:color="2E5EA2" w:sz="6"/>
            </w:tcBorders>
            <w:tcMar>
              <w:top w:w="75" w:type="dxa"/>
              <w:left w:w="120" w:type="dxa"/>
              <w:bottom w:w="75" w:type="dxa"/>
              <w:right w:w="120" w:type="dxa"/>
            </w:tcMar>
            <w:vAlign w:val="center"/>
          </w:tcPr>
          <w:p w:rsidR="7BF4F334" w:rsidP="531098E6" w:rsidRDefault="7BF4F334" w14:paraId="6746C2AF" w14:textId="4AB8F9A7">
            <w:pPr>
              <w:widowControl w:val="0"/>
              <w:bidi w:val="0"/>
              <w:spacing w:line="360" w:lineRule="auto"/>
              <w:jc w:val="both"/>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Categorical</w:t>
            </w:r>
          </w:p>
        </w:tc>
        <w:tc>
          <w:tcPr>
            <w:tcW w:w="5760" w:type="dxa"/>
            <w:tcBorders>
              <w:top w:val="single" w:color="2E5EA2" w:sz="6"/>
              <w:left w:val="single" w:color="2E5EA2" w:sz="6"/>
              <w:bottom w:val="single" w:color="2E5EA2" w:sz="6"/>
              <w:right w:val="single" w:color="2E5EA2" w:sz="6"/>
            </w:tcBorders>
            <w:tcMar>
              <w:top w:w="75" w:type="dxa"/>
              <w:left w:w="120" w:type="dxa"/>
              <w:bottom w:w="75" w:type="dxa"/>
              <w:right w:w="120" w:type="dxa"/>
            </w:tcMar>
            <w:vAlign w:val="center"/>
          </w:tcPr>
          <w:p w:rsidR="7BF4F334" w:rsidP="531098E6" w:rsidRDefault="7BF4F334" w14:paraId="12879095" w14:textId="23A9442D">
            <w:pPr>
              <w:widowControl w:val="0"/>
              <w:bidi w:val="0"/>
              <w:spacing w:line="360" w:lineRule="auto"/>
              <w:jc w:val="both"/>
              <w:rPr>
                <w:rFonts w:ascii="Times New Roman" w:hAnsi="Times New Roman" w:eastAsia="Times New Roman" w:cs="Times New Roman"/>
                <w:sz w:val="24"/>
                <w:szCs w:val="24"/>
              </w:rPr>
            </w:pPr>
            <w:r w:rsidRPr="531098E6" w:rsidR="433FC0C6">
              <w:rPr>
                <w:rFonts w:ascii="Times New Roman" w:hAnsi="Times New Roman" w:eastAsia="Times New Roman" w:cs="Times New Roman"/>
                <w:sz w:val="24"/>
                <w:szCs w:val="24"/>
                <w:lang w:val="en-US"/>
              </w:rPr>
              <w:t>Target variable: None / Mild / Moderate / Severe</w:t>
            </w:r>
          </w:p>
        </w:tc>
      </w:tr>
    </w:tbl>
    <w:p xmlns:wp14="http://schemas.microsoft.com/office/word/2010/wordml" w:rsidP="531098E6" wp14:paraId="302BEC02" wp14:textId="39361176">
      <w:pPr>
        <w:widowControl w:val="0"/>
        <w:bidi w:val="0"/>
        <w:spacing w:line="480" w:lineRule="auto"/>
        <w:jc w:val="both"/>
        <w:rPr>
          <w:rFonts w:ascii="Times New Roman" w:hAnsi="Times New Roman" w:eastAsia="Times New Roman" w:cs="Times New Roman"/>
          <w:noProof w:val="0"/>
          <w:sz w:val="24"/>
          <w:szCs w:val="24"/>
          <w:lang w:val="en-US"/>
        </w:rPr>
      </w:pPr>
    </w:p>
    <w:p xmlns:wp14="http://schemas.microsoft.com/office/word/2010/wordml" w:rsidP="531098E6" wp14:paraId="273B3B5F" wp14:textId="4B53FA7B">
      <w:pPr>
        <w:widowControl w:val="0"/>
        <w:bidi w:val="0"/>
        <w:spacing w:line="480" w:lineRule="auto"/>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Table 3.1: Dataset Feature Descriptions</w:t>
      </w:r>
    </w:p>
    <w:p xmlns:wp14="http://schemas.microsoft.com/office/word/2010/wordml" w:rsidP="531098E6" wp14:paraId="4ACF22E6" wp14:textId="3D611585">
      <w:pPr>
        <w:widowControl w:val="0"/>
        <w:bidi w:val="0"/>
        <w:spacing w:line="480" w:lineRule="auto"/>
        <w:jc w:val="both"/>
        <w:rPr>
          <w:rFonts w:ascii="Times New Roman" w:hAnsi="Times New Roman" w:eastAsia="Times New Roman" w:cs="Times New Roman"/>
          <w:noProof w:val="0"/>
          <w:sz w:val="24"/>
          <w:szCs w:val="24"/>
          <w:lang w:val="en-US"/>
        </w:rPr>
      </w:pPr>
    </w:p>
    <w:p xmlns:wp14="http://schemas.microsoft.com/office/word/2010/wordml" w:rsidP="531098E6" wp14:paraId="7A2CBB30" wp14:textId="3A869905">
      <w:pPr>
        <w:pStyle w:val="Heading2"/>
        <w:bidi w:val="0"/>
        <w:spacing w:before="240" w:after="120" w:line="480" w:lineRule="auto"/>
        <w:rPr>
          <w:rFonts w:ascii="Times New Roman" w:hAnsi="Times New Roman" w:eastAsia="Times New Roman" w:cs="Times New Roman"/>
          <w:b w:val="1"/>
          <w:bCs w:val="1"/>
          <w:noProof w:val="0"/>
          <w:color w:val="000000" w:themeColor="text1" w:themeTint="FF" w:themeShade="FF"/>
          <w:sz w:val="24"/>
          <w:szCs w:val="24"/>
          <w:lang w:val="en-US"/>
        </w:rPr>
      </w:pP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3.4 Dataset Preparation and Preprocessing</w:t>
      </w:r>
    </w:p>
    <w:p xmlns:wp14="http://schemas.microsoft.com/office/word/2010/wordml" w:rsidP="7BF4F334" wp14:paraId="56745C0C" wp14:textId="7934A791">
      <w:pPr>
        <w:widowControl w:val="0"/>
        <w:bidi w:val="0"/>
        <w:spacing w:line="480" w:lineRule="auto"/>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Before the dataset was used for model training, it underwent a series of preprocessing steps to ensure that the data were clean, consistent, and suitable for Artificial Intelligence analysis. Raw datasets frequently containerrors, missing entries, and scaling inconsistencies that can reduce model performance if not corrected prior to training. The preprocessing pipeline implemented in this study addressed each of these concerns in sequence.</w:t>
      </w:r>
    </w:p>
    <w:p xmlns:wp14="http://schemas.microsoft.com/office/word/2010/wordml" w:rsidP="531098E6" wp14:paraId="38322B29" wp14:textId="1C99056E">
      <w:pPr>
        <w:pStyle w:val="Heading3"/>
        <w:bidi w:val="0"/>
        <w:spacing w:before="200" w:after="80" w:line="480" w:lineRule="auto"/>
        <w:rPr>
          <w:rFonts w:ascii="Times New Roman" w:hAnsi="Times New Roman" w:eastAsia="Times New Roman" w:cs="Times New Roman"/>
          <w:b w:val="1"/>
          <w:bCs w:val="1"/>
          <w:noProof w:val="0"/>
          <w:color w:val="000000" w:themeColor="text1" w:themeTint="FF" w:themeShade="FF"/>
          <w:sz w:val="24"/>
          <w:szCs w:val="24"/>
          <w:lang w:val="en-US"/>
        </w:rPr>
      </w:pP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3.4.1 Handling Missing Values</w:t>
      </w:r>
    </w:p>
    <w:p xmlns:wp14="http://schemas.microsoft.com/office/word/2010/wordml" w:rsidP="7BF4F334" wp14:paraId="47652B78" wp14:textId="7390448A">
      <w:pPr>
        <w:widowControl w:val="0"/>
        <w:bidi w:val="0"/>
        <w:spacing w:line="480" w:lineRule="auto"/>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An initial inspection of the dataset was conducted using the Pandas library in Python to identify columns containing null or missing entries. Missing numerical values were imputed using the column mean, which is an appropriate strategy for approximately normally distributed continuous variables such as Sleep Hours and CGPA. Missing categorical values, which occurred in a small number of records in the Gender and Faculty columns, were imputed using the modal (most frequent) value for each respective column. Records in which more than thirty percent of feature values were absent were removed from the dataset entirely, as their high proportion of missing data made reliable imputation inadvisable.</w:t>
      </w:r>
    </w:p>
    <w:p xmlns:wp14="http://schemas.microsoft.com/office/word/2010/wordml" w:rsidP="531098E6" wp14:paraId="21C9E124" wp14:textId="6251DBB2">
      <w:pPr>
        <w:pStyle w:val="Heading3"/>
        <w:bidi w:val="0"/>
        <w:spacing w:before="200" w:after="80" w:line="480" w:lineRule="auto"/>
        <w:rPr>
          <w:rFonts w:ascii="Times New Roman" w:hAnsi="Times New Roman" w:eastAsia="Times New Roman" w:cs="Times New Roman"/>
          <w:b w:val="1"/>
          <w:bCs w:val="1"/>
          <w:noProof w:val="0"/>
          <w:color w:val="000000" w:themeColor="text1" w:themeTint="FF" w:themeShade="FF"/>
          <w:sz w:val="24"/>
          <w:szCs w:val="24"/>
          <w:lang w:val="en-US"/>
        </w:rPr>
      </w:pP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3.4.2 Removal of Duplicate Records</w:t>
      </w:r>
    </w:p>
    <w:p xmlns:wp14="http://schemas.microsoft.com/office/word/2010/wordml" w:rsidP="7BF4F334" wp14:paraId="6397AAB5" wp14:textId="7BBAEC1A">
      <w:pPr>
        <w:widowControl w:val="0"/>
        <w:bidi w:val="0"/>
        <w:spacing w:line="480" w:lineRule="auto"/>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The dataset was examined for duplicate rows using the drop_duplicates() function in Pandas. Fourteen duplicate records were identified and removed, ensuring that each entry in the final training set represented a distinct student observation. Retaining duplicate records would have introduced bias into the training process by artificially inflating the influence of repeated observations.</w:t>
      </w:r>
    </w:p>
    <w:p xmlns:wp14="http://schemas.microsoft.com/office/word/2010/wordml" w:rsidP="531098E6" wp14:paraId="042EC8D3" wp14:textId="662BCE03">
      <w:pPr>
        <w:pStyle w:val="Heading3"/>
        <w:bidi w:val="0"/>
        <w:spacing w:before="200" w:after="80" w:line="480" w:lineRule="auto"/>
        <w:rPr>
          <w:rFonts w:ascii="Times New Roman" w:hAnsi="Times New Roman" w:eastAsia="Times New Roman" w:cs="Times New Roman"/>
          <w:b w:val="1"/>
          <w:bCs w:val="1"/>
          <w:noProof w:val="0"/>
          <w:color w:val="000000" w:themeColor="text1" w:themeTint="FF" w:themeShade="FF"/>
          <w:sz w:val="24"/>
          <w:szCs w:val="24"/>
          <w:lang w:val="en-US"/>
        </w:rPr>
      </w:pP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3.4.3 Encoding of Categorical Variables</w:t>
      </w:r>
    </w:p>
    <w:p xmlns:wp14="http://schemas.microsoft.com/office/word/2010/wordml" w:rsidP="7BF4F334" wp14:paraId="0983EC10" wp14:textId="7CA1E4CA">
      <w:pPr>
        <w:widowControl w:val="0"/>
        <w:bidi w:val="0"/>
        <w:spacing w:line="480" w:lineRule="auto"/>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Categorical variables in the dataset were converted into numerical representations, as Logistic Regression and most other machine learning algorithms require numerical input. Binary categorical variables such as Gender were encoded using label encoding, in which each category was assigned an integer value. Nominal categorical variables with more than two categories, including Faculty and Physical_Activity, were encoded using one-hot encoding, which created a separate binary column for each category and avoided imposing an artificial ordinal relationship between categories. The target variable Distress_Level was encoded as an ordinal integer sequence: None = 0, Mild = 1, Moderate = 2, Severe = 3.</w:t>
      </w:r>
    </w:p>
    <w:p xmlns:wp14="http://schemas.microsoft.com/office/word/2010/wordml" w:rsidP="531098E6" wp14:paraId="19D23BAB" wp14:textId="3CE8863B">
      <w:pPr>
        <w:pStyle w:val="Heading3"/>
        <w:bidi w:val="0"/>
        <w:spacing w:before="200" w:after="80" w:line="480" w:lineRule="auto"/>
        <w:rPr>
          <w:rFonts w:ascii="Times New Roman" w:hAnsi="Times New Roman" w:eastAsia="Times New Roman" w:cs="Times New Roman"/>
          <w:b w:val="1"/>
          <w:bCs w:val="1"/>
          <w:noProof w:val="0"/>
          <w:color w:val="000000" w:themeColor="text1" w:themeTint="FF" w:themeShade="FF"/>
          <w:sz w:val="24"/>
          <w:szCs w:val="24"/>
          <w:lang w:val="en-US"/>
        </w:rPr>
      </w:pP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3.4.4 Feature Scaling and Normalization</w:t>
      </w:r>
    </w:p>
    <w:p xmlns:wp14="http://schemas.microsoft.com/office/word/2010/wordml" w:rsidP="7BF4F334" wp14:paraId="7374E21A" wp14:textId="082BE96F">
      <w:pPr>
        <w:widowControl w:val="0"/>
        <w:bidi w:val="0"/>
        <w:spacing w:line="480" w:lineRule="auto"/>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Numerical features were normalized to a common scale using the StandardScaler function from the scikit-learn library. StandardScaler transformed each numerical column to have a mean of zero and a standard deviation of one. This step was necessary because the features in the dataset spanned substantially different numerical ranges: for example, CGPA ranged from 0.00 to 5.00 while Anxiety_Score ranged from 0 to 21. Without scaling, features with larger numerical ranges would disproportionately influence the Logistic Regression coefficients during training, leading to suboptimal model performance.</w:t>
      </w:r>
    </w:p>
    <w:p xmlns:wp14="http://schemas.microsoft.com/office/word/2010/wordml" w:rsidP="531098E6" wp14:paraId="62250F92" wp14:textId="30001DCA">
      <w:pPr>
        <w:pStyle w:val="Heading3"/>
        <w:bidi w:val="0"/>
        <w:spacing w:before="200" w:after="80" w:line="480" w:lineRule="auto"/>
        <w:rPr>
          <w:rFonts w:ascii="Times New Roman" w:hAnsi="Times New Roman" w:eastAsia="Times New Roman" w:cs="Times New Roman"/>
          <w:b w:val="1"/>
          <w:bCs w:val="1"/>
          <w:noProof w:val="0"/>
          <w:color w:val="000000" w:themeColor="text1" w:themeTint="FF" w:themeShade="FF"/>
          <w:sz w:val="24"/>
          <w:szCs w:val="24"/>
          <w:lang w:val="en-US"/>
        </w:rPr>
      </w:pP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3.4.5 Feature Selection</w:t>
      </w:r>
    </w:p>
    <w:p xmlns:wp14="http://schemas.microsoft.com/office/word/2010/wordml" w:rsidP="7BF4F334" wp14:paraId="0E00141E" wp14:textId="416DE67D">
      <w:pPr>
        <w:widowControl w:val="0"/>
        <w:bidi w:val="0"/>
        <w:spacing w:line="480" w:lineRule="auto"/>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 xml:space="preserve">The Student_ID column was excluded from the feature set prior to training, as it served only as an administrative identifier and contained no predictive information. The remaining twelve columns, comprisingdemographic, lifestyle, academic, and psychological variables, were retained as input features for the model. This feature set was consistent with the variables identified in the literature review as empirically associated with psychological distress among university students (Shatte </w:t>
      </w:r>
      <w:r w:rsidRPr="531098E6" w:rsidR="38C197B3">
        <w:rPr>
          <w:rFonts w:ascii="Times New Roman" w:hAnsi="Times New Roman" w:eastAsia="Times New Roman" w:cs="Times New Roman"/>
          <w:i w:val="1"/>
          <w:iCs w:val="1"/>
          <w:noProof w:val="0"/>
          <w:sz w:val="24"/>
          <w:szCs w:val="24"/>
          <w:lang w:val="en-US"/>
        </w:rPr>
        <w:t>et al.,</w:t>
      </w:r>
      <w:r w:rsidRPr="531098E6" w:rsidR="38C197B3">
        <w:rPr>
          <w:rFonts w:ascii="Times New Roman" w:hAnsi="Times New Roman" w:eastAsia="Times New Roman" w:cs="Times New Roman"/>
          <w:noProof w:val="0"/>
          <w:sz w:val="24"/>
          <w:szCs w:val="24"/>
          <w:lang w:val="en-US"/>
        </w:rPr>
        <w:t xml:space="preserve"> 2019; Rahman </w:t>
      </w:r>
      <w:r w:rsidRPr="531098E6" w:rsidR="38C197B3">
        <w:rPr>
          <w:rFonts w:ascii="Times New Roman" w:hAnsi="Times New Roman" w:eastAsia="Times New Roman" w:cs="Times New Roman"/>
          <w:i w:val="1"/>
          <w:iCs w:val="1"/>
          <w:noProof w:val="0"/>
          <w:sz w:val="24"/>
          <w:szCs w:val="24"/>
          <w:lang w:val="en-US"/>
        </w:rPr>
        <w:t>et al.,</w:t>
      </w:r>
      <w:r w:rsidRPr="531098E6" w:rsidR="38C197B3">
        <w:rPr>
          <w:rFonts w:ascii="Times New Roman" w:hAnsi="Times New Roman" w:eastAsia="Times New Roman" w:cs="Times New Roman"/>
          <w:noProof w:val="0"/>
          <w:sz w:val="24"/>
          <w:szCs w:val="24"/>
          <w:lang w:val="en-US"/>
        </w:rPr>
        <w:t xml:space="preserve"> 2024).</w:t>
      </w:r>
    </w:p>
    <w:p xmlns:wp14="http://schemas.microsoft.com/office/word/2010/wordml" w:rsidP="531098E6" wp14:paraId="19C98932" wp14:textId="52E97B7D">
      <w:pPr>
        <w:pStyle w:val="Heading3"/>
        <w:bidi w:val="0"/>
        <w:spacing w:before="200" w:after="80" w:line="480" w:lineRule="auto"/>
        <w:rPr>
          <w:rFonts w:ascii="Times New Roman" w:hAnsi="Times New Roman" w:eastAsia="Times New Roman" w:cs="Times New Roman"/>
          <w:b w:val="1"/>
          <w:bCs w:val="1"/>
          <w:noProof w:val="0"/>
          <w:color w:val="000000" w:themeColor="text1" w:themeTint="FF" w:themeShade="FF"/>
          <w:sz w:val="24"/>
          <w:szCs w:val="24"/>
          <w:lang w:val="en-US"/>
        </w:rPr>
      </w:pP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3.4.6 Train-Test Split</w:t>
      </w:r>
    </w:p>
    <w:p xmlns:wp14="http://schemas.microsoft.com/office/word/2010/wordml" w:rsidP="7BF4F334" wp14:paraId="13BAC12C" wp14:textId="4760B46F">
      <w:pPr>
        <w:widowControl w:val="0"/>
        <w:bidi w:val="0"/>
        <w:spacing w:line="480" w:lineRule="auto"/>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The preprocessed dataset was partitioned into a training set and a test set using stratified random sampling via the train_test_split() function in scikit-learn. Stratified sampling was applied to ensure that the class distribution of the target variable, Distress_Level, was preserved proportionally in both the training and test subsets. The dataset was divided in an 80:20 ratio, with 880 records allocated to the training set and 220 records to the test set. The test set was held out entirely from all model training and hyperparameter tuning activities to ensure an unbiased estimate of model performance on unseen data.</w:t>
      </w:r>
    </w:p>
    <w:p xmlns:wp14="http://schemas.microsoft.com/office/word/2010/wordml" w:rsidP="531098E6" wp14:paraId="29760D95" wp14:textId="312066DC">
      <w:pPr>
        <w:pStyle w:val="Heading2"/>
        <w:bidi w:val="0"/>
        <w:spacing w:before="240" w:after="120" w:line="480" w:lineRule="auto"/>
        <w:rPr>
          <w:rFonts w:ascii="Times New Roman" w:hAnsi="Times New Roman" w:eastAsia="Times New Roman" w:cs="Times New Roman"/>
          <w:b w:val="1"/>
          <w:bCs w:val="1"/>
          <w:noProof w:val="0"/>
          <w:color w:val="000000" w:themeColor="text1" w:themeTint="FF" w:themeShade="FF"/>
          <w:sz w:val="24"/>
          <w:szCs w:val="24"/>
          <w:lang w:val="en-US"/>
        </w:rPr>
      </w:pP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3.5 Algorithm Selection and Configuration</w:t>
      </w:r>
    </w:p>
    <w:p xmlns:wp14="http://schemas.microsoft.com/office/word/2010/wordml" w:rsidP="7BF4F334" wp14:paraId="56856C43" wp14:textId="4E138B88">
      <w:pPr>
        <w:widowControl w:val="0"/>
        <w:bidi w:val="0"/>
        <w:spacing w:line="480" w:lineRule="auto"/>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 xml:space="preserve">Logistic Regression was selected as the classification algorithm for this study. This decision was consistent with the objective stated in Chapter One (Objective II) and was supported by the literature reviewed in Chapter Two, which demonstrated that Logistic Regression achieves reliable and interpretable classification performance on structured psychological datasets (Hosmer </w:t>
      </w:r>
      <w:r w:rsidRPr="531098E6" w:rsidR="38C197B3">
        <w:rPr>
          <w:rFonts w:ascii="Times New Roman" w:hAnsi="Times New Roman" w:eastAsia="Times New Roman" w:cs="Times New Roman"/>
          <w:i w:val="1"/>
          <w:iCs w:val="1"/>
          <w:noProof w:val="0"/>
          <w:sz w:val="24"/>
          <w:szCs w:val="24"/>
          <w:lang w:val="en-US"/>
        </w:rPr>
        <w:t>et al.,</w:t>
      </w:r>
      <w:r w:rsidRPr="531098E6" w:rsidR="38C197B3">
        <w:rPr>
          <w:rFonts w:ascii="Times New Roman" w:hAnsi="Times New Roman" w:eastAsia="Times New Roman" w:cs="Times New Roman"/>
          <w:noProof w:val="0"/>
          <w:sz w:val="24"/>
          <w:szCs w:val="24"/>
          <w:lang w:val="en-US"/>
        </w:rPr>
        <w:t xml:space="preserve"> 2013; Rahman </w:t>
      </w:r>
      <w:r w:rsidRPr="531098E6" w:rsidR="38C197B3">
        <w:rPr>
          <w:rFonts w:ascii="Times New Roman" w:hAnsi="Times New Roman" w:eastAsia="Times New Roman" w:cs="Times New Roman"/>
          <w:i w:val="1"/>
          <w:iCs w:val="1"/>
          <w:noProof w:val="0"/>
          <w:sz w:val="24"/>
          <w:szCs w:val="24"/>
          <w:lang w:val="en-US"/>
        </w:rPr>
        <w:t>et al.,</w:t>
      </w:r>
      <w:r w:rsidRPr="531098E6" w:rsidR="38C197B3">
        <w:rPr>
          <w:rFonts w:ascii="Times New Roman" w:hAnsi="Times New Roman" w:eastAsia="Times New Roman" w:cs="Times New Roman"/>
          <w:noProof w:val="0"/>
          <w:sz w:val="24"/>
          <w:szCs w:val="24"/>
          <w:lang w:val="en-US"/>
        </w:rPr>
        <w:t xml:space="preserve"> 2024).</w:t>
      </w:r>
    </w:p>
    <w:p xmlns:wp14="http://schemas.microsoft.com/office/word/2010/wordml" w:rsidP="7BF4F334" wp14:paraId="196371EF" wp14:textId="04F5803C">
      <w:pPr>
        <w:widowControl w:val="0"/>
        <w:bidi w:val="0"/>
        <w:spacing w:line="480" w:lineRule="auto"/>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Logistic Regression is a supervised learning algorithm that models the relationship between a set of input features and a categorical output variable by estimating the probability that a given observation belongs to each output class. For binary classification problems, Logistic Regression estimates the log-odds of class membership using a linear combination of the input features. For multi-class classification problems, as in this study where the target variable contained four distress levels, Logistic Regression was configured using the multinomial option, which generalizes the binary formulation to handle multiple classes simultaneously through the softmax function.</w:t>
      </w:r>
    </w:p>
    <w:p xmlns:wp14="http://schemas.microsoft.com/office/word/2010/wordml" w:rsidP="7BF4F334" wp14:paraId="641E4DBC" wp14:textId="4086E75C">
      <w:pPr>
        <w:widowControl w:val="0"/>
        <w:bidi w:val="0"/>
        <w:spacing w:line="480" w:lineRule="auto"/>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 xml:space="preserve">The specific advantages of Logistic Regression that made it suitable for this study are as follows. First, Logistic Regression produces coefficient estimates for each input feature, enabling a direct interpretation of each variable's contribution to the prediction outcome. This interpretability is particularly important in mental health applications, where the basis of a prediction must be explainable to counseling professionals who act on the system's output (Menard, 2002). Second, Logistic Regression is computationally efficient and performs reliably on datasets of the size used in this study, without requiring extensive hyperparameter tuning or large computational resources. Third, as documented in Chapter Two, Logistic Regression has been successfully applied to psychological distress classification tasks on student datasets similar in structure to the dataset used here, achieving accuracy rates in the range of 71–84% depending on the feature set and class distribution (Rahman </w:t>
      </w:r>
      <w:r w:rsidRPr="531098E6" w:rsidR="38C197B3">
        <w:rPr>
          <w:rFonts w:ascii="Times New Roman" w:hAnsi="Times New Roman" w:eastAsia="Times New Roman" w:cs="Times New Roman"/>
          <w:i w:val="1"/>
          <w:iCs w:val="1"/>
          <w:noProof w:val="0"/>
          <w:sz w:val="24"/>
          <w:szCs w:val="24"/>
          <w:lang w:val="en-US"/>
        </w:rPr>
        <w:t>et al.,</w:t>
      </w:r>
      <w:r w:rsidRPr="531098E6" w:rsidR="38C197B3">
        <w:rPr>
          <w:rFonts w:ascii="Times New Roman" w:hAnsi="Times New Roman" w:eastAsia="Times New Roman" w:cs="Times New Roman"/>
          <w:noProof w:val="0"/>
          <w:sz w:val="24"/>
          <w:szCs w:val="24"/>
          <w:lang w:val="en-US"/>
        </w:rPr>
        <w:t xml:space="preserve"> 2024).</w:t>
      </w:r>
    </w:p>
    <w:p xmlns:wp14="http://schemas.microsoft.com/office/word/2010/wordml" w:rsidP="7BF4F334" wp14:paraId="3A7724AC" wp14:textId="1CD656D7">
      <w:pPr>
        <w:widowControl w:val="0"/>
        <w:bidi w:val="0"/>
        <w:spacing w:line="480" w:lineRule="auto"/>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The model was implemented using the Logistic Regression class from the scikit-learn library, configured with the following parameters: solver = 'lbfgs', multi_class = 'multinomial', max_iter = 1000, and C = 1.0 (the default regularization strength). The 'lbfgs' solver was selected because it is well-suited to multi-class problems and converges reliably on datasets of moderate size. The regularization parameter C was retained at its default value, as preliminary cross-validation did not indicate that the model was suffering from significant overfitting that would require stronger regularization.</w:t>
      </w:r>
    </w:p>
    <w:p xmlns:wp14="http://schemas.microsoft.com/office/word/2010/wordml" w:rsidP="7BF4F334" wp14:paraId="02993F61" wp14:textId="37D5FFD4">
      <w:pPr>
        <w:widowControl w:val="0"/>
        <w:bidi w:val="0"/>
        <w:spacing w:line="480" w:lineRule="auto"/>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Five-fold stratified cross-validation was additionally conducted on the training set to assess the stability of model performance across different data partitions. Cross-validation mean accuracy and standard deviation were computed to verify that the model's performance was consistent rather than dependent on a particularly favourable or unfavourable random partition of the training data.</w:t>
      </w:r>
    </w:p>
    <w:p xmlns:wp14="http://schemas.microsoft.com/office/word/2010/wordml" w:rsidP="531098E6" wp14:paraId="6EB67398" wp14:textId="4FE6E3A1">
      <w:pPr>
        <w:pStyle w:val="Heading2"/>
        <w:bidi w:val="0"/>
        <w:spacing w:before="240" w:after="120" w:line="480" w:lineRule="auto"/>
        <w:rPr>
          <w:rFonts w:ascii="Times New Roman" w:hAnsi="Times New Roman" w:eastAsia="Times New Roman" w:cs="Times New Roman"/>
          <w:b w:val="1"/>
          <w:bCs w:val="1"/>
          <w:noProof w:val="0"/>
          <w:color w:val="000000" w:themeColor="text1" w:themeTint="FF" w:themeShade="FF"/>
          <w:sz w:val="24"/>
          <w:szCs w:val="24"/>
          <w:lang w:val="en-US"/>
        </w:rPr>
      </w:pP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3.6 System Design</w:t>
      </w:r>
    </w:p>
    <w:p xmlns:wp14="http://schemas.microsoft.com/office/word/2010/wordml" w:rsidP="7BF4F334" wp14:paraId="44DD784E" wp14:textId="58DFB6D6">
      <w:pPr>
        <w:widowControl w:val="0"/>
        <w:bidi w:val="0"/>
        <w:spacing w:line="480" w:lineRule="auto"/>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 xml:space="preserve">System design is the process of specifying the structure, components, and data flows of a system </w:t>
      </w:r>
      <w:r w:rsidRPr="531098E6" w:rsidR="38C197B3">
        <w:rPr>
          <w:rFonts w:ascii="Times New Roman" w:hAnsi="Times New Roman" w:eastAsia="Times New Roman" w:cs="Times New Roman"/>
          <w:noProof w:val="0"/>
          <w:sz w:val="24"/>
          <w:szCs w:val="24"/>
          <w:lang w:val="en-US"/>
        </w:rPr>
        <w:t>in order to</w:t>
      </w:r>
      <w:r w:rsidRPr="531098E6" w:rsidR="38C197B3">
        <w:rPr>
          <w:rFonts w:ascii="Times New Roman" w:hAnsi="Times New Roman" w:eastAsia="Times New Roman" w:cs="Times New Roman"/>
          <w:noProof w:val="0"/>
          <w:sz w:val="24"/>
          <w:szCs w:val="24"/>
          <w:lang w:val="en-US"/>
        </w:rPr>
        <w:t xml:space="preserve"> satisfy its stated functional requirements. The system designed in this study is an Artificial Intelligence-based web application for psychological distress screening among university students. Its functional design was governed by three core principles. First, the system </w:t>
      </w:r>
      <w:r w:rsidRPr="531098E6" w:rsidR="38C197B3">
        <w:rPr>
          <w:rFonts w:ascii="Times New Roman" w:hAnsi="Times New Roman" w:eastAsia="Times New Roman" w:cs="Times New Roman"/>
          <w:noProof w:val="0"/>
          <w:sz w:val="24"/>
          <w:szCs w:val="24"/>
          <w:lang w:val="en-US"/>
        </w:rPr>
        <w:t>was required</w:t>
      </w:r>
      <w:r w:rsidRPr="531098E6" w:rsidR="38C197B3">
        <w:rPr>
          <w:rFonts w:ascii="Times New Roman" w:hAnsi="Times New Roman" w:eastAsia="Times New Roman" w:cs="Times New Roman"/>
          <w:noProof w:val="0"/>
          <w:sz w:val="24"/>
          <w:szCs w:val="24"/>
          <w:lang w:val="en-US"/>
        </w:rPr>
        <w:t xml:space="preserve"> to be student-</w:t>
      </w:r>
      <w:r w:rsidRPr="531098E6" w:rsidR="38C197B3">
        <w:rPr>
          <w:rFonts w:ascii="Times New Roman" w:hAnsi="Times New Roman" w:eastAsia="Times New Roman" w:cs="Times New Roman"/>
          <w:noProof w:val="0"/>
          <w:sz w:val="24"/>
          <w:szCs w:val="24"/>
          <w:lang w:val="en-US"/>
        </w:rPr>
        <w:t>centred</w:t>
      </w:r>
      <w:r w:rsidRPr="531098E6" w:rsidR="38C197B3">
        <w:rPr>
          <w:rFonts w:ascii="Times New Roman" w:hAnsi="Times New Roman" w:eastAsia="Times New Roman" w:cs="Times New Roman"/>
          <w:noProof w:val="0"/>
          <w:sz w:val="24"/>
          <w:szCs w:val="24"/>
          <w:lang w:val="en-US"/>
        </w:rPr>
        <w:t xml:space="preserve">  meaning that the user interface was designed to be simple, accessible, and non-stigmatizing, requiring no clinical knowledge from the student. Second, the system </w:t>
      </w:r>
      <w:r w:rsidRPr="531098E6" w:rsidR="38C197B3">
        <w:rPr>
          <w:rFonts w:ascii="Times New Roman" w:hAnsi="Times New Roman" w:eastAsia="Times New Roman" w:cs="Times New Roman"/>
          <w:noProof w:val="0"/>
          <w:sz w:val="24"/>
          <w:szCs w:val="24"/>
          <w:lang w:val="en-US"/>
        </w:rPr>
        <w:t>was required</w:t>
      </w:r>
      <w:r w:rsidRPr="531098E6" w:rsidR="38C197B3">
        <w:rPr>
          <w:rFonts w:ascii="Times New Roman" w:hAnsi="Times New Roman" w:eastAsia="Times New Roman" w:cs="Times New Roman"/>
          <w:noProof w:val="0"/>
          <w:sz w:val="24"/>
          <w:szCs w:val="24"/>
          <w:lang w:val="en-US"/>
        </w:rPr>
        <w:t xml:space="preserve"> to be AI-</w:t>
      </w:r>
      <w:r w:rsidRPr="531098E6" w:rsidR="38C197B3">
        <w:rPr>
          <w:rFonts w:ascii="Times New Roman" w:hAnsi="Times New Roman" w:eastAsia="Times New Roman" w:cs="Times New Roman"/>
          <w:noProof w:val="0"/>
          <w:sz w:val="24"/>
          <w:szCs w:val="24"/>
          <w:lang w:val="en-US"/>
        </w:rPr>
        <w:t>driven meaning</w:t>
      </w:r>
      <w:r w:rsidRPr="531098E6" w:rsidR="38C197B3">
        <w:rPr>
          <w:rFonts w:ascii="Times New Roman" w:hAnsi="Times New Roman" w:eastAsia="Times New Roman" w:cs="Times New Roman"/>
          <w:noProof w:val="0"/>
          <w:sz w:val="24"/>
          <w:szCs w:val="24"/>
          <w:lang w:val="en-US"/>
        </w:rPr>
        <w:t xml:space="preserve"> that distress classification was performed automatically by the trained Logistic Regression model rather than through manual review. Third, the system was </w:t>
      </w:r>
      <w:r w:rsidRPr="531098E6" w:rsidR="38C197B3">
        <w:rPr>
          <w:rFonts w:ascii="Times New Roman" w:hAnsi="Times New Roman" w:eastAsia="Times New Roman" w:cs="Times New Roman"/>
          <w:noProof w:val="0"/>
          <w:sz w:val="24"/>
          <w:szCs w:val="24"/>
          <w:lang w:val="en-US"/>
        </w:rPr>
        <w:t>required</w:t>
      </w:r>
      <w:r w:rsidRPr="531098E6" w:rsidR="38C197B3">
        <w:rPr>
          <w:rFonts w:ascii="Times New Roman" w:hAnsi="Times New Roman" w:eastAsia="Times New Roman" w:cs="Times New Roman"/>
          <w:noProof w:val="0"/>
          <w:sz w:val="24"/>
          <w:szCs w:val="24"/>
          <w:lang w:val="en-US"/>
        </w:rPr>
        <w:t xml:space="preserve"> to be professionally </w:t>
      </w:r>
      <w:r w:rsidRPr="531098E6" w:rsidR="38C197B3">
        <w:rPr>
          <w:rFonts w:ascii="Times New Roman" w:hAnsi="Times New Roman" w:eastAsia="Times New Roman" w:cs="Times New Roman"/>
          <w:noProof w:val="0"/>
          <w:sz w:val="24"/>
          <w:szCs w:val="24"/>
          <w:lang w:val="en-US"/>
        </w:rPr>
        <w:t>connected</w:t>
      </w:r>
      <w:r w:rsidRPr="531098E6" w:rsidR="38C197B3">
        <w:rPr>
          <w:rFonts w:ascii="Times New Roman" w:hAnsi="Times New Roman" w:eastAsia="Times New Roman" w:cs="Times New Roman"/>
          <w:noProof w:val="0"/>
          <w:sz w:val="24"/>
          <w:szCs w:val="24"/>
          <w:lang w:val="en-US"/>
        </w:rPr>
        <w:t xml:space="preserve"> meaning that high-risk outputs were communicated to authorized university counseling personnel rather than being presented to the student alone.</w:t>
      </w:r>
    </w:p>
    <w:p xmlns:wp14="http://schemas.microsoft.com/office/word/2010/wordml" w:rsidP="7BF4F334" wp14:paraId="48978062" wp14:textId="38C3A683">
      <w:pPr>
        <w:widowControl w:val="0"/>
        <w:bidi w:val="0"/>
        <w:spacing w:line="480" w:lineRule="auto"/>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The system design is described through three representations: the Functional System Design Diagram (Figure 3.1), the Use Case Diagram (Figure 3.2), and the Activity Diagram (Figure 3.3). Each diagram is accompanied by a detailed textual explanation.</w:t>
      </w:r>
    </w:p>
    <w:p xmlns:wp14="http://schemas.microsoft.com/office/word/2010/wordml" w:rsidP="531098E6" wp14:paraId="46BEC473" wp14:textId="18C2A4AF">
      <w:pPr>
        <w:pStyle w:val="Heading3"/>
        <w:bidi w:val="0"/>
        <w:spacing w:before="200" w:after="80" w:line="480" w:lineRule="auto"/>
        <w:rPr>
          <w:rFonts w:ascii="Times New Roman" w:hAnsi="Times New Roman" w:eastAsia="Times New Roman" w:cs="Times New Roman"/>
          <w:b w:val="1"/>
          <w:bCs w:val="1"/>
          <w:noProof w:val="0"/>
          <w:color w:val="000000" w:themeColor="text1" w:themeTint="FF" w:themeShade="FF"/>
          <w:sz w:val="24"/>
          <w:szCs w:val="24"/>
          <w:lang w:val="en-US"/>
        </w:rPr>
      </w:pP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3.6.1 Functional System Design Diagram</w:t>
      </w:r>
    </w:p>
    <w:p xmlns:wp14="http://schemas.microsoft.com/office/word/2010/wordml" w:rsidP="7BF4F334" wp14:paraId="3DB22A7B" wp14:textId="1C1DA749">
      <w:pPr>
        <w:widowControl w:val="0"/>
        <w:bidi w:val="0"/>
        <w:spacing w:line="480" w:lineRule="auto"/>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Figure 3.1 presents the overall functional architecture of the system. The architecture is organized into three horizontal layers: the Input Layer, the Processing Layer, and the Output Layer.</w:t>
      </w:r>
    </w:p>
    <w:p xmlns:wp14="http://schemas.microsoft.com/office/word/2010/wordml" w:rsidP="7BF4F334" wp14:paraId="5D466C8F" wp14:textId="31210115">
      <w:pPr>
        <w:widowControl w:val="0"/>
        <w:bidi w:val="0"/>
        <w:spacing w:line="480" w:lineRule="auto"/>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The Input Layer comprises a web-based form, implemented in HTML/CSS and served by the Flask web framework, through which an authorized university counseling officer or student support staff member enters the student's assessment responses. The form fields correspond directly to the twelve feature variables in the dataset: age, gender, academic year, faculty, CGPA, anxiety score, sleep hours, academic stress, financial stress, social support, physical activity level, and emotional stability score. Form validation logic prevents incomplete submissions from reaching the processing layer.</w:t>
      </w:r>
    </w:p>
    <w:p xmlns:wp14="http://schemas.microsoft.com/office/word/2010/wordml" w:rsidP="7BF4F334" wp14:paraId="60F22D82" wp14:textId="2093D15B">
      <w:pPr>
        <w:widowControl w:val="0"/>
        <w:bidi w:val="0"/>
        <w:spacing w:line="480" w:lineRule="auto"/>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The Processing Layer contains the core components of the Artificial Intelligence engine. Upon submission of the form, the Flask application routes the input data to a preprocessing module, which applies the same encoding and scaling transformations used during training using the fitted StandardScaler and label encoder objects persisted to disk via the Joblib library. The preprocessed feature vector is then passed to the trained Logistic Regression model, which returns a predicted distress category and the associated class probability distribution. A decision routing module applies a threshold rule: if the predicted category is Severe, an alert flag is set and the session record is marked for counselor review.</w:t>
      </w:r>
    </w:p>
    <w:p xmlns:wp14="http://schemas.microsoft.com/office/word/2010/wordml" w:rsidP="7BF4F334" wp14:paraId="1FA00440" wp14:textId="25D59343">
      <w:pPr>
        <w:widowControl w:val="0"/>
        <w:bidi w:val="0"/>
        <w:spacing w:line="480" w:lineRule="auto"/>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The Output Layer presents the prediction result to the user through a results page rendered by the Flask Jinja2 templating engine. The results page displays the predicted distress category, a plain-language interpretation of the result, and, where appropriate, a list of recommended coping resources drawn from a curated static resource library. Where the alert flag has been set, the results page additionally displays a prompt for the counseling officer to initiate a direct follow-up session with the student.</w:t>
      </w:r>
    </w:p>
    <w:p xmlns:wp14="http://schemas.microsoft.com/office/word/2010/wordml" w:rsidP="531098E6" wp14:paraId="774A45F3" wp14:textId="0C42089E">
      <w:pPr>
        <w:widowControl w:val="0"/>
        <w:bidi w:val="0"/>
        <w:spacing w:line="480" w:lineRule="auto"/>
        <w:jc w:val="both"/>
        <w:rPr>
          <w:rFonts w:ascii="Times New Roman" w:hAnsi="Times New Roman" w:eastAsia="Times New Roman" w:cs="Times New Roman"/>
          <w:noProof w:val="0"/>
          <w:sz w:val="24"/>
          <w:szCs w:val="24"/>
          <w:lang w:val="en-US"/>
        </w:rPr>
      </w:pPr>
      <w:r w:rsidR="38C197B3">
        <w:drawing>
          <wp:inline xmlns:wp14="http://schemas.microsoft.com/office/word/2010/wordprocessingDrawing" wp14:editId="708CF96D" wp14:anchorId="5DDCB7F5">
            <wp:extent cx="5276850" cy="2876550"/>
            <wp:effectExtent l="0" t="0" r="0" b="0"/>
            <wp:docPr id="12294048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9404873" name="Picture 1229404873"/>
                    <pic:cNvPicPr/>
                  </pic:nvPicPr>
                  <pic:blipFill>
                    <a:blip xmlns:r="http://schemas.openxmlformats.org/officeDocument/2006/relationships" r:embed="rId1525327684">
                      <a:extLst>
                        <a:ext uri="{28A0092B-C50C-407E-A947-70E740481C1C}">
                          <a14:useLocalDpi xmlns:a14="http://schemas.microsoft.com/office/drawing/2010/main"/>
                        </a:ext>
                      </a:extLst>
                    </a:blip>
                    <a:stretch>
                      <a:fillRect/>
                    </a:stretch>
                  </pic:blipFill>
                  <pic:spPr>
                    <a:xfrm>
                      <a:off x="0" y="0"/>
                      <a:ext cx="5276850" cy="2876550"/>
                    </a:xfrm>
                    <a:prstGeom prst="rect">
                      <a:avLst/>
                    </a:prstGeom>
                  </pic:spPr>
                </pic:pic>
              </a:graphicData>
            </a:graphic>
          </wp:inline>
        </w:drawing>
      </w:r>
    </w:p>
    <w:p xmlns:wp14="http://schemas.microsoft.com/office/word/2010/wordml" w:rsidP="531098E6" wp14:paraId="3BA332E3" wp14:textId="592F22DE">
      <w:pPr>
        <w:pStyle w:val="Heading3"/>
        <w:bidi w:val="0"/>
        <w:spacing w:before="200" w:after="80" w:line="480" w:lineRule="auto"/>
        <w:rPr>
          <w:rFonts w:ascii="Times New Roman" w:hAnsi="Times New Roman" w:eastAsia="Times New Roman" w:cs="Times New Roman"/>
          <w:b w:val="1"/>
          <w:bCs w:val="1"/>
          <w:noProof w:val="0"/>
          <w:color w:val="000000" w:themeColor="text1" w:themeTint="FF" w:themeShade="FF"/>
          <w:sz w:val="24"/>
          <w:szCs w:val="24"/>
          <w:lang w:val="en-US"/>
        </w:rPr>
      </w:pP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3.6.2 Use Case Diagram</w:t>
      </w:r>
    </w:p>
    <w:p xmlns:wp14="http://schemas.microsoft.com/office/word/2010/wordml" w:rsidP="7BF4F334" wp14:paraId="1B573508" wp14:textId="1F3B94B3">
      <w:pPr>
        <w:widowControl w:val="0"/>
        <w:bidi w:val="0"/>
        <w:spacing w:line="480" w:lineRule="auto"/>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Figure 3.2 presents the Use Case Diagram for the system, which identifies all actors and the specific functions they are able to perform. Two principal actors interact with the system: the Counseling Officer and the System Administrator.</w:t>
      </w:r>
    </w:p>
    <w:p xmlns:wp14="http://schemas.microsoft.com/office/word/2010/wordml" w:rsidP="7BF4F334" wp14:paraId="05199709" wp14:textId="7C58832F">
      <w:pPr>
        <w:widowControl w:val="0"/>
        <w:bidi w:val="0"/>
        <w:spacing w:line="480" w:lineRule="auto"/>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The Counseling Officer is the primary operational user of the system. The use cases associated with this actor are: Log In, Enter Student Assessment Data, View Distress Prediction, View Recommended Resources, and Flag Student for Follow-Up. The Log In use case requires authentication via institutional email address and password. The Enter Student Assessment Data use case encompasses the completion and submission of the twelve-item input form. The View Distress Prediction use case presents the Logistic Regression output to the officer. The View Recommended Resources use case allows the officer to browse the resource library associated with each distress level. The Flag Student for Follow-Up use case records a counselor's decision to schedule a session with a high-risk student.</w:t>
      </w:r>
    </w:p>
    <w:p xmlns:wp14="http://schemas.microsoft.com/office/word/2010/wordml" w:rsidP="7BF4F334" wp14:paraId="72BE5E83" wp14:textId="34D0EF6E">
      <w:pPr>
        <w:widowControl w:val="0"/>
        <w:bidi w:val="0"/>
        <w:spacing w:line="480" w:lineRule="auto"/>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The System Administrator is responsible for maintenance functions: Manage User Accounts, Update Resource Library, and View System Logs. These functions are accessible only through a restricted administrative panel and are not available to Counseling Officers.</w:t>
      </w:r>
    </w:p>
    <w:p xmlns:wp14="http://schemas.microsoft.com/office/word/2010/wordml" w:rsidP="531098E6" wp14:paraId="2BE02004" wp14:textId="758E2011">
      <w:pPr>
        <w:widowControl w:val="0"/>
        <w:bidi w:val="0"/>
        <w:spacing w:line="480" w:lineRule="auto"/>
        <w:jc w:val="both"/>
        <w:rPr>
          <w:rFonts w:ascii="Times New Roman" w:hAnsi="Times New Roman" w:eastAsia="Times New Roman" w:cs="Times New Roman"/>
          <w:noProof w:val="0"/>
          <w:sz w:val="24"/>
          <w:szCs w:val="24"/>
          <w:lang w:val="en-US"/>
        </w:rPr>
      </w:pPr>
      <w:r w:rsidR="38C197B3">
        <w:drawing>
          <wp:inline xmlns:wp14="http://schemas.microsoft.com/office/word/2010/wordprocessingDrawing" wp14:editId="1176DAA8" wp14:anchorId="41166868">
            <wp:extent cx="5276850" cy="2876550"/>
            <wp:effectExtent l="0" t="0" r="0" b="0"/>
            <wp:docPr id="20900090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0009069" name="Picture 2090009069"/>
                    <pic:cNvPicPr/>
                  </pic:nvPicPr>
                  <pic:blipFill>
                    <a:blip xmlns:r="http://schemas.openxmlformats.org/officeDocument/2006/relationships" r:embed="rId1756848665">
                      <a:extLst>
                        <a:ext uri="{28A0092B-C50C-407E-A947-70E740481C1C}">
                          <a14:useLocalDpi xmlns:a14="http://schemas.microsoft.com/office/drawing/2010/main"/>
                        </a:ext>
                      </a:extLst>
                    </a:blip>
                    <a:stretch>
                      <a:fillRect/>
                    </a:stretch>
                  </pic:blipFill>
                  <pic:spPr>
                    <a:xfrm>
                      <a:off x="0" y="0"/>
                      <a:ext cx="5276850" cy="2876550"/>
                    </a:xfrm>
                    <a:prstGeom prst="rect">
                      <a:avLst/>
                    </a:prstGeom>
                  </pic:spPr>
                </pic:pic>
              </a:graphicData>
            </a:graphic>
          </wp:inline>
        </w:drawing>
      </w:r>
    </w:p>
    <w:p xmlns:wp14="http://schemas.microsoft.com/office/word/2010/wordml" w:rsidP="531098E6" wp14:paraId="7EA6C7C4" wp14:textId="69630637">
      <w:pPr>
        <w:widowControl w:val="0"/>
        <w:bidi w:val="0"/>
        <w:spacing w:line="480" w:lineRule="auto"/>
        <w:jc w:val="both"/>
        <w:rPr>
          <w:rFonts w:ascii="Times New Roman" w:hAnsi="Times New Roman" w:eastAsia="Times New Roman" w:cs="Times New Roman"/>
          <w:noProof w:val="0"/>
          <w:sz w:val="24"/>
          <w:szCs w:val="24"/>
          <w:lang w:val="en-US"/>
        </w:rPr>
      </w:pPr>
    </w:p>
    <w:p xmlns:wp14="http://schemas.microsoft.com/office/word/2010/wordml" w:rsidP="531098E6" wp14:paraId="68F2C933" wp14:textId="3B88989B">
      <w:pPr>
        <w:pStyle w:val="Heading3"/>
        <w:bidi w:val="0"/>
        <w:spacing w:before="200" w:after="80" w:line="480" w:lineRule="auto"/>
        <w:rPr>
          <w:rFonts w:ascii="Times New Roman" w:hAnsi="Times New Roman" w:eastAsia="Times New Roman" w:cs="Times New Roman"/>
          <w:b w:val="1"/>
          <w:bCs w:val="1"/>
          <w:noProof w:val="0"/>
          <w:color w:val="000000" w:themeColor="text1" w:themeTint="FF" w:themeShade="FF"/>
          <w:sz w:val="24"/>
          <w:szCs w:val="24"/>
          <w:lang w:val="en-US"/>
        </w:rPr>
      </w:pP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3.6.3 Activity Diagram</w:t>
      </w:r>
    </w:p>
    <w:p xmlns:wp14="http://schemas.microsoft.com/office/word/2010/wordml" w:rsidP="7BF4F334" wp14:paraId="6B6F2F99" wp14:textId="2369EA9E">
      <w:pPr>
        <w:widowControl w:val="0"/>
        <w:bidi w:val="0"/>
        <w:spacing w:line="480" w:lineRule="auto"/>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Figure 3.3 presents the Activity Diagram for the primary workflow of the system, tracing the sequence of actions from the moment a counseling officer initiates an assessment session through to the delivery of a distress prediction and the consequent response pathway.</w:t>
      </w:r>
    </w:p>
    <w:p xmlns:wp14="http://schemas.microsoft.com/office/word/2010/wordml" w:rsidP="7BF4F334" wp14:paraId="438F5F4E" wp14:textId="7B9E4A52">
      <w:pPr>
        <w:widowControl w:val="0"/>
        <w:bidi w:val="0"/>
        <w:spacing w:line="480" w:lineRule="auto"/>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The workflow begins when the counseling officer logs into the web application using authenticated credentials. Upon successful authentication, the system displays the student assessment form. The officer enters the twelve feature values corresponding to the student under assessment and submits the form. The system validates the input: if any required field is missing or contains an out-of-range value, the form is returned with an error message. If all inputs pass validation, the system forwards the data to the preprocessing module, which applies encoding and scaling transformations. The transformed feature vector is passed to the trained Logistic Regression model, which returns a distress category label and probability scores. The system evaluates the predicted category against the alert threshold. If the predicted category is Severe, the results page displays an urgent follow-up prompt alongside the prediction. If the predicted category is None, Mild, or Moderate, the results page displays the category label, the probability breakdown, and the corresponding set of recommended resources. In all cases, the session record, including the input data and the model output, is appended to a local log file for audit purposes. The workflow ends when the officer acknowledges the result and, where applicable, records a follow-up action.</w:t>
      </w:r>
    </w:p>
    <w:p xmlns:wp14="http://schemas.microsoft.com/office/word/2010/wordml" w:rsidP="7BF4F334" wp14:paraId="187625B6" wp14:textId="21206EAB">
      <w:pPr>
        <w:widowControl w:val="0"/>
        <w:bidi w:val="0"/>
        <w:spacing w:line="480" w:lineRule="auto"/>
        <w:jc w:val="both"/>
        <w:rPr>
          <w:rFonts w:ascii="Times New Roman" w:hAnsi="Times New Roman" w:eastAsia="Times New Roman" w:cs="Times New Roman"/>
          <w:noProof w:val="0"/>
          <w:sz w:val="24"/>
          <w:szCs w:val="24"/>
          <w:lang w:val="en-US"/>
        </w:rPr>
      </w:pPr>
      <w:r w:rsidR="38C197B3">
        <w:drawing>
          <wp:inline xmlns:wp14="http://schemas.microsoft.com/office/word/2010/wordprocessingDrawing" wp14:editId="41734249" wp14:anchorId="5A1D882E">
            <wp:extent cx="5276850" cy="2876550"/>
            <wp:effectExtent l="0" t="0" r="0" b="0"/>
            <wp:docPr id="3935904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3590445" name="Picture 393590445"/>
                    <pic:cNvPicPr/>
                  </pic:nvPicPr>
                  <pic:blipFill>
                    <a:blip xmlns:r="http://schemas.openxmlformats.org/officeDocument/2006/relationships" r:embed="rId862485054">
                      <a:extLst>
                        <a:ext uri="{28A0092B-C50C-407E-A947-70E740481C1C}">
                          <a14:useLocalDpi xmlns:a14="http://schemas.microsoft.com/office/drawing/2010/main"/>
                        </a:ext>
                      </a:extLst>
                    </a:blip>
                    <a:stretch>
                      <a:fillRect/>
                    </a:stretch>
                  </pic:blipFill>
                  <pic:spPr>
                    <a:xfrm>
                      <a:off x="0" y="0"/>
                      <a:ext cx="5276850" cy="2876550"/>
                    </a:xfrm>
                    <a:prstGeom prst="rect">
                      <a:avLst/>
                    </a:prstGeom>
                  </pic:spPr>
                </pic:pic>
              </a:graphicData>
            </a:graphic>
          </wp:inline>
        </w:drawing>
      </w:r>
    </w:p>
    <w:p xmlns:wp14="http://schemas.microsoft.com/office/word/2010/wordml" w:rsidP="531098E6" wp14:paraId="201B4A11" wp14:textId="040852EC">
      <w:pPr>
        <w:widowControl w:val="0"/>
        <w:bidi w:val="0"/>
        <w:spacing w:line="480" w:lineRule="auto"/>
        <w:jc w:val="both"/>
        <w:rPr>
          <w:rFonts w:ascii="Times New Roman" w:hAnsi="Times New Roman" w:eastAsia="Times New Roman" w:cs="Times New Roman"/>
          <w:noProof w:val="0"/>
          <w:sz w:val="24"/>
          <w:szCs w:val="24"/>
          <w:lang w:val="en-US"/>
        </w:rPr>
      </w:pPr>
    </w:p>
    <w:p xmlns:wp14="http://schemas.microsoft.com/office/word/2010/wordml" w:rsidP="531098E6" wp14:paraId="3C3C8684" wp14:textId="2B8B5F18">
      <w:pPr>
        <w:pStyle w:val="Heading2"/>
        <w:bidi w:val="0"/>
        <w:spacing w:before="240" w:after="120" w:line="480" w:lineRule="auto"/>
        <w:rPr>
          <w:rFonts w:ascii="Times New Roman" w:hAnsi="Times New Roman" w:eastAsia="Times New Roman" w:cs="Times New Roman"/>
          <w:b w:val="1"/>
          <w:bCs w:val="1"/>
          <w:noProof w:val="0"/>
          <w:color w:val="000000" w:themeColor="text1" w:themeTint="FF" w:themeShade="FF"/>
          <w:sz w:val="24"/>
          <w:szCs w:val="24"/>
          <w:lang w:val="en-US"/>
        </w:rPr>
      </w:pP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3.7 System Architecture</w:t>
      </w:r>
    </w:p>
    <w:p xmlns:wp14="http://schemas.microsoft.com/office/word/2010/wordml" w:rsidP="7BF4F334" wp14:paraId="1FF5CB8C" wp14:textId="0D2DB69A">
      <w:pPr>
        <w:widowControl w:val="0"/>
        <w:bidi w:val="0"/>
        <w:spacing w:line="480" w:lineRule="auto"/>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The physical architecture of the developed system comprised four components: the Client Interface, the Web Application Server, the Machine Learning Module, and the Data Storage Component. Each component is described in turn below.</w:t>
      </w:r>
    </w:p>
    <w:p xmlns:wp14="http://schemas.microsoft.com/office/word/2010/wordml" w:rsidP="531098E6" wp14:paraId="303553A7" wp14:textId="4CAD753C">
      <w:pPr>
        <w:widowControl w:val="0"/>
        <w:bidi w:val="0"/>
        <w:spacing w:line="480" w:lineRule="auto"/>
        <w:jc w:val="both"/>
        <w:rPr>
          <w:rFonts w:ascii="Times New Roman" w:hAnsi="Times New Roman" w:eastAsia="Times New Roman" w:cs="Times New Roman"/>
          <w:noProof w:val="0"/>
          <w:sz w:val="24"/>
          <w:szCs w:val="24"/>
          <w:lang w:val="en-US"/>
        </w:rPr>
      </w:pPr>
      <w:r w:rsidR="38C197B3">
        <w:drawing>
          <wp:inline xmlns:wp14="http://schemas.microsoft.com/office/word/2010/wordprocessingDrawing" wp14:editId="5BE51774" wp14:anchorId="550D0DEF">
            <wp:extent cx="5276850" cy="2876550"/>
            <wp:effectExtent l="0" t="0" r="0" b="0"/>
            <wp:docPr id="15016428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1642866" name="Picture 1501642866"/>
                    <pic:cNvPicPr/>
                  </pic:nvPicPr>
                  <pic:blipFill>
                    <a:blip xmlns:r="http://schemas.openxmlformats.org/officeDocument/2006/relationships" r:embed="rId1599008175">
                      <a:extLst>
                        <a:ext uri="{28A0092B-C50C-407E-A947-70E740481C1C}">
                          <a14:useLocalDpi xmlns:a14="http://schemas.microsoft.com/office/drawing/2010/main"/>
                        </a:ext>
                      </a:extLst>
                    </a:blip>
                    <a:stretch>
                      <a:fillRect/>
                    </a:stretch>
                  </pic:blipFill>
                  <pic:spPr>
                    <a:xfrm>
                      <a:off x="0" y="0"/>
                      <a:ext cx="5276850" cy="2876550"/>
                    </a:xfrm>
                    <a:prstGeom prst="rect">
                      <a:avLst/>
                    </a:prstGeom>
                  </pic:spPr>
                </pic:pic>
              </a:graphicData>
            </a:graphic>
          </wp:inline>
        </w:drawing>
      </w:r>
    </w:p>
    <w:p w:rsidR="2775320F" w:rsidP="531098E6" w:rsidRDefault="2775320F" w14:paraId="03C296AE" w14:textId="0A102750">
      <w:pPr>
        <w:bidi w:val="0"/>
        <w:spacing w:before="240" w:beforeAutospacing="off" w:after="240" w:afterAutospacing="off" w:line="48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531098E6" w:rsidR="2775320F">
        <w:rPr>
          <w:rFonts w:ascii="Times New Roman" w:hAnsi="Times New Roman" w:eastAsia="Times New Roman" w:cs="Times New Roman"/>
          <w:b w:val="1"/>
          <w:bCs w:val="1"/>
          <w:noProof w:val="0"/>
          <w:color w:val="000000" w:themeColor="text1" w:themeTint="FF" w:themeShade="FF"/>
          <w:sz w:val="24"/>
          <w:szCs w:val="24"/>
          <w:lang w:val="en-US"/>
        </w:rPr>
        <w:t>3.7</w:t>
      </w:r>
      <w:r w:rsidRPr="531098E6" w:rsidR="08EFDFEB">
        <w:rPr>
          <w:rFonts w:ascii="Times New Roman" w:hAnsi="Times New Roman" w:eastAsia="Times New Roman" w:cs="Times New Roman"/>
          <w:b w:val="1"/>
          <w:bCs w:val="1"/>
          <w:noProof w:val="0"/>
          <w:color w:val="000000" w:themeColor="text1" w:themeTint="FF" w:themeShade="FF"/>
          <w:sz w:val="24"/>
          <w:szCs w:val="24"/>
          <w:lang w:val="en-US"/>
        </w:rPr>
        <w:t>.1</w:t>
      </w:r>
      <w:r w:rsidRPr="531098E6" w:rsidR="2775320F">
        <w:rPr>
          <w:rFonts w:ascii="Times New Roman" w:hAnsi="Times New Roman" w:eastAsia="Times New Roman" w:cs="Times New Roman"/>
          <w:b w:val="1"/>
          <w:bCs w:val="1"/>
          <w:noProof w:val="0"/>
          <w:color w:val="000000" w:themeColor="text1" w:themeTint="FF" w:themeShade="FF"/>
          <w:sz w:val="24"/>
          <w:szCs w:val="24"/>
          <w:lang w:val="en-US"/>
        </w:rPr>
        <w:t xml:space="preserve"> System Interface</w:t>
      </w:r>
    </w:p>
    <w:p w:rsidR="2775320F" w:rsidP="531098E6" w:rsidRDefault="2775320F" w14:paraId="599AC22E" w14:textId="4B56A9C2">
      <w:pPr>
        <w:bidi w:val="0"/>
        <w:spacing w:before="240" w:beforeAutospacing="off" w:after="240" w:afterAutospacing="off" w:line="480" w:lineRule="auto"/>
        <w:jc w:val="both"/>
        <w:rPr>
          <w:rFonts w:ascii="Times New Roman" w:hAnsi="Times New Roman" w:eastAsia="Times New Roman" w:cs="Times New Roman"/>
          <w:b w:val="0"/>
          <w:bCs w:val="0"/>
          <w:noProof w:val="0"/>
          <w:color w:val="000000" w:themeColor="text1" w:themeTint="FF" w:themeShade="FF"/>
          <w:sz w:val="24"/>
          <w:szCs w:val="24"/>
          <w:lang w:val="en-US"/>
        </w:rPr>
      </w:pPr>
      <w:r w:rsidRPr="531098E6" w:rsidR="2775320F">
        <w:rPr>
          <w:rFonts w:ascii="Times New Roman" w:hAnsi="Times New Roman" w:eastAsia="Times New Roman" w:cs="Times New Roman"/>
          <w:b w:val="0"/>
          <w:bCs w:val="0"/>
          <w:noProof w:val="0"/>
          <w:color w:val="000000" w:themeColor="text1" w:themeTint="FF" w:themeShade="FF"/>
          <w:sz w:val="24"/>
          <w:szCs w:val="24"/>
          <w:lang w:val="en-US"/>
        </w:rPr>
        <w:t xml:space="preserve">The system interface was developed using </w:t>
      </w:r>
      <w:r w:rsidRPr="531098E6" w:rsidR="2775320F">
        <w:rPr>
          <w:rFonts w:ascii="Times New Roman" w:hAnsi="Times New Roman" w:eastAsia="Times New Roman" w:cs="Times New Roman"/>
          <w:b w:val="0"/>
          <w:bCs w:val="0"/>
          <w:noProof w:val="0"/>
          <w:color w:val="000000" w:themeColor="text1" w:themeTint="FF" w:themeShade="FF"/>
          <w:sz w:val="24"/>
          <w:szCs w:val="24"/>
          <w:lang w:val="en-US"/>
        </w:rPr>
        <w:t>Streamlit</w:t>
      </w:r>
      <w:r w:rsidRPr="531098E6" w:rsidR="2775320F">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531098E6" w:rsidR="2775320F">
        <w:rPr>
          <w:rFonts w:ascii="Times New Roman" w:hAnsi="Times New Roman" w:eastAsia="Times New Roman" w:cs="Times New Roman"/>
          <w:b w:val="0"/>
          <w:bCs w:val="0"/>
          <w:noProof w:val="0"/>
          <w:color w:val="000000" w:themeColor="text1" w:themeTint="FF" w:themeShade="FF"/>
          <w:sz w:val="24"/>
          <w:szCs w:val="24"/>
          <w:lang w:val="en-US"/>
        </w:rPr>
        <w:t>Streamlit is an open-source Python library used for building interactive web applications for machine learning and data science projects.</w:t>
      </w:r>
      <w:r w:rsidRPr="531098E6" w:rsidR="2775320F">
        <w:rPr>
          <w:rFonts w:ascii="Times New Roman" w:hAnsi="Times New Roman" w:eastAsia="Times New Roman" w:cs="Times New Roman"/>
          <w:b w:val="0"/>
          <w:bCs w:val="0"/>
          <w:noProof w:val="0"/>
          <w:color w:val="000000" w:themeColor="text1" w:themeTint="FF" w:themeShade="FF"/>
          <w:sz w:val="24"/>
          <w:szCs w:val="24"/>
          <w:lang w:val="en-US"/>
        </w:rPr>
        <w:t xml:space="preserve"> It was selected because it allows developers to create user interfaces directly in Python without requiring HTML, CSS, or JavaScript. Through the interface, users can enter their details, submit the information for analysis, and instantly view the predicted psychological distress status along with the appropriate recommendation. The interface was designed to be simple, responsive, and easy to use on both desktop and mobile web browsers.</w:t>
      </w:r>
    </w:p>
    <w:p w:rsidR="531098E6" w:rsidP="531098E6" w:rsidRDefault="531098E6" w14:paraId="2A0CF157" w14:textId="7A30E22D">
      <w:pPr>
        <w:widowControl w:val="0"/>
        <w:bidi w:val="0"/>
        <w:spacing w:line="480" w:lineRule="auto"/>
        <w:jc w:val="both"/>
        <w:rPr>
          <w:rFonts w:ascii="Times New Roman" w:hAnsi="Times New Roman" w:eastAsia="Times New Roman" w:cs="Times New Roman"/>
          <w:noProof w:val="0"/>
          <w:sz w:val="24"/>
          <w:szCs w:val="24"/>
          <w:lang w:val="en-US"/>
        </w:rPr>
      </w:pPr>
    </w:p>
    <w:p xmlns:wp14="http://schemas.microsoft.com/office/word/2010/wordml" w:rsidP="531098E6" wp14:paraId="4437B4AF" wp14:textId="5CF6E8AB">
      <w:pPr>
        <w:pStyle w:val="Heading3"/>
        <w:bidi w:val="0"/>
        <w:spacing w:before="200" w:after="80" w:line="480" w:lineRule="auto"/>
        <w:rPr>
          <w:rFonts w:ascii="Times New Roman" w:hAnsi="Times New Roman" w:eastAsia="Times New Roman" w:cs="Times New Roman"/>
          <w:b w:val="1"/>
          <w:bCs w:val="1"/>
          <w:noProof w:val="0"/>
          <w:color w:val="000000" w:themeColor="text1" w:themeTint="FF" w:themeShade="FF"/>
          <w:sz w:val="24"/>
          <w:szCs w:val="24"/>
          <w:lang w:val="en-US"/>
        </w:rPr>
      </w:pP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3.7.</w:t>
      </w:r>
      <w:r w:rsidRPr="531098E6" w:rsidR="00C45B54">
        <w:rPr>
          <w:rFonts w:ascii="Times New Roman" w:hAnsi="Times New Roman" w:eastAsia="Times New Roman" w:cs="Times New Roman"/>
          <w:b w:val="1"/>
          <w:bCs w:val="1"/>
          <w:noProof w:val="0"/>
          <w:color w:val="000000" w:themeColor="text1" w:themeTint="FF" w:themeShade="FF"/>
          <w:sz w:val="24"/>
          <w:szCs w:val="24"/>
          <w:lang w:val="en-US"/>
        </w:rPr>
        <w:t>2</w:t>
      </w: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 xml:space="preserve"> Machine Learning Module</w:t>
      </w:r>
    </w:p>
    <w:p xmlns:wp14="http://schemas.microsoft.com/office/word/2010/wordml" w:rsidP="7BF4F334" wp14:paraId="74EC2901" wp14:textId="34FF2BAB">
      <w:pPr>
        <w:widowControl w:val="0"/>
        <w:bidi w:val="0"/>
        <w:spacing w:line="480" w:lineRule="auto"/>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The machine learning module consisted of two serialized Python objects persisted to disk using the Joblib library: the fitted StandardScaler instance and the trained Logistic Regression model object. At application startup, these objects were loaded into memory by the Flask application. For each prediction request, the Flask route handler passed the validated and encoded input data to the scaler for transformation, then passed the scaled feature vector to the model's predict() and predict_proba() methods to obtain the distress category label and the class probability distribution respectively. This design ensured that the preprocessing and prediction pipeline applied to incoming requests was identical to the pipeline applied during model training, eliminating the risk of train-serve skew.</w:t>
      </w:r>
    </w:p>
    <w:p xmlns:wp14="http://schemas.microsoft.com/office/word/2010/wordml" w:rsidP="531098E6" wp14:paraId="25064E8E" wp14:textId="5AA807A5">
      <w:pPr>
        <w:pStyle w:val="Heading3"/>
        <w:bidi w:val="0"/>
        <w:spacing w:before="200" w:after="80" w:line="480" w:lineRule="auto"/>
        <w:rPr>
          <w:rFonts w:ascii="Times New Roman" w:hAnsi="Times New Roman" w:eastAsia="Times New Roman" w:cs="Times New Roman"/>
          <w:b w:val="1"/>
          <w:bCs w:val="1"/>
          <w:noProof w:val="0"/>
          <w:color w:val="000000" w:themeColor="text1" w:themeTint="FF" w:themeShade="FF"/>
          <w:sz w:val="24"/>
          <w:szCs w:val="24"/>
          <w:lang w:val="en-US"/>
        </w:rPr>
      </w:pP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3.7. Data Storage</w:t>
      </w:r>
    </w:p>
    <w:p xmlns:wp14="http://schemas.microsoft.com/office/word/2010/wordml" w:rsidP="7BF4F334" wp14:paraId="7FB0DC1C" wp14:textId="456DAB8A">
      <w:pPr>
        <w:widowControl w:val="0"/>
        <w:bidi w:val="0"/>
        <w:spacing w:line="480" w:lineRule="auto"/>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Data storage in this implementation was intentionally minimal, consistent with the scope of the project. Student input data submitted through the web interface and the corresponding model outputs were appended to a structured CSV log file on the server's local filesystem, with each row recording the session timestamp, the anonymized student reference number provided by the counseling officer, the twelve input feature values, the predicted distress category, and the four class probability scores. No personal identifiers beyond the anonymized reference number were stored. This log file served as the audit trail for system activities and provided a basis for future retraining of the model as additional data accumulated.</w:t>
      </w:r>
    </w:p>
    <w:p xmlns:wp14="http://schemas.microsoft.com/office/word/2010/wordml" w:rsidP="531098E6" wp14:paraId="6283CAAD" wp14:textId="7AD40437">
      <w:pPr>
        <w:pStyle w:val="Heading2"/>
        <w:bidi w:val="0"/>
        <w:spacing w:before="240" w:after="120" w:line="480" w:lineRule="auto"/>
        <w:rPr>
          <w:rFonts w:ascii="Times New Roman" w:hAnsi="Times New Roman" w:eastAsia="Times New Roman" w:cs="Times New Roman"/>
          <w:b w:val="1"/>
          <w:bCs w:val="1"/>
          <w:noProof w:val="0"/>
          <w:color w:val="000000" w:themeColor="text1" w:themeTint="FF" w:themeShade="FF"/>
          <w:sz w:val="24"/>
          <w:szCs w:val="24"/>
          <w:lang w:val="en-US"/>
        </w:rPr>
      </w:pP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3.8 Evaluation Metrics</w:t>
      </w:r>
    </w:p>
    <w:p xmlns:wp14="http://schemas.microsoft.com/office/word/2010/wordml" w:rsidP="7BF4F334" wp14:paraId="7DFA4308" wp14:textId="6311186D">
      <w:pPr>
        <w:widowControl w:val="0"/>
        <w:bidi w:val="0"/>
        <w:spacing w:line="480" w:lineRule="auto"/>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The performance of the trained Logistic Regression model was evaluated using five standard classification metrics: accuracy, precision, recall, F1-score, and the confusion matrix. These metrics collectively provided a comprehensive assessment of the model's ability to correctly classify students into the four distress categories.</w:t>
      </w:r>
    </w:p>
    <w:p xmlns:wp14="http://schemas.microsoft.com/office/word/2010/wordml" w:rsidP="7BF4F334" wp14:paraId="56DCF47B" wp14:textId="0913394B">
      <w:pPr>
        <w:widowControl w:val="0"/>
        <w:bidi w:val="0"/>
        <w:spacing w:line="480" w:lineRule="auto"/>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Accuracy is the proportion of all test set predictions that were assigned to the correct distress category. While accuracy provides an intuitive overall measure of performance, it can be misleading when class distributions are unequal; it was therefore interpreted alongside the other metrics.</w:t>
      </w:r>
    </w:p>
    <w:p xmlns:wp14="http://schemas.microsoft.com/office/word/2010/wordml" w:rsidP="7BF4F334" wp14:paraId="74942003" wp14:textId="05480CAB">
      <w:pPr>
        <w:widowControl w:val="0"/>
        <w:bidi w:val="0"/>
        <w:spacing w:line="480" w:lineRule="auto"/>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Precision, computed for each class, is the proportion of predictions assigned to that class that were truly of that class. High precision indicates that when the model predicted a particular distress level, it was usually correct, and is particularly important for the Severe category, where a false positive could result in unnecessary intervention burden.</w:t>
      </w:r>
    </w:p>
    <w:p xmlns:wp14="http://schemas.microsoft.com/office/word/2010/wordml" w:rsidP="7BF4F334" wp14:paraId="407FEFD1" wp14:textId="708C0C6B">
      <w:pPr>
        <w:widowControl w:val="0"/>
        <w:bidi w:val="0"/>
        <w:spacing w:line="480" w:lineRule="auto"/>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Recall, computed for each class, is the proportion of true instances of that class that were correctly identified by the model. High recall is especially important for the Severe category, where a false negative failing to identify a genuinely distressed student  would represent a serious failure of the system's primary purpose.</w:t>
      </w:r>
    </w:p>
    <w:p xmlns:wp14="http://schemas.microsoft.com/office/word/2010/wordml" w:rsidP="7BF4F334" wp14:paraId="7A2A4262" wp14:textId="20DA4CAB">
      <w:pPr>
        <w:widowControl w:val="0"/>
        <w:bidi w:val="0"/>
        <w:spacing w:line="480" w:lineRule="auto"/>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The F1-score is the harmonic mean of precision and recall for each class and provides a balanced measure of performance that accounts for both types of classification error. The weighted F1-score, which averages the per-class F1-scores weighted by class support, was used as the primary composite performance metric.</w:t>
      </w:r>
    </w:p>
    <w:p xmlns:wp14="http://schemas.microsoft.com/office/word/2010/wordml" w:rsidP="7BF4F334" wp14:paraId="4B819906" wp14:textId="41C620D6">
      <w:pPr>
        <w:widowControl w:val="0"/>
        <w:bidi w:val="0"/>
        <w:spacing w:line="480" w:lineRule="auto"/>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The confusion matrix provided a detailed breakdown of the classification results, showing for each true class how many test instances were assigned to each predicted class. This enabled identification of specific patterns of misclassification for example, whether the model tended to confuse Moderate distress with Severe distress, which would have implications for the clinical safety of the system.</w:t>
      </w:r>
    </w:p>
    <w:p xmlns:wp14="http://schemas.microsoft.com/office/word/2010/wordml" w:rsidP="531098E6" wp14:paraId="79DD8E63" wp14:textId="54F2DD32">
      <w:pPr>
        <w:pStyle w:val="Heading2"/>
        <w:bidi w:val="0"/>
        <w:spacing w:before="240" w:after="120" w:line="480" w:lineRule="auto"/>
        <w:rPr>
          <w:rFonts w:ascii="Times New Roman" w:hAnsi="Times New Roman" w:eastAsia="Times New Roman" w:cs="Times New Roman"/>
          <w:b w:val="1"/>
          <w:bCs w:val="1"/>
          <w:noProof w:val="0"/>
          <w:color w:val="000000" w:themeColor="text1" w:themeTint="FF" w:themeShade="FF"/>
          <w:sz w:val="24"/>
          <w:szCs w:val="24"/>
          <w:lang w:val="en-US"/>
        </w:rPr>
      </w:pP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3.9 Ethical Considerations</w:t>
      </w:r>
    </w:p>
    <w:p xmlns:wp14="http://schemas.microsoft.com/office/word/2010/wordml" w:rsidP="7BF4F334" wp14:paraId="5E0B2BC9" wp14:textId="1DECC593">
      <w:pPr>
        <w:widowControl w:val="0"/>
        <w:bidi w:val="0"/>
        <w:spacing w:line="480" w:lineRule="auto"/>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The ethical conduct of this study was governed by three principal considerations: informed consent and data privacy, data anonymization, and the responsible use of AI in mental health contexts.</w:t>
      </w:r>
    </w:p>
    <w:p xmlns:wp14="http://schemas.microsoft.com/office/word/2010/wordml" w:rsidP="7BF4F334" wp14:paraId="2FE6A637" wp14:textId="4615A4CB">
      <w:pPr>
        <w:widowControl w:val="0"/>
        <w:bidi w:val="0"/>
        <w:spacing w:line="480" w:lineRule="auto"/>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With respect to informed consent, the existing dataset used in this study had been collected by its original authors under appropriate ethical oversight, and its public release was accompanied by documentation confirming that participant consent had been obtained in accordance with the ethical guidelines of the originating institution. No new primary data collection was conducted in this study; accordingly, no additional institutional ethical approval was required for the use of the secondary dataset. Should the system developed in this study be deployed in a live university environment, a formal ethical approval process, including institutional review board clearance and the implementation of a written informed consent procedure for participating students, would be mandatory prior to operational use.</w:t>
      </w:r>
    </w:p>
    <w:p xmlns:wp14="http://schemas.microsoft.com/office/word/2010/wordml" w:rsidP="7BF4F334" wp14:paraId="0BD22120" wp14:textId="016388B8">
      <w:pPr>
        <w:widowControl w:val="0"/>
        <w:bidi w:val="0"/>
        <w:spacing w:line="480" w:lineRule="auto"/>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With respect to data anonymization, all student records in the dataset were stripped of personal identifiers before the data were made publicly available by the original data custodians. In the prototype system developed in this study, the log file generated by the Flask application stored only an anonymized student reference number supplied by the counseling officer, ensuring that no personally identifiable information was persisted by the system.</w:t>
      </w:r>
    </w:p>
    <w:p xmlns:wp14="http://schemas.microsoft.com/office/word/2010/wordml" w:rsidP="7BF4F334" wp14:paraId="5BC977B2" wp14:textId="69544910">
      <w:pPr>
        <w:widowControl w:val="0"/>
        <w:bidi w:val="0"/>
        <w:spacing w:line="480" w:lineRule="auto"/>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With respect to the responsible use of Artificial Intelligence in mental health contexts, this study is explicitly cognisant that an automated classification system should not serve as a substitute for professional clinical judgment. The Logistic Regression model generates a probabilistic classification that is intended to assist and inform a qualified counseling professional, not to replace the professional's assessment. Accordingly, the system interface was designed to present the model output as a screening indicator requiring professional review, not as a clinical diagnosis. The system explicitly presented model probability scores alongside the category label, enabling the counseling officer to exercise informed judgment about cases in which the probability scores were close to a category boundary. High-risk cases categorized as Severe triggered a prompt for immediate professional follow-up rather than an automated response to the student, ensuring that human oversight was preserved for the most sensitive outcomes.</w:t>
      </w:r>
    </w:p>
    <w:p xmlns:wp14="http://schemas.microsoft.com/office/word/2010/wordml" w:rsidP="7BF4F334" wp14:paraId="4253AA13" wp14:textId="0C41384D">
      <w:pPr>
        <w:widowControl w:val="0"/>
        <w:bidi w:val="0"/>
        <w:spacing w:line="480" w:lineRule="auto"/>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The system was also designed to avoid the collection or use of demographic attributes including ethnicity, religion, or socioeconomic status as predictive features, in order to reduce the risk of discriminatory classification outcomes. Feature selection was restricted to academically and clinically grounded indicators of psychological distress, as identified in the literature reviewed in Chapter Two.</w:t>
      </w:r>
    </w:p>
    <w:p xmlns:wp14="http://schemas.microsoft.com/office/word/2010/wordml" w:rsidP="531098E6" wp14:paraId="382FF47B" wp14:textId="4523077D">
      <w:pPr>
        <w:pStyle w:val="Heading2"/>
        <w:bidi w:val="0"/>
        <w:spacing w:before="240" w:after="120" w:line="480" w:lineRule="auto"/>
        <w:rPr>
          <w:rFonts w:ascii="Times New Roman" w:hAnsi="Times New Roman" w:eastAsia="Times New Roman" w:cs="Times New Roman"/>
          <w:b w:val="1"/>
          <w:bCs w:val="1"/>
          <w:noProof w:val="0"/>
          <w:color w:val="000000" w:themeColor="text1" w:themeTint="FF" w:themeShade="FF"/>
          <w:sz w:val="24"/>
          <w:szCs w:val="24"/>
          <w:lang w:val="en-US"/>
        </w:rPr>
      </w:pP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3.10 Development Tools and Environment</w:t>
      </w:r>
    </w:p>
    <w:p xmlns:wp14="http://schemas.microsoft.com/office/word/2010/wordml" w:rsidP="7BF4F334" wp14:paraId="6B3F4610" wp14:textId="35BE386A">
      <w:pPr>
        <w:widowControl w:val="0"/>
        <w:bidi w:val="0"/>
        <w:spacing w:line="480" w:lineRule="auto"/>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The system was developed using the following tools and environment. Python 3.10 was the primary programming language, chosen for its extensive ecosystem of data science and machine learning libraries. The scikit-learn library (version 1.3) provided the Logistic Regression, StandardScaler, train_test_split, and evaluation metric functions. The Pandas library (version 2.0) was used for data loading, inspection, and preprocessing. The Flask framework (version 3.0) served as the web application server. The Joblib library was used to serialize and persist the trained model and scaler objects. Jupyter Notebook was used for exploratory data analysis, model prototyping, and cross-validation during the development phase. Visual Studio Code was used as the integrated development environment for the production Flask application code. Git was used for version control throughout the development process.</w:t>
      </w:r>
    </w:p>
    <w:p xmlns:wp14="http://schemas.microsoft.com/office/word/2010/wordml" w:rsidP="531098E6" wp14:paraId="08EBB873" wp14:textId="1E9C1CCC">
      <w:pPr>
        <w:pStyle w:val="Heading2"/>
        <w:bidi w:val="0"/>
        <w:spacing w:before="240" w:after="120" w:line="480" w:lineRule="auto"/>
        <w:rPr>
          <w:rFonts w:ascii="Times New Roman" w:hAnsi="Times New Roman" w:eastAsia="Times New Roman" w:cs="Times New Roman"/>
          <w:b w:val="1"/>
          <w:bCs w:val="1"/>
          <w:noProof w:val="0"/>
          <w:color w:val="000000" w:themeColor="text1" w:themeTint="FF" w:themeShade="FF"/>
          <w:sz w:val="24"/>
          <w:szCs w:val="24"/>
          <w:lang w:val="en-US"/>
        </w:rPr>
      </w:pPr>
      <w:r w:rsidRPr="531098E6" w:rsidR="38C197B3">
        <w:rPr>
          <w:rFonts w:ascii="Times New Roman" w:hAnsi="Times New Roman" w:eastAsia="Times New Roman" w:cs="Times New Roman"/>
          <w:b w:val="1"/>
          <w:bCs w:val="1"/>
          <w:noProof w:val="0"/>
          <w:color w:val="000000" w:themeColor="text1" w:themeTint="FF" w:themeShade="FF"/>
          <w:sz w:val="24"/>
          <w:szCs w:val="24"/>
          <w:lang w:val="en-US"/>
        </w:rPr>
        <w:t>3.11 Summary</w:t>
      </w:r>
    </w:p>
    <w:p xmlns:wp14="http://schemas.microsoft.com/office/word/2010/wordml" w:rsidP="7BF4F334" wp14:paraId="6135E045" wp14:textId="648640FB">
      <w:pPr>
        <w:widowControl w:val="0"/>
        <w:bidi w:val="0"/>
        <w:spacing w:line="480" w:lineRule="auto"/>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This chapter has presented the complete research methodology and system design for the AI-Based Psychological Distress Management System. The study adopted a quantitative, system development design structured around four sequential phases: examination, design, implementation, and testing. Data were obtained from a publicly available secondary dataset of 1,100 student records containing fourteen features, including psychological assessment scores, lifestyle indicators, and academic performance measures.</w:t>
      </w:r>
    </w:p>
    <w:p xmlns:wp14="http://schemas.microsoft.com/office/word/2010/wordml" w:rsidP="7BF4F334" wp14:paraId="4DD52C18" wp14:textId="790D27DD">
      <w:pPr>
        <w:widowControl w:val="0"/>
        <w:bidi w:val="0"/>
        <w:spacing w:line="480" w:lineRule="auto"/>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The dataset was subjected to a rigorous preprocessing pipeline encompassing missing value imputation, duplicate removal, categorical encoding, feature scaling, and stratified train-test partitioning. Logistic Regression was selected as the classification algorithm on the grounds of its interpretability, computational efficiency, and demonstrated suitability for structured psychological datasets, consistent with the objectives established in Chapter One and the literature reviewed in Chapter Two.</w:t>
      </w:r>
    </w:p>
    <w:p w:rsidR="38C197B3" w:rsidP="531098E6" w:rsidRDefault="38C197B3" w14:paraId="5A239818" w14:textId="7D5A6415">
      <w:pPr>
        <w:widowControl w:val="0"/>
        <w:spacing w:line="480" w:lineRule="auto"/>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 xml:space="preserve">The functional design of the system was articulated through a Functional System Design Diagram, a Use Case Diagram, and an Activity Diagram, each of which described the system's structure and </w:t>
      </w:r>
      <w:r w:rsidRPr="531098E6" w:rsidR="38C197B3">
        <w:rPr>
          <w:rFonts w:ascii="Times New Roman" w:hAnsi="Times New Roman" w:eastAsia="Times New Roman" w:cs="Times New Roman"/>
          <w:noProof w:val="0"/>
          <w:sz w:val="24"/>
          <w:szCs w:val="24"/>
          <w:lang w:val="en-US"/>
        </w:rPr>
        <w:t>behaviour</w:t>
      </w:r>
      <w:r w:rsidRPr="531098E6" w:rsidR="38C197B3">
        <w:rPr>
          <w:rFonts w:ascii="Times New Roman" w:hAnsi="Times New Roman" w:eastAsia="Times New Roman" w:cs="Times New Roman"/>
          <w:noProof w:val="0"/>
          <w:sz w:val="24"/>
          <w:szCs w:val="24"/>
          <w:lang w:val="en-US"/>
        </w:rPr>
        <w:t xml:space="preserve"> from a distinct perspective. The physical architecture was described as a three-tier arrangement </w:t>
      </w:r>
      <w:r w:rsidRPr="531098E6" w:rsidR="38C197B3">
        <w:rPr>
          <w:rFonts w:ascii="Times New Roman" w:hAnsi="Times New Roman" w:eastAsia="Times New Roman" w:cs="Times New Roman"/>
          <w:noProof w:val="0"/>
          <w:sz w:val="24"/>
          <w:szCs w:val="24"/>
          <w:lang w:val="en-US"/>
        </w:rPr>
        <w:t>comprising</w:t>
      </w:r>
      <w:r w:rsidRPr="531098E6" w:rsidR="38C197B3">
        <w:rPr>
          <w:rFonts w:ascii="Times New Roman" w:hAnsi="Times New Roman" w:eastAsia="Times New Roman" w:cs="Times New Roman"/>
          <w:noProof w:val="0"/>
          <w:sz w:val="24"/>
          <w:szCs w:val="24"/>
          <w:lang w:val="en-US"/>
        </w:rPr>
        <w:t xml:space="preserve"> a browser-based client interface, a Flask web application server hosting the machine learning module, and a local CSV-based data store. Model performance was to be evaluated using accuracy, precision, recall, F1-score, and confusion matrix analysis. Ethical safeguards were implemented through data anonymization, the exclusion of discriminatory demographic features, and the preservation of human professional oversight for high-risk classification outcomes. The results of model training and system evaluation are presented in Chapter Four</w:t>
      </w:r>
      <w:r w:rsidRPr="531098E6" w:rsidR="2E0408FD">
        <w:rPr>
          <w:rFonts w:ascii="Times New Roman" w:hAnsi="Times New Roman" w:eastAsia="Times New Roman" w:cs="Times New Roman"/>
          <w:noProof w:val="0"/>
          <w:sz w:val="24"/>
          <w:szCs w:val="24"/>
          <w:lang w:val="en-US"/>
        </w:rPr>
        <w:t>.</w:t>
      </w:r>
    </w:p>
    <w:p w:rsidR="531098E6" w:rsidP="531098E6" w:rsidRDefault="531098E6" w14:paraId="73367DE2" w14:textId="60DF763B">
      <w:pPr>
        <w:widowControl w:val="0"/>
        <w:bidi w:val="0"/>
        <w:spacing w:line="480" w:lineRule="auto"/>
        <w:jc w:val="both"/>
        <w:rPr>
          <w:rFonts w:ascii="Times New Roman" w:hAnsi="Times New Roman" w:eastAsia="Times New Roman" w:cs="Times New Roman"/>
          <w:noProof w:val="0"/>
          <w:sz w:val="24"/>
          <w:szCs w:val="24"/>
          <w:lang w:val="en-US"/>
        </w:rPr>
      </w:pPr>
    </w:p>
    <w:p w:rsidR="361B1A8B" w:rsidP="361B1A8B" w:rsidRDefault="361B1A8B" w14:paraId="491008A3" w14:textId="103C5341">
      <w:pPr>
        <w:widowControl w:val="0"/>
        <w:bidi w:val="0"/>
        <w:spacing w:line="480" w:lineRule="auto"/>
        <w:jc w:val="both"/>
        <w:rPr>
          <w:rFonts w:ascii="Times New Roman" w:hAnsi="Times New Roman" w:eastAsia="Times New Roman" w:cs="Times New Roman"/>
          <w:noProof w:val="0"/>
          <w:sz w:val="24"/>
          <w:szCs w:val="24"/>
          <w:lang w:val="en-US"/>
        </w:rPr>
      </w:pPr>
    </w:p>
    <w:p w:rsidR="361B1A8B" w:rsidP="361B1A8B" w:rsidRDefault="361B1A8B" w14:paraId="4089FD70" w14:textId="68F400DF">
      <w:pPr>
        <w:widowControl w:val="0"/>
        <w:bidi w:val="0"/>
        <w:spacing w:line="480" w:lineRule="auto"/>
        <w:jc w:val="both"/>
        <w:rPr>
          <w:rFonts w:ascii="Times New Roman" w:hAnsi="Times New Roman" w:eastAsia="Times New Roman" w:cs="Times New Roman"/>
          <w:noProof w:val="0"/>
          <w:sz w:val="24"/>
          <w:szCs w:val="24"/>
          <w:lang w:val="en-US"/>
        </w:rPr>
      </w:pPr>
    </w:p>
    <w:p w:rsidR="361B1A8B" w:rsidP="361B1A8B" w:rsidRDefault="361B1A8B" w14:paraId="05EE223D" w14:textId="6501F511">
      <w:pPr>
        <w:widowControl w:val="0"/>
        <w:bidi w:val="0"/>
        <w:spacing w:line="480" w:lineRule="auto"/>
        <w:jc w:val="both"/>
        <w:rPr>
          <w:rFonts w:ascii="Times New Roman" w:hAnsi="Times New Roman" w:eastAsia="Times New Roman" w:cs="Times New Roman"/>
          <w:noProof w:val="0"/>
          <w:sz w:val="24"/>
          <w:szCs w:val="24"/>
          <w:lang w:val="en-US"/>
        </w:rPr>
      </w:pPr>
    </w:p>
    <w:p w:rsidR="361B1A8B" w:rsidP="361B1A8B" w:rsidRDefault="361B1A8B" w14:paraId="6DDD0E6B" w14:textId="7205BFB1">
      <w:pPr>
        <w:widowControl w:val="0"/>
        <w:bidi w:val="0"/>
        <w:spacing w:line="480" w:lineRule="auto"/>
        <w:jc w:val="both"/>
        <w:rPr>
          <w:rFonts w:ascii="Times New Roman" w:hAnsi="Times New Roman" w:eastAsia="Times New Roman" w:cs="Times New Roman"/>
          <w:noProof w:val="0"/>
          <w:sz w:val="24"/>
          <w:szCs w:val="24"/>
          <w:lang w:val="en-US"/>
        </w:rPr>
      </w:pPr>
    </w:p>
    <w:p w:rsidR="361B1A8B" w:rsidP="361B1A8B" w:rsidRDefault="361B1A8B" w14:paraId="0B24E49A" w14:textId="7E106BD6">
      <w:pPr>
        <w:widowControl w:val="0"/>
        <w:bidi w:val="0"/>
        <w:spacing w:line="480" w:lineRule="auto"/>
        <w:jc w:val="both"/>
        <w:rPr>
          <w:rFonts w:ascii="Times New Roman" w:hAnsi="Times New Roman" w:eastAsia="Times New Roman" w:cs="Times New Roman"/>
          <w:noProof w:val="0"/>
          <w:sz w:val="24"/>
          <w:szCs w:val="24"/>
          <w:lang w:val="en-US"/>
        </w:rPr>
      </w:pPr>
    </w:p>
    <w:p w:rsidR="361B1A8B" w:rsidP="361B1A8B" w:rsidRDefault="361B1A8B" w14:paraId="3497E91F" w14:textId="6F3F4DBC">
      <w:pPr>
        <w:widowControl w:val="0"/>
        <w:bidi w:val="0"/>
        <w:spacing w:line="480" w:lineRule="auto"/>
        <w:jc w:val="both"/>
        <w:rPr>
          <w:rFonts w:ascii="Times New Roman" w:hAnsi="Times New Roman" w:eastAsia="Times New Roman" w:cs="Times New Roman"/>
          <w:noProof w:val="0"/>
          <w:sz w:val="24"/>
          <w:szCs w:val="24"/>
          <w:lang w:val="en-US"/>
        </w:rPr>
      </w:pPr>
    </w:p>
    <w:p w:rsidR="361B1A8B" w:rsidP="361B1A8B" w:rsidRDefault="361B1A8B" w14:paraId="270F6F8E" w14:textId="6BB213D5">
      <w:pPr>
        <w:widowControl w:val="0"/>
        <w:bidi w:val="0"/>
        <w:spacing w:line="480" w:lineRule="auto"/>
        <w:jc w:val="both"/>
        <w:rPr>
          <w:rFonts w:ascii="Times New Roman" w:hAnsi="Times New Roman" w:eastAsia="Times New Roman" w:cs="Times New Roman"/>
          <w:noProof w:val="0"/>
          <w:sz w:val="24"/>
          <w:szCs w:val="24"/>
          <w:lang w:val="en-US"/>
        </w:rPr>
      </w:pPr>
    </w:p>
    <w:p w:rsidR="361B1A8B" w:rsidP="361B1A8B" w:rsidRDefault="361B1A8B" w14:paraId="3919F343" w14:textId="68E0DB14">
      <w:pPr>
        <w:widowControl w:val="0"/>
        <w:bidi w:val="0"/>
        <w:spacing w:line="480" w:lineRule="auto"/>
        <w:jc w:val="both"/>
        <w:rPr>
          <w:rFonts w:ascii="Times New Roman" w:hAnsi="Times New Roman" w:eastAsia="Times New Roman" w:cs="Times New Roman"/>
          <w:noProof w:val="0"/>
          <w:sz w:val="24"/>
          <w:szCs w:val="24"/>
          <w:lang w:val="en-US"/>
        </w:rPr>
      </w:pPr>
    </w:p>
    <w:p w:rsidR="361B1A8B" w:rsidP="361B1A8B" w:rsidRDefault="361B1A8B" w14:paraId="6D7A9DA2" w14:textId="09225BF2">
      <w:pPr>
        <w:widowControl w:val="0"/>
        <w:bidi w:val="0"/>
        <w:spacing w:line="480" w:lineRule="auto"/>
        <w:jc w:val="both"/>
        <w:rPr>
          <w:rFonts w:ascii="Times New Roman" w:hAnsi="Times New Roman" w:eastAsia="Times New Roman" w:cs="Times New Roman"/>
          <w:noProof w:val="0"/>
          <w:sz w:val="24"/>
          <w:szCs w:val="24"/>
          <w:lang w:val="en-US"/>
        </w:rPr>
      </w:pPr>
    </w:p>
    <w:p w:rsidR="361B1A8B" w:rsidP="361B1A8B" w:rsidRDefault="361B1A8B" w14:paraId="5C962DEF" w14:textId="3D19BDB4">
      <w:pPr>
        <w:widowControl w:val="0"/>
        <w:bidi w:val="0"/>
        <w:spacing w:line="480" w:lineRule="auto"/>
        <w:jc w:val="both"/>
        <w:rPr>
          <w:rFonts w:ascii="Times New Roman" w:hAnsi="Times New Roman" w:eastAsia="Times New Roman" w:cs="Times New Roman"/>
          <w:noProof w:val="0"/>
          <w:sz w:val="24"/>
          <w:szCs w:val="24"/>
          <w:lang w:val="en-US"/>
        </w:rPr>
      </w:pPr>
    </w:p>
    <w:p w:rsidR="361B1A8B" w:rsidP="361B1A8B" w:rsidRDefault="361B1A8B" w14:paraId="17B3285C" w14:textId="5E2EEA97">
      <w:pPr>
        <w:widowControl w:val="0"/>
        <w:bidi w:val="0"/>
        <w:spacing w:line="480" w:lineRule="auto"/>
        <w:jc w:val="both"/>
        <w:rPr>
          <w:rFonts w:ascii="Times New Roman" w:hAnsi="Times New Roman" w:eastAsia="Times New Roman" w:cs="Times New Roman"/>
          <w:noProof w:val="0"/>
          <w:sz w:val="24"/>
          <w:szCs w:val="24"/>
          <w:lang w:val="en-US"/>
        </w:rPr>
      </w:pPr>
    </w:p>
    <w:p w:rsidR="361B1A8B" w:rsidP="361B1A8B" w:rsidRDefault="361B1A8B" w14:paraId="29ACD38C" w14:textId="59D59D92">
      <w:pPr>
        <w:widowControl w:val="0"/>
        <w:bidi w:val="0"/>
        <w:spacing w:line="480" w:lineRule="auto"/>
        <w:jc w:val="both"/>
        <w:rPr>
          <w:rFonts w:ascii="Times New Roman" w:hAnsi="Times New Roman" w:eastAsia="Times New Roman" w:cs="Times New Roman"/>
          <w:noProof w:val="0"/>
          <w:sz w:val="24"/>
          <w:szCs w:val="24"/>
          <w:lang w:val="en-US"/>
        </w:rPr>
      </w:pPr>
    </w:p>
    <w:p w:rsidR="361B1A8B" w:rsidP="361B1A8B" w:rsidRDefault="361B1A8B" w14:paraId="2E6AEF28" w14:textId="5B41E933">
      <w:pPr>
        <w:widowControl w:val="0"/>
        <w:bidi w:val="0"/>
        <w:spacing w:line="480" w:lineRule="auto"/>
        <w:jc w:val="both"/>
        <w:rPr>
          <w:rFonts w:ascii="Times New Roman" w:hAnsi="Times New Roman" w:eastAsia="Times New Roman" w:cs="Times New Roman"/>
          <w:noProof w:val="0"/>
          <w:sz w:val="24"/>
          <w:szCs w:val="24"/>
          <w:lang w:val="en-US"/>
        </w:rPr>
      </w:pPr>
    </w:p>
    <w:p w:rsidR="361B1A8B" w:rsidP="361B1A8B" w:rsidRDefault="361B1A8B" w14:paraId="3B55B372" w14:textId="1223EE46">
      <w:pPr>
        <w:widowControl w:val="0"/>
        <w:bidi w:val="0"/>
        <w:spacing w:line="480" w:lineRule="auto"/>
        <w:jc w:val="both"/>
        <w:rPr>
          <w:rFonts w:ascii="Times New Roman" w:hAnsi="Times New Roman" w:eastAsia="Times New Roman" w:cs="Times New Roman"/>
          <w:noProof w:val="0"/>
          <w:sz w:val="24"/>
          <w:szCs w:val="24"/>
          <w:lang w:val="en-US"/>
        </w:rPr>
      </w:pPr>
    </w:p>
    <w:p w:rsidR="361B1A8B" w:rsidP="361B1A8B" w:rsidRDefault="361B1A8B" w14:paraId="12A8BEA2" w14:textId="627A07E2">
      <w:pPr>
        <w:widowControl w:val="0"/>
        <w:bidi w:val="0"/>
        <w:spacing w:line="480" w:lineRule="auto"/>
        <w:jc w:val="both"/>
        <w:rPr>
          <w:rFonts w:ascii="Times New Roman" w:hAnsi="Times New Roman" w:eastAsia="Times New Roman" w:cs="Times New Roman"/>
          <w:noProof w:val="0"/>
          <w:sz w:val="24"/>
          <w:szCs w:val="24"/>
          <w:lang w:val="en-US"/>
        </w:rPr>
      </w:pPr>
    </w:p>
    <w:p w:rsidR="3959A5AD" w:rsidP="531098E6" w:rsidRDefault="3959A5AD" w14:paraId="4742EDC0" w14:textId="0FCBDD40">
      <w:pPr>
        <w:bidi w:val="0"/>
        <w:spacing w:line="480" w:lineRule="auto"/>
        <w:jc w:val="center"/>
        <w:rPr>
          <w:rFonts w:ascii="Times New Roman" w:hAnsi="Times New Roman" w:eastAsia="Times New Roman" w:cs="Times New Roman"/>
          <w:noProof w:val="0"/>
          <w:color w:val="000000" w:themeColor="text1" w:themeTint="FF" w:themeShade="FF"/>
          <w:sz w:val="24"/>
          <w:szCs w:val="24"/>
          <w:lang w:val="en-US"/>
        </w:rPr>
      </w:pPr>
      <w:r w:rsidRPr="531098E6" w:rsidR="3959A5AD">
        <w:rPr>
          <w:rFonts w:ascii="Times New Roman" w:hAnsi="Times New Roman" w:eastAsia="Times New Roman" w:cs="Times New Roman"/>
          <w:b w:val="1"/>
          <w:bCs w:val="1"/>
          <w:noProof w:val="0"/>
          <w:color w:val="000000" w:themeColor="text1" w:themeTint="FF" w:themeShade="FF"/>
          <w:sz w:val="24"/>
          <w:szCs w:val="24"/>
          <w:lang w:val="en-US"/>
        </w:rPr>
        <w:t>CHAPTER FOUR</w:t>
      </w:r>
    </w:p>
    <w:p w:rsidR="3959A5AD" w:rsidP="531098E6" w:rsidRDefault="3959A5AD" w14:paraId="1964810E" w14:textId="1FB04104">
      <w:pPr>
        <w:bidi w:val="0"/>
        <w:spacing w:before="240" w:after="240" w:line="480" w:lineRule="auto"/>
        <w:jc w:val="center"/>
        <w:rPr>
          <w:rFonts w:ascii="Times New Roman" w:hAnsi="Times New Roman" w:eastAsia="Times New Roman" w:cs="Times New Roman"/>
          <w:noProof w:val="0"/>
          <w:color w:val="000000" w:themeColor="text1" w:themeTint="FF" w:themeShade="FF"/>
          <w:sz w:val="24"/>
          <w:szCs w:val="24"/>
          <w:lang w:val="en-US"/>
        </w:rPr>
      </w:pPr>
      <w:r w:rsidRPr="531098E6" w:rsidR="3959A5AD">
        <w:rPr>
          <w:rFonts w:ascii="Times New Roman" w:hAnsi="Times New Roman" w:eastAsia="Times New Roman" w:cs="Times New Roman"/>
          <w:b w:val="1"/>
          <w:bCs w:val="1"/>
          <w:noProof w:val="0"/>
          <w:color w:val="000000" w:themeColor="text1" w:themeTint="FF" w:themeShade="FF"/>
          <w:sz w:val="24"/>
          <w:szCs w:val="24"/>
          <w:lang w:val="en-US"/>
        </w:rPr>
        <w:t>SYSTEM IMPLEMENTATION AND RESULTS</w:t>
      </w:r>
    </w:p>
    <w:p w:rsidR="3959A5AD" w:rsidP="531098E6" w:rsidRDefault="3959A5AD" w14:paraId="7DEE194A" w14:textId="0BE02A12">
      <w:pPr>
        <w:bidi w:val="0"/>
        <w:spacing w:line="480" w:lineRule="auto"/>
        <w:rPr>
          <w:rFonts w:ascii="Times New Roman" w:hAnsi="Times New Roman" w:eastAsia="Times New Roman" w:cs="Times New Roman"/>
          <w:noProof w:val="0"/>
          <w:color w:val="000000" w:themeColor="text1" w:themeTint="FF" w:themeShade="FF"/>
          <w:sz w:val="24"/>
          <w:szCs w:val="24"/>
          <w:lang w:val="en-US"/>
        </w:rPr>
      </w:pPr>
      <w:r w:rsidRPr="531098E6" w:rsidR="3959A5AD">
        <w:rPr>
          <w:rFonts w:ascii="Times New Roman" w:hAnsi="Times New Roman" w:eastAsia="Times New Roman" w:cs="Times New Roman"/>
          <w:b w:val="1"/>
          <w:bCs w:val="1"/>
          <w:noProof w:val="0"/>
          <w:color w:val="000000" w:themeColor="text1" w:themeTint="FF" w:themeShade="FF"/>
          <w:sz w:val="24"/>
          <w:szCs w:val="24"/>
          <w:lang w:val="en-US"/>
        </w:rPr>
        <w:t>4.1 Introduction</w:t>
      </w:r>
    </w:p>
    <w:p w:rsidR="3959A5AD" w:rsidP="531098E6" w:rsidRDefault="3959A5AD" w14:paraId="25942A41" w14:textId="116FE45C">
      <w:pPr>
        <w:bidi w:val="0"/>
        <w:spacing w:before="240" w:beforeAutospacing="off" w:after="240" w:afterAutospacing="off"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3959A5AD">
        <w:rPr>
          <w:rFonts w:ascii="Times New Roman" w:hAnsi="Times New Roman" w:eastAsia="Times New Roman" w:cs="Times New Roman"/>
          <w:noProof w:val="0"/>
          <w:color w:val="000000" w:themeColor="text1" w:themeTint="FF" w:themeShade="FF"/>
          <w:sz w:val="24"/>
          <w:szCs w:val="24"/>
          <w:lang w:val="en-US"/>
        </w:rPr>
        <w:t xml:space="preserve">This chapter presents the implementation and results of the Artificial Intelligence-based psychological distress management system developed for this study. It explains how the system was built, presents the machine learning model and its prediction results, </w:t>
      </w:r>
      <w:r w:rsidRPr="531098E6" w:rsidR="3959A5AD">
        <w:rPr>
          <w:rFonts w:ascii="Times New Roman" w:hAnsi="Times New Roman" w:eastAsia="Times New Roman" w:cs="Times New Roman"/>
          <w:noProof w:val="0"/>
          <w:color w:val="000000" w:themeColor="text1" w:themeTint="FF" w:themeShade="FF"/>
          <w:sz w:val="24"/>
          <w:szCs w:val="24"/>
          <w:lang w:val="en-US"/>
        </w:rPr>
        <w:t>showcases</w:t>
      </w:r>
      <w:r w:rsidRPr="531098E6" w:rsidR="3959A5AD">
        <w:rPr>
          <w:rFonts w:ascii="Times New Roman" w:hAnsi="Times New Roman" w:eastAsia="Times New Roman" w:cs="Times New Roman"/>
          <w:noProof w:val="0"/>
          <w:color w:val="000000" w:themeColor="text1" w:themeTint="FF" w:themeShade="FF"/>
          <w:sz w:val="24"/>
          <w:szCs w:val="24"/>
          <w:lang w:val="en-US"/>
        </w:rPr>
        <w:t xml:space="preserve"> the system interfaces, and evaluates the overall performance of the model. The chapter also discusses the findings and how they relate to the </w:t>
      </w:r>
      <w:r w:rsidRPr="531098E6" w:rsidR="3959A5AD">
        <w:rPr>
          <w:rFonts w:ascii="Times New Roman" w:hAnsi="Times New Roman" w:eastAsia="Times New Roman" w:cs="Times New Roman"/>
          <w:noProof w:val="0"/>
          <w:color w:val="000000" w:themeColor="text1" w:themeTint="FF" w:themeShade="FF"/>
          <w:sz w:val="24"/>
          <w:szCs w:val="24"/>
          <w:lang w:val="en-US"/>
        </w:rPr>
        <w:t>objectives</w:t>
      </w:r>
      <w:r w:rsidRPr="531098E6" w:rsidR="3959A5AD">
        <w:rPr>
          <w:rFonts w:ascii="Times New Roman" w:hAnsi="Times New Roman" w:eastAsia="Times New Roman" w:cs="Times New Roman"/>
          <w:noProof w:val="0"/>
          <w:color w:val="000000" w:themeColor="text1" w:themeTint="FF" w:themeShade="FF"/>
          <w:sz w:val="24"/>
          <w:szCs w:val="24"/>
          <w:lang w:val="en-US"/>
        </w:rPr>
        <w:t xml:space="preserve"> of the study.</w:t>
      </w:r>
    </w:p>
    <w:p w:rsidR="7E2BEC3E" w:rsidP="531098E6" w:rsidRDefault="7E2BEC3E" w14:paraId="62406E09" w14:textId="413E405E">
      <w:pPr>
        <w:bidi w:val="0"/>
        <w:spacing w:before="240" w:beforeAutospacing="off" w:after="240" w:afterAutospacing="off" w:line="48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531098E6" w:rsidR="7E2BEC3E">
        <w:rPr>
          <w:rFonts w:ascii="Times New Roman" w:hAnsi="Times New Roman" w:eastAsia="Times New Roman" w:cs="Times New Roman"/>
          <w:b w:val="1"/>
          <w:bCs w:val="1"/>
          <w:noProof w:val="0"/>
          <w:color w:val="000000" w:themeColor="text1" w:themeTint="FF" w:themeShade="FF"/>
          <w:sz w:val="24"/>
          <w:szCs w:val="24"/>
          <w:lang w:val="en-US"/>
        </w:rPr>
        <w:t>4.2 Dataset Description</w:t>
      </w:r>
    </w:p>
    <w:p w:rsidR="53DFC226" w:rsidP="531098E6" w:rsidRDefault="53DFC226" w14:paraId="1AB376CA" w14:textId="1F49092C">
      <w:pPr>
        <w:bidi w:val="0"/>
        <w:spacing w:before="240" w:beforeAutospacing="off" w:after="240" w:afterAutospacing="off" w:line="480" w:lineRule="auto"/>
        <w:jc w:val="both"/>
        <w:rPr>
          <w:rFonts w:ascii="Times New Roman" w:hAnsi="Times New Roman" w:eastAsia="Times New Roman" w:cs="Times New Roman"/>
          <w:b w:val="0"/>
          <w:bCs w:val="0"/>
          <w:noProof w:val="0"/>
          <w:color w:val="000000" w:themeColor="text1" w:themeTint="FF" w:themeShade="FF"/>
          <w:sz w:val="24"/>
          <w:szCs w:val="24"/>
          <w:lang w:val="en-US"/>
        </w:rPr>
      </w:pPr>
      <w:r w:rsidRPr="531098E6" w:rsidR="53DFC226">
        <w:rPr>
          <w:rFonts w:ascii="Times New Roman" w:hAnsi="Times New Roman" w:eastAsia="Times New Roman" w:cs="Times New Roman"/>
          <w:b w:val="0"/>
          <w:bCs w:val="0"/>
          <w:noProof w:val="0"/>
          <w:color w:val="000000" w:themeColor="text1" w:themeTint="FF" w:themeShade="FF"/>
          <w:sz w:val="24"/>
          <w:szCs w:val="24"/>
          <w:lang w:val="en-US"/>
        </w:rPr>
        <w:t xml:space="preserve">The dataset used in this study was obtained from Kaggle, a widely recognized online platform that provides publicly available datasets for machine learning and data science research. It was downloaded in CSV format and imported into the Python programming environment using the Pandas library for further analysis and preprocessing. The dataset was selected because it </w:t>
      </w:r>
      <w:r w:rsidRPr="531098E6" w:rsidR="53DFC226">
        <w:rPr>
          <w:rFonts w:ascii="Times New Roman" w:hAnsi="Times New Roman" w:eastAsia="Times New Roman" w:cs="Times New Roman"/>
          <w:b w:val="0"/>
          <w:bCs w:val="0"/>
          <w:noProof w:val="0"/>
          <w:color w:val="000000" w:themeColor="text1" w:themeTint="FF" w:themeShade="FF"/>
          <w:sz w:val="24"/>
          <w:szCs w:val="24"/>
          <w:lang w:val="en-US"/>
        </w:rPr>
        <w:t>contains</w:t>
      </w:r>
      <w:r w:rsidRPr="531098E6" w:rsidR="53DFC226">
        <w:rPr>
          <w:rFonts w:ascii="Times New Roman" w:hAnsi="Times New Roman" w:eastAsia="Times New Roman" w:cs="Times New Roman"/>
          <w:b w:val="0"/>
          <w:bCs w:val="0"/>
          <w:noProof w:val="0"/>
          <w:color w:val="000000" w:themeColor="text1" w:themeTint="FF" w:themeShade="FF"/>
          <w:sz w:val="24"/>
          <w:szCs w:val="24"/>
          <w:lang w:val="en-US"/>
        </w:rPr>
        <w:t xml:space="preserve"> information related to students' academic performance, lifestyle, and mental health, which closely aligns with the </w:t>
      </w:r>
      <w:r w:rsidRPr="531098E6" w:rsidR="53DFC226">
        <w:rPr>
          <w:rFonts w:ascii="Times New Roman" w:hAnsi="Times New Roman" w:eastAsia="Times New Roman" w:cs="Times New Roman"/>
          <w:b w:val="0"/>
          <w:bCs w:val="0"/>
          <w:noProof w:val="0"/>
          <w:color w:val="000000" w:themeColor="text1" w:themeTint="FF" w:themeShade="FF"/>
          <w:sz w:val="24"/>
          <w:szCs w:val="24"/>
          <w:lang w:val="en-US"/>
        </w:rPr>
        <w:t>objectives</w:t>
      </w:r>
      <w:r w:rsidRPr="531098E6" w:rsidR="53DFC226">
        <w:rPr>
          <w:rFonts w:ascii="Times New Roman" w:hAnsi="Times New Roman" w:eastAsia="Times New Roman" w:cs="Times New Roman"/>
          <w:b w:val="0"/>
          <w:bCs w:val="0"/>
          <w:noProof w:val="0"/>
          <w:color w:val="000000" w:themeColor="text1" w:themeTint="FF" w:themeShade="FF"/>
          <w:sz w:val="24"/>
          <w:szCs w:val="24"/>
          <w:lang w:val="en-US"/>
        </w:rPr>
        <w:t xml:space="preserve"> of developing an Artificial Intelligence-based model for psychological distress management. It consists of 27,901 student records, with each record </w:t>
      </w:r>
      <w:r w:rsidRPr="531098E6" w:rsidR="53DFC226">
        <w:rPr>
          <w:rFonts w:ascii="Times New Roman" w:hAnsi="Times New Roman" w:eastAsia="Times New Roman" w:cs="Times New Roman"/>
          <w:b w:val="0"/>
          <w:bCs w:val="0"/>
          <w:noProof w:val="0"/>
          <w:color w:val="000000" w:themeColor="text1" w:themeTint="FF" w:themeShade="FF"/>
          <w:sz w:val="24"/>
          <w:szCs w:val="24"/>
          <w:lang w:val="en-US"/>
        </w:rPr>
        <w:t>representing</w:t>
      </w:r>
      <w:r w:rsidRPr="531098E6" w:rsidR="53DFC226">
        <w:rPr>
          <w:rFonts w:ascii="Times New Roman" w:hAnsi="Times New Roman" w:eastAsia="Times New Roman" w:cs="Times New Roman"/>
          <w:b w:val="0"/>
          <w:bCs w:val="0"/>
          <w:noProof w:val="0"/>
          <w:color w:val="000000" w:themeColor="text1" w:themeTint="FF" w:themeShade="FF"/>
          <w:sz w:val="24"/>
          <w:szCs w:val="24"/>
          <w:lang w:val="en-US"/>
        </w:rPr>
        <w:t xml:space="preserve"> the responses of one student. The </w:t>
      </w:r>
      <w:r w:rsidRPr="531098E6" w:rsidR="53DFC226">
        <w:rPr>
          <w:rFonts w:ascii="Times New Roman" w:hAnsi="Times New Roman" w:eastAsia="Times New Roman" w:cs="Times New Roman"/>
          <w:b w:val="0"/>
          <w:bCs w:val="0"/>
          <w:noProof w:val="0"/>
          <w:color w:val="000000" w:themeColor="text1" w:themeTint="FF" w:themeShade="FF"/>
          <w:sz w:val="24"/>
          <w:szCs w:val="24"/>
          <w:lang w:val="en-US"/>
        </w:rPr>
        <w:t>large number</w:t>
      </w:r>
      <w:r w:rsidRPr="531098E6" w:rsidR="53DFC226">
        <w:rPr>
          <w:rFonts w:ascii="Times New Roman" w:hAnsi="Times New Roman" w:eastAsia="Times New Roman" w:cs="Times New Roman"/>
          <w:b w:val="0"/>
          <w:bCs w:val="0"/>
          <w:noProof w:val="0"/>
          <w:color w:val="000000" w:themeColor="text1" w:themeTint="FF" w:themeShade="FF"/>
          <w:sz w:val="24"/>
          <w:szCs w:val="24"/>
          <w:lang w:val="en-US"/>
        </w:rPr>
        <w:t xml:space="preserve"> of records </w:t>
      </w:r>
      <w:r w:rsidRPr="531098E6" w:rsidR="53DFC226">
        <w:rPr>
          <w:rFonts w:ascii="Times New Roman" w:hAnsi="Times New Roman" w:eastAsia="Times New Roman" w:cs="Times New Roman"/>
          <w:b w:val="0"/>
          <w:bCs w:val="0"/>
          <w:noProof w:val="0"/>
          <w:color w:val="000000" w:themeColor="text1" w:themeTint="FF" w:themeShade="FF"/>
          <w:sz w:val="24"/>
          <w:szCs w:val="24"/>
          <w:lang w:val="en-US"/>
        </w:rPr>
        <w:t>was</w:t>
      </w:r>
      <w:r w:rsidRPr="531098E6" w:rsidR="53DFC226">
        <w:rPr>
          <w:rFonts w:ascii="Times New Roman" w:hAnsi="Times New Roman" w:eastAsia="Times New Roman" w:cs="Times New Roman"/>
          <w:b w:val="0"/>
          <w:bCs w:val="0"/>
          <w:noProof w:val="0"/>
          <w:color w:val="000000" w:themeColor="text1" w:themeTint="FF" w:themeShade="FF"/>
          <w:sz w:val="24"/>
          <w:szCs w:val="24"/>
          <w:lang w:val="en-US"/>
        </w:rPr>
        <w:t xml:space="preserve"> considered suitable because it exposes the machine learning model to a wide variety of student characteristics and </w:t>
      </w:r>
      <w:r w:rsidRPr="531098E6" w:rsidR="53DFC226">
        <w:rPr>
          <w:rFonts w:ascii="Times New Roman" w:hAnsi="Times New Roman" w:eastAsia="Times New Roman" w:cs="Times New Roman"/>
          <w:b w:val="0"/>
          <w:bCs w:val="0"/>
          <w:noProof w:val="0"/>
          <w:color w:val="000000" w:themeColor="text1" w:themeTint="FF" w:themeShade="FF"/>
          <w:sz w:val="24"/>
          <w:szCs w:val="24"/>
          <w:lang w:val="en-US"/>
        </w:rPr>
        <w:t>behavioural</w:t>
      </w:r>
      <w:r w:rsidRPr="531098E6" w:rsidR="53DFC226">
        <w:rPr>
          <w:rFonts w:ascii="Times New Roman" w:hAnsi="Times New Roman" w:eastAsia="Times New Roman" w:cs="Times New Roman"/>
          <w:b w:val="0"/>
          <w:bCs w:val="0"/>
          <w:noProof w:val="0"/>
          <w:color w:val="000000" w:themeColor="text1" w:themeTint="FF" w:themeShade="FF"/>
          <w:sz w:val="24"/>
          <w:szCs w:val="24"/>
          <w:lang w:val="en-US"/>
        </w:rPr>
        <w:t xml:space="preserve"> patterns, allowing it to learn more effectively and produce more reliable predictions. Before training the model, the dataset was carefully examined to </w:t>
      </w:r>
      <w:r w:rsidRPr="531098E6" w:rsidR="53DFC226">
        <w:rPr>
          <w:rFonts w:ascii="Times New Roman" w:hAnsi="Times New Roman" w:eastAsia="Times New Roman" w:cs="Times New Roman"/>
          <w:b w:val="0"/>
          <w:bCs w:val="0"/>
          <w:noProof w:val="0"/>
          <w:color w:val="000000" w:themeColor="text1" w:themeTint="FF" w:themeShade="FF"/>
          <w:sz w:val="24"/>
          <w:szCs w:val="24"/>
          <w:lang w:val="en-US"/>
        </w:rPr>
        <w:t>identify</w:t>
      </w:r>
      <w:r w:rsidRPr="531098E6" w:rsidR="53DFC226">
        <w:rPr>
          <w:rFonts w:ascii="Times New Roman" w:hAnsi="Times New Roman" w:eastAsia="Times New Roman" w:cs="Times New Roman"/>
          <w:b w:val="0"/>
          <w:bCs w:val="0"/>
          <w:noProof w:val="0"/>
          <w:color w:val="000000" w:themeColor="text1" w:themeTint="FF" w:themeShade="FF"/>
          <w:sz w:val="24"/>
          <w:szCs w:val="24"/>
          <w:lang w:val="en-US"/>
        </w:rPr>
        <w:t xml:space="preserve"> variables relevant to the study. Columns that were not </w:t>
      </w:r>
      <w:r w:rsidRPr="531098E6" w:rsidR="53DFC226">
        <w:rPr>
          <w:rFonts w:ascii="Times New Roman" w:hAnsi="Times New Roman" w:eastAsia="Times New Roman" w:cs="Times New Roman"/>
          <w:b w:val="0"/>
          <w:bCs w:val="0"/>
          <w:noProof w:val="0"/>
          <w:color w:val="000000" w:themeColor="text1" w:themeTint="FF" w:themeShade="FF"/>
          <w:sz w:val="24"/>
          <w:szCs w:val="24"/>
          <w:lang w:val="en-US"/>
        </w:rPr>
        <w:t>directly related</w:t>
      </w:r>
      <w:r w:rsidRPr="531098E6" w:rsidR="53DFC226">
        <w:rPr>
          <w:rFonts w:ascii="Times New Roman" w:hAnsi="Times New Roman" w:eastAsia="Times New Roman" w:cs="Times New Roman"/>
          <w:b w:val="0"/>
          <w:bCs w:val="0"/>
          <w:noProof w:val="0"/>
          <w:color w:val="000000" w:themeColor="text1" w:themeTint="FF" w:themeShade="FF"/>
          <w:sz w:val="24"/>
          <w:szCs w:val="24"/>
          <w:lang w:val="en-US"/>
        </w:rPr>
        <w:t xml:space="preserve"> to predicting psychological distress were removed to reduce unnecessary complexity and improve the overall performance of the model. In addition, the CGPA values were converted to the Nigerian 5.00 grading scale by dividing the original values by two, making the dataset more consistent with the grading system used in Nigerian universities. However, variables such as Academic Pressure, Study Satisfaction, and Financial Stress were </w:t>
      </w:r>
      <w:r w:rsidRPr="531098E6" w:rsidR="53DFC226">
        <w:rPr>
          <w:rFonts w:ascii="Times New Roman" w:hAnsi="Times New Roman" w:eastAsia="Times New Roman" w:cs="Times New Roman"/>
          <w:b w:val="0"/>
          <w:bCs w:val="0"/>
          <w:noProof w:val="0"/>
          <w:color w:val="000000" w:themeColor="text1" w:themeTint="FF" w:themeShade="FF"/>
          <w:sz w:val="24"/>
          <w:szCs w:val="24"/>
          <w:lang w:val="en-US"/>
        </w:rPr>
        <w:t>retained</w:t>
      </w:r>
      <w:r w:rsidRPr="531098E6" w:rsidR="53DFC226">
        <w:rPr>
          <w:rFonts w:ascii="Times New Roman" w:hAnsi="Times New Roman" w:eastAsia="Times New Roman" w:cs="Times New Roman"/>
          <w:b w:val="0"/>
          <w:bCs w:val="0"/>
          <w:noProof w:val="0"/>
          <w:color w:val="000000" w:themeColor="text1" w:themeTint="FF" w:themeShade="FF"/>
          <w:sz w:val="24"/>
          <w:szCs w:val="24"/>
          <w:lang w:val="en-US"/>
        </w:rPr>
        <w:t xml:space="preserve"> in their original 1-5 Likert scale because this was the measurement scale adopted in the original </w:t>
      </w:r>
      <w:r w:rsidRPr="531098E6" w:rsidR="53DFC226">
        <w:rPr>
          <w:rFonts w:ascii="Times New Roman" w:hAnsi="Times New Roman" w:eastAsia="Times New Roman" w:cs="Times New Roman"/>
          <w:b w:val="0"/>
          <w:bCs w:val="0"/>
          <w:noProof w:val="0"/>
          <w:color w:val="000000" w:themeColor="text1" w:themeTint="FF" w:themeShade="FF"/>
          <w:sz w:val="24"/>
          <w:szCs w:val="24"/>
          <w:lang w:val="en-US"/>
        </w:rPr>
        <w:t>dataset and</w:t>
      </w:r>
      <w:r w:rsidRPr="531098E6" w:rsidR="53DFC226">
        <w:rPr>
          <w:rFonts w:ascii="Times New Roman" w:hAnsi="Times New Roman" w:eastAsia="Times New Roman" w:cs="Times New Roman"/>
          <w:b w:val="0"/>
          <w:bCs w:val="0"/>
          <w:noProof w:val="0"/>
          <w:color w:val="000000" w:themeColor="text1" w:themeTint="FF" w:themeShade="FF"/>
          <w:sz w:val="24"/>
          <w:szCs w:val="24"/>
          <w:lang w:val="en-US"/>
        </w:rPr>
        <w:t xml:space="preserve"> altering it could affect the integrity and interpretation of the data.</w:t>
      </w:r>
    </w:p>
    <w:p w:rsidR="27B9828A" w:rsidP="531098E6" w:rsidRDefault="27B9828A" w14:paraId="081EA97B" w14:textId="3DD2C22B">
      <w:pPr>
        <w:pStyle w:val="Normal"/>
        <w:bidi w:val="0"/>
        <w:spacing w:before="240" w:beforeAutospacing="off" w:after="240" w:afterAutospacing="off" w:line="48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531098E6" w:rsidR="27B9828A">
        <w:rPr>
          <w:rFonts w:ascii="Times New Roman" w:hAnsi="Times New Roman" w:eastAsia="Times New Roman" w:cs="Times New Roman"/>
          <w:b w:val="1"/>
          <w:bCs w:val="1"/>
          <w:noProof w:val="0"/>
          <w:color w:val="000000" w:themeColor="text1" w:themeTint="FF" w:themeShade="FF"/>
          <w:sz w:val="24"/>
          <w:szCs w:val="24"/>
          <w:lang w:val="en-US"/>
        </w:rPr>
        <w:t>Table 4.1: Dataset Variables Used and Excluded</w:t>
      </w:r>
    </w:p>
    <w:tbl>
      <w:tblPr>
        <w:tblStyle w:val="TableGrid"/>
        <w:bidiVisual w:val="0"/>
        <w:tblW w:w="0" w:type="auto"/>
        <w:tblLook w:val="06A0" w:firstRow="1" w:lastRow="0" w:firstColumn="1" w:lastColumn="0" w:noHBand="1" w:noVBand="1"/>
      </w:tblPr>
      <w:tblGrid>
        <w:gridCol w:w="585"/>
        <w:gridCol w:w="2130"/>
        <w:gridCol w:w="1215"/>
        <w:gridCol w:w="5430"/>
      </w:tblGrid>
      <w:tr w:rsidR="531098E6" w:rsidTr="531098E6" w14:paraId="201C1B2D">
        <w:trPr>
          <w:trHeight w:val="300"/>
        </w:trPr>
        <w:tc>
          <w:tcPr>
            <w:tcW w:w="585" w:type="dxa"/>
            <w:tcMar/>
          </w:tcPr>
          <w:p w:rsidR="531098E6" w:rsidP="531098E6" w:rsidRDefault="531098E6" w14:paraId="4F0D9BFA" w14:textId="77B23D74">
            <w:pPr>
              <w:bidi w:val="0"/>
              <w:spacing w:before="0" w:beforeAutospacing="off" w:after="0" w:afterAutospacing="off"/>
              <w:jc w:val="center"/>
              <w:rPr>
                <w:rFonts w:ascii="Times New Roman" w:hAnsi="Times New Roman" w:eastAsia="Times New Roman" w:cs="Times New Roman"/>
                <w:b w:val="1"/>
                <w:bCs w:val="1"/>
                <w:color w:val="000000" w:themeColor="text1" w:themeTint="FF" w:themeShade="FF"/>
                <w:sz w:val="24"/>
                <w:szCs w:val="24"/>
              </w:rPr>
            </w:pPr>
            <w:r w:rsidRPr="531098E6" w:rsidR="531098E6">
              <w:rPr>
                <w:rFonts w:ascii="Times New Roman" w:hAnsi="Times New Roman" w:eastAsia="Times New Roman" w:cs="Times New Roman"/>
                <w:b w:val="1"/>
                <w:bCs w:val="1"/>
                <w:color w:val="000000" w:themeColor="text1" w:themeTint="FF" w:themeShade="FF"/>
                <w:sz w:val="24"/>
                <w:szCs w:val="24"/>
              </w:rPr>
              <w:t>S/N</w:t>
            </w:r>
          </w:p>
        </w:tc>
        <w:tc>
          <w:tcPr>
            <w:tcW w:w="2130" w:type="dxa"/>
            <w:tcMar/>
          </w:tcPr>
          <w:p w:rsidR="531098E6" w:rsidP="531098E6" w:rsidRDefault="531098E6" w14:paraId="15E547F6" w14:textId="5C244073">
            <w:pPr>
              <w:bidi w:val="0"/>
              <w:spacing w:before="0" w:beforeAutospacing="off" w:after="0" w:afterAutospacing="off"/>
              <w:jc w:val="center"/>
              <w:rPr>
                <w:rFonts w:ascii="Times New Roman" w:hAnsi="Times New Roman" w:eastAsia="Times New Roman" w:cs="Times New Roman"/>
                <w:b w:val="1"/>
                <w:bCs w:val="1"/>
                <w:color w:val="000000" w:themeColor="text1" w:themeTint="FF" w:themeShade="FF"/>
                <w:sz w:val="24"/>
                <w:szCs w:val="24"/>
              </w:rPr>
            </w:pPr>
            <w:r w:rsidRPr="531098E6" w:rsidR="531098E6">
              <w:rPr>
                <w:rFonts w:ascii="Times New Roman" w:hAnsi="Times New Roman" w:eastAsia="Times New Roman" w:cs="Times New Roman"/>
                <w:b w:val="1"/>
                <w:bCs w:val="1"/>
                <w:color w:val="000000" w:themeColor="text1" w:themeTint="FF" w:themeShade="FF"/>
                <w:sz w:val="24"/>
                <w:szCs w:val="24"/>
              </w:rPr>
              <w:t>Variable</w:t>
            </w:r>
          </w:p>
        </w:tc>
        <w:tc>
          <w:tcPr>
            <w:tcW w:w="1215" w:type="dxa"/>
            <w:tcMar/>
          </w:tcPr>
          <w:p w:rsidR="531098E6" w:rsidP="531098E6" w:rsidRDefault="531098E6" w14:paraId="1AE94126" w14:textId="1D2BC096">
            <w:pPr>
              <w:bidi w:val="0"/>
              <w:spacing w:before="0" w:beforeAutospacing="off" w:after="0" w:afterAutospacing="off"/>
              <w:jc w:val="center"/>
              <w:rPr>
                <w:rFonts w:ascii="Times New Roman" w:hAnsi="Times New Roman" w:eastAsia="Times New Roman" w:cs="Times New Roman"/>
                <w:b w:val="1"/>
                <w:bCs w:val="1"/>
                <w:color w:val="000000" w:themeColor="text1" w:themeTint="FF" w:themeShade="FF"/>
                <w:sz w:val="24"/>
                <w:szCs w:val="24"/>
              </w:rPr>
            </w:pPr>
            <w:r w:rsidRPr="531098E6" w:rsidR="531098E6">
              <w:rPr>
                <w:rFonts w:ascii="Times New Roman" w:hAnsi="Times New Roman" w:eastAsia="Times New Roman" w:cs="Times New Roman"/>
                <w:b w:val="1"/>
                <w:bCs w:val="1"/>
                <w:color w:val="000000" w:themeColor="text1" w:themeTint="FF" w:themeShade="FF"/>
                <w:sz w:val="24"/>
                <w:szCs w:val="24"/>
              </w:rPr>
              <w:t>Status</w:t>
            </w:r>
          </w:p>
        </w:tc>
        <w:tc>
          <w:tcPr>
            <w:tcW w:w="5430" w:type="dxa"/>
            <w:tcMar/>
          </w:tcPr>
          <w:p w:rsidR="531098E6" w:rsidP="531098E6" w:rsidRDefault="531098E6" w14:paraId="4E3C1014" w14:textId="1A10BEB5">
            <w:pPr>
              <w:bidi w:val="0"/>
              <w:spacing w:before="0" w:beforeAutospacing="off" w:after="0" w:afterAutospacing="off"/>
              <w:jc w:val="center"/>
              <w:rPr>
                <w:rFonts w:ascii="Times New Roman" w:hAnsi="Times New Roman" w:eastAsia="Times New Roman" w:cs="Times New Roman"/>
                <w:b w:val="1"/>
                <w:bCs w:val="1"/>
                <w:color w:val="000000" w:themeColor="text1" w:themeTint="FF" w:themeShade="FF"/>
                <w:sz w:val="24"/>
                <w:szCs w:val="24"/>
              </w:rPr>
            </w:pPr>
            <w:r w:rsidRPr="531098E6" w:rsidR="531098E6">
              <w:rPr>
                <w:rFonts w:ascii="Times New Roman" w:hAnsi="Times New Roman" w:eastAsia="Times New Roman" w:cs="Times New Roman"/>
                <w:b w:val="1"/>
                <w:bCs w:val="1"/>
                <w:color w:val="000000" w:themeColor="text1" w:themeTint="FF" w:themeShade="FF"/>
                <w:sz w:val="24"/>
                <w:szCs w:val="24"/>
              </w:rPr>
              <w:t>Reason</w:t>
            </w:r>
          </w:p>
        </w:tc>
      </w:tr>
      <w:tr w:rsidR="531098E6" w:rsidTr="531098E6" w14:paraId="3D5C474D">
        <w:trPr>
          <w:trHeight w:val="300"/>
        </w:trPr>
        <w:tc>
          <w:tcPr>
            <w:tcW w:w="585" w:type="dxa"/>
            <w:tcMar/>
          </w:tcPr>
          <w:p w:rsidR="531098E6" w:rsidP="531098E6" w:rsidRDefault="531098E6" w14:paraId="0127B834" w14:textId="265C9087">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1</w:t>
            </w:r>
          </w:p>
        </w:tc>
        <w:tc>
          <w:tcPr>
            <w:tcW w:w="2130" w:type="dxa"/>
            <w:tcMar/>
          </w:tcPr>
          <w:p w:rsidR="531098E6" w:rsidP="531098E6" w:rsidRDefault="531098E6" w14:paraId="0DC42D6D" w14:textId="06EBBC34">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Gender</w:t>
            </w:r>
          </w:p>
        </w:tc>
        <w:tc>
          <w:tcPr>
            <w:tcW w:w="1215" w:type="dxa"/>
            <w:tcMar/>
          </w:tcPr>
          <w:p w:rsidR="531098E6" w:rsidP="531098E6" w:rsidRDefault="531098E6" w14:paraId="01FB6AC9" w14:textId="69040E8F">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Used</w:t>
            </w:r>
          </w:p>
        </w:tc>
        <w:tc>
          <w:tcPr>
            <w:tcW w:w="5430" w:type="dxa"/>
            <w:tcMar/>
          </w:tcPr>
          <w:p w:rsidR="531098E6" w:rsidP="531098E6" w:rsidRDefault="531098E6" w14:paraId="00732144" w14:textId="687F3665">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Retained as a demographic feature that may influence psychological distress.</w:t>
            </w:r>
          </w:p>
          <w:p w:rsidR="531098E6" w:rsidP="531098E6" w:rsidRDefault="531098E6" w14:paraId="604C1DD8" w14:textId="026F25F7">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p>
        </w:tc>
      </w:tr>
      <w:tr w:rsidR="531098E6" w:rsidTr="531098E6" w14:paraId="3283D9C1">
        <w:trPr>
          <w:trHeight w:val="300"/>
        </w:trPr>
        <w:tc>
          <w:tcPr>
            <w:tcW w:w="585" w:type="dxa"/>
            <w:tcMar/>
          </w:tcPr>
          <w:p w:rsidR="531098E6" w:rsidP="531098E6" w:rsidRDefault="531098E6" w14:paraId="040DE607" w14:textId="7EC55891">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2</w:t>
            </w:r>
          </w:p>
        </w:tc>
        <w:tc>
          <w:tcPr>
            <w:tcW w:w="2130" w:type="dxa"/>
            <w:tcMar/>
          </w:tcPr>
          <w:p w:rsidR="531098E6" w:rsidP="531098E6" w:rsidRDefault="531098E6" w14:paraId="2D742FE7" w14:textId="6F650B31">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Age</w:t>
            </w:r>
          </w:p>
        </w:tc>
        <w:tc>
          <w:tcPr>
            <w:tcW w:w="1215" w:type="dxa"/>
            <w:tcMar/>
          </w:tcPr>
          <w:p w:rsidR="531098E6" w:rsidP="531098E6" w:rsidRDefault="531098E6" w14:paraId="51DC2F59" w14:textId="31434351">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Used</w:t>
            </w:r>
          </w:p>
        </w:tc>
        <w:tc>
          <w:tcPr>
            <w:tcW w:w="5430" w:type="dxa"/>
            <w:tcMar/>
          </w:tcPr>
          <w:p w:rsidR="531098E6" w:rsidP="531098E6" w:rsidRDefault="531098E6" w14:paraId="1A122D46" w14:textId="0B7F7BE9">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Retained because age may influence psychological distress among students.</w:t>
            </w:r>
          </w:p>
          <w:p w:rsidR="531098E6" w:rsidP="531098E6" w:rsidRDefault="531098E6" w14:paraId="3C24FDC2" w14:textId="2052C69B">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p>
        </w:tc>
      </w:tr>
      <w:tr w:rsidR="531098E6" w:rsidTr="531098E6" w14:paraId="0F9D631E">
        <w:trPr>
          <w:trHeight w:val="300"/>
        </w:trPr>
        <w:tc>
          <w:tcPr>
            <w:tcW w:w="585" w:type="dxa"/>
            <w:tcMar/>
          </w:tcPr>
          <w:p w:rsidR="531098E6" w:rsidP="531098E6" w:rsidRDefault="531098E6" w14:paraId="29083FE8" w14:textId="7F9DA54D">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3</w:t>
            </w:r>
          </w:p>
        </w:tc>
        <w:tc>
          <w:tcPr>
            <w:tcW w:w="2130" w:type="dxa"/>
            <w:tcMar/>
          </w:tcPr>
          <w:p w:rsidR="531098E6" w:rsidP="531098E6" w:rsidRDefault="531098E6" w14:paraId="437BFDEB" w14:textId="78E52E62">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Academic Pressure</w:t>
            </w:r>
          </w:p>
        </w:tc>
        <w:tc>
          <w:tcPr>
            <w:tcW w:w="1215" w:type="dxa"/>
            <w:tcMar/>
          </w:tcPr>
          <w:p w:rsidR="531098E6" w:rsidP="531098E6" w:rsidRDefault="531098E6" w14:paraId="05392870" w14:textId="12029EE9">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Used</w:t>
            </w:r>
          </w:p>
        </w:tc>
        <w:tc>
          <w:tcPr>
            <w:tcW w:w="5430" w:type="dxa"/>
            <w:tcMar/>
          </w:tcPr>
          <w:p w:rsidR="531098E6" w:rsidP="531098E6" w:rsidRDefault="531098E6" w14:paraId="2B95685C" w14:textId="08D37D20">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Retained as a key predictor of psychological distress. Measured on a 1–5 Likert scale.</w:t>
            </w:r>
          </w:p>
          <w:p w:rsidR="531098E6" w:rsidP="531098E6" w:rsidRDefault="531098E6" w14:paraId="38756775" w14:textId="6AAFDCA5">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p>
        </w:tc>
      </w:tr>
      <w:tr w:rsidR="531098E6" w:rsidTr="531098E6" w14:paraId="7E94D6FC">
        <w:trPr>
          <w:trHeight w:val="300"/>
        </w:trPr>
        <w:tc>
          <w:tcPr>
            <w:tcW w:w="585" w:type="dxa"/>
            <w:tcMar/>
          </w:tcPr>
          <w:p w:rsidR="531098E6" w:rsidP="531098E6" w:rsidRDefault="531098E6" w14:paraId="41D31C2A" w14:textId="5AEF6240">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4</w:t>
            </w:r>
          </w:p>
        </w:tc>
        <w:tc>
          <w:tcPr>
            <w:tcW w:w="2130" w:type="dxa"/>
            <w:tcMar/>
          </w:tcPr>
          <w:p w:rsidR="531098E6" w:rsidP="531098E6" w:rsidRDefault="531098E6" w14:paraId="5C18995C" w14:textId="348C3627">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CGPA</w:t>
            </w:r>
          </w:p>
        </w:tc>
        <w:tc>
          <w:tcPr>
            <w:tcW w:w="1215" w:type="dxa"/>
            <w:tcMar/>
          </w:tcPr>
          <w:p w:rsidR="531098E6" w:rsidP="531098E6" w:rsidRDefault="531098E6" w14:paraId="61F81C0A" w14:textId="20EEF37E">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Used</w:t>
            </w:r>
          </w:p>
        </w:tc>
        <w:tc>
          <w:tcPr>
            <w:tcW w:w="5430" w:type="dxa"/>
            <w:tcMar/>
          </w:tcPr>
          <w:p w:rsidR="531098E6" w:rsidP="531098E6" w:rsidRDefault="531098E6" w14:paraId="04005FE9" w14:textId="7A73130A">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Retained as an indicator of academic performance. The original values were converted to the Nigerian 5.00 CGPA scale by dividing them by two.</w:t>
            </w:r>
          </w:p>
          <w:p w:rsidR="531098E6" w:rsidP="531098E6" w:rsidRDefault="531098E6" w14:paraId="088EA04F" w14:textId="0EDD3A54">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p>
        </w:tc>
      </w:tr>
      <w:tr w:rsidR="531098E6" w:rsidTr="531098E6" w14:paraId="011EA133">
        <w:trPr>
          <w:trHeight w:val="300"/>
        </w:trPr>
        <w:tc>
          <w:tcPr>
            <w:tcW w:w="585" w:type="dxa"/>
            <w:tcMar/>
          </w:tcPr>
          <w:p w:rsidR="531098E6" w:rsidP="531098E6" w:rsidRDefault="531098E6" w14:paraId="01481464" w14:textId="37C7442E">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5</w:t>
            </w:r>
          </w:p>
        </w:tc>
        <w:tc>
          <w:tcPr>
            <w:tcW w:w="2130" w:type="dxa"/>
            <w:tcMar/>
          </w:tcPr>
          <w:p w:rsidR="531098E6" w:rsidP="531098E6" w:rsidRDefault="531098E6" w14:paraId="636331EE" w14:textId="04C435F2">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Study Satisfaction</w:t>
            </w:r>
          </w:p>
        </w:tc>
        <w:tc>
          <w:tcPr>
            <w:tcW w:w="1215" w:type="dxa"/>
            <w:tcMar/>
          </w:tcPr>
          <w:p w:rsidR="531098E6" w:rsidP="531098E6" w:rsidRDefault="531098E6" w14:paraId="6E51C97E" w14:textId="41AC4E48">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Used</w:t>
            </w:r>
          </w:p>
        </w:tc>
        <w:tc>
          <w:tcPr>
            <w:tcW w:w="5430" w:type="dxa"/>
            <w:tcMar/>
          </w:tcPr>
          <w:p w:rsidR="531098E6" w:rsidP="531098E6" w:rsidRDefault="531098E6" w14:paraId="67C897DA" w14:textId="744BE12E">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Retained because satisfaction with studies may influence a student's psychological well-being. Measured on a 1</w:t>
            </w:r>
            <w:r w:rsidRPr="531098E6" w:rsidR="71FC7C9F">
              <w:rPr>
                <w:rFonts w:ascii="Times New Roman" w:hAnsi="Times New Roman" w:eastAsia="Times New Roman" w:cs="Times New Roman"/>
                <w:color w:val="000000" w:themeColor="text1" w:themeTint="FF" w:themeShade="FF"/>
                <w:sz w:val="24"/>
                <w:szCs w:val="24"/>
              </w:rPr>
              <w:t>-</w:t>
            </w:r>
            <w:r w:rsidRPr="531098E6" w:rsidR="531098E6">
              <w:rPr>
                <w:rFonts w:ascii="Times New Roman" w:hAnsi="Times New Roman" w:eastAsia="Times New Roman" w:cs="Times New Roman"/>
                <w:color w:val="000000" w:themeColor="text1" w:themeTint="FF" w:themeShade="FF"/>
                <w:sz w:val="24"/>
                <w:szCs w:val="24"/>
              </w:rPr>
              <w:t>5 Likert scale.</w:t>
            </w:r>
          </w:p>
          <w:p w:rsidR="531098E6" w:rsidP="531098E6" w:rsidRDefault="531098E6" w14:paraId="56631706" w14:textId="18B28C92">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p>
        </w:tc>
      </w:tr>
      <w:tr w:rsidR="531098E6" w:rsidTr="531098E6" w14:paraId="0116508A">
        <w:trPr>
          <w:trHeight w:val="300"/>
        </w:trPr>
        <w:tc>
          <w:tcPr>
            <w:tcW w:w="585" w:type="dxa"/>
            <w:tcMar/>
          </w:tcPr>
          <w:p w:rsidR="531098E6" w:rsidP="531098E6" w:rsidRDefault="531098E6" w14:paraId="74C97FFB" w14:textId="44FAECFC">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6</w:t>
            </w:r>
          </w:p>
        </w:tc>
        <w:tc>
          <w:tcPr>
            <w:tcW w:w="2130" w:type="dxa"/>
            <w:tcMar/>
          </w:tcPr>
          <w:p w:rsidR="531098E6" w:rsidP="531098E6" w:rsidRDefault="531098E6" w14:paraId="4B11F231" w14:textId="43BED10D">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Sleep Duration</w:t>
            </w:r>
          </w:p>
        </w:tc>
        <w:tc>
          <w:tcPr>
            <w:tcW w:w="1215" w:type="dxa"/>
            <w:tcMar/>
          </w:tcPr>
          <w:p w:rsidR="531098E6" w:rsidP="531098E6" w:rsidRDefault="531098E6" w14:paraId="5DF03113" w14:textId="35596E20">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Used</w:t>
            </w:r>
          </w:p>
        </w:tc>
        <w:tc>
          <w:tcPr>
            <w:tcW w:w="5430" w:type="dxa"/>
            <w:tcMar/>
          </w:tcPr>
          <w:p w:rsidR="531098E6" w:rsidP="531098E6" w:rsidRDefault="531098E6" w14:paraId="7881E542" w14:textId="64CDB1D7">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Retained because sleep habits are closely associated with mental well-being.</w:t>
            </w:r>
          </w:p>
          <w:p w:rsidR="531098E6" w:rsidP="531098E6" w:rsidRDefault="531098E6" w14:paraId="25B1CAFB" w14:textId="255DE800">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p>
        </w:tc>
      </w:tr>
      <w:tr w:rsidR="531098E6" w:rsidTr="531098E6" w14:paraId="1AEE6854">
        <w:trPr>
          <w:trHeight w:val="300"/>
        </w:trPr>
        <w:tc>
          <w:tcPr>
            <w:tcW w:w="585" w:type="dxa"/>
            <w:tcMar/>
          </w:tcPr>
          <w:p w:rsidR="531098E6" w:rsidP="531098E6" w:rsidRDefault="531098E6" w14:paraId="1D509B12" w14:textId="0254A79E">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7</w:t>
            </w:r>
          </w:p>
        </w:tc>
        <w:tc>
          <w:tcPr>
            <w:tcW w:w="2130" w:type="dxa"/>
            <w:tcMar/>
          </w:tcPr>
          <w:p w:rsidR="531098E6" w:rsidP="531098E6" w:rsidRDefault="531098E6" w14:paraId="622A61F9" w14:textId="303172D3">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Dietary Habits</w:t>
            </w:r>
          </w:p>
        </w:tc>
        <w:tc>
          <w:tcPr>
            <w:tcW w:w="1215" w:type="dxa"/>
            <w:tcMar/>
          </w:tcPr>
          <w:p w:rsidR="531098E6" w:rsidP="531098E6" w:rsidRDefault="531098E6" w14:paraId="5F7EE9C3" w14:textId="731A357E">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Used</w:t>
            </w:r>
          </w:p>
        </w:tc>
        <w:tc>
          <w:tcPr>
            <w:tcW w:w="5430" w:type="dxa"/>
            <w:tcMar/>
          </w:tcPr>
          <w:p w:rsidR="531098E6" w:rsidP="531098E6" w:rsidRDefault="531098E6" w14:paraId="09745E66" w14:textId="360B0E27">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Retained because eating habits can influence psychological health.</w:t>
            </w:r>
          </w:p>
          <w:p w:rsidR="531098E6" w:rsidP="531098E6" w:rsidRDefault="531098E6" w14:paraId="3194D854" w14:textId="1F870431">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p>
        </w:tc>
      </w:tr>
      <w:tr w:rsidR="531098E6" w:rsidTr="531098E6" w14:paraId="2E308C23">
        <w:trPr>
          <w:trHeight w:val="300"/>
        </w:trPr>
        <w:tc>
          <w:tcPr>
            <w:tcW w:w="585" w:type="dxa"/>
            <w:tcMar/>
          </w:tcPr>
          <w:p w:rsidR="531098E6" w:rsidP="531098E6" w:rsidRDefault="531098E6" w14:paraId="71FF56CB" w14:textId="1F8599F7">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8</w:t>
            </w:r>
          </w:p>
        </w:tc>
        <w:tc>
          <w:tcPr>
            <w:tcW w:w="2130" w:type="dxa"/>
            <w:tcMar/>
          </w:tcPr>
          <w:p w:rsidR="531098E6" w:rsidP="531098E6" w:rsidRDefault="531098E6" w14:paraId="5C85231A" w14:textId="0512248F">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Work/Study Hours</w:t>
            </w:r>
          </w:p>
        </w:tc>
        <w:tc>
          <w:tcPr>
            <w:tcW w:w="1215" w:type="dxa"/>
            <w:tcMar/>
          </w:tcPr>
          <w:p w:rsidR="531098E6" w:rsidP="531098E6" w:rsidRDefault="531098E6" w14:paraId="397C2BAF" w14:textId="114DB9B2">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Used</w:t>
            </w:r>
          </w:p>
        </w:tc>
        <w:tc>
          <w:tcPr>
            <w:tcW w:w="5430" w:type="dxa"/>
            <w:tcMar/>
          </w:tcPr>
          <w:p w:rsidR="531098E6" w:rsidP="531098E6" w:rsidRDefault="531098E6" w14:paraId="1FD20650" w14:textId="30D86973">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Retained to measure the student's academic workload.</w:t>
            </w:r>
          </w:p>
          <w:p w:rsidR="531098E6" w:rsidP="531098E6" w:rsidRDefault="531098E6" w14:paraId="0526798C" w14:textId="5440D39B">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p>
        </w:tc>
      </w:tr>
      <w:tr w:rsidR="531098E6" w:rsidTr="531098E6" w14:paraId="2C9C8665">
        <w:trPr>
          <w:trHeight w:val="300"/>
        </w:trPr>
        <w:tc>
          <w:tcPr>
            <w:tcW w:w="585" w:type="dxa"/>
            <w:tcMar/>
          </w:tcPr>
          <w:p w:rsidR="531098E6" w:rsidP="531098E6" w:rsidRDefault="531098E6" w14:paraId="19A5F65D" w14:textId="612FD539">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9</w:t>
            </w:r>
          </w:p>
        </w:tc>
        <w:tc>
          <w:tcPr>
            <w:tcW w:w="2130" w:type="dxa"/>
            <w:tcMar/>
          </w:tcPr>
          <w:p w:rsidR="531098E6" w:rsidP="531098E6" w:rsidRDefault="531098E6" w14:paraId="77233EC4" w14:textId="56B226A5">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Financial Stress</w:t>
            </w:r>
          </w:p>
        </w:tc>
        <w:tc>
          <w:tcPr>
            <w:tcW w:w="1215" w:type="dxa"/>
            <w:tcMar/>
          </w:tcPr>
          <w:p w:rsidR="531098E6" w:rsidP="531098E6" w:rsidRDefault="531098E6" w14:paraId="504E7146" w14:textId="62E9F0E3">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Used</w:t>
            </w:r>
          </w:p>
        </w:tc>
        <w:tc>
          <w:tcPr>
            <w:tcW w:w="5430" w:type="dxa"/>
            <w:tcMar/>
          </w:tcPr>
          <w:p w:rsidR="531098E6" w:rsidP="531098E6" w:rsidRDefault="531098E6" w14:paraId="3981B9CC" w14:textId="07E656D4">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Retained because financial challenges are an important predictor of psychological distress. Measured on a 1</w:t>
            </w:r>
            <w:r w:rsidRPr="531098E6" w:rsidR="360D2AB7">
              <w:rPr>
                <w:rFonts w:ascii="Times New Roman" w:hAnsi="Times New Roman" w:eastAsia="Times New Roman" w:cs="Times New Roman"/>
                <w:color w:val="000000" w:themeColor="text1" w:themeTint="FF" w:themeShade="FF"/>
                <w:sz w:val="24"/>
                <w:szCs w:val="24"/>
              </w:rPr>
              <w:t>-</w:t>
            </w:r>
            <w:r w:rsidRPr="531098E6" w:rsidR="531098E6">
              <w:rPr>
                <w:rFonts w:ascii="Times New Roman" w:hAnsi="Times New Roman" w:eastAsia="Times New Roman" w:cs="Times New Roman"/>
                <w:color w:val="000000" w:themeColor="text1" w:themeTint="FF" w:themeShade="FF"/>
                <w:sz w:val="24"/>
                <w:szCs w:val="24"/>
              </w:rPr>
              <w:t>5 Likert scale.</w:t>
            </w:r>
          </w:p>
          <w:p w:rsidR="531098E6" w:rsidP="531098E6" w:rsidRDefault="531098E6" w14:paraId="2F1E8B93" w14:textId="620A153D">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p>
        </w:tc>
      </w:tr>
      <w:tr w:rsidR="531098E6" w:rsidTr="531098E6" w14:paraId="43732268">
        <w:trPr>
          <w:trHeight w:val="300"/>
        </w:trPr>
        <w:tc>
          <w:tcPr>
            <w:tcW w:w="585" w:type="dxa"/>
            <w:tcMar/>
          </w:tcPr>
          <w:p w:rsidR="531098E6" w:rsidP="531098E6" w:rsidRDefault="531098E6" w14:paraId="4EBF93B7" w14:textId="0B48D4C7">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10</w:t>
            </w:r>
          </w:p>
        </w:tc>
        <w:tc>
          <w:tcPr>
            <w:tcW w:w="2130" w:type="dxa"/>
            <w:tcMar/>
          </w:tcPr>
          <w:p w:rsidR="531098E6" w:rsidP="531098E6" w:rsidRDefault="531098E6" w14:paraId="213AD30A" w14:textId="4A394FF8">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 xml:space="preserve">Depression </w:t>
            </w:r>
          </w:p>
        </w:tc>
        <w:tc>
          <w:tcPr>
            <w:tcW w:w="1215" w:type="dxa"/>
            <w:tcMar/>
          </w:tcPr>
          <w:p w:rsidR="531098E6" w:rsidP="531098E6" w:rsidRDefault="531098E6" w14:paraId="0DB46272" w14:textId="770EC413">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Used</w:t>
            </w:r>
          </w:p>
        </w:tc>
        <w:tc>
          <w:tcPr>
            <w:tcW w:w="5430" w:type="dxa"/>
            <w:tcMar/>
          </w:tcPr>
          <w:p w:rsidR="531098E6" w:rsidP="531098E6" w:rsidRDefault="531098E6" w14:paraId="20E154BA" w14:textId="51E6E696">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 xml:space="preserve">Used as the target variable. It was renamed to </w:t>
            </w:r>
            <w:r w:rsidRPr="531098E6" w:rsidR="531098E6">
              <w:rPr>
                <w:rFonts w:ascii="Times New Roman" w:hAnsi="Times New Roman" w:eastAsia="Times New Roman" w:cs="Times New Roman"/>
                <w:b w:val="0"/>
                <w:bCs w:val="0"/>
                <w:color w:val="000000" w:themeColor="text1" w:themeTint="FF" w:themeShade="FF"/>
                <w:sz w:val="24"/>
                <w:szCs w:val="24"/>
              </w:rPr>
              <w:t>Distress_Level</w:t>
            </w:r>
            <w:r w:rsidRPr="531098E6" w:rsidR="531098E6">
              <w:rPr>
                <w:rFonts w:ascii="Times New Roman" w:hAnsi="Times New Roman" w:eastAsia="Times New Roman" w:cs="Times New Roman"/>
                <w:b w:val="0"/>
                <w:bCs w:val="0"/>
                <w:color w:val="000000" w:themeColor="text1" w:themeTint="FF" w:themeShade="FF"/>
                <w:sz w:val="24"/>
                <w:szCs w:val="24"/>
              </w:rPr>
              <w:t xml:space="preserve">, where </w:t>
            </w:r>
            <w:r w:rsidRPr="531098E6" w:rsidR="531098E6">
              <w:rPr>
                <w:rFonts w:ascii="Times New Roman" w:hAnsi="Times New Roman" w:eastAsia="Times New Roman" w:cs="Times New Roman"/>
                <w:b w:val="0"/>
                <w:bCs w:val="0"/>
                <w:color w:val="000000" w:themeColor="text1" w:themeTint="FF" w:themeShade="FF"/>
                <w:sz w:val="24"/>
                <w:szCs w:val="24"/>
              </w:rPr>
              <w:t>0 = No Distress</w:t>
            </w:r>
            <w:r w:rsidRPr="531098E6" w:rsidR="531098E6">
              <w:rPr>
                <w:rFonts w:ascii="Times New Roman" w:hAnsi="Times New Roman" w:eastAsia="Times New Roman" w:cs="Times New Roman"/>
                <w:b w:val="0"/>
                <w:bCs w:val="0"/>
                <w:color w:val="000000" w:themeColor="text1" w:themeTint="FF" w:themeShade="FF"/>
                <w:sz w:val="24"/>
                <w:szCs w:val="24"/>
              </w:rPr>
              <w:t xml:space="preserve"> and </w:t>
            </w:r>
            <w:r w:rsidRPr="531098E6" w:rsidR="531098E6">
              <w:rPr>
                <w:rFonts w:ascii="Times New Roman" w:hAnsi="Times New Roman" w:eastAsia="Times New Roman" w:cs="Times New Roman"/>
                <w:b w:val="0"/>
                <w:bCs w:val="0"/>
                <w:color w:val="000000" w:themeColor="text1" w:themeTint="FF" w:themeShade="FF"/>
                <w:sz w:val="24"/>
                <w:szCs w:val="24"/>
              </w:rPr>
              <w:t>1 = Distress</w:t>
            </w:r>
            <w:r w:rsidRPr="531098E6" w:rsidR="531098E6">
              <w:rPr>
                <w:rFonts w:ascii="Times New Roman" w:hAnsi="Times New Roman" w:eastAsia="Times New Roman" w:cs="Times New Roman"/>
                <w:b w:val="0"/>
                <w:bCs w:val="0"/>
                <w:color w:val="000000" w:themeColor="text1" w:themeTint="FF" w:themeShade="FF"/>
                <w:sz w:val="24"/>
                <w:szCs w:val="24"/>
              </w:rPr>
              <w:t>.</w:t>
            </w:r>
          </w:p>
          <w:p w:rsidR="531098E6" w:rsidP="531098E6" w:rsidRDefault="531098E6" w14:paraId="2A46298E" w14:textId="01E40CA7">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p>
        </w:tc>
      </w:tr>
      <w:tr w:rsidR="531098E6" w:rsidTr="531098E6" w14:paraId="77AEA335">
        <w:trPr>
          <w:trHeight w:val="300"/>
        </w:trPr>
        <w:tc>
          <w:tcPr>
            <w:tcW w:w="585" w:type="dxa"/>
            <w:tcMar/>
          </w:tcPr>
          <w:p w:rsidR="531098E6" w:rsidP="531098E6" w:rsidRDefault="531098E6" w14:paraId="198C638C" w14:textId="4FA6AFEB">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11</w:t>
            </w:r>
          </w:p>
        </w:tc>
        <w:tc>
          <w:tcPr>
            <w:tcW w:w="2130" w:type="dxa"/>
            <w:tcMar/>
          </w:tcPr>
          <w:p w:rsidR="531098E6" w:rsidP="531098E6" w:rsidRDefault="531098E6" w14:paraId="79EBB195" w14:textId="4FE834AD">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id</w:t>
            </w:r>
          </w:p>
        </w:tc>
        <w:tc>
          <w:tcPr>
            <w:tcW w:w="1215" w:type="dxa"/>
            <w:tcMar/>
          </w:tcPr>
          <w:p w:rsidR="531098E6" w:rsidP="531098E6" w:rsidRDefault="531098E6" w14:paraId="18EA75B0" w14:textId="7CD2C6BB">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Removed</w:t>
            </w:r>
          </w:p>
        </w:tc>
        <w:tc>
          <w:tcPr>
            <w:tcW w:w="5430" w:type="dxa"/>
            <w:tcMar/>
          </w:tcPr>
          <w:p w:rsidR="531098E6" w:rsidP="531098E6" w:rsidRDefault="531098E6" w14:paraId="294D4E3C" w14:textId="6F924606">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Removed because it only serves as a unique identifier and has no predictive value.</w:t>
            </w:r>
          </w:p>
          <w:p w:rsidR="531098E6" w:rsidP="531098E6" w:rsidRDefault="531098E6" w14:paraId="2EE835BF" w14:textId="720A8E8F">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p>
        </w:tc>
      </w:tr>
      <w:tr w:rsidR="531098E6" w:rsidTr="531098E6" w14:paraId="58712D41">
        <w:trPr>
          <w:trHeight w:val="300"/>
        </w:trPr>
        <w:tc>
          <w:tcPr>
            <w:tcW w:w="585" w:type="dxa"/>
            <w:tcMar/>
          </w:tcPr>
          <w:p w:rsidR="531098E6" w:rsidP="531098E6" w:rsidRDefault="531098E6" w14:paraId="36F73B6F" w14:textId="55709F01">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12</w:t>
            </w:r>
          </w:p>
        </w:tc>
        <w:tc>
          <w:tcPr>
            <w:tcW w:w="2130" w:type="dxa"/>
            <w:tcMar/>
          </w:tcPr>
          <w:p w:rsidR="531098E6" w:rsidP="531098E6" w:rsidRDefault="531098E6" w14:paraId="2D3E3CB8" w14:textId="1AAE0C45">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City</w:t>
            </w:r>
          </w:p>
        </w:tc>
        <w:tc>
          <w:tcPr>
            <w:tcW w:w="1215" w:type="dxa"/>
            <w:tcMar/>
          </w:tcPr>
          <w:p w:rsidR="531098E6" w:rsidP="531098E6" w:rsidRDefault="531098E6" w14:paraId="2B01366C" w14:textId="3CF5CB26">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Removed</w:t>
            </w:r>
          </w:p>
        </w:tc>
        <w:tc>
          <w:tcPr>
            <w:tcW w:w="5430" w:type="dxa"/>
            <w:tcMar/>
          </w:tcPr>
          <w:p w:rsidR="531098E6" w:rsidP="531098E6" w:rsidRDefault="531098E6" w14:paraId="63CCA237" w14:textId="5548D4EB">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Removed because geographical location was not relevant to the objectives of this study.</w:t>
            </w:r>
          </w:p>
          <w:p w:rsidR="531098E6" w:rsidP="531098E6" w:rsidRDefault="531098E6" w14:paraId="389A4832" w14:textId="6DBA24C2">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p>
        </w:tc>
      </w:tr>
      <w:tr w:rsidR="531098E6" w:rsidTr="531098E6" w14:paraId="3B8E208B">
        <w:trPr>
          <w:trHeight w:val="300"/>
        </w:trPr>
        <w:tc>
          <w:tcPr>
            <w:tcW w:w="585" w:type="dxa"/>
            <w:tcMar/>
          </w:tcPr>
          <w:p w:rsidR="531098E6" w:rsidP="531098E6" w:rsidRDefault="531098E6" w14:paraId="2E26BA32" w14:textId="568DEC3A">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13</w:t>
            </w:r>
          </w:p>
        </w:tc>
        <w:tc>
          <w:tcPr>
            <w:tcW w:w="2130" w:type="dxa"/>
            <w:tcMar/>
          </w:tcPr>
          <w:p w:rsidR="531098E6" w:rsidP="531098E6" w:rsidRDefault="531098E6" w14:paraId="520F4CFB" w14:textId="301A5BE0">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Profession</w:t>
            </w:r>
          </w:p>
        </w:tc>
        <w:tc>
          <w:tcPr>
            <w:tcW w:w="1215" w:type="dxa"/>
            <w:tcMar/>
          </w:tcPr>
          <w:p w:rsidR="531098E6" w:rsidP="531098E6" w:rsidRDefault="531098E6" w14:paraId="4C07F900" w14:textId="0928EF19">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Removed</w:t>
            </w:r>
          </w:p>
        </w:tc>
        <w:tc>
          <w:tcPr>
            <w:tcW w:w="5430" w:type="dxa"/>
            <w:tcMar/>
          </w:tcPr>
          <w:p w:rsidR="531098E6" w:rsidP="531098E6" w:rsidRDefault="531098E6" w14:paraId="0D609F16" w14:textId="4A87C4DE">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Removed because the study focuses on university students rather than employed individuals.</w:t>
            </w:r>
          </w:p>
          <w:p w:rsidR="531098E6" w:rsidP="531098E6" w:rsidRDefault="531098E6" w14:paraId="2984D6D7" w14:textId="23C920A9">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p>
        </w:tc>
      </w:tr>
      <w:tr w:rsidR="531098E6" w:rsidTr="531098E6" w14:paraId="63671838">
        <w:trPr>
          <w:trHeight w:val="300"/>
        </w:trPr>
        <w:tc>
          <w:tcPr>
            <w:tcW w:w="585" w:type="dxa"/>
            <w:tcMar/>
          </w:tcPr>
          <w:p w:rsidR="531098E6" w:rsidP="531098E6" w:rsidRDefault="531098E6" w14:paraId="41A84C46" w14:textId="45FAE8E7">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14</w:t>
            </w:r>
          </w:p>
        </w:tc>
        <w:tc>
          <w:tcPr>
            <w:tcW w:w="2130" w:type="dxa"/>
            <w:tcMar/>
          </w:tcPr>
          <w:p w:rsidR="531098E6" w:rsidP="531098E6" w:rsidRDefault="531098E6" w14:paraId="0EB71D1A" w14:textId="05CE5B50">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Work Pressure</w:t>
            </w:r>
          </w:p>
        </w:tc>
        <w:tc>
          <w:tcPr>
            <w:tcW w:w="1215" w:type="dxa"/>
            <w:tcMar/>
          </w:tcPr>
          <w:p w:rsidR="531098E6" w:rsidP="531098E6" w:rsidRDefault="531098E6" w14:paraId="2483F6AE" w14:textId="6A01576D">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Removed</w:t>
            </w:r>
          </w:p>
        </w:tc>
        <w:tc>
          <w:tcPr>
            <w:tcW w:w="5430" w:type="dxa"/>
            <w:tcMar/>
          </w:tcPr>
          <w:p w:rsidR="531098E6" w:rsidP="531098E6" w:rsidRDefault="531098E6" w14:paraId="610E3696" w14:textId="3B6DA6C8">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Removed because it relates to workplace conditions and is not applicable to the student-focused model.</w:t>
            </w:r>
          </w:p>
          <w:p w:rsidR="531098E6" w:rsidP="531098E6" w:rsidRDefault="531098E6" w14:paraId="7B12ADFC" w14:textId="56574DDF">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p>
        </w:tc>
      </w:tr>
      <w:tr w:rsidR="531098E6" w:rsidTr="531098E6" w14:paraId="0346B2DC">
        <w:trPr>
          <w:trHeight w:val="300"/>
        </w:trPr>
        <w:tc>
          <w:tcPr>
            <w:tcW w:w="585" w:type="dxa"/>
            <w:tcMar/>
          </w:tcPr>
          <w:p w:rsidR="531098E6" w:rsidP="531098E6" w:rsidRDefault="531098E6" w14:paraId="7519C832" w14:textId="2F40A524">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15</w:t>
            </w:r>
          </w:p>
        </w:tc>
        <w:tc>
          <w:tcPr>
            <w:tcW w:w="2130" w:type="dxa"/>
            <w:tcMar/>
          </w:tcPr>
          <w:p w:rsidR="531098E6" w:rsidP="531098E6" w:rsidRDefault="531098E6" w14:paraId="1DB1C1A3" w14:textId="6AAE5807">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Job Satisfaction</w:t>
            </w:r>
          </w:p>
        </w:tc>
        <w:tc>
          <w:tcPr>
            <w:tcW w:w="1215" w:type="dxa"/>
            <w:tcMar/>
          </w:tcPr>
          <w:p w:rsidR="531098E6" w:rsidP="531098E6" w:rsidRDefault="531098E6" w14:paraId="1A220561" w14:textId="7CB3CC3B">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Removed</w:t>
            </w:r>
          </w:p>
        </w:tc>
        <w:tc>
          <w:tcPr>
            <w:tcW w:w="5430" w:type="dxa"/>
            <w:tcMar/>
          </w:tcPr>
          <w:p w:rsidR="43E8BF2E" w:rsidP="531098E6" w:rsidRDefault="43E8BF2E" w14:paraId="18FFBFA0" w14:textId="63C27777">
            <w:pPr>
              <w:bidi w:val="0"/>
              <w:rPr>
                <w:rFonts w:ascii="Times New Roman" w:hAnsi="Times New Roman" w:eastAsia="Times New Roman" w:cs="Times New Roman"/>
                <w:noProof w:val="0"/>
                <w:color w:val="000000" w:themeColor="text1" w:themeTint="FF" w:themeShade="FF"/>
                <w:sz w:val="24"/>
                <w:szCs w:val="24"/>
                <w:lang w:val="en-US"/>
              </w:rPr>
            </w:pPr>
            <w:r w:rsidRPr="531098E6" w:rsidR="43E8BF2E">
              <w:rPr>
                <w:rFonts w:ascii="Times New Roman" w:hAnsi="Times New Roman" w:eastAsia="Times New Roman" w:cs="Times New Roman"/>
                <w:noProof w:val="0"/>
                <w:color w:val="000000" w:themeColor="text1" w:themeTint="FF" w:themeShade="FF"/>
                <w:sz w:val="24"/>
                <w:szCs w:val="24"/>
                <w:lang w:val="en-US"/>
              </w:rPr>
              <w:t>Removed because the study focuses on students rather than employed individuals.</w:t>
            </w:r>
          </w:p>
          <w:p w:rsidR="531098E6" w:rsidP="531098E6" w:rsidRDefault="531098E6" w14:paraId="40BAFE5F" w14:textId="5D025D1E">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p>
        </w:tc>
      </w:tr>
      <w:tr w:rsidR="531098E6" w:rsidTr="531098E6" w14:paraId="6CCEC51D">
        <w:trPr>
          <w:trHeight w:val="300"/>
        </w:trPr>
        <w:tc>
          <w:tcPr>
            <w:tcW w:w="585" w:type="dxa"/>
            <w:tcMar/>
          </w:tcPr>
          <w:p w:rsidR="531098E6" w:rsidP="531098E6" w:rsidRDefault="531098E6" w14:paraId="42F95D99" w14:textId="051AC4B2">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16</w:t>
            </w:r>
          </w:p>
        </w:tc>
        <w:tc>
          <w:tcPr>
            <w:tcW w:w="2130" w:type="dxa"/>
            <w:tcMar/>
          </w:tcPr>
          <w:p w:rsidR="531098E6" w:rsidP="531098E6" w:rsidRDefault="531098E6" w14:paraId="6D4C09C9" w14:textId="76CB6E7C">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Degree</w:t>
            </w:r>
          </w:p>
        </w:tc>
        <w:tc>
          <w:tcPr>
            <w:tcW w:w="1215" w:type="dxa"/>
            <w:tcMar/>
          </w:tcPr>
          <w:p w:rsidR="531098E6" w:rsidP="531098E6" w:rsidRDefault="531098E6" w14:paraId="61641ECF" w14:textId="1A9E4E7B">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Removed</w:t>
            </w:r>
          </w:p>
        </w:tc>
        <w:tc>
          <w:tcPr>
            <w:tcW w:w="5430" w:type="dxa"/>
            <w:tcMar/>
          </w:tcPr>
          <w:p w:rsidR="531098E6" w:rsidP="531098E6" w:rsidRDefault="531098E6" w14:paraId="2E946AD3" w14:textId="7B6C3839">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Removed because it was not considered a significant predictor of psychological distress in this study.</w:t>
            </w:r>
          </w:p>
          <w:p w:rsidR="531098E6" w:rsidP="531098E6" w:rsidRDefault="531098E6" w14:paraId="55943A0E" w14:textId="771DC976">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p>
        </w:tc>
      </w:tr>
      <w:tr w:rsidR="531098E6" w:rsidTr="531098E6" w14:paraId="48FBEF68">
        <w:trPr>
          <w:trHeight w:val="300"/>
        </w:trPr>
        <w:tc>
          <w:tcPr>
            <w:tcW w:w="585" w:type="dxa"/>
            <w:tcMar/>
          </w:tcPr>
          <w:p w:rsidR="531098E6" w:rsidP="531098E6" w:rsidRDefault="531098E6" w14:paraId="62DD5071" w14:textId="3CAE6AD5">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17</w:t>
            </w:r>
          </w:p>
        </w:tc>
        <w:tc>
          <w:tcPr>
            <w:tcW w:w="2130" w:type="dxa"/>
            <w:tcMar/>
          </w:tcPr>
          <w:p w:rsidR="531098E6" w:rsidP="531098E6" w:rsidRDefault="531098E6" w14:paraId="54AA7662" w14:textId="7379209A">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Have you ever had suicidal thoughts?</w:t>
            </w:r>
          </w:p>
        </w:tc>
        <w:tc>
          <w:tcPr>
            <w:tcW w:w="1215" w:type="dxa"/>
            <w:tcMar/>
          </w:tcPr>
          <w:p w:rsidR="531098E6" w:rsidP="531098E6" w:rsidRDefault="531098E6" w14:paraId="1CB209A6" w14:textId="65F21712">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Removed</w:t>
            </w:r>
          </w:p>
        </w:tc>
        <w:tc>
          <w:tcPr>
            <w:tcW w:w="5430" w:type="dxa"/>
            <w:tcMar/>
          </w:tcPr>
          <w:p w:rsidR="531098E6" w:rsidP="531098E6" w:rsidRDefault="531098E6" w14:paraId="5B9904C1" w14:textId="0C2DA3A2">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Removed due to ethical considerations and because it was outside the scope of the prediction model.</w:t>
            </w:r>
          </w:p>
          <w:p w:rsidR="531098E6" w:rsidP="531098E6" w:rsidRDefault="531098E6" w14:paraId="4EA13618" w14:textId="4242D4EE">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p>
        </w:tc>
      </w:tr>
      <w:tr w:rsidR="531098E6" w:rsidTr="531098E6" w14:paraId="5CC085DC">
        <w:trPr>
          <w:trHeight w:val="300"/>
        </w:trPr>
        <w:tc>
          <w:tcPr>
            <w:tcW w:w="585" w:type="dxa"/>
            <w:tcMar/>
          </w:tcPr>
          <w:p w:rsidR="531098E6" w:rsidP="531098E6" w:rsidRDefault="531098E6" w14:paraId="3877BFBE" w14:textId="272DFDA4">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18</w:t>
            </w:r>
          </w:p>
        </w:tc>
        <w:tc>
          <w:tcPr>
            <w:tcW w:w="2130" w:type="dxa"/>
            <w:tcMar/>
          </w:tcPr>
          <w:p w:rsidR="531098E6" w:rsidP="531098E6" w:rsidRDefault="531098E6" w14:paraId="44572041" w14:textId="76D422EA">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Family History of Mental Illness</w:t>
            </w:r>
          </w:p>
        </w:tc>
        <w:tc>
          <w:tcPr>
            <w:tcW w:w="1215" w:type="dxa"/>
            <w:tcMar/>
          </w:tcPr>
          <w:p w:rsidR="531098E6" w:rsidP="531098E6" w:rsidRDefault="531098E6" w14:paraId="3FB79C11" w14:textId="27B0684B">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Removed</w:t>
            </w:r>
          </w:p>
        </w:tc>
        <w:tc>
          <w:tcPr>
            <w:tcW w:w="5430" w:type="dxa"/>
            <w:tcMar/>
          </w:tcPr>
          <w:p w:rsidR="531098E6" w:rsidP="531098E6" w:rsidRDefault="531098E6" w14:paraId="50465ACE" w14:textId="329E3FC1">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531098E6" w:rsidR="531098E6">
              <w:rPr>
                <w:rFonts w:ascii="Times New Roman" w:hAnsi="Times New Roman" w:eastAsia="Times New Roman" w:cs="Times New Roman"/>
                <w:color w:val="000000" w:themeColor="text1" w:themeTint="FF" w:themeShade="FF"/>
                <w:sz w:val="24"/>
                <w:szCs w:val="24"/>
              </w:rPr>
              <w:t>Removed because the study focuses on the student's current psychological condition rather than hereditary factors.</w:t>
            </w:r>
          </w:p>
          <w:p w:rsidR="531098E6" w:rsidP="531098E6" w:rsidRDefault="531098E6" w14:paraId="49800F0A" w14:textId="223C3306">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p>
        </w:tc>
      </w:tr>
    </w:tbl>
    <w:p w:rsidR="531098E6" w:rsidP="531098E6" w:rsidRDefault="531098E6" w14:paraId="1F64F0FF" w14:textId="6C581A21">
      <w:pPr>
        <w:bidi w:val="0"/>
        <w:spacing w:before="240" w:beforeAutospacing="off" w:after="240" w:afterAutospacing="off" w:line="480" w:lineRule="auto"/>
        <w:jc w:val="both"/>
        <w:rPr>
          <w:rFonts w:ascii="Times New Roman" w:hAnsi="Times New Roman" w:eastAsia="Times New Roman" w:cs="Times New Roman"/>
          <w:b w:val="0"/>
          <w:bCs w:val="0"/>
          <w:noProof w:val="0"/>
          <w:color w:val="000000" w:themeColor="text1" w:themeTint="FF" w:themeShade="FF"/>
          <w:sz w:val="24"/>
          <w:szCs w:val="24"/>
          <w:lang w:val="en-US"/>
        </w:rPr>
      </w:pPr>
    </w:p>
    <w:p w:rsidR="531098E6" w:rsidP="531098E6" w:rsidRDefault="531098E6" w14:paraId="552B9D61" w14:textId="76EA6741">
      <w:pPr>
        <w:bidi w:val="0"/>
        <w:spacing w:before="240" w:beforeAutospacing="off" w:after="240" w:afterAutospacing="off" w:line="480" w:lineRule="auto"/>
        <w:jc w:val="both"/>
        <w:rPr>
          <w:rFonts w:ascii="Times New Roman" w:hAnsi="Times New Roman" w:eastAsia="Times New Roman" w:cs="Times New Roman"/>
          <w:noProof w:val="0"/>
          <w:color w:val="000000" w:themeColor="text1" w:themeTint="FF" w:themeShade="FF"/>
          <w:sz w:val="24"/>
          <w:szCs w:val="24"/>
          <w:lang w:val="en-US"/>
        </w:rPr>
      </w:pPr>
    </w:p>
    <w:p w:rsidR="531098E6" w:rsidP="531098E6" w:rsidRDefault="531098E6" w14:paraId="5BCEB100" w14:textId="78469C99">
      <w:pPr>
        <w:widowControl w:val="0"/>
        <w:bidi w:val="0"/>
        <w:spacing w:line="480" w:lineRule="auto"/>
        <w:jc w:val="both"/>
        <w:rPr>
          <w:rFonts w:ascii="Times New Roman" w:hAnsi="Times New Roman" w:eastAsia="Times New Roman" w:cs="Times New Roman"/>
          <w:noProof w:val="0"/>
          <w:sz w:val="24"/>
          <w:szCs w:val="24"/>
          <w:lang w:val="en-US"/>
        </w:rPr>
      </w:pPr>
    </w:p>
    <w:p xmlns:wp14="http://schemas.microsoft.com/office/word/2010/wordml" w:rsidP="531098E6" wp14:paraId="39A5B243" wp14:textId="4D4ED388">
      <w:pPr>
        <w:widowControl w:val="1"/>
        <w:bidi w:val="0"/>
        <w:spacing w:after="0" w:line="480" w:lineRule="auto"/>
        <w:jc w:val="center"/>
        <w:rPr>
          <w:rFonts w:ascii="Times New Roman" w:hAnsi="Times New Roman" w:eastAsia="Times New Roman" w:cs="Times New Roman"/>
          <w:noProof w:val="0"/>
          <w:sz w:val="24"/>
          <w:szCs w:val="24"/>
          <w:lang w:val="en-US"/>
        </w:rPr>
      </w:pPr>
    </w:p>
    <w:p xmlns:wp14="http://schemas.microsoft.com/office/word/2010/wordml" w:rsidP="531098E6" wp14:paraId="088EDA3B" wp14:textId="4C186405">
      <w:pPr>
        <w:widowControl w:val="1"/>
        <w:bidi w:val="0"/>
        <w:spacing w:after="0" w:line="480" w:lineRule="auto"/>
        <w:jc w:val="left"/>
        <w:rPr>
          <w:rFonts w:ascii="Times New Roman" w:hAnsi="Times New Roman" w:eastAsia="Times New Roman" w:cs="Times New Roman"/>
          <w:noProof w:val="0"/>
          <w:sz w:val="24"/>
          <w:szCs w:val="24"/>
          <w:lang w:val="en-US"/>
        </w:rPr>
      </w:pPr>
    </w:p>
    <w:p xmlns:wp14="http://schemas.microsoft.com/office/word/2010/wordml" w:rsidP="531098E6" wp14:paraId="04AAA872" wp14:textId="302E4EFD">
      <w:pPr>
        <w:widowControl w:val="1"/>
        <w:bidi w:val="0"/>
        <w:spacing w:after="0" w:line="480" w:lineRule="auto"/>
        <w:jc w:val="left"/>
        <w:rPr>
          <w:rFonts w:ascii="Times New Roman" w:hAnsi="Times New Roman" w:eastAsia="Times New Roman" w:cs="Times New Roman"/>
          <w:sz w:val="24"/>
          <w:szCs w:val="24"/>
        </w:rPr>
      </w:pPr>
      <w:r w:rsidR="63E9AF67">
        <w:drawing>
          <wp:inline xmlns:wp14="http://schemas.microsoft.com/office/word/2010/wordprocessingDrawing" wp14:editId="4C740268" wp14:anchorId="0F580C56">
            <wp:extent cx="6802249" cy="849952"/>
            <wp:effectExtent l="0" t="0" r="0" b="0"/>
            <wp:docPr id="12076457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7645757" name="Picture 1207645757"/>
                    <pic:cNvPicPr/>
                  </pic:nvPicPr>
                  <pic:blipFill>
                    <a:blip xmlns:r="http://schemas.openxmlformats.org/officeDocument/2006/relationships" r:embed="rId487347708">
                      <a:extLst>
                        <a:ext uri="{28A0092B-C50C-407E-A947-70E740481C1C}">
                          <a14:useLocalDpi xmlns:a14="http://schemas.microsoft.com/office/drawing/2010/main"/>
                        </a:ext>
                      </a:extLst>
                    </a:blip>
                    <a:srcRect l="22807" t="0" r="0" b="35971"/>
                    <a:stretch>
                      <a:fillRect/>
                    </a:stretch>
                  </pic:blipFill>
                  <pic:spPr>
                    <a:xfrm rot="0">
                      <a:off x="0" y="0"/>
                      <a:ext cx="6802249" cy="849952"/>
                    </a:xfrm>
                    <a:prstGeom prst="rect">
                      <a:avLst/>
                    </a:prstGeom>
                  </pic:spPr>
                </pic:pic>
              </a:graphicData>
            </a:graphic>
          </wp:inline>
        </w:drawing>
      </w:r>
    </w:p>
    <w:p xmlns:wp14="http://schemas.microsoft.com/office/word/2010/wordml" w:rsidP="531098E6" wp14:paraId="4C8223A3" wp14:textId="49655838">
      <w:pPr>
        <w:widowControl w:val="1"/>
        <w:bidi w:val="0"/>
        <w:spacing w:after="0" w:line="480" w:lineRule="auto"/>
        <w:jc w:val="left"/>
        <w:rPr>
          <w:rFonts w:ascii="Times New Roman" w:hAnsi="Times New Roman" w:eastAsia="Times New Roman" w:cs="Times New Roman"/>
          <w:b w:val="1"/>
          <w:bCs w:val="1"/>
          <w:i w:val="0"/>
          <w:iCs w:val="0"/>
          <w:noProof w:val="0"/>
          <w:color w:val="000000" w:themeColor="text1" w:themeTint="FF" w:themeShade="FF"/>
          <w:sz w:val="24"/>
          <w:szCs w:val="24"/>
          <w:lang w:val="en-US"/>
        </w:rPr>
      </w:pPr>
      <w:r w:rsidR="23B79F14">
        <w:drawing>
          <wp:inline xmlns:wp14="http://schemas.microsoft.com/office/word/2010/wordprocessingDrawing" wp14:editId="436D4AEA" wp14:anchorId="749FC733">
            <wp:extent cx="4505325" cy="642586"/>
            <wp:effectExtent l="0" t="0" r="0" b="0"/>
            <wp:docPr id="6177802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7780265" name="Picture 617780265"/>
                    <pic:cNvPicPr/>
                  </pic:nvPicPr>
                  <pic:blipFill>
                    <a:blip xmlns:r="http://schemas.openxmlformats.org/officeDocument/2006/relationships" r:embed="rId1791705164">
                      <a:extLst>
                        <a:ext uri="{28A0092B-C50C-407E-A947-70E740481C1C}">
                          <a14:useLocalDpi xmlns:a14="http://schemas.microsoft.com/office/drawing/2010/main"/>
                        </a:ext>
                      </a:extLst>
                    </a:blip>
                    <a:stretch>
                      <a:fillRect/>
                    </a:stretch>
                  </pic:blipFill>
                  <pic:spPr>
                    <a:xfrm rot="0">
                      <a:off x="0" y="0"/>
                      <a:ext cx="4505325" cy="642586"/>
                    </a:xfrm>
                    <a:prstGeom prst="rect">
                      <a:avLst/>
                    </a:prstGeom>
                  </pic:spPr>
                </pic:pic>
              </a:graphicData>
            </a:graphic>
          </wp:inline>
        </w:drawing>
      </w:r>
    </w:p>
    <w:p xmlns:wp14="http://schemas.microsoft.com/office/word/2010/wordml" w:rsidP="531098E6" wp14:paraId="15F3D359" wp14:textId="3BDFA5AC">
      <w:pPr>
        <w:widowControl w:val="1"/>
        <w:bidi w:val="0"/>
        <w:spacing w:after="0" w:line="480" w:lineRule="auto"/>
        <w:jc w:val="left"/>
        <w:rPr>
          <w:rFonts w:ascii="Times New Roman" w:hAnsi="Times New Roman" w:eastAsia="Times New Roman" w:cs="Times New Roman"/>
          <w:b w:val="1"/>
          <w:bCs w:val="1"/>
          <w:i w:val="0"/>
          <w:iCs w:val="0"/>
          <w:noProof w:val="0"/>
          <w:color w:val="000000" w:themeColor="text1" w:themeTint="FF" w:themeShade="FF"/>
          <w:sz w:val="24"/>
          <w:szCs w:val="24"/>
          <w:lang w:val="en-US"/>
        </w:rPr>
      </w:pPr>
      <w:r w:rsidR="77C38EB7">
        <w:drawing>
          <wp:inline xmlns:wp14="http://schemas.microsoft.com/office/word/2010/wordprocessingDrawing" wp14:editId="52C2593B" wp14:anchorId="3A5E843D">
            <wp:extent cx="6593681" cy="2028825"/>
            <wp:effectExtent l="0" t="0" r="0" b="0"/>
            <wp:docPr id="13991385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9138594" name="Picture 1399138594"/>
                    <pic:cNvPicPr/>
                  </pic:nvPicPr>
                  <pic:blipFill>
                    <a:blip xmlns:r="http://schemas.openxmlformats.org/officeDocument/2006/relationships" r:embed="rId1217803229">
                      <a:extLst>
                        <a:ext uri="{28A0092B-C50C-407E-A947-70E740481C1C}">
                          <a14:useLocalDpi xmlns:a14="http://schemas.microsoft.com/office/drawing/2010/main"/>
                        </a:ext>
                      </a:extLst>
                    </a:blip>
                    <a:stretch>
                      <a:fillRect/>
                    </a:stretch>
                  </pic:blipFill>
                  <pic:spPr>
                    <a:xfrm rot="0">
                      <a:off x="0" y="0"/>
                      <a:ext cx="6593681" cy="2028825"/>
                    </a:xfrm>
                    <a:prstGeom prst="rect">
                      <a:avLst/>
                    </a:prstGeom>
                  </pic:spPr>
                </pic:pic>
              </a:graphicData>
            </a:graphic>
          </wp:inline>
        </w:drawing>
      </w:r>
      <w:r w:rsidRPr="531098E6" w:rsidR="052FF6C6">
        <w:rPr>
          <w:rFonts w:ascii="Times New Roman" w:hAnsi="Times New Roman" w:eastAsia="Times New Roman" w:cs="Times New Roman"/>
          <w:b w:val="1"/>
          <w:bCs w:val="1"/>
          <w:i w:val="0"/>
          <w:iCs w:val="0"/>
          <w:noProof w:val="0"/>
          <w:color w:val="000000" w:themeColor="text1" w:themeTint="FF" w:themeShade="FF"/>
          <w:sz w:val="24"/>
          <w:szCs w:val="24"/>
          <w:lang w:val="en-US"/>
        </w:rPr>
        <w:t>Figure 4.1: Dataset Preview</w:t>
      </w:r>
    </w:p>
    <w:p xmlns:wp14="http://schemas.microsoft.com/office/word/2010/wordml" w:rsidP="531098E6" wp14:paraId="7957177B" wp14:textId="201BBC98">
      <w:pPr>
        <w:widowControl w:val="1"/>
        <w:bidi w:val="0"/>
        <w:spacing w:after="0" w:line="480" w:lineRule="auto"/>
        <w:jc w:val="left"/>
        <w:rPr>
          <w:rFonts w:ascii="Times New Roman" w:hAnsi="Times New Roman" w:eastAsia="Times New Roman" w:cs="Times New Roman"/>
          <w:b w:val="1"/>
          <w:bCs w:val="1"/>
          <w:noProof w:val="0"/>
          <w:color w:val="000000" w:themeColor="text1" w:themeTint="FF" w:themeShade="FF"/>
          <w:sz w:val="24"/>
          <w:szCs w:val="24"/>
          <w:lang w:val="en-US"/>
        </w:rPr>
      </w:pPr>
    </w:p>
    <w:p xmlns:wp14="http://schemas.microsoft.com/office/word/2010/wordml" w:rsidP="531098E6" wp14:paraId="4A39B692" wp14:textId="274D61BF">
      <w:pPr>
        <w:widowControl w:val="1"/>
        <w:bidi w:val="0"/>
        <w:spacing w:after="0" w:line="480" w:lineRule="auto"/>
        <w:jc w:val="left"/>
        <w:rPr>
          <w:rFonts w:ascii="Times New Roman" w:hAnsi="Times New Roman" w:eastAsia="Times New Roman" w:cs="Times New Roman"/>
          <w:b w:val="1"/>
          <w:bCs w:val="1"/>
          <w:i w:val="0"/>
          <w:iCs w:val="0"/>
          <w:noProof w:val="0"/>
          <w:color w:val="000000" w:themeColor="text1" w:themeTint="FF" w:themeShade="FF"/>
          <w:sz w:val="24"/>
          <w:szCs w:val="24"/>
          <w:lang w:val="en-US"/>
        </w:rPr>
      </w:pPr>
      <w:r w:rsidRPr="531098E6" w:rsidR="7F3D8BC3">
        <w:rPr>
          <w:rFonts w:ascii="Times New Roman" w:hAnsi="Times New Roman" w:eastAsia="Times New Roman" w:cs="Times New Roman"/>
          <w:b w:val="1"/>
          <w:bCs w:val="1"/>
          <w:i w:val="0"/>
          <w:iCs w:val="0"/>
          <w:noProof w:val="0"/>
          <w:color w:val="000000" w:themeColor="text1" w:themeTint="FF" w:themeShade="FF"/>
          <w:sz w:val="24"/>
          <w:szCs w:val="24"/>
          <w:lang w:val="en-US"/>
        </w:rPr>
        <w:t>4.3 Data Cleaning</w:t>
      </w:r>
    </w:p>
    <w:p xmlns:wp14="http://schemas.microsoft.com/office/word/2010/wordml" w:rsidP="531098E6" wp14:paraId="63E83055" wp14:textId="33E10826">
      <w:pPr>
        <w:widowControl w:val="1"/>
        <w:bidi w:val="0"/>
        <w:spacing w:before="240" w:beforeAutospacing="off" w:after="240" w:afterAutospacing="off"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5A25661A">
        <w:rPr>
          <w:rFonts w:ascii="Times New Roman" w:hAnsi="Times New Roman" w:eastAsia="Times New Roman" w:cs="Times New Roman"/>
          <w:noProof w:val="0"/>
          <w:color w:val="000000" w:themeColor="text1" w:themeTint="FF" w:themeShade="FF"/>
          <w:sz w:val="24"/>
          <w:szCs w:val="24"/>
          <w:lang w:val="en-US"/>
        </w:rPr>
        <w:t xml:space="preserve">Data cleaning was carried out to prepare the dataset for machine learning by </w:t>
      </w:r>
      <w:r w:rsidRPr="531098E6" w:rsidR="5A25661A">
        <w:rPr>
          <w:rFonts w:ascii="Times New Roman" w:hAnsi="Times New Roman" w:eastAsia="Times New Roman" w:cs="Times New Roman"/>
          <w:noProof w:val="0"/>
          <w:color w:val="000000" w:themeColor="text1" w:themeTint="FF" w:themeShade="FF"/>
          <w:sz w:val="24"/>
          <w:szCs w:val="24"/>
          <w:lang w:val="en-US"/>
        </w:rPr>
        <w:t>identifying</w:t>
      </w:r>
      <w:r w:rsidRPr="531098E6" w:rsidR="5A25661A">
        <w:rPr>
          <w:rFonts w:ascii="Times New Roman" w:hAnsi="Times New Roman" w:eastAsia="Times New Roman" w:cs="Times New Roman"/>
          <w:noProof w:val="0"/>
          <w:color w:val="000000" w:themeColor="text1" w:themeTint="FF" w:themeShade="FF"/>
          <w:sz w:val="24"/>
          <w:szCs w:val="24"/>
          <w:lang w:val="en-US"/>
        </w:rPr>
        <w:t xml:space="preserve"> and correcting issues that could affect the quality of the model. Data cleaning is the process of detecting and removing errors, inconsistencies, duplicate records, missing values, and irrelevant information from a dataset so that the data </w:t>
      </w:r>
      <w:r w:rsidRPr="531098E6" w:rsidR="5A25661A">
        <w:rPr>
          <w:rFonts w:ascii="Times New Roman" w:hAnsi="Times New Roman" w:eastAsia="Times New Roman" w:cs="Times New Roman"/>
          <w:noProof w:val="0"/>
          <w:color w:val="000000" w:themeColor="text1" w:themeTint="FF" w:themeShade="FF"/>
          <w:sz w:val="24"/>
          <w:szCs w:val="24"/>
          <w:lang w:val="en-US"/>
        </w:rPr>
        <w:t>become</w:t>
      </w:r>
      <w:r w:rsidRPr="531098E6" w:rsidR="5A25661A">
        <w:rPr>
          <w:rFonts w:ascii="Times New Roman" w:hAnsi="Times New Roman" w:eastAsia="Times New Roman" w:cs="Times New Roman"/>
          <w:noProof w:val="0"/>
          <w:color w:val="000000" w:themeColor="text1" w:themeTint="FF" w:themeShade="FF"/>
          <w:sz w:val="24"/>
          <w:szCs w:val="24"/>
          <w:lang w:val="en-US"/>
        </w:rPr>
        <w:t xml:space="preserve"> </w:t>
      </w:r>
      <w:r w:rsidRPr="531098E6" w:rsidR="5A25661A">
        <w:rPr>
          <w:rFonts w:ascii="Times New Roman" w:hAnsi="Times New Roman" w:eastAsia="Times New Roman" w:cs="Times New Roman"/>
          <w:noProof w:val="0"/>
          <w:color w:val="000000" w:themeColor="text1" w:themeTint="FF" w:themeShade="FF"/>
          <w:sz w:val="24"/>
          <w:szCs w:val="24"/>
          <w:lang w:val="en-US"/>
        </w:rPr>
        <w:t>accurate</w:t>
      </w:r>
      <w:r w:rsidRPr="531098E6" w:rsidR="5A25661A">
        <w:rPr>
          <w:rFonts w:ascii="Times New Roman" w:hAnsi="Times New Roman" w:eastAsia="Times New Roman" w:cs="Times New Roman"/>
          <w:noProof w:val="0"/>
          <w:color w:val="000000" w:themeColor="text1" w:themeTint="FF" w:themeShade="FF"/>
          <w:sz w:val="24"/>
          <w:szCs w:val="24"/>
          <w:lang w:val="en-US"/>
        </w:rPr>
        <w:t>, complete, and suitable for analysis. In this study, several data cleaning operations were performed, including the removal of unnecessary columns, renaming of the target variable, conversion of the CGPA to the Nigerian grading scale, handling of missing values, and removal of duplicate records. These steps helped improve the quality of the dataset and ensured that only relevant and reliable data were used for training the Artificial Intelligence model.</w:t>
      </w:r>
    </w:p>
    <w:p xmlns:wp14="http://schemas.microsoft.com/office/word/2010/wordml" w:rsidP="531098E6" wp14:paraId="28B1D42C" wp14:textId="15B99875">
      <w:pPr>
        <w:widowControl w:val="1"/>
        <w:bidi w:val="0"/>
        <w:spacing w:after="0" w:line="480" w:lineRule="auto"/>
        <w:jc w:val="left"/>
        <w:rPr>
          <w:rFonts w:ascii="Times New Roman" w:hAnsi="Times New Roman" w:eastAsia="Times New Roman" w:cs="Times New Roman"/>
          <w:b w:val="1"/>
          <w:bCs w:val="1"/>
          <w:i w:val="0"/>
          <w:iCs w:val="0"/>
          <w:noProof w:val="0"/>
          <w:color w:val="000000" w:themeColor="text1" w:themeTint="FF" w:themeShade="FF"/>
          <w:sz w:val="24"/>
          <w:szCs w:val="24"/>
          <w:lang w:val="en-US"/>
        </w:rPr>
      </w:pPr>
      <w:r w:rsidRPr="531098E6" w:rsidR="7F3D8BC3">
        <w:rPr>
          <w:rFonts w:ascii="Times New Roman" w:hAnsi="Times New Roman" w:eastAsia="Times New Roman" w:cs="Times New Roman"/>
          <w:b w:val="1"/>
          <w:bCs w:val="1"/>
          <w:i w:val="0"/>
          <w:iCs w:val="0"/>
          <w:noProof w:val="0"/>
          <w:color w:val="000000" w:themeColor="text1" w:themeTint="FF" w:themeShade="FF"/>
          <w:sz w:val="24"/>
          <w:szCs w:val="24"/>
          <w:lang w:val="en-US"/>
        </w:rPr>
        <w:t>4.3.1 Removal of Unnecessary Columns</w:t>
      </w:r>
    </w:p>
    <w:p xmlns:wp14="http://schemas.microsoft.com/office/word/2010/wordml" w:rsidP="531098E6" wp14:paraId="32BE0D5C" wp14:textId="615CE9D4">
      <w:pPr>
        <w:widowControl w:val="1"/>
        <w:bidi w:val="0"/>
        <w:spacing w:after="0" w:line="480" w:lineRule="auto"/>
        <w:jc w:val="both"/>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31098E6" w:rsidR="7F3D8BC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The first step in the data cleaning process involved removing columns that were not relevant to the </w:t>
      </w:r>
      <w:r w:rsidRPr="531098E6" w:rsidR="7F3D8BC3">
        <w:rPr>
          <w:rFonts w:ascii="Times New Roman" w:hAnsi="Times New Roman" w:eastAsia="Times New Roman" w:cs="Times New Roman"/>
          <w:b w:val="0"/>
          <w:bCs w:val="0"/>
          <w:i w:val="0"/>
          <w:iCs w:val="0"/>
          <w:noProof w:val="0"/>
          <w:color w:val="000000" w:themeColor="text1" w:themeTint="FF" w:themeShade="FF"/>
          <w:sz w:val="24"/>
          <w:szCs w:val="24"/>
          <w:lang w:val="en-US"/>
        </w:rPr>
        <w:t>objectives</w:t>
      </w:r>
      <w:r w:rsidRPr="531098E6" w:rsidR="7F3D8BC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of this study. This was done using the </w:t>
      </w:r>
      <w:r w:rsidRPr="531098E6" w:rsidR="7F3D8BC3">
        <w:rPr>
          <w:rFonts w:ascii="Times New Roman" w:hAnsi="Times New Roman" w:eastAsia="Times New Roman" w:cs="Times New Roman"/>
          <w:b w:val="0"/>
          <w:bCs w:val="0"/>
          <w:i w:val="0"/>
          <w:iCs w:val="0"/>
          <w:noProof w:val="0"/>
          <w:color w:val="000000" w:themeColor="text1" w:themeTint="FF" w:themeShade="FF"/>
          <w:sz w:val="24"/>
          <w:szCs w:val="24"/>
          <w:lang w:val="en-US"/>
        </w:rPr>
        <w:t>drop(</w:t>
      </w:r>
      <w:r w:rsidRPr="531098E6" w:rsidR="7F3D8BC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function in the Pandas library. The removed columns included id, City, Profession, Work Pressure, Job Satisfaction, Degree, </w:t>
      </w:r>
      <w:r w:rsidRPr="531098E6" w:rsidR="7F3D8BC3">
        <w:rPr>
          <w:rFonts w:ascii="Times New Roman" w:hAnsi="Times New Roman" w:eastAsia="Times New Roman" w:cs="Times New Roman"/>
          <w:b w:val="0"/>
          <w:bCs w:val="0"/>
          <w:i w:val="0"/>
          <w:iCs w:val="0"/>
          <w:noProof w:val="0"/>
          <w:color w:val="000000" w:themeColor="text1" w:themeTint="FF" w:themeShade="FF"/>
          <w:sz w:val="24"/>
          <w:szCs w:val="24"/>
          <w:lang w:val="en-US"/>
        </w:rPr>
        <w:t>Have</w:t>
      </w:r>
      <w:r w:rsidRPr="531098E6" w:rsidR="7F3D8BC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you ever had suicidal </w:t>
      </w:r>
      <w:r w:rsidRPr="531098E6" w:rsidR="7F3D8BC3">
        <w:rPr>
          <w:rFonts w:ascii="Times New Roman" w:hAnsi="Times New Roman" w:eastAsia="Times New Roman" w:cs="Times New Roman"/>
          <w:b w:val="0"/>
          <w:bCs w:val="0"/>
          <w:i w:val="0"/>
          <w:iCs w:val="0"/>
          <w:noProof w:val="0"/>
          <w:color w:val="000000" w:themeColor="text1" w:themeTint="FF" w:themeShade="FF"/>
          <w:sz w:val="24"/>
          <w:szCs w:val="24"/>
          <w:lang w:val="en-US"/>
        </w:rPr>
        <w:t>thoughts?,</w:t>
      </w:r>
      <w:r w:rsidRPr="531098E6" w:rsidR="7F3D8BC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and Family History of Mental Illness. These variables were excluded because they either served only as identifiers, related to working professionals rather than university students, or were outside the scope of the proposed prediction model. Removing these columns reduced unnecessary complexity and ensured that only variables relevant to psychological distress prediction were </w:t>
      </w:r>
      <w:r w:rsidRPr="531098E6" w:rsidR="7F3D8BC3">
        <w:rPr>
          <w:rFonts w:ascii="Times New Roman" w:hAnsi="Times New Roman" w:eastAsia="Times New Roman" w:cs="Times New Roman"/>
          <w:b w:val="0"/>
          <w:bCs w:val="0"/>
          <w:i w:val="0"/>
          <w:iCs w:val="0"/>
          <w:noProof w:val="0"/>
          <w:color w:val="000000" w:themeColor="text1" w:themeTint="FF" w:themeShade="FF"/>
          <w:sz w:val="24"/>
          <w:szCs w:val="24"/>
          <w:lang w:val="en-US"/>
        </w:rPr>
        <w:t>retained</w:t>
      </w:r>
      <w:r w:rsidRPr="531098E6" w:rsidR="7F3D8BC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for model training.</w:t>
      </w:r>
    </w:p>
    <w:p xmlns:wp14="http://schemas.microsoft.com/office/word/2010/wordml" w:rsidP="531098E6" wp14:paraId="0E7C3F4B" wp14:textId="6DDA8258">
      <w:pPr>
        <w:widowControl w:val="1"/>
        <w:bidi w:val="0"/>
        <w:spacing w:after="0" w:line="480" w:lineRule="auto"/>
        <w:jc w:val="both"/>
        <w:rPr>
          <w:rFonts w:ascii="Times New Roman" w:hAnsi="Times New Roman" w:eastAsia="Times New Roman" w:cs="Times New Roman"/>
          <w:b w:val="0"/>
          <w:bCs w:val="0"/>
          <w:i w:val="0"/>
          <w:iCs w:val="0"/>
          <w:noProof w:val="0"/>
          <w:color w:val="000000" w:themeColor="text1" w:themeTint="FF" w:themeShade="FF"/>
          <w:sz w:val="24"/>
          <w:szCs w:val="24"/>
          <w:lang w:val="en-US"/>
        </w:rPr>
      </w:pPr>
      <w:r w:rsidR="75277F3F">
        <w:drawing>
          <wp:inline xmlns:wp14="http://schemas.microsoft.com/office/word/2010/wordprocessingDrawing" wp14:editId="1E29CB3A" wp14:anchorId="5EC7AFF4">
            <wp:extent cx="3292580" cy="1567564"/>
            <wp:effectExtent l="0" t="0" r="0" b="0"/>
            <wp:docPr id="3431494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3149400" name="Picture 343149400"/>
                    <pic:cNvPicPr/>
                  </pic:nvPicPr>
                  <pic:blipFill>
                    <a:blip xmlns:r="http://schemas.openxmlformats.org/officeDocument/2006/relationships" r:embed="rId693412429">
                      <a:extLst>
                        <a:ext uri="{28A0092B-C50C-407E-A947-70E740481C1C}">
                          <a14:useLocalDpi xmlns:a14="http://schemas.microsoft.com/office/drawing/2010/main"/>
                        </a:ext>
                      </a:extLst>
                    </a:blip>
                    <a:srcRect l="0" t="0" r="0" b="11693"/>
                    <a:stretch>
                      <a:fillRect/>
                    </a:stretch>
                  </pic:blipFill>
                  <pic:spPr>
                    <a:xfrm rot="0">
                      <a:off x="0" y="0"/>
                      <a:ext cx="3292580" cy="1567564"/>
                    </a:xfrm>
                    <a:prstGeom prst="rect">
                      <a:avLst/>
                    </a:prstGeom>
                  </pic:spPr>
                </pic:pic>
              </a:graphicData>
            </a:graphic>
          </wp:inline>
        </w:drawing>
      </w:r>
    </w:p>
    <w:p xmlns:wp14="http://schemas.microsoft.com/office/word/2010/wordml" w:rsidP="531098E6" wp14:paraId="60F151E7" wp14:textId="71AC2B51">
      <w:pPr>
        <w:widowControl w:val="1"/>
        <w:bidi w:val="0"/>
        <w:spacing w:after="0" w:line="480" w:lineRule="auto"/>
        <w:jc w:val="both"/>
        <w:rPr>
          <w:rFonts w:ascii="Times New Roman" w:hAnsi="Times New Roman" w:eastAsia="Times New Roman" w:cs="Times New Roman"/>
          <w:b w:val="1"/>
          <w:bCs w:val="1"/>
          <w:i w:val="0"/>
          <w:iCs w:val="0"/>
          <w:noProof w:val="0"/>
          <w:color w:val="000000" w:themeColor="text1" w:themeTint="FF" w:themeShade="FF"/>
          <w:sz w:val="24"/>
          <w:szCs w:val="24"/>
          <w:lang w:val="en-US"/>
        </w:rPr>
      </w:pPr>
      <w:r w:rsidRPr="531098E6" w:rsidR="7F3D8BC3">
        <w:rPr>
          <w:rFonts w:ascii="Times New Roman" w:hAnsi="Times New Roman" w:eastAsia="Times New Roman" w:cs="Times New Roman"/>
          <w:b w:val="1"/>
          <w:bCs w:val="1"/>
          <w:i w:val="0"/>
          <w:iCs w:val="0"/>
          <w:noProof w:val="0"/>
          <w:color w:val="000000" w:themeColor="text1" w:themeTint="FF" w:themeShade="FF"/>
          <w:sz w:val="24"/>
          <w:szCs w:val="24"/>
          <w:lang w:val="en-US"/>
        </w:rPr>
        <w:t>4.3.2 Renaming of the Target Variable</w:t>
      </w:r>
    </w:p>
    <w:p xmlns:wp14="http://schemas.microsoft.com/office/word/2010/wordml" w:rsidP="531098E6" wp14:paraId="14E08EB1" wp14:textId="3ABA5E21">
      <w:pPr>
        <w:widowControl w:val="1"/>
        <w:bidi w:val="0"/>
        <w:spacing w:after="0" w:line="480" w:lineRule="auto"/>
        <w:jc w:val="both"/>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31098E6" w:rsidR="7F3D8BC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The original dataset </w:t>
      </w:r>
      <w:r w:rsidRPr="531098E6" w:rsidR="7F3D8BC3">
        <w:rPr>
          <w:rFonts w:ascii="Times New Roman" w:hAnsi="Times New Roman" w:eastAsia="Times New Roman" w:cs="Times New Roman"/>
          <w:b w:val="0"/>
          <w:bCs w:val="0"/>
          <w:i w:val="0"/>
          <w:iCs w:val="0"/>
          <w:noProof w:val="0"/>
          <w:color w:val="000000" w:themeColor="text1" w:themeTint="FF" w:themeShade="FF"/>
          <w:sz w:val="24"/>
          <w:szCs w:val="24"/>
          <w:lang w:val="en-US"/>
        </w:rPr>
        <w:t>contained</w:t>
      </w:r>
      <w:r w:rsidRPr="531098E6" w:rsidR="7F3D8BC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a target column named Depression, which was renamed to </w:t>
      </w:r>
      <w:r w:rsidRPr="531098E6" w:rsidR="7F3D8BC3">
        <w:rPr>
          <w:rFonts w:ascii="Times New Roman" w:hAnsi="Times New Roman" w:eastAsia="Times New Roman" w:cs="Times New Roman"/>
          <w:b w:val="0"/>
          <w:bCs w:val="0"/>
          <w:i w:val="0"/>
          <w:iCs w:val="0"/>
          <w:noProof w:val="0"/>
          <w:color w:val="000000" w:themeColor="text1" w:themeTint="FF" w:themeShade="FF"/>
          <w:sz w:val="24"/>
          <w:szCs w:val="24"/>
          <w:lang w:val="en-US"/>
        </w:rPr>
        <w:t>Distress_Level</w:t>
      </w:r>
      <w:r w:rsidRPr="531098E6" w:rsidR="7F3D8BC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using the Pandas </w:t>
      </w:r>
      <w:r w:rsidRPr="531098E6" w:rsidR="7F3D8BC3">
        <w:rPr>
          <w:rFonts w:ascii="Times New Roman" w:hAnsi="Times New Roman" w:eastAsia="Times New Roman" w:cs="Times New Roman"/>
          <w:b w:val="0"/>
          <w:bCs w:val="0"/>
          <w:i w:val="0"/>
          <w:iCs w:val="0"/>
          <w:noProof w:val="0"/>
          <w:color w:val="000000" w:themeColor="text1" w:themeTint="FF" w:themeShade="FF"/>
          <w:sz w:val="24"/>
          <w:szCs w:val="24"/>
          <w:lang w:val="en-US"/>
        </w:rPr>
        <w:t>rename(</w:t>
      </w:r>
      <w:r w:rsidRPr="531098E6" w:rsidR="7F3D8BC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function. This change was made to ensure consistency with the title and </w:t>
      </w:r>
      <w:r w:rsidRPr="531098E6" w:rsidR="7F3D8BC3">
        <w:rPr>
          <w:rFonts w:ascii="Times New Roman" w:hAnsi="Times New Roman" w:eastAsia="Times New Roman" w:cs="Times New Roman"/>
          <w:b w:val="0"/>
          <w:bCs w:val="0"/>
          <w:i w:val="0"/>
          <w:iCs w:val="0"/>
          <w:noProof w:val="0"/>
          <w:color w:val="000000" w:themeColor="text1" w:themeTint="FF" w:themeShade="FF"/>
          <w:sz w:val="24"/>
          <w:szCs w:val="24"/>
          <w:lang w:val="en-US"/>
        </w:rPr>
        <w:t>objectives</w:t>
      </w:r>
      <w:r w:rsidRPr="531098E6" w:rsidR="7F3D8BC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of the study, which focus on psychological distress management rather than depression alone. The renamed column </w:t>
      </w:r>
      <w:r w:rsidRPr="531098E6" w:rsidR="7F3D8BC3">
        <w:rPr>
          <w:rFonts w:ascii="Times New Roman" w:hAnsi="Times New Roman" w:eastAsia="Times New Roman" w:cs="Times New Roman"/>
          <w:b w:val="0"/>
          <w:bCs w:val="0"/>
          <w:i w:val="0"/>
          <w:iCs w:val="0"/>
          <w:noProof w:val="0"/>
          <w:color w:val="000000" w:themeColor="text1" w:themeTint="FF" w:themeShade="FF"/>
          <w:sz w:val="24"/>
          <w:szCs w:val="24"/>
          <w:lang w:val="en-US"/>
        </w:rPr>
        <w:t>remained</w:t>
      </w:r>
      <w:r w:rsidRPr="531098E6" w:rsidR="7F3D8BC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the target variable for the machine learning model, where 0 </w:t>
      </w:r>
      <w:r w:rsidRPr="531098E6" w:rsidR="7F3D8BC3">
        <w:rPr>
          <w:rFonts w:ascii="Times New Roman" w:hAnsi="Times New Roman" w:eastAsia="Times New Roman" w:cs="Times New Roman"/>
          <w:b w:val="0"/>
          <w:bCs w:val="0"/>
          <w:i w:val="0"/>
          <w:iCs w:val="0"/>
          <w:noProof w:val="0"/>
          <w:color w:val="000000" w:themeColor="text1" w:themeTint="FF" w:themeShade="FF"/>
          <w:sz w:val="24"/>
          <w:szCs w:val="24"/>
          <w:lang w:val="en-US"/>
        </w:rPr>
        <w:t>represented</w:t>
      </w:r>
      <w:r w:rsidRPr="531098E6" w:rsidR="7F3D8BC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No Distress and 1 represented Distress.</w:t>
      </w:r>
    </w:p>
    <w:p xmlns:wp14="http://schemas.microsoft.com/office/word/2010/wordml" w:rsidP="531098E6" wp14:paraId="60303F3A" wp14:textId="6465CB39">
      <w:pPr>
        <w:widowControl w:val="1"/>
        <w:bidi w:val="0"/>
        <w:spacing w:after="0" w:line="480" w:lineRule="auto"/>
        <w:jc w:val="both"/>
        <w:rPr>
          <w:rFonts w:ascii="Times New Roman" w:hAnsi="Times New Roman" w:eastAsia="Times New Roman" w:cs="Times New Roman"/>
          <w:b w:val="0"/>
          <w:bCs w:val="0"/>
          <w:i w:val="0"/>
          <w:iCs w:val="0"/>
          <w:noProof w:val="0"/>
          <w:color w:val="000000" w:themeColor="text1" w:themeTint="FF" w:themeShade="FF"/>
          <w:sz w:val="24"/>
          <w:szCs w:val="24"/>
          <w:lang w:val="en-US"/>
        </w:rPr>
      </w:pPr>
      <w:r w:rsidR="5D4C8D20">
        <w:drawing>
          <wp:inline xmlns:wp14="http://schemas.microsoft.com/office/word/2010/wordprocessingDrawing" wp14:editId="05E73DFC" wp14:anchorId="3BB7A3FF">
            <wp:extent cx="4996070" cy="552450"/>
            <wp:effectExtent l="0" t="0" r="0" b="0"/>
            <wp:docPr id="14894179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9417991" name="Picture 1489417991"/>
                    <pic:cNvPicPr/>
                  </pic:nvPicPr>
                  <pic:blipFill>
                    <a:blip xmlns:r="http://schemas.openxmlformats.org/officeDocument/2006/relationships" r:embed="rId1664214465">
                      <a:extLst>
                        <a:ext uri="{28A0092B-C50C-407E-A947-70E740481C1C}">
                          <a14:useLocalDpi xmlns:a14="http://schemas.microsoft.com/office/drawing/2010/main"/>
                        </a:ext>
                      </a:extLst>
                    </a:blip>
                    <a:stretch>
                      <a:fillRect/>
                    </a:stretch>
                  </pic:blipFill>
                  <pic:spPr>
                    <a:xfrm rot="0">
                      <a:off x="0" y="0"/>
                      <a:ext cx="4996070" cy="552450"/>
                    </a:xfrm>
                    <a:prstGeom prst="rect">
                      <a:avLst/>
                    </a:prstGeom>
                  </pic:spPr>
                </pic:pic>
              </a:graphicData>
            </a:graphic>
          </wp:inline>
        </w:drawing>
      </w:r>
    </w:p>
    <w:p xmlns:wp14="http://schemas.microsoft.com/office/word/2010/wordml" w:rsidP="531098E6" wp14:paraId="430DAB4F" wp14:textId="6C710680">
      <w:pPr>
        <w:widowControl w:val="1"/>
        <w:bidi w:val="0"/>
        <w:spacing w:after="0" w:line="480" w:lineRule="auto"/>
        <w:jc w:val="both"/>
        <w:rPr>
          <w:rFonts w:ascii="Times New Roman" w:hAnsi="Times New Roman" w:eastAsia="Times New Roman" w:cs="Times New Roman"/>
          <w:b w:val="1"/>
          <w:bCs w:val="1"/>
          <w:i w:val="0"/>
          <w:iCs w:val="0"/>
          <w:noProof w:val="0"/>
          <w:color w:val="000000" w:themeColor="text1" w:themeTint="FF" w:themeShade="FF"/>
          <w:sz w:val="24"/>
          <w:szCs w:val="24"/>
          <w:lang w:val="en-US"/>
        </w:rPr>
      </w:pPr>
      <w:r w:rsidRPr="531098E6" w:rsidR="7F3D8BC3">
        <w:rPr>
          <w:rFonts w:ascii="Times New Roman" w:hAnsi="Times New Roman" w:eastAsia="Times New Roman" w:cs="Times New Roman"/>
          <w:b w:val="1"/>
          <w:bCs w:val="1"/>
          <w:i w:val="0"/>
          <w:iCs w:val="0"/>
          <w:noProof w:val="0"/>
          <w:color w:val="000000" w:themeColor="text1" w:themeTint="FF" w:themeShade="FF"/>
          <w:sz w:val="24"/>
          <w:szCs w:val="24"/>
          <w:lang w:val="en-US"/>
        </w:rPr>
        <w:t>4.3.3 Conversion of CGPA to the Nigerian Grading Scale</w:t>
      </w:r>
    </w:p>
    <w:p xmlns:wp14="http://schemas.microsoft.com/office/word/2010/wordml" w:rsidP="531098E6" wp14:paraId="316FBDA1" wp14:textId="1A9AED67">
      <w:pPr>
        <w:widowControl w:val="1"/>
        <w:bidi w:val="0"/>
        <w:spacing w:after="0" w:line="480" w:lineRule="auto"/>
        <w:jc w:val="both"/>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31098E6" w:rsidR="7F3D8BC3">
        <w:rPr>
          <w:rFonts w:ascii="Times New Roman" w:hAnsi="Times New Roman" w:eastAsia="Times New Roman" w:cs="Times New Roman"/>
          <w:b w:val="0"/>
          <w:bCs w:val="0"/>
          <w:i w:val="0"/>
          <w:iCs w:val="0"/>
          <w:noProof w:val="0"/>
          <w:color w:val="000000" w:themeColor="text1" w:themeTint="FF" w:themeShade="FF"/>
          <w:sz w:val="24"/>
          <w:szCs w:val="24"/>
          <w:lang w:val="en-US"/>
        </w:rPr>
        <w:t>The original dataset recorded students' CGPA using a grading system different from that used in Nigerian universities. To make the data more suitable for the Nigerian educational context, the CGPA values were converted to the Nigerian 5.00 grading scale by dividing each value by two. This conversion ensured that the academic performance variable reflected the grading system commonly used in Nigerian higher institutions, thereby improving the relevance of the developed model.</w:t>
      </w:r>
    </w:p>
    <w:p xmlns:wp14="http://schemas.microsoft.com/office/word/2010/wordml" w:rsidP="531098E6" wp14:paraId="1CE8309D" wp14:textId="0D3E52FD">
      <w:pPr>
        <w:widowControl w:val="1"/>
        <w:bidi w:val="0"/>
        <w:spacing w:after="0" w:line="480" w:lineRule="auto"/>
        <w:jc w:val="both"/>
        <w:rPr>
          <w:rFonts w:ascii="Times New Roman" w:hAnsi="Times New Roman" w:eastAsia="Times New Roman" w:cs="Times New Roman"/>
          <w:b w:val="0"/>
          <w:bCs w:val="0"/>
          <w:i w:val="0"/>
          <w:iCs w:val="0"/>
          <w:noProof w:val="0"/>
          <w:color w:val="000000" w:themeColor="text1" w:themeTint="FF" w:themeShade="FF"/>
          <w:sz w:val="24"/>
          <w:szCs w:val="24"/>
          <w:lang w:val="en-US"/>
        </w:rPr>
      </w:pPr>
      <w:r w:rsidR="46AB3AE3">
        <w:drawing>
          <wp:inline xmlns:wp14="http://schemas.microsoft.com/office/word/2010/wordprocessingDrawing" wp14:editId="5E93578B" wp14:anchorId="431AA492">
            <wp:extent cx="3250556" cy="352494"/>
            <wp:effectExtent l="0" t="0" r="0" b="0"/>
            <wp:docPr id="5568008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6800836" name="Picture 556800836"/>
                    <pic:cNvPicPr/>
                  </pic:nvPicPr>
                  <pic:blipFill>
                    <a:blip xmlns:r="http://schemas.openxmlformats.org/officeDocument/2006/relationships" r:embed="rId1304010252">
                      <a:extLst>
                        <a:ext uri="{28A0092B-C50C-407E-A947-70E740481C1C}">
                          <a14:useLocalDpi xmlns:a14="http://schemas.microsoft.com/office/drawing/2010/main"/>
                        </a:ext>
                      </a:extLst>
                    </a:blip>
                    <a:srcRect l="0" t="10416" r="4481" b="12500"/>
                    <a:stretch>
                      <a:fillRect/>
                    </a:stretch>
                  </pic:blipFill>
                  <pic:spPr>
                    <a:xfrm rot="0">
                      <a:off x="0" y="0"/>
                      <a:ext cx="3250556" cy="352494"/>
                    </a:xfrm>
                    <a:prstGeom prst="rect">
                      <a:avLst/>
                    </a:prstGeom>
                  </pic:spPr>
                </pic:pic>
              </a:graphicData>
            </a:graphic>
          </wp:inline>
        </w:drawing>
      </w:r>
    </w:p>
    <w:p xmlns:wp14="http://schemas.microsoft.com/office/word/2010/wordml" w:rsidP="531098E6" wp14:paraId="6B6CA516" wp14:textId="12E6DAFA">
      <w:pPr>
        <w:widowControl w:val="1"/>
        <w:bidi w:val="0"/>
        <w:spacing w:after="0" w:line="480" w:lineRule="auto"/>
        <w:jc w:val="both"/>
        <w:rPr>
          <w:rFonts w:ascii="Times New Roman" w:hAnsi="Times New Roman" w:eastAsia="Times New Roman" w:cs="Times New Roman"/>
          <w:b w:val="1"/>
          <w:bCs w:val="1"/>
          <w:i w:val="0"/>
          <w:iCs w:val="0"/>
          <w:noProof w:val="0"/>
          <w:color w:val="000000" w:themeColor="text1" w:themeTint="FF" w:themeShade="FF"/>
          <w:sz w:val="24"/>
          <w:szCs w:val="24"/>
          <w:lang w:val="en-US"/>
        </w:rPr>
      </w:pPr>
      <w:r w:rsidRPr="531098E6" w:rsidR="7F3D8BC3">
        <w:rPr>
          <w:rFonts w:ascii="Times New Roman" w:hAnsi="Times New Roman" w:eastAsia="Times New Roman" w:cs="Times New Roman"/>
          <w:b w:val="1"/>
          <w:bCs w:val="1"/>
          <w:i w:val="0"/>
          <w:iCs w:val="0"/>
          <w:noProof w:val="0"/>
          <w:color w:val="000000" w:themeColor="text1" w:themeTint="FF" w:themeShade="FF"/>
          <w:sz w:val="24"/>
          <w:szCs w:val="24"/>
          <w:lang w:val="en-US"/>
        </w:rPr>
        <w:t>4.3.4 Handling Missing Values</w:t>
      </w:r>
    </w:p>
    <w:p xmlns:wp14="http://schemas.microsoft.com/office/word/2010/wordml" w:rsidP="531098E6" wp14:paraId="2D4507AC" wp14:textId="6A59C39E">
      <w:pPr>
        <w:widowControl w:val="1"/>
        <w:bidi w:val="0"/>
        <w:spacing w:after="0" w:line="480" w:lineRule="auto"/>
        <w:jc w:val="both"/>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31098E6" w:rsidR="7F3D8BC3">
        <w:rPr>
          <w:rFonts w:ascii="Times New Roman" w:hAnsi="Times New Roman" w:eastAsia="Times New Roman" w:cs="Times New Roman"/>
          <w:b w:val="0"/>
          <w:bCs w:val="0"/>
          <w:i w:val="0"/>
          <w:iCs w:val="0"/>
          <w:noProof w:val="0"/>
          <w:color w:val="000000" w:themeColor="text1" w:themeTint="FF" w:themeShade="FF"/>
          <w:sz w:val="24"/>
          <w:szCs w:val="24"/>
          <w:lang w:val="en-US"/>
        </w:rPr>
        <w:t>After the dataset was cleaned, it was examined for missing values to ensure that incomplete records would not affect the performance of the machine learning model.</w:t>
      </w:r>
      <w:r w:rsidRPr="531098E6" w:rsidR="7F3D8BC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Numerical variables were filled using the mean value of their respective columns, while categorical variables were filled using the mode, which </w:t>
      </w:r>
      <w:r w:rsidRPr="531098E6" w:rsidR="7F3D8BC3">
        <w:rPr>
          <w:rFonts w:ascii="Times New Roman" w:hAnsi="Times New Roman" w:eastAsia="Times New Roman" w:cs="Times New Roman"/>
          <w:b w:val="0"/>
          <w:bCs w:val="0"/>
          <w:i w:val="0"/>
          <w:iCs w:val="0"/>
          <w:noProof w:val="0"/>
          <w:color w:val="000000" w:themeColor="text1" w:themeTint="FF" w:themeShade="FF"/>
          <w:sz w:val="24"/>
          <w:szCs w:val="24"/>
          <w:lang w:val="en-US"/>
        </w:rPr>
        <w:t>represents</w:t>
      </w:r>
      <w:r w:rsidRPr="531098E6" w:rsidR="7F3D8BC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the most </w:t>
      </w:r>
      <w:r w:rsidRPr="531098E6" w:rsidR="7F3D8BC3">
        <w:rPr>
          <w:rFonts w:ascii="Times New Roman" w:hAnsi="Times New Roman" w:eastAsia="Times New Roman" w:cs="Times New Roman"/>
          <w:b w:val="0"/>
          <w:bCs w:val="0"/>
          <w:i w:val="0"/>
          <w:iCs w:val="0"/>
          <w:noProof w:val="0"/>
          <w:color w:val="000000" w:themeColor="text1" w:themeTint="FF" w:themeShade="FF"/>
          <w:sz w:val="24"/>
          <w:szCs w:val="24"/>
          <w:lang w:val="en-US"/>
        </w:rPr>
        <w:t>frequently</w:t>
      </w:r>
      <w:r w:rsidRPr="531098E6" w:rsidR="7F3D8BC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occurring value. This approach </w:t>
      </w:r>
      <w:r w:rsidRPr="531098E6" w:rsidR="7F3D8BC3">
        <w:rPr>
          <w:rFonts w:ascii="Times New Roman" w:hAnsi="Times New Roman" w:eastAsia="Times New Roman" w:cs="Times New Roman"/>
          <w:b w:val="0"/>
          <w:bCs w:val="0"/>
          <w:i w:val="0"/>
          <w:iCs w:val="0"/>
          <w:noProof w:val="0"/>
          <w:color w:val="000000" w:themeColor="text1" w:themeTint="FF" w:themeShade="FF"/>
          <w:sz w:val="24"/>
          <w:szCs w:val="24"/>
          <w:lang w:val="en-US"/>
        </w:rPr>
        <w:t>preserved</w:t>
      </w:r>
      <w:r w:rsidRPr="531098E6" w:rsidR="7F3D8BC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all valid records in the dataset while </w:t>
      </w:r>
      <w:r w:rsidRPr="531098E6" w:rsidR="7F3D8BC3">
        <w:rPr>
          <w:rFonts w:ascii="Times New Roman" w:hAnsi="Times New Roman" w:eastAsia="Times New Roman" w:cs="Times New Roman"/>
          <w:b w:val="0"/>
          <w:bCs w:val="0"/>
          <w:i w:val="0"/>
          <w:iCs w:val="0"/>
          <w:noProof w:val="0"/>
          <w:color w:val="000000" w:themeColor="text1" w:themeTint="FF" w:themeShade="FF"/>
          <w:sz w:val="24"/>
          <w:szCs w:val="24"/>
          <w:lang w:val="en-US"/>
        </w:rPr>
        <w:t>maintaining</w:t>
      </w:r>
      <w:r w:rsidRPr="531098E6" w:rsidR="7F3D8BC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consistency across the data.</w:t>
      </w:r>
    </w:p>
    <w:p xmlns:wp14="http://schemas.microsoft.com/office/word/2010/wordml" w:rsidP="531098E6" wp14:paraId="1E646F30" wp14:textId="7160347C">
      <w:pPr>
        <w:widowControl w:val="1"/>
        <w:bidi w:val="0"/>
        <w:spacing w:after="0" w:line="480" w:lineRule="auto"/>
        <w:jc w:val="both"/>
        <w:rPr>
          <w:rFonts w:ascii="Times New Roman" w:hAnsi="Times New Roman" w:eastAsia="Times New Roman" w:cs="Times New Roman"/>
          <w:b w:val="0"/>
          <w:bCs w:val="0"/>
          <w:i w:val="0"/>
          <w:iCs w:val="0"/>
          <w:noProof w:val="0"/>
          <w:color w:val="000000" w:themeColor="text1" w:themeTint="FF" w:themeShade="FF"/>
          <w:sz w:val="24"/>
          <w:szCs w:val="24"/>
          <w:lang w:val="en-US"/>
        </w:rPr>
      </w:pPr>
      <w:r w:rsidR="23F92B52">
        <w:drawing>
          <wp:inline xmlns:wp14="http://schemas.microsoft.com/office/word/2010/wordprocessingDrawing" wp14:editId="7672F7D7" wp14:anchorId="6CDC3084">
            <wp:extent cx="3025519" cy="2242252"/>
            <wp:effectExtent l="0" t="0" r="0" b="0"/>
            <wp:docPr id="16589763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8976355" name="Picture 1658976355"/>
                    <pic:cNvPicPr/>
                  </pic:nvPicPr>
                  <pic:blipFill>
                    <a:blip xmlns:r="http://schemas.openxmlformats.org/officeDocument/2006/relationships" r:embed="rId1971795586">
                      <a:extLst>
                        <a:ext uri="{28A0092B-C50C-407E-A947-70E740481C1C}">
                          <a14:useLocalDpi xmlns:a14="http://schemas.microsoft.com/office/drawing/2010/main"/>
                        </a:ext>
                      </a:extLst>
                    </a:blip>
                    <a:srcRect l="0" t="0" r="1857" b="1673"/>
                    <a:stretch>
                      <a:fillRect/>
                    </a:stretch>
                  </pic:blipFill>
                  <pic:spPr>
                    <a:xfrm rot="0">
                      <a:off x="0" y="0"/>
                      <a:ext cx="3025519" cy="2242252"/>
                    </a:xfrm>
                    <a:prstGeom prst="rect">
                      <a:avLst/>
                    </a:prstGeom>
                  </pic:spPr>
                </pic:pic>
              </a:graphicData>
            </a:graphic>
          </wp:inline>
        </w:drawing>
      </w:r>
    </w:p>
    <w:p xmlns:wp14="http://schemas.microsoft.com/office/word/2010/wordml" w:rsidP="531098E6" wp14:paraId="5AF1DAFE" wp14:textId="6E475E7E">
      <w:pPr>
        <w:widowControl w:val="1"/>
        <w:bidi w:val="0"/>
        <w:spacing w:before="240" w:beforeAutospacing="off" w:after="240" w:afterAutospacing="off" w:line="48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531098E6" w:rsidR="215B2399">
        <w:rPr>
          <w:rFonts w:ascii="Times New Roman" w:hAnsi="Times New Roman" w:eastAsia="Times New Roman" w:cs="Times New Roman"/>
          <w:b w:val="1"/>
          <w:bCs w:val="1"/>
          <w:noProof w:val="0"/>
          <w:color w:val="000000" w:themeColor="text1" w:themeTint="FF" w:themeShade="FF"/>
          <w:sz w:val="24"/>
          <w:szCs w:val="24"/>
          <w:lang w:val="en-US"/>
        </w:rPr>
        <w:t>Figure 4.2: Missing Values After Data Cleaning</w:t>
      </w:r>
    </w:p>
    <w:p xmlns:wp14="http://schemas.microsoft.com/office/word/2010/wordml" w:rsidP="531098E6" wp14:paraId="26779A94" wp14:textId="7C5DC58E">
      <w:pPr>
        <w:widowControl w:val="1"/>
        <w:bidi w:val="0"/>
        <w:spacing w:before="240" w:beforeAutospacing="off" w:after="240" w:afterAutospacing="off"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215B2399">
        <w:rPr>
          <w:rFonts w:ascii="Times New Roman" w:hAnsi="Times New Roman" w:eastAsia="Times New Roman" w:cs="Times New Roman"/>
          <w:noProof w:val="0"/>
          <w:color w:val="000000" w:themeColor="text1" w:themeTint="FF" w:themeShade="FF"/>
          <w:sz w:val="24"/>
          <w:szCs w:val="24"/>
          <w:lang w:val="en-US"/>
        </w:rPr>
        <w:t xml:space="preserve">Figure 4.2 shows the </w:t>
      </w:r>
      <w:r w:rsidRPr="531098E6" w:rsidR="215B2399">
        <w:rPr>
          <w:rFonts w:ascii="Times New Roman" w:hAnsi="Times New Roman" w:eastAsia="Times New Roman" w:cs="Times New Roman"/>
          <w:noProof w:val="0"/>
          <w:color w:val="000000" w:themeColor="text1" w:themeTint="FF" w:themeShade="FF"/>
          <w:sz w:val="24"/>
          <w:szCs w:val="24"/>
          <w:lang w:val="en-US"/>
        </w:rPr>
        <w:t>result</w:t>
      </w:r>
      <w:r w:rsidRPr="531098E6" w:rsidR="215B2399">
        <w:rPr>
          <w:rFonts w:ascii="Times New Roman" w:hAnsi="Times New Roman" w:eastAsia="Times New Roman" w:cs="Times New Roman"/>
          <w:noProof w:val="0"/>
          <w:color w:val="000000" w:themeColor="text1" w:themeTint="FF" w:themeShade="FF"/>
          <w:sz w:val="24"/>
          <w:szCs w:val="24"/>
          <w:lang w:val="en-US"/>
        </w:rPr>
        <w:t xml:space="preserve"> of checking the dataset for missing values after the data cleaning process was completed. The output </w:t>
      </w:r>
      <w:r w:rsidRPr="531098E6" w:rsidR="215B2399">
        <w:rPr>
          <w:rFonts w:ascii="Times New Roman" w:hAnsi="Times New Roman" w:eastAsia="Times New Roman" w:cs="Times New Roman"/>
          <w:noProof w:val="0"/>
          <w:color w:val="000000" w:themeColor="text1" w:themeTint="FF" w:themeShade="FF"/>
          <w:sz w:val="24"/>
          <w:szCs w:val="24"/>
          <w:lang w:val="en-US"/>
        </w:rPr>
        <w:t>indicates</w:t>
      </w:r>
      <w:r w:rsidRPr="531098E6" w:rsidR="215B2399">
        <w:rPr>
          <w:rFonts w:ascii="Times New Roman" w:hAnsi="Times New Roman" w:eastAsia="Times New Roman" w:cs="Times New Roman"/>
          <w:noProof w:val="0"/>
          <w:color w:val="000000" w:themeColor="text1" w:themeTint="FF" w:themeShade="FF"/>
          <w:sz w:val="24"/>
          <w:szCs w:val="24"/>
          <w:lang w:val="en-US"/>
        </w:rPr>
        <w:t xml:space="preserve"> that all the variables have a value of </w:t>
      </w:r>
      <w:r w:rsidRPr="531098E6" w:rsidR="215B2399">
        <w:rPr>
          <w:rFonts w:ascii="Times New Roman" w:hAnsi="Times New Roman" w:eastAsia="Times New Roman" w:cs="Times New Roman"/>
          <w:b w:val="1"/>
          <w:bCs w:val="1"/>
          <w:noProof w:val="0"/>
          <w:color w:val="000000" w:themeColor="text1" w:themeTint="FF" w:themeShade="FF"/>
          <w:sz w:val="24"/>
          <w:szCs w:val="24"/>
          <w:lang w:val="en-US"/>
        </w:rPr>
        <w:t>0</w:t>
      </w:r>
      <w:r w:rsidRPr="531098E6" w:rsidR="215B2399">
        <w:rPr>
          <w:rFonts w:ascii="Times New Roman" w:hAnsi="Times New Roman" w:eastAsia="Times New Roman" w:cs="Times New Roman"/>
          <w:noProof w:val="0"/>
          <w:color w:val="000000" w:themeColor="text1" w:themeTint="FF" w:themeShade="FF"/>
          <w:sz w:val="24"/>
          <w:szCs w:val="24"/>
          <w:lang w:val="en-US"/>
        </w:rPr>
        <w:t xml:space="preserve">, meaning there are no missing values </w:t>
      </w:r>
      <w:r w:rsidRPr="531098E6" w:rsidR="215B2399">
        <w:rPr>
          <w:rFonts w:ascii="Times New Roman" w:hAnsi="Times New Roman" w:eastAsia="Times New Roman" w:cs="Times New Roman"/>
          <w:noProof w:val="0"/>
          <w:color w:val="000000" w:themeColor="text1" w:themeTint="FF" w:themeShade="FF"/>
          <w:sz w:val="24"/>
          <w:szCs w:val="24"/>
          <w:lang w:val="en-US"/>
        </w:rPr>
        <w:t>remaining</w:t>
      </w:r>
      <w:r w:rsidRPr="531098E6" w:rsidR="215B2399">
        <w:rPr>
          <w:rFonts w:ascii="Times New Roman" w:hAnsi="Times New Roman" w:eastAsia="Times New Roman" w:cs="Times New Roman"/>
          <w:noProof w:val="0"/>
          <w:color w:val="000000" w:themeColor="text1" w:themeTint="FF" w:themeShade="FF"/>
          <w:sz w:val="24"/>
          <w:szCs w:val="24"/>
          <w:lang w:val="en-US"/>
        </w:rPr>
        <w:t xml:space="preserve"> in any of the columns. This confirms that missing data were successfully handled by filling numerical columns with their mean values and categorical columns with their mode values. As a result, the dataset became complete and suitable for training the machine learning model, since no records </w:t>
      </w:r>
      <w:r w:rsidRPr="531098E6" w:rsidR="215B2399">
        <w:rPr>
          <w:rFonts w:ascii="Times New Roman" w:hAnsi="Times New Roman" w:eastAsia="Times New Roman" w:cs="Times New Roman"/>
          <w:noProof w:val="0"/>
          <w:color w:val="000000" w:themeColor="text1" w:themeTint="FF" w:themeShade="FF"/>
          <w:sz w:val="24"/>
          <w:szCs w:val="24"/>
          <w:lang w:val="en-US"/>
        </w:rPr>
        <w:t>contained</w:t>
      </w:r>
      <w:r w:rsidRPr="531098E6" w:rsidR="215B2399">
        <w:rPr>
          <w:rFonts w:ascii="Times New Roman" w:hAnsi="Times New Roman" w:eastAsia="Times New Roman" w:cs="Times New Roman"/>
          <w:noProof w:val="0"/>
          <w:color w:val="000000" w:themeColor="text1" w:themeTint="FF" w:themeShade="FF"/>
          <w:sz w:val="24"/>
          <w:szCs w:val="24"/>
          <w:lang w:val="en-US"/>
        </w:rPr>
        <w:t xml:space="preserve"> incomplete information that could affect the prediction results.</w:t>
      </w:r>
    </w:p>
    <w:p xmlns:wp14="http://schemas.microsoft.com/office/word/2010/wordml" w:rsidP="531098E6" wp14:paraId="2E261928" wp14:textId="1D1ABC4C">
      <w:pPr>
        <w:widowControl w:val="1"/>
        <w:bidi w:val="0"/>
        <w:spacing w:after="0" w:line="480" w:lineRule="auto"/>
        <w:jc w:val="both"/>
        <w:rPr>
          <w:rFonts w:ascii="Times New Roman" w:hAnsi="Times New Roman" w:eastAsia="Times New Roman" w:cs="Times New Roman"/>
          <w:b w:val="1"/>
          <w:bCs w:val="1"/>
          <w:i w:val="0"/>
          <w:iCs w:val="0"/>
          <w:noProof w:val="0"/>
          <w:color w:val="000000" w:themeColor="text1" w:themeTint="FF" w:themeShade="FF"/>
          <w:sz w:val="24"/>
          <w:szCs w:val="24"/>
          <w:lang w:val="en-US"/>
        </w:rPr>
      </w:pPr>
      <w:r w:rsidRPr="531098E6" w:rsidR="7F3D8BC3">
        <w:rPr>
          <w:rFonts w:ascii="Times New Roman" w:hAnsi="Times New Roman" w:eastAsia="Times New Roman" w:cs="Times New Roman"/>
          <w:b w:val="1"/>
          <w:bCs w:val="1"/>
          <w:i w:val="0"/>
          <w:iCs w:val="0"/>
          <w:noProof w:val="0"/>
          <w:color w:val="000000" w:themeColor="text1" w:themeTint="FF" w:themeShade="FF"/>
          <w:sz w:val="24"/>
          <w:szCs w:val="24"/>
          <w:lang w:val="en-US"/>
        </w:rPr>
        <w:t>4.3.5 Removal of Duplicate Records</w:t>
      </w:r>
    </w:p>
    <w:p xmlns:wp14="http://schemas.microsoft.com/office/word/2010/wordml" w:rsidP="531098E6" wp14:paraId="181BD8C8" wp14:textId="4B8EE4C9">
      <w:pPr>
        <w:widowControl w:val="1"/>
        <w:bidi w:val="0"/>
        <w:spacing w:after="0" w:line="480" w:lineRule="auto"/>
        <w:jc w:val="both"/>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31098E6" w:rsidR="7F3D8BC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The final stage of data cleaning involved checking the dataset for duplicate records using the Pandas </w:t>
      </w:r>
      <w:r w:rsidRPr="531098E6" w:rsidR="7F3D8BC3">
        <w:rPr>
          <w:rFonts w:ascii="Times New Roman" w:hAnsi="Times New Roman" w:eastAsia="Times New Roman" w:cs="Times New Roman"/>
          <w:b w:val="0"/>
          <w:bCs w:val="0"/>
          <w:i w:val="0"/>
          <w:iCs w:val="0"/>
          <w:noProof w:val="0"/>
          <w:color w:val="000000" w:themeColor="text1" w:themeTint="FF" w:themeShade="FF"/>
          <w:sz w:val="24"/>
          <w:szCs w:val="24"/>
          <w:lang w:val="en-US"/>
        </w:rPr>
        <w:t>drop_duplicates</w:t>
      </w:r>
      <w:r w:rsidRPr="531098E6" w:rsidR="7F3D8BC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()function. Duplicate entries were removed to ensure that each record </w:t>
      </w:r>
      <w:r w:rsidRPr="531098E6" w:rsidR="7F3D8BC3">
        <w:rPr>
          <w:rFonts w:ascii="Times New Roman" w:hAnsi="Times New Roman" w:eastAsia="Times New Roman" w:cs="Times New Roman"/>
          <w:b w:val="0"/>
          <w:bCs w:val="0"/>
          <w:i w:val="0"/>
          <w:iCs w:val="0"/>
          <w:noProof w:val="0"/>
          <w:color w:val="000000" w:themeColor="text1" w:themeTint="FF" w:themeShade="FF"/>
          <w:sz w:val="24"/>
          <w:szCs w:val="24"/>
          <w:lang w:val="en-US"/>
        </w:rPr>
        <w:t>represented</w:t>
      </w:r>
      <w:r w:rsidRPr="531098E6" w:rsidR="7F3D8BC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a unique student. This step was necessary because duplicate records can introduce bias into the training process by causing certain observations to be overrepresented, which may reduce the accuracy and reliability of the machine learning model.</w:t>
      </w:r>
    </w:p>
    <w:p xmlns:wp14="http://schemas.microsoft.com/office/word/2010/wordml" w:rsidP="531098E6" wp14:paraId="6176463F" wp14:textId="59931EBD">
      <w:pPr>
        <w:widowControl w:val="1"/>
        <w:bidi w:val="0"/>
        <w:spacing w:after="0" w:line="480" w:lineRule="auto"/>
        <w:jc w:val="both"/>
        <w:rPr>
          <w:rFonts w:ascii="Times New Roman" w:hAnsi="Times New Roman" w:eastAsia="Times New Roman" w:cs="Times New Roman"/>
          <w:b w:val="0"/>
          <w:bCs w:val="0"/>
          <w:i w:val="0"/>
          <w:iCs w:val="0"/>
          <w:noProof w:val="0"/>
          <w:color w:val="000000" w:themeColor="text1" w:themeTint="FF" w:themeShade="FF"/>
          <w:sz w:val="24"/>
          <w:szCs w:val="24"/>
          <w:lang w:val="en-US"/>
        </w:rPr>
      </w:pPr>
      <w:r w:rsidR="7FE77EF5">
        <w:drawing>
          <wp:inline xmlns:wp14="http://schemas.microsoft.com/office/word/2010/wordprocessingDrawing" wp14:editId="3EADBF5D" wp14:anchorId="7C521B29">
            <wp:extent cx="3965541" cy="401385"/>
            <wp:effectExtent l="0" t="0" r="0" b="0"/>
            <wp:docPr id="1341852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185243" name="Picture 134185243"/>
                    <pic:cNvPicPr/>
                  </pic:nvPicPr>
                  <pic:blipFill>
                    <a:blip xmlns:r="http://schemas.openxmlformats.org/officeDocument/2006/relationships" r:embed="rId1674390631">
                      <a:extLst>
                        <a:ext uri="{28A0092B-C50C-407E-A947-70E740481C1C}">
                          <a14:useLocalDpi xmlns:a14="http://schemas.microsoft.com/office/drawing/2010/main"/>
                        </a:ext>
                      </a:extLst>
                    </a:blip>
                    <a:srcRect l="0" t="12280" r="5739" b="12280"/>
                    <a:stretch>
                      <a:fillRect/>
                    </a:stretch>
                  </pic:blipFill>
                  <pic:spPr>
                    <a:xfrm rot="0">
                      <a:off x="0" y="0"/>
                      <a:ext cx="3965541" cy="401385"/>
                    </a:xfrm>
                    <a:prstGeom prst="rect">
                      <a:avLst/>
                    </a:prstGeom>
                  </pic:spPr>
                </pic:pic>
              </a:graphicData>
            </a:graphic>
          </wp:inline>
        </w:drawing>
      </w:r>
    </w:p>
    <w:p xmlns:wp14="http://schemas.microsoft.com/office/word/2010/wordml" w:rsidP="531098E6" wp14:paraId="577125EB" wp14:textId="58CF9E62">
      <w:pPr>
        <w:widowControl w:val="1"/>
        <w:bidi w:val="0"/>
        <w:spacing w:after="0" w:line="480" w:lineRule="auto"/>
        <w:jc w:val="both"/>
        <w:rPr>
          <w:rFonts w:ascii="Times New Roman" w:hAnsi="Times New Roman" w:eastAsia="Times New Roman" w:cs="Times New Roman"/>
          <w:b w:val="0"/>
          <w:bCs w:val="0"/>
          <w:i w:val="0"/>
          <w:iCs w:val="0"/>
          <w:noProof w:val="0"/>
          <w:color w:val="000000" w:themeColor="text1" w:themeTint="FF" w:themeShade="FF"/>
          <w:sz w:val="24"/>
          <w:szCs w:val="24"/>
          <w:lang w:val="en-US"/>
        </w:rPr>
      </w:pPr>
    </w:p>
    <w:p xmlns:wp14="http://schemas.microsoft.com/office/word/2010/wordml" w:rsidP="531098E6" wp14:paraId="4A0A6403" wp14:textId="3B77AF51">
      <w:pPr>
        <w:widowControl w:val="1"/>
        <w:bidi w:val="0"/>
        <w:spacing w:after="0" w:line="480" w:lineRule="auto"/>
        <w:jc w:val="both"/>
        <w:rPr>
          <w:rFonts w:ascii="Times New Roman" w:hAnsi="Times New Roman" w:eastAsia="Times New Roman" w:cs="Times New Roman"/>
          <w:b w:val="0"/>
          <w:bCs w:val="0"/>
          <w:i w:val="0"/>
          <w:iCs w:val="0"/>
          <w:noProof w:val="0"/>
          <w:color w:val="000000" w:themeColor="text1" w:themeTint="FF" w:themeShade="FF"/>
          <w:sz w:val="24"/>
          <w:szCs w:val="24"/>
          <w:lang w:val="en-US"/>
        </w:rPr>
      </w:pPr>
    </w:p>
    <w:p xmlns:wp14="http://schemas.microsoft.com/office/word/2010/wordml" w:rsidP="531098E6" wp14:paraId="7E08EDB3" wp14:textId="738D1FB8">
      <w:pPr>
        <w:widowControl w:val="1"/>
        <w:bidi w:val="0"/>
        <w:spacing w:after="0" w:line="480" w:lineRule="auto"/>
        <w:jc w:val="both"/>
        <w:rPr>
          <w:rFonts w:ascii="Times New Roman" w:hAnsi="Times New Roman" w:eastAsia="Times New Roman" w:cs="Times New Roman"/>
          <w:b w:val="0"/>
          <w:bCs w:val="0"/>
          <w:i w:val="0"/>
          <w:iCs w:val="0"/>
          <w:noProof w:val="0"/>
          <w:color w:val="000000" w:themeColor="text1" w:themeTint="FF" w:themeShade="FF"/>
          <w:sz w:val="24"/>
          <w:szCs w:val="24"/>
          <w:lang w:val="en-US"/>
        </w:rPr>
      </w:pPr>
    </w:p>
    <w:p xmlns:wp14="http://schemas.microsoft.com/office/word/2010/wordml" w:rsidP="531098E6" wp14:paraId="73527649" wp14:textId="27FF32FF">
      <w:pPr>
        <w:widowControl w:val="1"/>
        <w:bidi w:val="0"/>
        <w:spacing w:after="0" w:line="480" w:lineRule="auto"/>
        <w:jc w:val="both"/>
        <w:rPr>
          <w:rFonts w:ascii="Times New Roman" w:hAnsi="Times New Roman" w:eastAsia="Times New Roman" w:cs="Times New Roman"/>
          <w:b w:val="0"/>
          <w:bCs w:val="0"/>
          <w:i w:val="0"/>
          <w:iCs w:val="0"/>
          <w:noProof w:val="0"/>
          <w:color w:val="000000" w:themeColor="text1" w:themeTint="FF" w:themeShade="FF"/>
          <w:sz w:val="24"/>
          <w:szCs w:val="24"/>
          <w:lang w:val="en-US"/>
        </w:rPr>
      </w:pPr>
    </w:p>
    <w:p xmlns:wp14="http://schemas.microsoft.com/office/word/2010/wordml" w:rsidP="531098E6" wp14:paraId="2D75F5E5" wp14:textId="08CC0179">
      <w:pPr>
        <w:widowControl w:val="1"/>
        <w:bidi w:val="0"/>
        <w:spacing w:after="0" w:line="480" w:lineRule="auto"/>
        <w:jc w:val="left"/>
        <w:rPr>
          <w:rFonts w:ascii="Times New Roman" w:hAnsi="Times New Roman" w:eastAsia="Times New Roman" w:cs="Times New Roman"/>
          <w:b w:val="1"/>
          <w:bCs w:val="1"/>
          <w:noProof w:val="0"/>
          <w:color w:val="000000" w:themeColor="text1" w:themeTint="FF" w:themeShade="FF"/>
          <w:sz w:val="24"/>
          <w:szCs w:val="24"/>
          <w:lang w:val="en-US"/>
        </w:rPr>
      </w:pPr>
      <w:r w:rsidR="6C9DD51B">
        <w:drawing>
          <wp:inline xmlns:wp14="http://schemas.microsoft.com/office/word/2010/wordprocessingDrawing" wp14:editId="31E8CF62" wp14:anchorId="46927520">
            <wp:extent cx="6715125" cy="1549644"/>
            <wp:effectExtent l="0" t="0" r="0" b="0"/>
            <wp:docPr id="14258237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5823751" name="Picture 1425823751"/>
                    <pic:cNvPicPr/>
                  </pic:nvPicPr>
                  <pic:blipFill>
                    <a:blip xmlns:r="http://schemas.openxmlformats.org/officeDocument/2006/relationships" r:embed="rId192616531">
                      <a:extLst>
                        <a:ext uri="{28A0092B-C50C-407E-A947-70E740481C1C}">
                          <a14:useLocalDpi xmlns:a14="http://schemas.microsoft.com/office/drawing/2010/main"/>
                        </a:ext>
                      </a:extLst>
                    </a:blip>
                    <a:stretch>
                      <a:fillRect/>
                    </a:stretch>
                  </pic:blipFill>
                  <pic:spPr>
                    <a:xfrm rot="0">
                      <a:off x="0" y="0"/>
                      <a:ext cx="6715125" cy="1549644"/>
                    </a:xfrm>
                    <a:prstGeom prst="rect">
                      <a:avLst/>
                    </a:prstGeom>
                  </pic:spPr>
                </pic:pic>
              </a:graphicData>
            </a:graphic>
          </wp:inline>
        </w:drawing>
      </w:r>
      <w:r w:rsidRPr="531098E6" w:rsidR="6C9DD51B">
        <w:rPr>
          <w:rFonts w:ascii="Times New Roman" w:hAnsi="Times New Roman" w:eastAsia="Times New Roman" w:cs="Times New Roman"/>
          <w:b w:val="1"/>
          <w:bCs w:val="1"/>
          <w:noProof w:val="0"/>
          <w:color w:val="000000" w:themeColor="text1" w:themeTint="FF" w:themeShade="FF"/>
          <w:sz w:val="24"/>
          <w:szCs w:val="24"/>
          <w:lang w:val="en-US"/>
        </w:rPr>
        <w:t>Figure 4.3: Preview of the Cleaned Dataset</w:t>
      </w:r>
    </w:p>
    <w:p xmlns:wp14="http://schemas.microsoft.com/office/word/2010/wordml" w:rsidP="531098E6" wp14:paraId="655549E4" wp14:textId="0A9015B5">
      <w:pPr>
        <w:widowControl w:val="1"/>
        <w:bidi w:val="0"/>
        <w:spacing w:before="240" w:beforeAutospacing="off" w:after="240" w:afterAutospacing="off" w:line="480" w:lineRule="auto"/>
        <w:jc w:val="both"/>
        <w:rPr>
          <w:rFonts w:ascii="Times New Roman" w:hAnsi="Times New Roman" w:eastAsia="Times New Roman" w:cs="Times New Roman"/>
          <w:b w:val="0"/>
          <w:bCs w:val="0"/>
          <w:noProof w:val="0"/>
          <w:color w:val="000000" w:themeColor="text1" w:themeTint="FF" w:themeShade="FF"/>
          <w:sz w:val="24"/>
          <w:szCs w:val="24"/>
          <w:lang w:val="en-US"/>
        </w:rPr>
      </w:pPr>
      <w:r w:rsidRPr="531098E6" w:rsidR="6C9DD51B">
        <w:rPr>
          <w:rFonts w:ascii="Times New Roman" w:hAnsi="Times New Roman" w:eastAsia="Times New Roman" w:cs="Times New Roman"/>
          <w:b w:val="0"/>
          <w:bCs w:val="0"/>
          <w:noProof w:val="0"/>
          <w:color w:val="000000" w:themeColor="text1" w:themeTint="FF" w:themeShade="FF"/>
          <w:sz w:val="24"/>
          <w:szCs w:val="24"/>
          <w:lang w:val="en-US"/>
        </w:rPr>
        <w:t xml:space="preserve">Figure 4.3 shows a preview of the dataset after all the data cleaning steps </w:t>
      </w:r>
      <w:r w:rsidRPr="531098E6" w:rsidR="6C9DD51B">
        <w:rPr>
          <w:rFonts w:ascii="Times New Roman" w:hAnsi="Times New Roman" w:eastAsia="Times New Roman" w:cs="Times New Roman"/>
          <w:b w:val="0"/>
          <w:bCs w:val="0"/>
          <w:noProof w:val="0"/>
          <w:color w:val="000000" w:themeColor="text1" w:themeTint="FF" w:themeShade="FF"/>
          <w:sz w:val="24"/>
          <w:szCs w:val="24"/>
          <w:lang w:val="en-US"/>
        </w:rPr>
        <w:t>had</w:t>
      </w:r>
      <w:r w:rsidRPr="531098E6" w:rsidR="6C9DD51B">
        <w:rPr>
          <w:rFonts w:ascii="Times New Roman" w:hAnsi="Times New Roman" w:eastAsia="Times New Roman" w:cs="Times New Roman"/>
          <w:b w:val="0"/>
          <w:bCs w:val="0"/>
          <w:noProof w:val="0"/>
          <w:color w:val="000000" w:themeColor="text1" w:themeTint="FF" w:themeShade="FF"/>
          <w:sz w:val="24"/>
          <w:szCs w:val="24"/>
          <w:lang w:val="en-US"/>
        </w:rPr>
        <w:t xml:space="preserve"> been completed. At this stage, all unnecessary columns had been removed, the Depression column had been renamed to </w:t>
      </w:r>
      <w:r w:rsidRPr="531098E6" w:rsidR="6C9DD51B">
        <w:rPr>
          <w:rFonts w:ascii="Times New Roman" w:hAnsi="Times New Roman" w:eastAsia="Times New Roman" w:cs="Times New Roman"/>
          <w:b w:val="0"/>
          <w:bCs w:val="0"/>
          <w:noProof w:val="0"/>
          <w:color w:val="000000" w:themeColor="text1" w:themeTint="FF" w:themeShade="FF"/>
          <w:sz w:val="24"/>
          <w:szCs w:val="24"/>
          <w:lang w:val="en-US"/>
        </w:rPr>
        <w:t>Distress_Level</w:t>
      </w:r>
      <w:r w:rsidRPr="531098E6" w:rsidR="6C9DD51B">
        <w:rPr>
          <w:rFonts w:ascii="Times New Roman" w:hAnsi="Times New Roman" w:eastAsia="Times New Roman" w:cs="Times New Roman"/>
          <w:b w:val="0"/>
          <w:bCs w:val="0"/>
          <w:noProof w:val="0"/>
          <w:color w:val="000000" w:themeColor="text1" w:themeTint="FF" w:themeShade="FF"/>
          <w:sz w:val="24"/>
          <w:szCs w:val="24"/>
          <w:lang w:val="en-US"/>
        </w:rPr>
        <w:t xml:space="preserve">, the CGPA values had been converted to the Nigerian 5.00 grading scale, missing values had been handled, and duplicate records had been removed. The figure confirms that the dataset now </w:t>
      </w:r>
      <w:r w:rsidRPr="531098E6" w:rsidR="6C9DD51B">
        <w:rPr>
          <w:rFonts w:ascii="Times New Roman" w:hAnsi="Times New Roman" w:eastAsia="Times New Roman" w:cs="Times New Roman"/>
          <w:b w:val="0"/>
          <w:bCs w:val="0"/>
          <w:noProof w:val="0"/>
          <w:color w:val="000000" w:themeColor="text1" w:themeTint="FF" w:themeShade="FF"/>
          <w:sz w:val="24"/>
          <w:szCs w:val="24"/>
          <w:lang w:val="en-US"/>
        </w:rPr>
        <w:t>contains</w:t>
      </w:r>
      <w:r w:rsidRPr="531098E6" w:rsidR="6C9DD51B">
        <w:rPr>
          <w:rFonts w:ascii="Times New Roman" w:hAnsi="Times New Roman" w:eastAsia="Times New Roman" w:cs="Times New Roman"/>
          <w:b w:val="0"/>
          <w:bCs w:val="0"/>
          <w:noProof w:val="0"/>
          <w:color w:val="000000" w:themeColor="text1" w:themeTint="FF" w:themeShade="FF"/>
          <w:sz w:val="24"/>
          <w:szCs w:val="24"/>
          <w:lang w:val="en-US"/>
        </w:rPr>
        <w:t xml:space="preserve"> only the variables </w:t>
      </w:r>
      <w:r w:rsidRPr="531098E6" w:rsidR="6C9DD51B">
        <w:rPr>
          <w:rFonts w:ascii="Times New Roman" w:hAnsi="Times New Roman" w:eastAsia="Times New Roman" w:cs="Times New Roman"/>
          <w:b w:val="0"/>
          <w:bCs w:val="0"/>
          <w:noProof w:val="0"/>
          <w:color w:val="000000" w:themeColor="text1" w:themeTint="FF" w:themeShade="FF"/>
          <w:sz w:val="24"/>
          <w:szCs w:val="24"/>
          <w:lang w:val="en-US"/>
        </w:rPr>
        <w:t>required</w:t>
      </w:r>
      <w:r w:rsidRPr="531098E6" w:rsidR="6C9DD51B">
        <w:rPr>
          <w:rFonts w:ascii="Times New Roman" w:hAnsi="Times New Roman" w:eastAsia="Times New Roman" w:cs="Times New Roman"/>
          <w:b w:val="0"/>
          <w:bCs w:val="0"/>
          <w:noProof w:val="0"/>
          <w:color w:val="000000" w:themeColor="text1" w:themeTint="FF" w:themeShade="FF"/>
          <w:sz w:val="24"/>
          <w:szCs w:val="24"/>
          <w:lang w:val="en-US"/>
        </w:rPr>
        <w:t xml:space="preserve"> for this study, making it clean, consistent, and ready for the next stage of preprocessing and machine learning model development.</w:t>
      </w:r>
    </w:p>
    <w:p xmlns:wp14="http://schemas.microsoft.com/office/word/2010/wordml" w:rsidP="531098E6" wp14:paraId="5DA9578A" wp14:textId="1D3559A8">
      <w:pPr>
        <w:widowControl w:val="1"/>
        <w:bidi w:val="0"/>
        <w:spacing w:before="240" w:beforeAutospacing="off" w:after="240" w:afterAutospacing="off" w:line="480" w:lineRule="auto"/>
        <w:jc w:val="both"/>
        <w:rPr>
          <w:rFonts w:ascii="Times New Roman" w:hAnsi="Times New Roman" w:eastAsia="Times New Roman" w:cs="Times New Roman"/>
          <w:b w:val="1"/>
          <w:bCs w:val="1"/>
          <w:i w:val="0"/>
          <w:iCs w:val="0"/>
          <w:noProof w:val="0"/>
          <w:color w:val="000000" w:themeColor="text1" w:themeTint="FF" w:themeShade="FF"/>
          <w:sz w:val="24"/>
          <w:szCs w:val="24"/>
          <w:lang w:val="en-US"/>
        </w:rPr>
      </w:pPr>
      <w:r w:rsidRPr="531098E6" w:rsidR="2A55D244">
        <w:rPr>
          <w:rFonts w:ascii="Times New Roman" w:hAnsi="Times New Roman" w:eastAsia="Times New Roman" w:cs="Times New Roman"/>
          <w:b w:val="1"/>
          <w:bCs w:val="1"/>
          <w:i w:val="0"/>
          <w:iCs w:val="0"/>
          <w:noProof w:val="0"/>
          <w:color w:val="000000" w:themeColor="text1" w:themeTint="FF" w:themeShade="FF"/>
          <w:sz w:val="24"/>
          <w:szCs w:val="24"/>
          <w:lang w:val="en-US"/>
        </w:rPr>
        <w:t>4.4 Data Preprocessing</w:t>
      </w:r>
    </w:p>
    <w:p xmlns:wp14="http://schemas.microsoft.com/office/word/2010/wordml" w:rsidP="531098E6" wp14:paraId="4A6179AB" wp14:textId="31B086A5">
      <w:pPr>
        <w:widowControl w:val="1"/>
        <w:bidi w:val="0"/>
        <w:spacing w:before="240" w:beforeAutospacing="off" w:after="240" w:afterAutospacing="off" w:line="480" w:lineRule="auto"/>
        <w:jc w:val="both"/>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Data preprocessing was carried out after the data cleaning stage to prepare the cleaned dataset for machine learning. Data preprocessing is the process of transforming cleaned data into a format that a machine learning algorithm can easily understand and use for training. This stage is important because machine learning models cannot work efficiently with raw data, especially when the dataset </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contains</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text values or variables in different formats. In this study, preprocessing involved selecting the relevant features, converting categorical variables into numerical values, and separating the input variables from the target variable. These steps ensured that the dataset was properly prepared for training the Logistic Regression model.</w:t>
      </w:r>
    </w:p>
    <w:p xmlns:wp14="http://schemas.microsoft.com/office/word/2010/wordml" w:rsidP="531098E6" wp14:paraId="0A4E71D4" wp14:textId="3C737DC8">
      <w:pPr>
        <w:widowControl w:val="1"/>
        <w:bidi w:val="0"/>
        <w:spacing w:before="240" w:beforeAutospacing="off" w:after="240" w:afterAutospacing="off" w:line="480" w:lineRule="auto"/>
        <w:jc w:val="both"/>
        <w:rPr>
          <w:rFonts w:ascii="Times New Roman" w:hAnsi="Times New Roman" w:eastAsia="Times New Roman" w:cs="Times New Roman"/>
          <w:b w:val="1"/>
          <w:bCs w:val="1"/>
          <w:i w:val="0"/>
          <w:iCs w:val="0"/>
          <w:noProof w:val="0"/>
          <w:color w:val="000000" w:themeColor="text1" w:themeTint="FF" w:themeShade="FF"/>
          <w:sz w:val="24"/>
          <w:szCs w:val="24"/>
          <w:lang w:val="en-US"/>
        </w:rPr>
      </w:pPr>
      <w:r w:rsidRPr="531098E6" w:rsidR="2A55D244">
        <w:rPr>
          <w:rFonts w:ascii="Times New Roman" w:hAnsi="Times New Roman" w:eastAsia="Times New Roman" w:cs="Times New Roman"/>
          <w:b w:val="1"/>
          <w:bCs w:val="1"/>
          <w:i w:val="0"/>
          <w:iCs w:val="0"/>
          <w:noProof w:val="0"/>
          <w:color w:val="000000" w:themeColor="text1" w:themeTint="FF" w:themeShade="FF"/>
          <w:sz w:val="24"/>
          <w:szCs w:val="24"/>
          <w:lang w:val="en-US"/>
        </w:rPr>
        <w:t>4.4.1 Feature Selection and Classification</w:t>
      </w:r>
    </w:p>
    <w:p xmlns:wp14="http://schemas.microsoft.com/office/word/2010/wordml" w:rsidP="531098E6" wp14:paraId="434C9C21" wp14:textId="10DEFF8F">
      <w:pPr>
        <w:widowControl w:val="1"/>
        <w:bidi w:val="0"/>
        <w:spacing w:before="240" w:beforeAutospacing="off" w:after="240" w:afterAutospacing="off" w:line="480" w:lineRule="auto"/>
        <w:jc w:val="both"/>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The first step in data preprocessing was selecting the variables that would be used to train the model. </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Feature selection is the process of choosing only the variables that are relevant to solving a particular machine learning problem while excluding unnecessary ones.</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This was done to reduce the amount of irrelevant information the model would process, making training faster and improving prediction performance. After selecting the features, they were grouped into </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numerical</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and </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categorical</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variables based on their data types. Numerical variables included </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Age</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Academic Pressure</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CGPA</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Study Satisfaction</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Work/Study Hours</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and </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Financial Stress</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while categorical variables included </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Gender</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Sleep Duration</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and </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Dietary Habits</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 This grouping made it easier to apply the appropriate preprocessing techniques to each type of data.</w:t>
      </w:r>
    </w:p>
    <w:p xmlns:wp14="http://schemas.microsoft.com/office/word/2010/wordml" w:rsidP="531098E6" wp14:paraId="6C949603" wp14:textId="2C304F9E">
      <w:pPr>
        <w:widowControl w:val="1"/>
        <w:bidi w:val="0"/>
        <w:spacing w:before="240" w:beforeAutospacing="off" w:after="240" w:afterAutospacing="off" w:line="480" w:lineRule="auto"/>
        <w:jc w:val="both"/>
        <w:rPr>
          <w:rFonts w:ascii="Times New Roman" w:hAnsi="Times New Roman" w:eastAsia="Times New Roman" w:cs="Times New Roman"/>
          <w:b w:val="0"/>
          <w:bCs w:val="0"/>
          <w:i w:val="0"/>
          <w:iCs w:val="0"/>
          <w:noProof w:val="0"/>
          <w:color w:val="000000" w:themeColor="text1" w:themeTint="FF" w:themeShade="FF"/>
          <w:sz w:val="24"/>
          <w:szCs w:val="24"/>
          <w:lang w:val="en-US"/>
        </w:rPr>
      </w:pPr>
      <w:r w:rsidR="04FA9249">
        <w:drawing>
          <wp:inline xmlns:wp14="http://schemas.microsoft.com/office/word/2010/wordprocessingDrawing" wp14:editId="7A8C87B2" wp14:anchorId="6E496C26">
            <wp:extent cx="1745441" cy="3864946"/>
            <wp:effectExtent l="0" t="0" r="0" b="0"/>
            <wp:docPr id="11011892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1189246" name="Picture 1101189246"/>
                    <pic:cNvPicPr/>
                  </pic:nvPicPr>
                  <pic:blipFill>
                    <a:blip xmlns:r="http://schemas.openxmlformats.org/officeDocument/2006/relationships" r:embed="rId1288837336">
                      <a:extLst>
                        <a:ext uri="{28A0092B-C50C-407E-A947-70E740481C1C}">
                          <a14:useLocalDpi xmlns:a14="http://schemas.microsoft.com/office/drawing/2010/main"/>
                        </a:ext>
                      </a:extLst>
                    </a:blip>
                    <a:srcRect l="0" t="0" r="0" b="5608"/>
                    <a:stretch>
                      <a:fillRect/>
                    </a:stretch>
                  </pic:blipFill>
                  <pic:spPr>
                    <a:xfrm rot="0">
                      <a:off x="0" y="0"/>
                      <a:ext cx="1745441" cy="3864946"/>
                    </a:xfrm>
                    <a:prstGeom prst="rect">
                      <a:avLst/>
                    </a:prstGeom>
                  </pic:spPr>
                </pic:pic>
              </a:graphicData>
            </a:graphic>
          </wp:inline>
        </w:drawing>
      </w:r>
    </w:p>
    <w:p xmlns:wp14="http://schemas.microsoft.com/office/word/2010/wordml" w:rsidP="531098E6" wp14:paraId="5740051D" wp14:textId="59F8BA7E">
      <w:pPr>
        <w:widowControl w:val="1"/>
        <w:bidi w:val="0"/>
        <w:spacing w:before="240" w:beforeAutospacing="off" w:after="240" w:afterAutospacing="off" w:line="480" w:lineRule="auto"/>
        <w:jc w:val="both"/>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Figure 4.4: </w:t>
      </w:r>
      <w:r w:rsidRPr="531098E6" w:rsidR="25244705">
        <w:rPr>
          <w:rFonts w:ascii="Times New Roman" w:hAnsi="Times New Roman" w:eastAsia="Times New Roman" w:cs="Times New Roman"/>
          <w:b w:val="0"/>
          <w:bCs w:val="0"/>
          <w:i w:val="0"/>
          <w:iCs w:val="0"/>
          <w:noProof w:val="0"/>
          <w:color w:val="000000" w:themeColor="text1" w:themeTint="FF" w:themeShade="FF"/>
          <w:sz w:val="24"/>
          <w:szCs w:val="24"/>
          <w:lang w:val="en-US"/>
        </w:rPr>
        <w:t>Code</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Showing the Selected, Numerical, and Categorical Features</w:t>
      </w:r>
    </w:p>
    <w:p xmlns:wp14="http://schemas.microsoft.com/office/word/2010/wordml" w:rsidP="531098E6" wp14:paraId="71DA785C" wp14:textId="560E257C">
      <w:pPr>
        <w:widowControl w:val="1"/>
        <w:bidi w:val="0"/>
        <w:spacing w:before="240" w:beforeAutospacing="off" w:after="240" w:afterAutospacing="off" w:line="480" w:lineRule="auto"/>
        <w:jc w:val="both"/>
        <w:rPr>
          <w:rFonts w:ascii="Times New Roman" w:hAnsi="Times New Roman" w:eastAsia="Times New Roman" w:cs="Times New Roman"/>
          <w:b w:val="1"/>
          <w:bCs w:val="1"/>
          <w:i w:val="0"/>
          <w:iCs w:val="0"/>
          <w:noProof w:val="0"/>
          <w:color w:val="000000" w:themeColor="text1" w:themeTint="FF" w:themeShade="FF"/>
          <w:sz w:val="24"/>
          <w:szCs w:val="24"/>
          <w:lang w:val="en-US"/>
        </w:rPr>
      </w:pPr>
      <w:r w:rsidRPr="531098E6" w:rsidR="2A55D244">
        <w:rPr>
          <w:rFonts w:ascii="Times New Roman" w:hAnsi="Times New Roman" w:eastAsia="Times New Roman" w:cs="Times New Roman"/>
          <w:b w:val="1"/>
          <w:bCs w:val="1"/>
          <w:i w:val="0"/>
          <w:iCs w:val="0"/>
          <w:noProof w:val="0"/>
          <w:color w:val="000000" w:themeColor="text1" w:themeTint="FF" w:themeShade="FF"/>
          <w:sz w:val="24"/>
          <w:szCs w:val="24"/>
          <w:lang w:val="en-US"/>
        </w:rPr>
        <w:t>4.4.2 Encoding of Categorical Variables</w:t>
      </w:r>
    </w:p>
    <w:p xmlns:wp14="http://schemas.microsoft.com/office/word/2010/wordml" w:rsidP="531098E6" wp14:paraId="31FBA313" wp14:textId="48EB5C32">
      <w:pPr>
        <w:widowControl w:val="1"/>
        <w:bidi w:val="0"/>
        <w:spacing w:before="240" w:beforeAutospacing="off" w:after="240" w:afterAutospacing="off" w:line="480" w:lineRule="auto"/>
        <w:jc w:val="both"/>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After identifying the categorical variables, they were converted into numerical values before model training. </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Encoding is the process of changing categorical or text-based data into numbers that a machine learning algorithm can process.</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This was necessary because Logistic Regression cannot work directly with text values such as </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Male</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Female</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Healthy</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or </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Moderate</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In this study, the </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LabelEncoder</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class from the Scikit-learn library was used to assign a unique numerical value to each category. Separate encoders were created for </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Gender</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Sleep Duration</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and </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Dietary Habits</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 and these encoders were saved so that the same conversion could be applied whenever new student information is entered into the system. This ensured that both the training data and future prediction data followed exactly the same format.</w:t>
      </w:r>
    </w:p>
    <w:p xmlns:wp14="http://schemas.microsoft.com/office/word/2010/wordml" w:rsidP="531098E6" wp14:paraId="61BF7A92" wp14:textId="19EB14E0">
      <w:pPr>
        <w:widowControl w:val="1"/>
        <w:bidi w:val="0"/>
        <w:spacing w:before="240" w:beforeAutospacing="off" w:after="240" w:afterAutospacing="off" w:line="480" w:lineRule="auto"/>
        <w:jc w:val="both"/>
        <w:rPr>
          <w:rFonts w:ascii="Times New Roman" w:hAnsi="Times New Roman" w:eastAsia="Times New Roman" w:cs="Times New Roman"/>
          <w:b w:val="0"/>
          <w:bCs w:val="0"/>
          <w:i w:val="0"/>
          <w:iCs w:val="0"/>
          <w:noProof w:val="0"/>
          <w:color w:val="000000" w:themeColor="text1" w:themeTint="FF" w:themeShade="FF"/>
          <w:sz w:val="24"/>
          <w:szCs w:val="24"/>
          <w:lang w:val="en-US"/>
        </w:rPr>
      </w:pPr>
      <w:r w:rsidR="68C99D9E">
        <w:drawing>
          <wp:inline xmlns:wp14="http://schemas.microsoft.com/office/word/2010/wordprocessingDrawing" wp14:editId="76260BC9" wp14:anchorId="0F01A2CB">
            <wp:extent cx="6372284" cy="1304133"/>
            <wp:effectExtent l="0" t="0" r="0" b="0"/>
            <wp:docPr id="1763410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341023" name="Picture 176341023"/>
                    <pic:cNvPicPr/>
                  </pic:nvPicPr>
                  <pic:blipFill>
                    <a:blip xmlns:r="http://schemas.openxmlformats.org/officeDocument/2006/relationships" r:embed="rId529977921">
                      <a:extLst>
                        <a:ext uri="{28A0092B-C50C-407E-A947-70E740481C1C}">
                          <a14:useLocalDpi xmlns:a14="http://schemas.microsoft.com/office/drawing/2010/main"/>
                        </a:ext>
                      </a:extLst>
                    </a:blip>
                    <a:srcRect l="3685" t="0" r="0" b="0"/>
                    <a:stretch>
                      <a:fillRect/>
                    </a:stretch>
                  </pic:blipFill>
                  <pic:spPr>
                    <a:xfrm rot="0">
                      <a:off x="0" y="0"/>
                      <a:ext cx="6372284" cy="1304133"/>
                    </a:xfrm>
                    <a:prstGeom prst="rect">
                      <a:avLst/>
                    </a:prstGeom>
                  </pic:spPr>
                </pic:pic>
              </a:graphicData>
            </a:graphic>
          </wp:inline>
        </w:drawing>
      </w:r>
      <w:r w:rsidRPr="531098E6" w:rsidR="2A55D244">
        <w:rPr>
          <w:rFonts w:ascii="Times New Roman" w:hAnsi="Times New Roman" w:eastAsia="Times New Roman" w:cs="Times New Roman"/>
          <w:b w:val="1"/>
          <w:bCs w:val="1"/>
          <w:i w:val="0"/>
          <w:iCs w:val="0"/>
          <w:noProof w:val="0"/>
          <w:color w:val="000000" w:themeColor="text1" w:themeTint="FF" w:themeShade="FF"/>
          <w:sz w:val="24"/>
          <w:szCs w:val="24"/>
          <w:lang w:val="en-US"/>
        </w:rPr>
        <w:t>Figure 4.5: Preview of the Encoded Dataset</w:t>
      </w:r>
    </w:p>
    <w:p xmlns:wp14="http://schemas.microsoft.com/office/word/2010/wordml" w:rsidP="531098E6" wp14:paraId="604866B7" wp14:textId="67ECE2D7">
      <w:pPr>
        <w:widowControl w:val="1"/>
        <w:bidi w:val="0"/>
        <w:spacing w:before="240" w:beforeAutospacing="off" w:after="240" w:afterAutospacing="off" w:line="480" w:lineRule="auto"/>
        <w:jc w:val="both"/>
        <w:rPr>
          <w:rFonts w:ascii="Times New Roman" w:hAnsi="Times New Roman" w:eastAsia="Times New Roman" w:cs="Times New Roman"/>
          <w:b w:val="0"/>
          <w:bCs w:val="0"/>
          <w:noProof w:val="0"/>
          <w:color w:val="000000" w:themeColor="text1" w:themeTint="FF" w:themeShade="FF"/>
          <w:sz w:val="24"/>
          <w:szCs w:val="24"/>
          <w:lang w:val="en-US"/>
        </w:rPr>
      </w:pPr>
      <w:r w:rsidRPr="531098E6" w:rsidR="726D44FA">
        <w:rPr>
          <w:rFonts w:ascii="Times New Roman" w:hAnsi="Times New Roman" w:eastAsia="Times New Roman" w:cs="Times New Roman"/>
          <w:b w:val="0"/>
          <w:bCs w:val="0"/>
          <w:noProof w:val="0"/>
          <w:color w:val="000000" w:themeColor="text1" w:themeTint="FF" w:themeShade="FF"/>
          <w:sz w:val="24"/>
          <w:szCs w:val="24"/>
          <w:lang w:val="en-US"/>
        </w:rPr>
        <w:t>Figure 4.5 shows a preview of the dataset after the categorical variables were encoded into numerical values using the LabelEncoder technique. Variables such as Gender, Sleep Duration, and Dietary Habits, which originally contained text values, were converted into numerical codes so that the Logistic Regression algorithm could process them. For example, categories like Male and Female were replaced with numeric values, while the remaining numerical variables were left unchanged. The figure confirms that all the input variables are now in a numerical format, making the dataset ready for the next stage of separating the features from the target variable and training the machine learning model.</w:t>
      </w:r>
    </w:p>
    <w:p xmlns:wp14="http://schemas.microsoft.com/office/word/2010/wordml" w:rsidP="531098E6" wp14:paraId="15935FCE" wp14:textId="13A54D7D">
      <w:pPr>
        <w:widowControl w:val="1"/>
        <w:bidi w:val="0"/>
        <w:spacing w:before="240" w:beforeAutospacing="off" w:after="240" w:afterAutospacing="off" w:line="480" w:lineRule="auto"/>
        <w:jc w:val="both"/>
        <w:rPr>
          <w:rFonts w:ascii="Times New Roman" w:hAnsi="Times New Roman" w:eastAsia="Times New Roman" w:cs="Times New Roman"/>
          <w:b w:val="1"/>
          <w:bCs w:val="1"/>
          <w:i w:val="0"/>
          <w:iCs w:val="0"/>
          <w:noProof w:val="0"/>
          <w:color w:val="000000" w:themeColor="text1" w:themeTint="FF" w:themeShade="FF"/>
          <w:sz w:val="24"/>
          <w:szCs w:val="24"/>
          <w:lang w:val="en-US"/>
        </w:rPr>
      </w:pPr>
      <w:r w:rsidRPr="531098E6" w:rsidR="2A55D244">
        <w:rPr>
          <w:rFonts w:ascii="Times New Roman" w:hAnsi="Times New Roman" w:eastAsia="Times New Roman" w:cs="Times New Roman"/>
          <w:b w:val="1"/>
          <w:bCs w:val="1"/>
          <w:i w:val="0"/>
          <w:iCs w:val="0"/>
          <w:noProof w:val="0"/>
          <w:color w:val="000000" w:themeColor="text1" w:themeTint="FF" w:themeShade="FF"/>
          <w:sz w:val="24"/>
          <w:szCs w:val="24"/>
          <w:lang w:val="en-US"/>
        </w:rPr>
        <w:t>4.4.3 Separation of Features and Target Variable</w:t>
      </w:r>
    </w:p>
    <w:p xmlns:wp14="http://schemas.microsoft.com/office/word/2010/wordml" w:rsidP="531098E6" wp14:paraId="671551BB" wp14:textId="255AD702">
      <w:pPr>
        <w:widowControl w:val="1"/>
        <w:bidi w:val="0"/>
        <w:spacing w:before="240" w:beforeAutospacing="off" w:after="240" w:afterAutospacing="off" w:line="480" w:lineRule="auto"/>
        <w:jc w:val="both"/>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The final preprocessing step involved separating the dataset into input features and the target variable. </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Feature and target separation is the process of dividing a dataset into the independent variables used for prediction and the dependent variable that the model is expected to predict.</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This was done because supervised machine learning algorithms learn by identifying the relationship between the input variables and the expected output. In this study, the selected variables such as </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Age</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Gender</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Academic Pressure</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CGPA</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Study Satisfaction</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Sleep Duration</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Dietary Habits</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Work/Study Hours</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and </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Financial Stress</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formed the feature set (</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X</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while </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Distress_Level</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served as the target variable (</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y</w:t>
      </w:r>
      <w:r w:rsidRPr="531098E6" w:rsidR="2A55D244">
        <w:rPr>
          <w:rFonts w:ascii="Times New Roman" w:hAnsi="Times New Roman" w:eastAsia="Times New Roman" w:cs="Times New Roman"/>
          <w:b w:val="0"/>
          <w:bCs w:val="0"/>
          <w:i w:val="0"/>
          <w:iCs w:val="0"/>
          <w:noProof w:val="0"/>
          <w:color w:val="000000" w:themeColor="text1" w:themeTint="FF" w:themeShade="FF"/>
          <w:sz w:val="24"/>
          <w:szCs w:val="24"/>
          <w:lang w:val="en-US"/>
        </w:rPr>
        <w:t>). Separating the dataset in this way ensured that the Logistic Regression model could learn from the input data and make predictions about a student's psychological distress level.</w:t>
      </w:r>
    </w:p>
    <w:p xmlns:wp14="http://schemas.microsoft.com/office/word/2010/wordml" w:rsidP="531098E6" wp14:paraId="0B6ADD48" wp14:textId="5DB0E874">
      <w:pPr>
        <w:widowControl w:val="1"/>
        <w:bidi w:val="0"/>
        <w:spacing w:before="240" w:beforeAutospacing="off" w:after="240" w:afterAutospacing="off" w:line="480" w:lineRule="auto"/>
        <w:jc w:val="both"/>
        <w:rPr>
          <w:rFonts w:ascii="Times New Roman" w:hAnsi="Times New Roman" w:eastAsia="Times New Roman" w:cs="Times New Roman"/>
          <w:b w:val="0"/>
          <w:bCs w:val="0"/>
          <w:i w:val="0"/>
          <w:iCs w:val="0"/>
          <w:noProof w:val="0"/>
          <w:color w:val="000000" w:themeColor="text1" w:themeTint="FF" w:themeShade="FF"/>
          <w:sz w:val="24"/>
          <w:szCs w:val="24"/>
          <w:lang w:val="en-US"/>
        </w:rPr>
      </w:pPr>
      <w:r w:rsidR="47A6F9A9">
        <w:drawing>
          <wp:inline xmlns:wp14="http://schemas.microsoft.com/office/word/2010/wordprocessingDrawing" wp14:editId="053B8C8D" wp14:anchorId="6E51B07A">
            <wp:extent cx="4548828" cy="806383"/>
            <wp:effectExtent l="0" t="0" r="0" b="0"/>
            <wp:docPr id="18287475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8747543" name="Picture 1828747543"/>
                    <pic:cNvPicPr/>
                  </pic:nvPicPr>
                  <pic:blipFill>
                    <a:blip xmlns:r="http://schemas.openxmlformats.org/officeDocument/2006/relationships" r:embed="rId2076596077">
                      <a:extLst>
                        <a:ext uri="{28A0092B-C50C-407E-A947-70E740481C1C}">
                          <a14:useLocalDpi xmlns:a14="http://schemas.microsoft.com/office/drawing/2010/main"/>
                        </a:ext>
                      </a:extLst>
                    </a:blip>
                    <a:stretch>
                      <a:fillRect/>
                    </a:stretch>
                  </pic:blipFill>
                  <pic:spPr>
                    <a:xfrm rot="0">
                      <a:off x="0" y="0"/>
                      <a:ext cx="4548828" cy="806383"/>
                    </a:xfrm>
                    <a:prstGeom prst="rect">
                      <a:avLst/>
                    </a:prstGeom>
                  </pic:spPr>
                </pic:pic>
              </a:graphicData>
            </a:graphic>
          </wp:inline>
        </w:drawing>
      </w:r>
    </w:p>
    <w:p xmlns:wp14="http://schemas.microsoft.com/office/word/2010/wordml" w:rsidP="531098E6" wp14:paraId="16265079" wp14:textId="055E7046">
      <w:pPr>
        <w:widowControl w:val="1"/>
        <w:bidi w:val="0"/>
        <w:spacing w:before="240" w:beforeAutospacing="off" w:after="240" w:afterAutospacing="off" w:line="48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531098E6" w:rsidR="6546A4C1">
        <w:rPr>
          <w:rFonts w:ascii="Times New Roman" w:hAnsi="Times New Roman" w:eastAsia="Times New Roman" w:cs="Times New Roman"/>
          <w:b w:val="1"/>
          <w:bCs w:val="1"/>
          <w:noProof w:val="0"/>
          <w:color w:val="000000" w:themeColor="text1" w:themeTint="FF" w:themeShade="FF"/>
          <w:sz w:val="24"/>
          <w:szCs w:val="24"/>
          <w:lang w:val="en-US"/>
        </w:rPr>
        <w:t>4.5 Dataset Splitting</w:t>
      </w:r>
    </w:p>
    <w:p xmlns:wp14="http://schemas.microsoft.com/office/word/2010/wordml" w:rsidP="531098E6" wp14:paraId="1C02AF3D" wp14:textId="6EE10A9C">
      <w:pPr>
        <w:widowControl w:val="1"/>
        <w:bidi w:val="0"/>
        <w:spacing w:before="240" w:beforeAutospacing="off" w:after="240" w:afterAutospacing="off" w:line="480" w:lineRule="auto"/>
        <w:jc w:val="both"/>
        <w:rPr>
          <w:rFonts w:ascii="Times New Roman" w:hAnsi="Times New Roman" w:eastAsia="Times New Roman" w:cs="Times New Roman"/>
          <w:b w:val="0"/>
          <w:bCs w:val="0"/>
          <w:noProof w:val="0"/>
          <w:color w:val="000000" w:themeColor="text1" w:themeTint="FF" w:themeShade="FF"/>
          <w:sz w:val="24"/>
          <w:szCs w:val="24"/>
          <w:lang w:val="en-US"/>
        </w:rPr>
      </w:pPr>
      <w:r w:rsidRPr="531098E6" w:rsidR="6546A4C1">
        <w:rPr>
          <w:rFonts w:ascii="Times New Roman" w:hAnsi="Times New Roman" w:eastAsia="Times New Roman" w:cs="Times New Roman"/>
          <w:b w:val="0"/>
          <w:bCs w:val="0"/>
          <w:noProof w:val="0"/>
          <w:color w:val="000000" w:themeColor="text1" w:themeTint="FF" w:themeShade="FF"/>
          <w:sz w:val="24"/>
          <w:szCs w:val="24"/>
          <w:lang w:val="en-US"/>
        </w:rPr>
        <w:t xml:space="preserve">After the dataset had been cleaned and preprocessed, it was divided into two separate groups for training and testing the machine learning model. </w:t>
      </w:r>
      <w:r w:rsidRPr="531098E6" w:rsidR="6546A4C1">
        <w:rPr>
          <w:rFonts w:ascii="Times New Roman" w:hAnsi="Times New Roman" w:eastAsia="Times New Roman" w:cs="Times New Roman"/>
          <w:b w:val="0"/>
          <w:bCs w:val="0"/>
          <w:noProof w:val="0"/>
          <w:color w:val="000000" w:themeColor="text1" w:themeTint="FF" w:themeShade="FF"/>
          <w:sz w:val="24"/>
          <w:szCs w:val="24"/>
          <w:lang w:val="en-US"/>
        </w:rPr>
        <w:t>Dataset splitting is the process of dividing a dataset into one portion used to teach the model and another portion used to test how well it performs on new data.</w:t>
      </w:r>
      <w:r w:rsidRPr="531098E6" w:rsidR="6546A4C1">
        <w:rPr>
          <w:rFonts w:ascii="Times New Roman" w:hAnsi="Times New Roman" w:eastAsia="Times New Roman" w:cs="Times New Roman"/>
          <w:b w:val="0"/>
          <w:bCs w:val="0"/>
          <w:noProof w:val="0"/>
          <w:color w:val="000000" w:themeColor="text1" w:themeTint="FF" w:themeShade="FF"/>
          <w:sz w:val="24"/>
          <w:szCs w:val="24"/>
          <w:lang w:val="en-US"/>
        </w:rPr>
        <w:t xml:space="preserve"> This step is important because it helps determine whether the model has truly learned the patterns in the data rather than simply memorizing them. In this study, </w:t>
      </w:r>
      <w:r w:rsidRPr="531098E6" w:rsidR="6546A4C1">
        <w:rPr>
          <w:rFonts w:ascii="Times New Roman" w:hAnsi="Times New Roman" w:eastAsia="Times New Roman" w:cs="Times New Roman"/>
          <w:b w:val="0"/>
          <w:bCs w:val="0"/>
          <w:noProof w:val="0"/>
          <w:color w:val="000000" w:themeColor="text1" w:themeTint="FF" w:themeShade="FF"/>
          <w:sz w:val="24"/>
          <w:szCs w:val="24"/>
          <w:lang w:val="en-US"/>
        </w:rPr>
        <w:t>80% of the dataset</w:t>
      </w:r>
      <w:r w:rsidRPr="531098E6" w:rsidR="6546A4C1">
        <w:rPr>
          <w:rFonts w:ascii="Times New Roman" w:hAnsi="Times New Roman" w:eastAsia="Times New Roman" w:cs="Times New Roman"/>
          <w:b w:val="0"/>
          <w:bCs w:val="0"/>
          <w:noProof w:val="0"/>
          <w:color w:val="000000" w:themeColor="text1" w:themeTint="FF" w:themeShade="FF"/>
          <w:sz w:val="24"/>
          <w:szCs w:val="24"/>
          <w:lang w:val="en-US"/>
        </w:rPr>
        <w:t xml:space="preserve"> was used for training the Logistic Regression model, while the remaining </w:t>
      </w:r>
      <w:r w:rsidRPr="531098E6" w:rsidR="6546A4C1">
        <w:rPr>
          <w:rFonts w:ascii="Times New Roman" w:hAnsi="Times New Roman" w:eastAsia="Times New Roman" w:cs="Times New Roman"/>
          <w:b w:val="0"/>
          <w:bCs w:val="0"/>
          <w:noProof w:val="0"/>
          <w:color w:val="000000" w:themeColor="text1" w:themeTint="FF" w:themeShade="FF"/>
          <w:sz w:val="24"/>
          <w:szCs w:val="24"/>
          <w:lang w:val="en-US"/>
        </w:rPr>
        <w:t>20%</w:t>
      </w:r>
      <w:r w:rsidRPr="531098E6" w:rsidR="6546A4C1">
        <w:rPr>
          <w:rFonts w:ascii="Times New Roman" w:hAnsi="Times New Roman" w:eastAsia="Times New Roman" w:cs="Times New Roman"/>
          <w:b w:val="0"/>
          <w:bCs w:val="0"/>
          <w:noProof w:val="0"/>
          <w:color w:val="000000" w:themeColor="text1" w:themeTint="FF" w:themeShade="FF"/>
          <w:sz w:val="24"/>
          <w:szCs w:val="24"/>
          <w:lang w:val="en-US"/>
        </w:rPr>
        <w:t xml:space="preserve"> was reserved for testing its prediction performance. This approach provided the model with enough data to learn while keeping a separate set of unseen records for a fair evaluation of its performance. </w:t>
      </w:r>
    </w:p>
    <w:p xmlns:wp14="http://schemas.microsoft.com/office/word/2010/wordml" w:rsidP="531098E6" wp14:paraId="4E0108A8" wp14:textId="1A0245A9">
      <w:pPr>
        <w:widowControl w:val="1"/>
        <w:bidi w:val="0"/>
        <w:spacing w:before="240" w:beforeAutospacing="off" w:after="240" w:afterAutospacing="off" w:line="480" w:lineRule="auto"/>
        <w:jc w:val="both"/>
        <w:rPr>
          <w:rFonts w:ascii="Times New Roman" w:hAnsi="Times New Roman" w:eastAsia="Times New Roman" w:cs="Times New Roman"/>
          <w:b w:val="0"/>
          <w:bCs w:val="0"/>
          <w:noProof w:val="0"/>
          <w:color w:val="000000" w:themeColor="text1" w:themeTint="FF" w:themeShade="FF"/>
          <w:sz w:val="24"/>
          <w:szCs w:val="24"/>
          <w:lang w:val="en-US"/>
        </w:rPr>
      </w:pPr>
      <w:r w:rsidR="6546A4C1">
        <w:drawing>
          <wp:inline xmlns:wp14="http://schemas.microsoft.com/office/word/2010/wordprocessingDrawing" wp14:editId="052E0AD1" wp14:anchorId="1C9C349C">
            <wp:extent cx="2679307" cy="1583763"/>
            <wp:effectExtent l="0" t="0" r="0" b="0"/>
            <wp:docPr id="7125877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2587735" name="Picture 712587735"/>
                    <pic:cNvPicPr/>
                  </pic:nvPicPr>
                  <pic:blipFill>
                    <a:blip xmlns:r="http://schemas.openxmlformats.org/officeDocument/2006/relationships" r:embed="rId1339596072">
                      <a:extLst>
                        <a:ext uri="{28A0092B-C50C-407E-A947-70E740481C1C}">
                          <a14:useLocalDpi xmlns:a14="http://schemas.microsoft.com/office/drawing/2010/main"/>
                        </a:ext>
                      </a:extLst>
                    </a:blip>
                    <a:srcRect l="5151" t="6220" r="3636" b="8612"/>
                    <a:stretch>
                      <a:fillRect/>
                    </a:stretch>
                  </pic:blipFill>
                  <pic:spPr>
                    <a:xfrm rot="0">
                      <a:off x="0" y="0"/>
                      <a:ext cx="2679307" cy="1583763"/>
                    </a:xfrm>
                    <a:prstGeom prst="rect">
                      <a:avLst/>
                    </a:prstGeom>
                  </pic:spPr>
                </pic:pic>
              </a:graphicData>
            </a:graphic>
          </wp:inline>
        </w:drawing>
      </w:r>
    </w:p>
    <w:p xmlns:wp14="http://schemas.microsoft.com/office/word/2010/wordml" w:rsidP="531098E6" wp14:paraId="1F346476" wp14:textId="06673738">
      <w:pPr>
        <w:widowControl w:val="1"/>
        <w:bidi w:val="0"/>
        <w:spacing w:before="240" w:beforeAutospacing="off" w:after="240" w:afterAutospacing="off" w:line="48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361B1A8B" w:rsidR="57502CF7">
        <w:rPr>
          <w:rFonts w:ascii="Times New Roman" w:hAnsi="Times New Roman" w:eastAsia="Times New Roman" w:cs="Times New Roman"/>
          <w:b w:val="1"/>
          <w:bCs w:val="1"/>
          <w:noProof w:val="0"/>
          <w:color w:val="000000" w:themeColor="text1" w:themeTint="FF" w:themeShade="FF"/>
          <w:sz w:val="24"/>
          <w:szCs w:val="24"/>
          <w:lang w:val="en-US"/>
        </w:rPr>
        <w:t>Figure 4.</w:t>
      </w:r>
      <w:r w:rsidRPr="361B1A8B" w:rsidR="07C971D0">
        <w:rPr>
          <w:rFonts w:ascii="Times New Roman" w:hAnsi="Times New Roman" w:eastAsia="Times New Roman" w:cs="Times New Roman"/>
          <w:b w:val="1"/>
          <w:bCs w:val="1"/>
          <w:noProof w:val="0"/>
          <w:color w:val="000000" w:themeColor="text1" w:themeTint="FF" w:themeShade="FF"/>
          <w:sz w:val="24"/>
          <w:szCs w:val="24"/>
          <w:lang w:val="en-US"/>
        </w:rPr>
        <w:t>6</w:t>
      </w:r>
      <w:r w:rsidRPr="361B1A8B" w:rsidR="57502CF7">
        <w:rPr>
          <w:rFonts w:ascii="Times New Roman" w:hAnsi="Times New Roman" w:eastAsia="Times New Roman" w:cs="Times New Roman"/>
          <w:b w:val="1"/>
          <w:bCs w:val="1"/>
          <w:noProof w:val="0"/>
          <w:color w:val="000000" w:themeColor="text1" w:themeTint="FF" w:themeShade="FF"/>
          <w:sz w:val="24"/>
          <w:szCs w:val="24"/>
          <w:lang w:val="en-US"/>
        </w:rPr>
        <w:t xml:space="preserve"> Presents the number of records </w:t>
      </w:r>
      <w:r w:rsidRPr="361B1A8B" w:rsidR="57502CF7">
        <w:rPr>
          <w:rFonts w:ascii="Times New Roman" w:hAnsi="Times New Roman" w:eastAsia="Times New Roman" w:cs="Times New Roman"/>
          <w:b w:val="1"/>
          <w:bCs w:val="1"/>
          <w:noProof w:val="0"/>
          <w:color w:val="000000" w:themeColor="text1" w:themeTint="FF" w:themeShade="FF"/>
          <w:sz w:val="24"/>
          <w:szCs w:val="24"/>
          <w:lang w:val="en-US"/>
        </w:rPr>
        <w:t>allocated</w:t>
      </w:r>
      <w:r w:rsidRPr="361B1A8B" w:rsidR="57502CF7">
        <w:rPr>
          <w:rFonts w:ascii="Times New Roman" w:hAnsi="Times New Roman" w:eastAsia="Times New Roman" w:cs="Times New Roman"/>
          <w:b w:val="1"/>
          <w:bCs w:val="1"/>
          <w:noProof w:val="0"/>
          <w:color w:val="000000" w:themeColor="text1" w:themeTint="FF" w:themeShade="FF"/>
          <w:sz w:val="24"/>
          <w:szCs w:val="24"/>
          <w:lang w:val="en-US"/>
        </w:rPr>
        <w:t xml:space="preserve"> to the training and testing datasets after the splitting process.</w:t>
      </w:r>
    </w:p>
    <w:p xmlns:wp14="http://schemas.microsoft.com/office/word/2010/wordml" w:rsidP="531098E6" wp14:paraId="6D407526" wp14:textId="6DFB713A">
      <w:pPr>
        <w:widowControl w:val="1"/>
        <w:bidi w:val="0"/>
        <w:spacing w:before="240" w:beforeAutospacing="off" w:after="240" w:afterAutospacing="off" w:line="48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531098E6" w:rsidR="66FA79B2">
        <w:rPr>
          <w:rFonts w:ascii="Times New Roman" w:hAnsi="Times New Roman" w:eastAsia="Times New Roman" w:cs="Times New Roman"/>
          <w:b w:val="1"/>
          <w:bCs w:val="1"/>
          <w:noProof w:val="0"/>
          <w:color w:val="000000" w:themeColor="text1" w:themeTint="FF" w:themeShade="FF"/>
          <w:sz w:val="24"/>
          <w:szCs w:val="24"/>
          <w:lang w:val="en-US"/>
        </w:rPr>
        <w:t>4.6 Feature Scaling</w:t>
      </w:r>
    </w:p>
    <w:p xmlns:wp14="http://schemas.microsoft.com/office/word/2010/wordml" w:rsidP="531098E6" wp14:paraId="1BC82DAC" wp14:textId="02395DD5">
      <w:pPr>
        <w:widowControl w:val="1"/>
        <w:bidi w:val="0"/>
        <w:spacing w:before="240" w:beforeAutospacing="off" w:after="240" w:afterAutospacing="off" w:line="480" w:lineRule="auto"/>
        <w:jc w:val="both"/>
        <w:rPr>
          <w:rFonts w:ascii="Times New Roman" w:hAnsi="Times New Roman" w:eastAsia="Times New Roman" w:cs="Times New Roman"/>
          <w:b w:val="0"/>
          <w:bCs w:val="0"/>
          <w:noProof w:val="0"/>
          <w:color w:val="000000" w:themeColor="text1" w:themeTint="FF" w:themeShade="FF"/>
          <w:sz w:val="24"/>
          <w:szCs w:val="24"/>
          <w:lang w:val="en-US"/>
        </w:rPr>
      </w:pPr>
      <w:r w:rsidRPr="531098E6" w:rsidR="66FA79B2">
        <w:rPr>
          <w:rFonts w:ascii="Times New Roman" w:hAnsi="Times New Roman" w:eastAsia="Times New Roman" w:cs="Times New Roman"/>
          <w:b w:val="0"/>
          <w:bCs w:val="0"/>
          <w:noProof w:val="0"/>
          <w:color w:val="000000" w:themeColor="text1" w:themeTint="FF" w:themeShade="FF"/>
          <w:sz w:val="24"/>
          <w:szCs w:val="24"/>
          <w:lang w:val="en-US"/>
        </w:rPr>
        <w:t xml:space="preserve">After the dataset was split into training and testing sets, the numerical data were scaled before training the machine learning model. </w:t>
      </w:r>
      <w:r w:rsidRPr="531098E6" w:rsidR="66FA79B2">
        <w:rPr>
          <w:rFonts w:ascii="Times New Roman" w:hAnsi="Times New Roman" w:eastAsia="Times New Roman" w:cs="Times New Roman"/>
          <w:b w:val="0"/>
          <w:bCs w:val="0"/>
          <w:noProof w:val="0"/>
          <w:color w:val="000000" w:themeColor="text1" w:themeTint="FF" w:themeShade="FF"/>
          <w:sz w:val="24"/>
          <w:szCs w:val="24"/>
          <w:lang w:val="en-US"/>
        </w:rPr>
        <w:t>Feature scaling is the process of putting numerical values on a similar range so that no single variable has more influence on the model simply because it has larger numbers.</w:t>
      </w:r>
      <w:r w:rsidRPr="531098E6" w:rsidR="66FA79B2">
        <w:rPr>
          <w:rFonts w:ascii="Times New Roman" w:hAnsi="Times New Roman" w:eastAsia="Times New Roman" w:cs="Times New Roman"/>
          <w:b w:val="0"/>
          <w:bCs w:val="0"/>
          <w:noProof w:val="0"/>
          <w:color w:val="000000" w:themeColor="text1" w:themeTint="FF" w:themeShade="FF"/>
          <w:sz w:val="24"/>
          <w:szCs w:val="24"/>
          <w:lang w:val="en-US"/>
        </w:rPr>
        <w:t xml:space="preserve"> This step was important because variables such as </w:t>
      </w:r>
      <w:r w:rsidRPr="531098E6" w:rsidR="66FA79B2">
        <w:rPr>
          <w:rFonts w:ascii="Times New Roman" w:hAnsi="Times New Roman" w:eastAsia="Times New Roman" w:cs="Times New Roman"/>
          <w:b w:val="0"/>
          <w:bCs w:val="0"/>
          <w:noProof w:val="0"/>
          <w:color w:val="000000" w:themeColor="text1" w:themeTint="FF" w:themeShade="FF"/>
          <w:sz w:val="24"/>
          <w:szCs w:val="24"/>
          <w:lang w:val="en-US"/>
        </w:rPr>
        <w:t>Age</w:t>
      </w:r>
      <w:r w:rsidRPr="531098E6" w:rsidR="66FA79B2">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531098E6" w:rsidR="66FA79B2">
        <w:rPr>
          <w:rFonts w:ascii="Times New Roman" w:hAnsi="Times New Roman" w:eastAsia="Times New Roman" w:cs="Times New Roman"/>
          <w:b w:val="0"/>
          <w:bCs w:val="0"/>
          <w:noProof w:val="0"/>
          <w:color w:val="000000" w:themeColor="text1" w:themeTint="FF" w:themeShade="FF"/>
          <w:sz w:val="24"/>
          <w:szCs w:val="24"/>
          <w:lang w:val="en-US"/>
        </w:rPr>
        <w:t>CGPA</w:t>
      </w:r>
      <w:r w:rsidRPr="531098E6" w:rsidR="66FA79B2">
        <w:rPr>
          <w:rFonts w:ascii="Times New Roman" w:hAnsi="Times New Roman" w:eastAsia="Times New Roman" w:cs="Times New Roman"/>
          <w:b w:val="0"/>
          <w:bCs w:val="0"/>
          <w:noProof w:val="0"/>
          <w:color w:val="000000" w:themeColor="text1" w:themeTint="FF" w:themeShade="FF"/>
          <w:sz w:val="24"/>
          <w:szCs w:val="24"/>
          <w:lang w:val="en-US"/>
        </w:rPr>
        <w:t xml:space="preserve">, and </w:t>
      </w:r>
      <w:r w:rsidRPr="531098E6" w:rsidR="66FA79B2">
        <w:rPr>
          <w:rFonts w:ascii="Times New Roman" w:hAnsi="Times New Roman" w:eastAsia="Times New Roman" w:cs="Times New Roman"/>
          <w:b w:val="0"/>
          <w:bCs w:val="0"/>
          <w:noProof w:val="0"/>
          <w:color w:val="000000" w:themeColor="text1" w:themeTint="FF" w:themeShade="FF"/>
          <w:sz w:val="24"/>
          <w:szCs w:val="24"/>
          <w:lang w:val="en-US"/>
        </w:rPr>
        <w:t>Work/Study Hours</w:t>
      </w:r>
      <w:r w:rsidRPr="531098E6" w:rsidR="66FA79B2">
        <w:rPr>
          <w:rFonts w:ascii="Times New Roman" w:hAnsi="Times New Roman" w:eastAsia="Times New Roman" w:cs="Times New Roman"/>
          <w:b w:val="0"/>
          <w:bCs w:val="0"/>
          <w:noProof w:val="0"/>
          <w:color w:val="000000" w:themeColor="text1" w:themeTint="FF" w:themeShade="FF"/>
          <w:sz w:val="24"/>
          <w:szCs w:val="24"/>
          <w:lang w:val="en-US"/>
        </w:rPr>
        <w:t xml:space="preserve"> have different value ranges. If they were left unchanged, variables with larger values could affect the model more than others. To avoid this, the </w:t>
      </w:r>
      <w:r w:rsidRPr="531098E6" w:rsidR="66FA79B2">
        <w:rPr>
          <w:rFonts w:ascii="Times New Roman" w:hAnsi="Times New Roman" w:eastAsia="Times New Roman" w:cs="Times New Roman"/>
          <w:b w:val="0"/>
          <w:bCs w:val="0"/>
          <w:noProof w:val="0"/>
          <w:color w:val="000000" w:themeColor="text1" w:themeTint="FF" w:themeShade="FF"/>
          <w:sz w:val="24"/>
          <w:szCs w:val="24"/>
          <w:lang w:val="en-US"/>
        </w:rPr>
        <w:t>StandardScaler</w:t>
      </w:r>
      <w:r w:rsidRPr="531098E6" w:rsidR="66FA79B2">
        <w:rPr>
          <w:rFonts w:ascii="Times New Roman" w:hAnsi="Times New Roman" w:eastAsia="Times New Roman" w:cs="Times New Roman"/>
          <w:b w:val="0"/>
          <w:bCs w:val="0"/>
          <w:noProof w:val="0"/>
          <w:color w:val="000000" w:themeColor="text1" w:themeTint="FF" w:themeShade="FF"/>
          <w:sz w:val="24"/>
          <w:szCs w:val="24"/>
          <w:lang w:val="en-US"/>
        </w:rPr>
        <w:t xml:space="preserve"> technique was used to scale only the numerical variables, while the categorical variables remained unchanged. This helped the Logistic Regression model learn from all the numerical features fairly and improved the reliability of its predictions. </w:t>
      </w:r>
    </w:p>
    <w:p xmlns:wp14="http://schemas.microsoft.com/office/word/2010/wordml" w:rsidP="531098E6" wp14:paraId="33712DBE" wp14:textId="4BC19249">
      <w:pPr>
        <w:widowControl w:val="1"/>
        <w:bidi w:val="0"/>
        <w:spacing w:before="240" w:beforeAutospacing="off" w:after="240" w:afterAutospacing="off" w:line="480" w:lineRule="auto"/>
        <w:jc w:val="both"/>
        <w:rPr>
          <w:rFonts w:ascii="Times New Roman" w:hAnsi="Times New Roman" w:eastAsia="Times New Roman" w:cs="Times New Roman"/>
          <w:b w:val="0"/>
          <w:bCs w:val="0"/>
          <w:noProof w:val="0"/>
          <w:color w:val="000000" w:themeColor="text1" w:themeTint="FF" w:themeShade="FF"/>
          <w:sz w:val="24"/>
          <w:szCs w:val="24"/>
          <w:lang w:val="en-US"/>
        </w:rPr>
      </w:pPr>
      <w:r w:rsidR="4D98CCED">
        <w:drawing>
          <wp:inline xmlns:wp14="http://schemas.microsoft.com/office/word/2010/wordprocessingDrawing" wp14:editId="34539E8C" wp14:anchorId="0B2A641C">
            <wp:extent cx="6007706" cy="476250"/>
            <wp:effectExtent l="0" t="0" r="0" b="0"/>
            <wp:docPr id="7270738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7073879" name="Picture 727073879"/>
                    <pic:cNvPicPr/>
                  </pic:nvPicPr>
                  <pic:blipFill>
                    <a:blip xmlns:r="http://schemas.openxmlformats.org/officeDocument/2006/relationships" r:embed="rId1135683765">
                      <a:extLst>
                        <a:ext uri="{28A0092B-C50C-407E-A947-70E740481C1C}">
                          <a14:useLocalDpi xmlns:a14="http://schemas.microsoft.com/office/drawing/2010/main"/>
                        </a:ext>
                      </a:extLst>
                    </a:blip>
                    <a:srcRect l="0" t="0" r="943" b="0"/>
                    <a:stretch>
                      <a:fillRect/>
                    </a:stretch>
                  </pic:blipFill>
                  <pic:spPr>
                    <a:xfrm rot="0">
                      <a:off x="0" y="0"/>
                      <a:ext cx="6007706" cy="476250"/>
                    </a:xfrm>
                    <a:prstGeom prst="rect">
                      <a:avLst/>
                    </a:prstGeom>
                  </pic:spPr>
                </pic:pic>
              </a:graphicData>
            </a:graphic>
          </wp:inline>
        </w:drawing>
      </w:r>
    </w:p>
    <w:p xmlns:wp14="http://schemas.microsoft.com/office/word/2010/wordml" w:rsidP="531098E6" wp14:paraId="66905E8C" wp14:textId="24CC0C06">
      <w:pPr>
        <w:widowControl w:val="1"/>
        <w:bidi w:val="0"/>
        <w:spacing w:before="240" w:beforeAutospacing="off" w:after="240" w:afterAutospacing="off" w:line="48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3253AE9E">
        <w:drawing>
          <wp:inline xmlns:wp14="http://schemas.microsoft.com/office/word/2010/wordprocessingDrawing" wp14:editId="7527193F" wp14:anchorId="76F704E6">
            <wp:extent cx="6210300" cy="1084813"/>
            <wp:effectExtent l="0" t="0" r="0" b="0"/>
            <wp:docPr id="7284318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8431822" name="Picture 728431822"/>
                    <pic:cNvPicPr/>
                  </pic:nvPicPr>
                  <pic:blipFill>
                    <a:blip xmlns:r="http://schemas.openxmlformats.org/officeDocument/2006/relationships" r:embed="rId2025882221">
                      <a:extLst>
                        <a:ext uri="{28A0092B-C50C-407E-A947-70E740481C1C}">
                          <a14:useLocalDpi xmlns:a14="http://schemas.microsoft.com/office/drawing/2010/main"/>
                        </a:ext>
                      </a:extLst>
                    </a:blip>
                    <a:stretch>
                      <a:fillRect/>
                    </a:stretch>
                  </pic:blipFill>
                  <pic:spPr>
                    <a:xfrm rot="0">
                      <a:off x="0" y="0"/>
                      <a:ext cx="6210300" cy="1084813"/>
                    </a:xfrm>
                    <a:prstGeom prst="rect">
                      <a:avLst/>
                    </a:prstGeom>
                  </pic:spPr>
                </pic:pic>
              </a:graphicData>
            </a:graphic>
          </wp:inline>
        </w:drawing>
      </w:r>
      <w:r w:rsidRPr="361B1A8B" w:rsidR="24183852">
        <w:rPr>
          <w:rFonts w:ascii="Times New Roman" w:hAnsi="Times New Roman" w:eastAsia="Times New Roman" w:cs="Times New Roman"/>
          <w:b w:val="1"/>
          <w:bCs w:val="1"/>
          <w:noProof w:val="0"/>
          <w:color w:val="000000" w:themeColor="text1" w:themeTint="FF" w:themeShade="FF"/>
          <w:sz w:val="24"/>
          <w:szCs w:val="24"/>
          <w:lang w:val="en-US"/>
        </w:rPr>
        <w:t>Figure 4.</w:t>
      </w:r>
      <w:r w:rsidRPr="361B1A8B" w:rsidR="2F961B4A">
        <w:rPr>
          <w:rFonts w:ascii="Times New Roman" w:hAnsi="Times New Roman" w:eastAsia="Times New Roman" w:cs="Times New Roman"/>
          <w:b w:val="1"/>
          <w:bCs w:val="1"/>
          <w:noProof w:val="0"/>
          <w:color w:val="000000" w:themeColor="text1" w:themeTint="FF" w:themeShade="FF"/>
          <w:sz w:val="24"/>
          <w:szCs w:val="24"/>
          <w:lang w:val="en-US"/>
        </w:rPr>
        <w:t>7</w:t>
      </w:r>
      <w:r w:rsidRPr="361B1A8B" w:rsidR="24183852">
        <w:rPr>
          <w:rFonts w:ascii="Times New Roman" w:hAnsi="Times New Roman" w:eastAsia="Times New Roman" w:cs="Times New Roman"/>
          <w:b w:val="1"/>
          <w:bCs w:val="1"/>
          <w:noProof w:val="0"/>
          <w:color w:val="000000" w:themeColor="text1" w:themeTint="FF" w:themeShade="FF"/>
          <w:sz w:val="24"/>
          <w:szCs w:val="24"/>
          <w:lang w:val="en-US"/>
        </w:rPr>
        <w:t xml:space="preserve"> presents a preview of the scaled training dataset.</w:t>
      </w:r>
    </w:p>
    <w:p xmlns:wp14="http://schemas.microsoft.com/office/word/2010/wordml" w:rsidP="531098E6" wp14:paraId="76E3AADD" wp14:textId="6ED18806">
      <w:pPr>
        <w:pStyle w:val="Normal"/>
        <w:widowControl w:val="1"/>
        <w:bidi w:val="0"/>
        <w:spacing w:before="240" w:beforeAutospacing="off" w:after="240" w:afterAutospacing="off" w:line="480" w:lineRule="auto"/>
        <w:jc w:val="both"/>
        <w:rPr>
          <w:rFonts w:ascii="Times New Roman" w:hAnsi="Times New Roman" w:eastAsia="Times New Roman" w:cs="Times New Roman"/>
          <w:noProof w:val="0"/>
          <w:color w:val="000000" w:themeColor="text1" w:themeTint="FF" w:themeShade="FF"/>
          <w:sz w:val="24"/>
          <w:szCs w:val="24"/>
          <w:lang w:val="en-US"/>
        </w:rPr>
      </w:pPr>
      <w:r w:rsidRPr="361B1A8B" w:rsidR="3DCE9A09">
        <w:rPr>
          <w:rFonts w:ascii="Times New Roman" w:hAnsi="Times New Roman" w:eastAsia="Times New Roman" w:cs="Times New Roman"/>
          <w:noProof w:val="0"/>
          <w:color w:val="000000" w:themeColor="text1" w:themeTint="FF" w:themeShade="FF"/>
          <w:sz w:val="24"/>
          <w:szCs w:val="24"/>
          <w:lang w:val="en-US"/>
        </w:rPr>
        <w:t>Figure 4.</w:t>
      </w:r>
      <w:r w:rsidRPr="361B1A8B" w:rsidR="69EFAC50">
        <w:rPr>
          <w:rFonts w:ascii="Times New Roman" w:hAnsi="Times New Roman" w:eastAsia="Times New Roman" w:cs="Times New Roman"/>
          <w:noProof w:val="0"/>
          <w:color w:val="000000" w:themeColor="text1" w:themeTint="FF" w:themeShade="FF"/>
          <w:sz w:val="24"/>
          <w:szCs w:val="24"/>
          <w:lang w:val="en-US"/>
        </w:rPr>
        <w:t>7</w:t>
      </w:r>
      <w:r w:rsidRPr="361B1A8B" w:rsidR="3DCE9A09">
        <w:rPr>
          <w:rFonts w:ascii="Times New Roman" w:hAnsi="Times New Roman" w:eastAsia="Times New Roman" w:cs="Times New Roman"/>
          <w:noProof w:val="0"/>
          <w:color w:val="000000" w:themeColor="text1" w:themeTint="FF" w:themeShade="FF"/>
          <w:sz w:val="24"/>
          <w:szCs w:val="24"/>
          <w:lang w:val="en-US"/>
        </w:rPr>
        <w:t xml:space="preserve"> shows a preview of the training dataset after feature scaling was applied to the numerical variables. It can be </w:t>
      </w:r>
      <w:r w:rsidRPr="361B1A8B" w:rsidR="3DCE9A09">
        <w:rPr>
          <w:rFonts w:ascii="Times New Roman" w:hAnsi="Times New Roman" w:eastAsia="Times New Roman" w:cs="Times New Roman"/>
          <w:noProof w:val="0"/>
          <w:color w:val="000000" w:themeColor="text1" w:themeTint="FF" w:themeShade="FF"/>
          <w:sz w:val="24"/>
          <w:szCs w:val="24"/>
          <w:lang w:val="en-US"/>
        </w:rPr>
        <w:t>observed</w:t>
      </w:r>
      <w:r w:rsidRPr="361B1A8B" w:rsidR="3DCE9A09">
        <w:rPr>
          <w:rFonts w:ascii="Times New Roman" w:hAnsi="Times New Roman" w:eastAsia="Times New Roman" w:cs="Times New Roman"/>
          <w:noProof w:val="0"/>
          <w:color w:val="000000" w:themeColor="text1" w:themeTint="FF" w:themeShade="FF"/>
          <w:sz w:val="24"/>
          <w:szCs w:val="24"/>
          <w:lang w:val="en-US"/>
        </w:rPr>
        <w:t xml:space="preserve"> that some values are now positive while others are negative. This is normal because the</w:t>
      </w:r>
      <w:r w:rsidRPr="361B1A8B" w:rsidR="3DCE9A09">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361B1A8B" w:rsidR="3DCE9A09">
        <w:rPr>
          <w:rFonts w:ascii="Times New Roman" w:hAnsi="Times New Roman" w:eastAsia="Times New Roman" w:cs="Times New Roman"/>
          <w:b w:val="1"/>
          <w:bCs w:val="1"/>
          <w:noProof w:val="0"/>
          <w:color w:val="000000" w:themeColor="text1" w:themeTint="FF" w:themeShade="FF"/>
          <w:sz w:val="24"/>
          <w:szCs w:val="24"/>
          <w:lang w:val="en-US"/>
        </w:rPr>
        <w:t>StandardScaler</w:t>
      </w:r>
      <w:r w:rsidRPr="361B1A8B" w:rsidR="3DCE9A09">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361B1A8B" w:rsidR="3DCE9A09">
        <w:rPr>
          <w:rFonts w:ascii="Times New Roman" w:hAnsi="Times New Roman" w:eastAsia="Times New Roman" w:cs="Times New Roman"/>
          <w:noProof w:val="0"/>
          <w:color w:val="000000" w:themeColor="text1" w:themeTint="FF" w:themeShade="FF"/>
          <w:sz w:val="24"/>
          <w:szCs w:val="24"/>
          <w:lang w:val="en-US"/>
        </w:rPr>
        <w:t xml:space="preserve">method transforms the numerical data so that they are on a similar scale. The purpose of this process is not to change the meaning of the data, but to ensure that variables with larger values do not have more influence on the Logistic Regression model than those with smaller values. As a result, the model </w:t>
      </w:r>
      <w:r w:rsidRPr="361B1A8B" w:rsidR="3DCE9A09">
        <w:rPr>
          <w:rFonts w:ascii="Times New Roman" w:hAnsi="Times New Roman" w:eastAsia="Times New Roman" w:cs="Times New Roman"/>
          <w:noProof w:val="0"/>
          <w:color w:val="000000" w:themeColor="text1" w:themeTint="FF" w:themeShade="FF"/>
          <w:sz w:val="24"/>
          <w:szCs w:val="24"/>
          <w:lang w:val="en-US"/>
        </w:rPr>
        <w:t>is able to</w:t>
      </w:r>
      <w:r w:rsidRPr="361B1A8B" w:rsidR="3DCE9A09">
        <w:rPr>
          <w:rFonts w:ascii="Times New Roman" w:hAnsi="Times New Roman" w:eastAsia="Times New Roman" w:cs="Times New Roman"/>
          <w:noProof w:val="0"/>
          <w:color w:val="000000" w:themeColor="text1" w:themeTint="FF" w:themeShade="FF"/>
          <w:sz w:val="24"/>
          <w:szCs w:val="24"/>
          <w:lang w:val="en-US"/>
        </w:rPr>
        <w:t xml:space="preserve"> learn from all the numerical features more fairly and produce more reliable predictions.</w:t>
      </w:r>
    </w:p>
    <w:p xmlns:wp14="http://schemas.microsoft.com/office/word/2010/wordml" w:rsidP="531098E6" wp14:paraId="490F5C45" wp14:textId="7DFD8F28">
      <w:pPr>
        <w:widowControl w:val="1"/>
        <w:bidi w:val="0"/>
        <w:spacing w:before="240" w:beforeAutospacing="off" w:after="240" w:afterAutospacing="off" w:line="48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531098E6" w:rsidR="7A83A524">
        <w:rPr>
          <w:rFonts w:ascii="Times New Roman" w:hAnsi="Times New Roman" w:eastAsia="Times New Roman" w:cs="Times New Roman"/>
          <w:b w:val="1"/>
          <w:bCs w:val="1"/>
          <w:noProof w:val="0"/>
          <w:color w:val="000000" w:themeColor="text1" w:themeTint="FF" w:themeShade="FF"/>
          <w:sz w:val="24"/>
          <w:szCs w:val="24"/>
          <w:lang w:val="en-US"/>
        </w:rPr>
        <w:t>4.</w:t>
      </w:r>
      <w:r w:rsidRPr="531098E6" w:rsidR="79055AA6">
        <w:rPr>
          <w:rFonts w:ascii="Times New Roman" w:hAnsi="Times New Roman" w:eastAsia="Times New Roman" w:cs="Times New Roman"/>
          <w:b w:val="1"/>
          <w:bCs w:val="1"/>
          <w:noProof w:val="0"/>
          <w:color w:val="000000" w:themeColor="text1" w:themeTint="FF" w:themeShade="FF"/>
          <w:sz w:val="24"/>
          <w:szCs w:val="24"/>
          <w:lang w:val="en-US"/>
        </w:rPr>
        <w:t>7</w:t>
      </w:r>
      <w:r w:rsidRPr="531098E6" w:rsidR="7A83A524">
        <w:rPr>
          <w:rFonts w:ascii="Times New Roman" w:hAnsi="Times New Roman" w:eastAsia="Times New Roman" w:cs="Times New Roman"/>
          <w:b w:val="1"/>
          <w:bCs w:val="1"/>
          <w:noProof w:val="0"/>
          <w:color w:val="000000" w:themeColor="text1" w:themeTint="FF" w:themeShade="FF"/>
          <w:sz w:val="24"/>
          <w:szCs w:val="24"/>
          <w:lang w:val="en-US"/>
        </w:rPr>
        <w:t xml:space="preserve"> Model Training</w:t>
      </w:r>
    </w:p>
    <w:p xmlns:wp14="http://schemas.microsoft.com/office/word/2010/wordml" w:rsidP="531098E6" wp14:paraId="2D715E87" wp14:textId="2B6115C3">
      <w:pPr>
        <w:widowControl w:val="1"/>
        <w:bidi w:val="0"/>
        <w:spacing w:before="240" w:beforeAutospacing="off" w:after="240" w:afterAutospacing="off" w:line="480" w:lineRule="auto"/>
        <w:jc w:val="both"/>
        <w:rPr>
          <w:rFonts w:ascii="Times New Roman" w:hAnsi="Times New Roman" w:eastAsia="Times New Roman" w:cs="Times New Roman"/>
          <w:b w:val="0"/>
          <w:bCs w:val="0"/>
          <w:noProof w:val="0"/>
          <w:color w:val="000000" w:themeColor="text1" w:themeTint="FF" w:themeShade="FF"/>
          <w:sz w:val="24"/>
          <w:szCs w:val="24"/>
          <w:lang w:val="en-US"/>
        </w:rPr>
      </w:pPr>
      <w:r w:rsidRPr="531098E6" w:rsidR="7A83A524">
        <w:rPr>
          <w:rFonts w:ascii="Times New Roman" w:hAnsi="Times New Roman" w:eastAsia="Times New Roman" w:cs="Times New Roman"/>
          <w:b w:val="0"/>
          <w:bCs w:val="0"/>
          <w:noProof w:val="0"/>
          <w:color w:val="000000" w:themeColor="text1" w:themeTint="FF" w:themeShade="FF"/>
          <w:sz w:val="24"/>
          <w:szCs w:val="24"/>
          <w:lang w:val="en-US"/>
        </w:rPr>
        <w:t xml:space="preserve">After the dataset was divided into training and testing sets, the next step was to train the </w:t>
      </w:r>
      <w:r w:rsidRPr="531098E6" w:rsidR="7A83A524">
        <w:rPr>
          <w:rFonts w:ascii="Times New Roman" w:hAnsi="Times New Roman" w:eastAsia="Times New Roman" w:cs="Times New Roman"/>
          <w:b w:val="0"/>
          <w:bCs w:val="0"/>
          <w:noProof w:val="0"/>
          <w:color w:val="000000" w:themeColor="text1" w:themeTint="FF" w:themeShade="FF"/>
          <w:sz w:val="24"/>
          <w:szCs w:val="24"/>
          <w:lang w:val="en-US"/>
        </w:rPr>
        <w:t>machine</w:t>
      </w:r>
      <w:r w:rsidRPr="531098E6" w:rsidR="7A83A524">
        <w:rPr>
          <w:rFonts w:ascii="Times New Roman" w:hAnsi="Times New Roman" w:eastAsia="Times New Roman" w:cs="Times New Roman"/>
          <w:b w:val="0"/>
          <w:bCs w:val="0"/>
          <w:noProof w:val="0"/>
          <w:color w:val="000000" w:themeColor="text1" w:themeTint="FF" w:themeShade="FF"/>
          <w:sz w:val="24"/>
          <w:szCs w:val="24"/>
          <w:lang w:val="en-US"/>
        </w:rPr>
        <w:t xml:space="preserve"> learning model. Model training is the process of teaching a machine learning algorithm to recognize patterns in a dataset so that it can make predictions on new data. This stage is important because it enables the model to learn the relationship between the selected student characteristics and the target variable, Distress_Level. In this study, the Logistic Regression algorithm was used because it is well suited for binary classification problems, where the expected output is either No Distress (</w:t>
      </w:r>
      <w:r w:rsidRPr="531098E6" w:rsidR="7A83A524">
        <w:rPr>
          <w:rFonts w:ascii="Times New Roman" w:hAnsi="Times New Roman" w:eastAsia="Times New Roman" w:cs="Times New Roman"/>
          <w:b w:val="0"/>
          <w:bCs w:val="0"/>
          <w:noProof w:val="0"/>
          <w:color w:val="000000" w:themeColor="text1" w:themeTint="FF" w:themeShade="FF"/>
          <w:sz w:val="24"/>
          <w:szCs w:val="24"/>
          <w:lang w:val="en-US"/>
        </w:rPr>
        <w:t>0)</w:t>
      </w:r>
      <w:r w:rsidRPr="531098E6" w:rsidR="515547DF">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531098E6" w:rsidR="7A83A524">
        <w:rPr>
          <w:rFonts w:ascii="Times New Roman" w:hAnsi="Times New Roman" w:eastAsia="Times New Roman" w:cs="Times New Roman"/>
          <w:b w:val="0"/>
          <w:bCs w:val="0"/>
          <w:noProof w:val="0"/>
          <w:color w:val="000000" w:themeColor="text1" w:themeTint="FF" w:themeShade="FF"/>
          <w:sz w:val="24"/>
          <w:szCs w:val="24"/>
          <w:lang w:val="en-US"/>
        </w:rPr>
        <w:t>or</w:t>
      </w:r>
      <w:r w:rsidRPr="531098E6" w:rsidR="7A83A524">
        <w:rPr>
          <w:rFonts w:ascii="Times New Roman" w:hAnsi="Times New Roman" w:eastAsia="Times New Roman" w:cs="Times New Roman"/>
          <w:b w:val="0"/>
          <w:bCs w:val="0"/>
          <w:noProof w:val="0"/>
          <w:color w:val="000000" w:themeColor="text1" w:themeTint="FF" w:themeShade="FF"/>
          <w:sz w:val="24"/>
          <w:szCs w:val="24"/>
          <w:lang w:val="en-US"/>
        </w:rPr>
        <w:t xml:space="preserve"> Distress (1). </w:t>
      </w:r>
    </w:p>
    <w:p xmlns:wp14="http://schemas.microsoft.com/office/word/2010/wordml" w:rsidP="531098E6" wp14:paraId="17F930C3" wp14:textId="47E4BE23">
      <w:pPr>
        <w:widowControl w:val="1"/>
        <w:bidi w:val="0"/>
        <w:spacing w:before="240" w:beforeAutospacing="off" w:after="240" w:afterAutospacing="off" w:line="480" w:lineRule="auto"/>
        <w:jc w:val="both"/>
        <w:rPr>
          <w:rFonts w:ascii="Times New Roman" w:hAnsi="Times New Roman" w:eastAsia="Times New Roman" w:cs="Times New Roman"/>
          <w:b w:val="0"/>
          <w:bCs w:val="0"/>
          <w:noProof w:val="0"/>
          <w:color w:val="000000" w:themeColor="text1" w:themeTint="FF" w:themeShade="FF"/>
          <w:sz w:val="24"/>
          <w:szCs w:val="24"/>
          <w:lang w:val="en-US"/>
        </w:rPr>
      </w:pPr>
      <w:r w:rsidRPr="531098E6" w:rsidR="645D0CDE">
        <w:rPr>
          <w:rFonts w:ascii="Times New Roman" w:hAnsi="Times New Roman" w:eastAsia="Times New Roman" w:cs="Times New Roman"/>
          <w:b w:val="0"/>
          <w:bCs w:val="0"/>
          <w:noProof w:val="0"/>
          <w:color w:val="000000" w:themeColor="text1" w:themeTint="FF" w:themeShade="FF"/>
          <w:sz w:val="24"/>
          <w:szCs w:val="24"/>
          <w:lang w:val="en-US"/>
        </w:rPr>
        <w:t xml:space="preserve">The </w:t>
      </w:r>
      <w:r w:rsidRPr="531098E6" w:rsidR="645D0CDE">
        <w:rPr>
          <w:rFonts w:ascii="Times New Roman" w:hAnsi="Times New Roman" w:eastAsia="Times New Roman" w:cs="Times New Roman"/>
          <w:b w:val="0"/>
          <w:bCs w:val="0"/>
          <w:noProof w:val="0"/>
          <w:color w:val="000000" w:themeColor="text1" w:themeTint="FF" w:themeShade="FF"/>
          <w:sz w:val="24"/>
          <w:szCs w:val="24"/>
          <w:lang w:val="en-US"/>
        </w:rPr>
        <w:t>Logistic</w:t>
      </w:r>
      <w:r w:rsidRPr="531098E6" w:rsidR="4DF7F279">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531098E6" w:rsidR="645D0CDE">
        <w:rPr>
          <w:rFonts w:ascii="Times New Roman" w:hAnsi="Times New Roman" w:eastAsia="Times New Roman" w:cs="Times New Roman"/>
          <w:b w:val="0"/>
          <w:bCs w:val="0"/>
          <w:noProof w:val="0"/>
          <w:color w:val="000000" w:themeColor="text1" w:themeTint="FF" w:themeShade="FF"/>
          <w:sz w:val="24"/>
          <w:szCs w:val="24"/>
          <w:lang w:val="en-US"/>
        </w:rPr>
        <w:t>Regression</w:t>
      </w:r>
      <w:r w:rsidRPr="531098E6" w:rsidR="645D0CDE">
        <w:rPr>
          <w:rFonts w:ascii="Times New Roman" w:hAnsi="Times New Roman" w:eastAsia="Times New Roman" w:cs="Times New Roman"/>
          <w:b w:val="0"/>
          <w:bCs w:val="0"/>
          <w:noProof w:val="0"/>
          <w:color w:val="000000" w:themeColor="text1" w:themeTint="FF" w:themeShade="FF"/>
          <w:sz w:val="24"/>
          <w:szCs w:val="24"/>
          <w:lang w:val="en-US"/>
        </w:rPr>
        <w:t xml:space="preserve"> model was initialized with </w:t>
      </w:r>
      <w:r w:rsidRPr="531098E6" w:rsidR="645D0CDE">
        <w:rPr>
          <w:rFonts w:ascii="Times New Roman" w:hAnsi="Times New Roman" w:eastAsia="Times New Roman" w:cs="Times New Roman"/>
          <w:b w:val="0"/>
          <w:bCs w:val="0"/>
          <w:noProof w:val="0"/>
          <w:color w:val="000000" w:themeColor="text1" w:themeTint="FF" w:themeShade="FF"/>
          <w:sz w:val="24"/>
          <w:szCs w:val="24"/>
          <w:lang w:val="en-US"/>
        </w:rPr>
        <w:t>max_iter</w:t>
      </w:r>
      <w:r w:rsidRPr="531098E6" w:rsidR="645D0CDE">
        <w:rPr>
          <w:rFonts w:ascii="Times New Roman" w:hAnsi="Times New Roman" w:eastAsia="Times New Roman" w:cs="Times New Roman"/>
          <w:b w:val="0"/>
          <w:bCs w:val="0"/>
          <w:noProof w:val="0"/>
          <w:color w:val="000000" w:themeColor="text1" w:themeTint="FF" w:themeShade="FF"/>
          <w:sz w:val="24"/>
          <w:szCs w:val="24"/>
          <w:lang w:val="en-US"/>
        </w:rPr>
        <w:t xml:space="preserve">=1000 and </w:t>
      </w:r>
      <w:r w:rsidRPr="531098E6" w:rsidR="645D0CDE">
        <w:rPr>
          <w:rFonts w:ascii="Times New Roman" w:hAnsi="Times New Roman" w:eastAsia="Times New Roman" w:cs="Times New Roman"/>
          <w:b w:val="0"/>
          <w:bCs w:val="0"/>
          <w:noProof w:val="0"/>
          <w:color w:val="000000" w:themeColor="text1" w:themeTint="FF" w:themeShade="FF"/>
          <w:sz w:val="24"/>
          <w:szCs w:val="24"/>
          <w:lang w:val="en-US"/>
        </w:rPr>
        <w:t>random_state</w:t>
      </w:r>
      <w:r w:rsidRPr="531098E6" w:rsidR="645D0CDE">
        <w:rPr>
          <w:rFonts w:ascii="Times New Roman" w:hAnsi="Times New Roman" w:eastAsia="Times New Roman" w:cs="Times New Roman"/>
          <w:b w:val="0"/>
          <w:bCs w:val="0"/>
          <w:noProof w:val="0"/>
          <w:color w:val="000000" w:themeColor="text1" w:themeTint="FF" w:themeShade="FF"/>
          <w:sz w:val="24"/>
          <w:szCs w:val="24"/>
          <w:lang w:val="en-US"/>
        </w:rPr>
        <w:t xml:space="preserve">=42 before training. The </w:t>
      </w:r>
      <w:r w:rsidRPr="531098E6" w:rsidR="645D0CDE">
        <w:rPr>
          <w:rFonts w:ascii="Times New Roman" w:hAnsi="Times New Roman" w:eastAsia="Times New Roman" w:cs="Times New Roman"/>
          <w:b w:val="0"/>
          <w:bCs w:val="0"/>
          <w:noProof w:val="0"/>
          <w:color w:val="000000" w:themeColor="text1" w:themeTint="FF" w:themeShade="FF"/>
          <w:sz w:val="24"/>
          <w:szCs w:val="24"/>
          <w:lang w:val="en-US"/>
        </w:rPr>
        <w:t>max_iter</w:t>
      </w:r>
      <w:r w:rsidRPr="531098E6" w:rsidR="645D0CDE">
        <w:rPr>
          <w:rFonts w:ascii="Times New Roman" w:hAnsi="Times New Roman" w:eastAsia="Times New Roman" w:cs="Times New Roman"/>
          <w:b w:val="0"/>
          <w:bCs w:val="0"/>
          <w:noProof w:val="0"/>
          <w:color w:val="000000" w:themeColor="text1" w:themeTint="FF" w:themeShade="FF"/>
          <w:sz w:val="24"/>
          <w:szCs w:val="24"/>
          <w:lang w:val="en-US"/>
        </w:rPr>
        <w:t xml:space="preserve">=1000 parameter specifies the maximum number of iterations the algorithm is allowed to perform while learning the patterns in the training data. A higher value was used to ensure that the model had enough iterations to converge and produce stable results. The </w:t>
      </w:r>
      <w:r w:rsidRPr="531098E6" w:rsidR="645D0CDE">
        <w:rPr>
          <w:rFonts w:ascii="Times New Roman" w:hAnsi="Times New Roman" w:eastAsia="Times New Roman" w:cs="Times New Roman"/>
          <w:b w:val="0"/>
          <w:bCs w:val="0"/>
          <w:noProof w:val="0"/>
          <w:color w:val="000000" w:themeColor="text1" w:themeTint="FF" w:themeShade="FF"/>
          <w:sz w:val="24"/>
          <w:szCs w:val="24"/>
          <w:lang w:val="en-US"/>
        </w:rPr>
        <w:t>random_state</w:t>
      </w:r>
      <w:r w:rsidRPr="531098E6" w:rsidR="645D0CDE">
        <w:rPr>
          <w:rFonts w:ascii="Times New Roman" w:hAnsi="Times New Roman" w:eastAsia="Times New Roman" w:cs="Times New Roman"/>
          <w:b w:val="0"/>
          <w:bCs w:val="0"/>
          <w:noProof w:val="0"/>
          <w:color w:val="000000" w:themeColor="text1" w:themeTint="FF" w:themeShade="FF"/>
          <w:sz w:val="24"/>
          <w:szCs w:val="24"/>
          <w:lang w:val="en-US"/>
        </w:rPr>
        <w:t>=42 parameter was included to make the training process reproducible, meaning that the model produces the same results each time the experiment is repeated under the same conditions. After the model was configured, it was trained using the fit() method, where</w:t>
      </w:r>
      <w:r w:rsidRPr="531098E6" w:rsidR="0CA5C075">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531098E6" w:rsidR="645D0CDE">
        <w:rPr>
          <w:rFonts w:ascii="Times New Roman" w:hAnsi="Times New Roman" w:eastAsia="Times New Roman" w:cs="Times New Roman"/>
          <w:b w:val="0"/>
          <w:bCs w:val="0"/>
          <w:noProof w:val="0"/>
          <w:color w:val="000000" w:themeColor="text1" w:themeTint="FF" w:themeShade="FF"/>
          <w:sz w:val="24"/>
          <w:szCs w:val="24"/>
          <w:lang w:val="en-US"/>
        </w:rPr>
        <w:t xml:space="preserve">X_train contained the selected student features and y_train </w:t>
      </w:r>
      <w:r w:rsidRPr="531098E6" w:rsidR="645D0CDE">
        <w:rPr>
          <w:rFonts w:ascii="Times New Roman" w:hAnsi="Times New Roman" w:eastAsia="Times New Roman" w:cs="Times New Roman"/>
          <w:b w:val="0"/>
          <w:bCs w:val="0"/>
          <w:noProof w:val="0"/>
          <w:color w:val="000000" w:themeColor="text1" w:themeTint="FF" w:themeShade="FF"/>
          <w:sz w:val="24"/>
          <w:szCs w:val="24"/>
          <w:lang w:val="en-US"/>
        </w:rPr>
        <w:t>contained</w:t>
      </w:r>
      <w:r w:rsidRPr="531098E6" w:rsidR="645D0CDE">
        <w:rPr>
          <w:rFonts w:ascii="Times New Roman" w:hAnsi="Times New Roman" w:eastAsia="Times New Roman" w:cs="Times New Roman"/>
          <w:b w:val="0"/>
          <w:bCs w:val="0"/>
          <w:noProof w:val="0"/>
          <w:color w:val="000000" w:themeColor="text1" w:themeTint="FF" w:themeShade="FF"/>
          <w:sz w:val="24"/>
          <w:szCs w:val="24"/>
          <w:lang w:val="en-US"/>
        </w:rPr>
        <w:t xml:space="preserve"> the corresponding </w:t>
      </w:r>
      <w:r w:rsidRPr="531098E6" w:rsidR="645D0CDE">
        <w:rPr>
          <w:rFonts w:ascii="Times New Roman" w:hAnsi="Times New Roman" w:eastAsia="Times New Roman" w:cs="Times New Roman"/>
          <w:b w:val="0"/>
          <w:bCs w:val="0"/>
          <w:noProof w:val="0"/>
          <w:color w:val="000000" w:themeColor="text1" w:themeTint="FF" w:themeShade="FF"/>
          <w:sz w:val="24"/>
          <w:szCs w:val="24"/>
          <w:lang w:val="en-US"/>
        </w:rPr>
        <w:t>Distress_Level</w:t>
      </w:r>
      <w:r w:rsidRPr="531098E6" w:rsidR="645D0CDE">
        <w:rPr>
          <w:rFonts w:ascii="Times New Roman" w:hAnsi="Times New Roman" w:eastAsia="Times New Roman" w:cs="Times New Roman"/>
          <w:b w:val="0"/>
          <w:bCs w:val="0"/>
          <w:noProof w:val="0"/>
          <w:color w:val="000000" w:themeColor="text1" w:themeTint="FF" w:themeShade="FF"/>
          <w:sz w:val="24"/>
          <w:szCs w:val="24"/>
          <w:lang w:val="en-US"/>
        </w:rPr>
        <w:t xml:space="preserve"> labels. </w:t>
      </w:r>
      <w:r w:rsidRPr="531098E6" w:rsidR="645D0CDE">
        <w:rPr>
          <w:rFonts w:ascii="Times New Roman" w:hAnsi="Times New Roman" w:eastAsia="Times New Roman" w:cs="Times New Roman"/>
          <w:b w:val="0"/>
          <w:bCs w:val="0"/>
          <w:noProof w:val="0"/>
          <w:color w:val="000000" w:themeColor="text1" w:themeTint="FF" w:themeShade="FF"/>
          <w:sz w:val="24"/>
          <w:szCs w:val="24"/>
          <w:lang w:val="en-US"/>
        </w:rPr>
        <w:t>Through this process, the model learned the relationship between the input variables and the target variable, enabling it to make predictions on new student records.</w:t>
      </w:r>
    </w:p>
    <w:p xmlns:wp14="http://schemas.microsoft.com/office/word/2010/wordml" w:rsidP="531098E6" wp14:paraId="1F9CD898" wp14:textId="7CFE92A4">
      <w:pPr>
        <w:widowControl w:val="1"/>
        <w:bidi w:val="0"/>
        <w:spacing w:before="240" w:beforeAutospacing="off" w:after="240" w:afterAutospacing="off" w:line="480" w:lineRule="auto"/>
        <w:jc w:val="both"/>
        <w:rPr>
          <w:rFonts w:ascii="Times New Roman" w:hAnsi="Times New Roman" w:eastAsia="Times New Roman" w:cs="Times New Roman"/>
          <w:b w:val="0"/>
          <w:bCs w:val="0"/>
          <w:noProof w:val="0"/>
          <w:color w:val="000000" w:themeColor="text1" w:themeTint="FF" w:themeShade="FF"/>
          <w:sz w:val="24"/>
          <w:szCs w:val="24"/>
          <w:lang w:val="en-US"/>
        </w:rPr>
      </w:pPr>
      <w:r w:rsidRPr="531098E6" w:rsidR="7A83A524">
        <w:rPr>
          <w:rFonts w:ascii="Times New Roman" w:hAnsi="Times New Roman" w:eastAsia="Times New Roman" w:cs="Times New Roman"/>
          <w:b w:val="0"/>
          <w:bCs w:val="0"/>
          <w:noProof w:val="0"/>
          <w:color w:val="000000" w:themeColor="text1" w:themeTint="FF" w:themeShade="FF"/>
          <w:sz w:val="24"/>
          <w:szCs w:val="24"/>
          <w:lang w:val="en-US"/>
        </w:rPr>
        <w:t xml:space="preserve">The model was trained using the training dataset, which contained 80% of the student records, allowing it to learn from a large number of examples before being evaluated on unseen data. Once the training process was completed successfully, the model became ready to predict the psychological distress status of new students based on the information they provide. </w:t>
      </w:r>
    </w:p>
    <w:p xmlns:wp14="http://schemas.microsoft.com/office/word/2010/wordml" w:rsidP="531098E6" wp14:paraId="7F73BC06" wp14:textId="063DDEB0">
      <w:pPr>
        <w:widowControl w:val="1"/>
        <w:bidi w:val="0"/>
        <w:spacing w:before="240" w:beforeAutospacing="off" w:after="240" w:afterAutospacing="off" w:line="480" w:lineRule="auto"/>
        <w:jc w:val="both"/>
        <w:rPr>
          <w:rFonts w:ascii="Times New Roman" w:hAnsi="Times New Roman" w:eastAsia="Times New Roman" w:cs="Times New Roman"/>
          <w:b w:val="0"/>
          <w:bCs w:val="0"/>
          <w:noProof w:val="0"/>
          <w:color w:val="000000" w:themeColor="text1" w:themeTint="FF" w:themeShade="FF"/>
          <w:sz w:val="24"/>
          <w:szCs w:val="24"/>
          <w:lang w:val="en-US"/>
        </w:rPr>
      </w:pPr>
      <w:r w:rsidR="30BB1378">
        <w:drawing>
          <wp:inline xmlns:wp14="http://schemas.microsoft.com/office/word/2010/wordprocessingDrawing" wp14:editId="525F0BB8" wp14:anchorId="2E78BEAE">
            <wp:extent cx="4731279" cy="480281"/>
            <wp:effectExtent l="0" t="0" r="0" b="0"/>
            <wp:docPr id="7941751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4175103" name="Picture 794175103"/>
                    <pic:cNvPicPr/>
                  </pic:nvPicPr>
                  <pic:blipFill>
                    <a:blip xmlns:r="http://schemas.openxmlformats.org/officeDocument/2006/relationships" r:embed="rId942168816">
                      <a:extLst>
                        <a:ext uri="{28A0092B-C50C-407E-A947-70E740481C1C}">
                          <a14:useLocalDpi xmlns:a14="http://schemas.microsoft.com/office/drawing/2010/main"/>
                        </a:ext>
                      </a:extLst>
                    </a:blip>
                    <a:stretch>
                      <a:fillRect/>
                    </a:stretch>
                  </pic:blipFill>
                  <pic:spPr>
                    <a:xfrm rot="0">
                      <a:off x="0" y="0"/>
                      <a:ext cx="4731279" cy="480281"/>
                    </a:xfrm>
                    <a:prstGeom prst="rect">
                      <a:avLst/>
                    </a:prstGeom>
                  </pic:spPr>
                </pic:pic>
              </a:graphicData>
            </a:graphic>
          </wp:inline>
        </w:drawing>
      </w:r>
    </w:p>
    <w:p xmlns:wp14="http://schemas.microsoft.com/office/word/2010/wordml" w:rsidP="531098E6" wp14:paraId="63CA70D2" wp14:textId="43458F0A">
      <w:pPr>
        <w:widowControl w:val="1"/>
        <w:bidi w:val="0"/>
        <w:spacing w:before="240" w:beforeAutospacing="off" w:after="240" w:afterAutospacing="off" w:line="48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361B1A8B" w:rsidR="40A2C172">
        <w:rPr>
          <w:rFonts w:ascii="Times New Roman" w:hAnsi="Times New Roman" w:eastAsia="Times New Roman" w:cs="Times New Roman"/>
          <w:b w:val="1"/>
          <w:bCs w:val="1"/>
          <w:noProof w:val="0"/>
          <w:color w:val="000000" w:themeColor="text1" w:themeTint="FF" w:themeShade="FF"/>
          <w:sz w:val="24"/>
          <w:szCs w:val="24"/>
          <w:lang w:val="en-US"/>
        </w:rPr>
        <w:t>4.</w:t>
      </w:r>
      <w:r w:rsidRPr="361B1A8B" w:rsidR="053FF5FF">
        <w:rPr>
          <w:rFonts w:ascii="Times New Roman" w:hAnsi="Times New Roman" w:eastAsia="Times New Roman" w:cs="Times New Roman"/>
          <w:b w:val="1"/>
          <w:bCs w:val="1"/>
          <w:noProof w:val="0"/>
          <w:color w:val="000000" w:themeColor="text1" w:themeTint="FF" w:themeShade="FF"/>
          <w:sz w:val="24"/>
          <w:szCs w:val="24"/>
          <w:lang w:val="en-US"/>
        </w:rPr>
        <w:t>8</w:t>
      </w:r>
      <w:r w:rsidRPr="361B1A8B" w:rsidR="40A2C172">
        <w:rPr>
          <w:rFonts w:ascii="Times New Roman" w:hAnsi="Times New Roman" w:eastAsia="Times New Roman" w:cs="Times New Roman"/>
          <w:b w:val="1"/>
          <w:bCs w:val="1"/>
          <w:noProof w:val="0"/>
          <w:color w:val="000000" w:themeColor="text1" w:themeTint="FF" w:themeShade="FF"/>
          <w:sz w:val="24"/>
          <w:szCs w:val="24"/>
          <w:lang w:val="en-US"/>
        </w:rPr>
        <w:t xml:space="preserve"> Prediction on the Test Dataset</w:t>
      </w:r>
    </w:p>
    <w:p xmlns:wp14="http://schemas.microsoft.com/office/word/2010/wordml" w:rsidP="531098E6" wp14:paraId="2FFFAB82" wp14:textId="491D4BB6">
      <w:pPr>
        <w:widowControl w:val="1"/>
        <w:bidi w:val="0"/>
        <w:spacing w:before="240" w:beforeAutospacing="off" w:after="240" w:afterAutospacing="off" w:line="480" w:lineRule="auto"/>
        <w:jc w:val="both"/>
        <w:rPr>
          <w:rFonts w:ascii="Times New Roman" w:hAnsi="Times New Roman" w:eastAsia="Times New Roman" w:cs="Times New Roman"/>
          <w:b w:val="0"/>
          <w:bCs w:val="0"/>
          <w:noProof w:val="0"/>
          <w:color w:val="000000" w:themeColor="text1" w:themeTint="FF" w:themeShade="FF"/>
          <w:sz w:val="24"/>
          <w:szCs w:val="24"/>
          <w:lang w:val="en-US"/>
        </w:rPr>
      </w:pPr>
      <w:r w:rsidRPr="531098E6" w:rsidR="4186BC78">
        <w:rPr>
          <w:rFonts w:ascii="Times New Roman" w:hAnsi="Times New Roman" w:eastAsia="Times New Roman" w:cs="Times New Roman"/>
          <w:b w:val="0"/>
          <w:bCs w:val="0"/>
          <w:noProof w:val="0"/>
          <w:color w:val="000000" w:themeColor="text1" w:themeTint="FF" w:themeShade="FF"/>
          <w:sz w:val="24"/>
          <w:szCs w:val="24"/>
          <w:lang w:val="en-US"/>
        </w:rPr>
        <w:t xml:space="preserve">After the Logistic Regression model had been trained, the next step was to use it to make predictions. </w:t>
      </w:r>
      <w:r w:rsidRPr="531098E6" w:rsidR="4186BC78">
        <w:rPr>
          <w:rFonts w:ascii="Times New Roman" w:hAnsi="Times New Roman" w:eastAsia="Times New Roman" w:cs="Times New Roman"/>
          <w:b w:val="0"/>
          <w:bCs w:val="0"/>
          <w:noProof w:val="0"/>
          <w:color w:val="000000" w:themeColor="text1" w:themeTint="FF" w:themeShade="FF"/>
          <w:sz w:val="24"/>
          <w:szCs w:val="24"/>
          <w:lang w:val="en-US"/>
        </w:rPr>
        <w:t>Prediction is the process of using a trained machine learning model to determine the likely outcome for new data that it has not seen before.</w:t>
      </w:r>
      <w:r w:rsidRPr="531098E6" w:rsidR="4186BC78">
        <w:rPr>
          <w:rFonts w:ascii="Times New Roman" w:hAnsi="Times New Roman" w:eastAsia="Times New Roman" w:cs="Times New Roman"/>
          <w:b w:val="0"/>
          <w:bCs w:val="0"/>
          <w:noProof w:val="0"/>
          <w:color w:val="000000" w:themeColor="text1" w:themeTint="FF" w:themeShade="FF"/>
          <w:sz w:val="24"/>
          <w:szCs w:val="24"/>
          <w:lang w:val="en-US"/>
        </w:rPr>
        <w:t xml:space="preserve"> This step was carried out to verify that the model could correctly predict a student's psychological distress status based on the information provided. To do this, a sample student's details, including </w:t>
      </w:r>
      <w:r w:rsidRPr="531098E6" w:rsidR="4186BC78">
        <w:rPr>
          <w:rFonts w:ascii="Times New Roman" w:hAnsi="Times New Roman" w:eastAsia="Times New Roman" w:cs="Times New Roman"/>
          <w:b w:val="0"/>
          <w:bCs w:val="0"/>
          <w:noProof w:val="0"/>
          <w:color w:val="000000" w:themeColor="text1" w:themeTint="FF" w:themeShade="FF"/>
          <w:sz w:val="24"/>
          <w:szCs w:val="24"/>
          <w:lang w:val="en-US"/>
        </w:rPr>
        <w:t>Gender, Age, Academic Pressure, CGPA, Study Satisfaction, Sleep Duration, Dietary Habits, Work/Study Hours,</w:t>
      </w:r>
      <w:r w:rsidRPr="531098E6" w:rsidR="4186BC78">
        <w:rPr>
          <w:rFonts w:ascii="Times New Roman" w:hAnsi="Times New Roman" w:eastAsia="Times New Roman" w:cs="Times New Roman"/>
          <w:b w:val="0"/>
          <w:bCs w:val="0"/>
          <w:noProof w:val="0"/>
          <w:color w:val="000000" w:themeColor="text1" w:themeTint="FF" w:themeShade="FF"/>
          <w:sz w:val="24"/>
          <w:szCs w:val="24"/>
          <w:lang w:val="en-US"/>
        </w:rPr>
        <w:t xml:space="preserve"> and </w:t>
      </w:r>
      <w:r w:rsidRPr="531098E6" w:rsidR="4186BC78">
        <w:rPr>
          <w:rFonts w:ascii="Times New Roman" w:hAnsi="Times New Roman" w:eastAsia="Times New Roman" w:cs="Times New Roman"/>
          <w:b w:val="0"/>
          <w:bCs w:val="0"/>
          <w:noProof w:val="0"/>
          <w:color w:val="000000" w:themeColor="text1" w:themeTint="FF" w:themeShade="FF"/>
          <w:sz w:val="24"/>
          <w:szCs w:val="24"/>
          <w:lang w:val="en-US"/>
        </w:rPr>
        <w:t>Financial Stress</w:t>
      </w:r>
      <w:r w:rsidRPr="531098E6" w:rsidR="4186BC78">
        <w:rPr>
          <w:rFonts w:ascii="Times New Roman" w:hAnsi="Times New Roman" w:eastAsia="Times New Roman" w:cs="Times New Roman"/>
          <w:b w:val="0"/>
          <w:bCs w:val="0"/>
          <w:noProof w:val="0"/>
          <w:color w:val="000000" w:themeColor="text1" w:themeTint="FF" w:themeShade="FF"/>
          <w:sz w:val="24"/>
          <w:szCs w:val="24"/>
          <w:lang w:val="en-US"/>
        </w:rPr>
        <w:t xml:space="preserve">, were entered into the system. Before making the prediction, the input data went through the same preprocessing steps used during training, including </w:t>
      </w:r>
      <w:r w:rsidRPr="531098E6" w:rsidR="4186BC78">
        <w:rPr>
          <w:rFonts w:ascii="Times New Roman" w:hAnsi="Times New Roman" w:eastAsia="Times New Roman" w:cs="Times New Roman"/>
          <w:b w:val="0"/>
          <w:bCs w:val="0"/>
          <w:noProof w:val="0"/>
          <w:color w:val="000000" w:themeColor="text1" w:themeTint="FF" w:themeShade="FF"/>
          <w:sz w:val="24"/>
          <w:szCs w:val="24"/>
          <w:lang w:val="en-US"/>
        </w:rPr>
        <w:t>label encoding</w:t>
      </w:r>
      <w:r w:rsidRPr="531098E6" w:rsidR="4186BC78">
        <w:rPr>
          <w:rFonts w:ascii="Times New Roman" w:hAnsi="Times New Roman" w:eastAsia="Times New Roman" w:cs="Times New Roman"/>
          <w:b w:val="0"/>
          <w:bCs w:val="0"/>
          <w:noProof w:val="0"/>
          <w:color w:val="000000" w:themeColor="text1" w:themeTint="FF" w:themeShade="FF"/>
          <w:sz w:val="24"/>
          <w:szCs w:val="24"/>
          <w:lang w:val="en-US"/>
        </w:rPr>
        <w:t xml:space="preserve"> for the categorical variables and </w:t>
      </w:r>
      <w:r w:rsidRPr="531098E6" w:rsidR="4186BC78">
        <w:rPr>
          <w:rFonts w:ascii="Times New Roman" w:hAnsi="Times New Roman" w:eastAsia="Times New Roman" w:cs="Times New Roman"/>
          <w:b w:val="0"/>
          <w:bCs w:val="0"/>
          <w:noProof w:val="0"/>
          <w:color w:val="000000" w:themeColor="text1" w:themeTint="FF" w:themeShade="FF"/>
          <w:sz w:val="24"/>
          <w:szCs w:val="24"/>
          <w:lang w:val="en-US"/>
        </w:rPr>
        <w:t>feature scaling</w:t>
      </w:r>
      <w:r w:rsidRPr="531098E6" w:rsidR="4186BC78">
        <w:rPr>
          <w:rFonts w:ascii="Times New Roman" w:hAnsi="Times New Roman" w:eastAsia="Times New Roman" w:cs="Times New Roman"/>
          <w:b w:val="0"/>
          <w:bCs w:val="0"/>
          <w:noProof w:val="0"/>
          <w:color w:val="000000" w:themeColor="text1" w:themeTint="FF" w:themeShade="FF"/>
          <w:sz w:val="24"/>
          <w:szCs w:val="24"/>
          <w:lang w:val="en-US"/>
        </w:rPr>
        <w:t xml:space="preserve"> for the numerical variables. This ensured that the new data had the same format as the training data, allowing the model to make accurate predictions. The model then analyzed the student's information and predicted either </w:t>
      </w:r>
      <w:r w:rsidRPr="531098E6" w:rsidR="4186BC78">
        <w:rPr>
          <w:rFonts w:ascii="Times New Roman" w:hAnsi="Times New Roman" w:eastAsia="Times New Roman" w:cs="Times New Roman"/>
          <w:b w:val="0"/>
          <w:bCs w:val="0"/>
          <w:noProof w:val="0"/>
          <w:color w:val="000000" w:themeColor="text1" w:themeTint="FF" w:themeShade="FF"/>
          <w:sz w:val="24"/>
          <w:szCs w:val="24"/>
          <w:lang w:val="en-US"/>
        </w:rPr>
        <w:t>No Distress (0)</w:t>
      </w:r>
      <w:r w:rsidRPr="531098E6" w:rsidR="4186BC78">
        <w:rPr>
          <w:rFonts w:ascii="Times New Roman" w:hAnsi="Times New Roman" w:eastAsia="Times New Roman" w:cs="Times New Roman"/>
          <w:b w:val="0"/>
          <w:bCs w:val="0"/>
          <w:noProof w:val="0"/>
          <w:color w:val="000000" w:themeColor="text1" w:themeTint="FF" w:themeShade="FF"/>
          <w:sz w:val="24"/>
          <w:szCs w:val="24"/>
          <w:lang w:val="en-US"/>
        </w:rPr>
        <w:t xml:space="preserve"> or </w:t>
      </w:r>
      <w:r w:rsidRPr="531098E6" w:rsidR="4186BC78">
        <w:rPr>
          <w:rFonts w:ascii="Times New Roman" w:hAnsi="Times New Roman" w:eastAsia="Times New Roman" w:cs="Times New Roman"/>
          <w:b w:val="0"/>
          <w:bCs w:val="0"/>
          <w:noProof w:val="0"/>
          <w:color w:val="000000" w:themeColor="text1" w:themeTint="FF" w:themeShade="FF"/>
          <w:sz w:val="24"/>
          <w:szCs w:val="24"/>
          <w:lang w:val="en-US"/>
        </w:rPr>
        <w:t>Distress (1)</w:t>
      </w:r>
      <w:r w:rsidRPr="531098E6" w:rsidR="4186BC78">
        <w:rPr>
          <w:rFonts w:ascii="Times New Roman" w:hAnsi="Times New Roman" w:eastAsia="Times New Roman" w:cs="Times New Roman"/>
          <w:b w:val="0"/>
          <w:bCs w:val="0"/>
          <w:noProof w:val="0"/>
          <w:color w:val="000000" w:themeColor="text1" w:themeTint="FF" w:themeShade="FF"/>
          <w:sz w:val="24"/>
          <w:szCs w:val="24"/>
          <w:lang w:val="en-US"/>
        </w:rPr>
        <w:t xml:space="preserve">. </w:t>
      </w:r>
    </w:p>
    <w:p xmlns:wp14="http://schemas.microsoft.com/office/word/2010/wordml" w:rsidP="531098E6" wp14:paraId="7675B2BE" wp14:textId="0E4AB652">
      <w:pPr>
        <w:pStyle w:val="Normal"/>
        <w:widowControl w:val="1"/>
        <w:bidi w:val="0"/>
        <w:spacing w:before="240" w:beforeAutospacing="off" w:after="240" w:afterAutospacing="off" w:line="480" w:lineRule="auto"/>
        <w:jc w:val="both"/>
        <w:rPr>
          <w:rFonts w:ascii="Times New Roman" w:hAnsi="Times New Roman" w:eastAsia="Times New Roman" w:cs="Times New Roman"/>
          <w:b w:val="0"/>
          <w:bCs w:val="0"/>
          <w:noProof w:val="0"/>
          <w:color w:val="000000" w:themeColor="text1" w:themeTint="FF" w:themeShade="FF"/>
          <w:sz w:val="24"/>
          <w:szCs w:val="24"/>
          <w:lang w:val="en-US"/>
        </w:rPr>
      </w:pPr>
      <w:r w:rsidR="65E2C920">
        <w:drawing>
          <wp:inline xmlns:wp14="http://schemas.microsoft.com/office/word/2010/wordprocessingDrawing" wp14:editId="455C63CB" wp14:anchorId="5C2B72C6">
            <wp:extent cx="2935324" cy="1645707"/>
            <wp:effectExtent l="0" t="0" r="0" b="0"/>
            <wp:docPr id="18514144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3626392" name="Picture 1153626392"/>
                    <pic:cNvPicPr/>
                  </pic:nvPicPr>
                  <pic:blipFill>
                    <a:blip xmlns:r="http://schemas.openxmlformats.org/officeDocument/2006/relationships" r:embed="rId1651636184">
                      <a:extLst>
                        <a:ext uri="{28A0092B-C50C-407E-A947-70E740481C1C}">
                          <a14:useLocalDpi xmlns:a14="http://schemas.microsoft.com/office/drawing/2010/main"/>
                        </a:ext>
                      </a:extLst>
                    </a:blip>
                    <a:stretch>
                      <a:fillRect/>
                    </a:stretch>
                  </pic:blipFill>
                  <pic:spPr>
                    <a:xfrm rot="0">
                      <a:off x="0" y="0"/>
                      <a:ext cx="2935324" cy="1645707"/>
                    </a:xfrm>
                    <a:prstGeom prst="rect">
                      <a:avLst/>
                    </a:prstGeom>
                  </pic:spPr>
                </pic:pic>
              </a:graphicData>
            </a:graphic>
          </wp:inline>
        </w:drawing>
      </w:r>
      <w:r w:rsidR="65E2C920">
        <w:drawing>
          <wp:inline xmlns:wp14="http://schemas.microsoft.com/office/word/2010/wordprocessingDrawing" wp14:editId="76E191EB" wp14:anchorId="53E2B79E">
            <wp:extent cx="3622373" cy="300969"/>
            <wp:effectExtent l="0" t="0" r="0" b="0"/>
            <wp:docPr id="2218649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2557631" name="Picture 1582557631"/>
                    <pic:cNvPicPr/>
                  </pic:nvPicPr>
                  <pic:blipFill>
                    <a:blip xmlns:r="http://schemas.openxmlformats.org/officeDocument/2006/relationships" r:embed="rId1059635364">
                      <a:extLst>
                        <a:ext uri="{28A0092B-C50C-407E-A947-70E740481C1C}">
                          <a14:useLocalDpi xmlns:a14="http://schemas.microsoft.com/office/drawing/2010/main"/>
                        </a:ext>
                      </a:extLst>
                    </a:blip>
                    <a:stretch>
                      <a:fillRect/>
                    </a:stretch>
                  </pic:blipFill>
                  <pic:spPr>
                    <a:xfrm rot="0">
                      <a:off x="0" y="0"/>
                      <a:ext cx="3622373" cy="300969"/>
                    </a:xfrm>
                    <a:prstGeom prst="rect">
                      <a:avLst/>
                    </a:prstGeom>
                  </pic:spPr>
                </pic:pic>
              </a:graphicData>
            </a:graphic>
          </wp:inline>
        </w:drawing>
      </w:r>
      <w:r w:rsidR="65E2C920">
        <w:drawing>
          <wp:inline xmlns:wp14="http://schemas.microsoft.com/office/word/2010/wordprocessingDrawing" wp14:editId="7E01292B" wp14:anchorId="1DD32BDF">
            <wp:extent cx="3483608" cy="631404"/>
            <wp:effectExtent l="0" t="0" r="0" b="0"/>
            <wp:docPr id="14098422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9842279" name="Picture 1409842279"/>
                    <pic:cNvPicPr/>
                  </pic:nvPicPr>
                  <pic:blipFill>
                    <a:blip xmlns:r="http://schemas.openxmlformats.org/officeDocument/2006/relationships" r:embed="rId1272985132">
                      <a:extLst>
                        <a:ext uri="{28A0092B-C50C-407E-A947-70E740481C1C}">
                          <a14:useLocalDpi xmlns:a14="http://schemas.microsoft.com/office/drawing/2010/main"/>
                        </a:ext>
                      </a:extLst>
                    </a:blip>
                    <a:stretch>
                      <a:fillRect/>
                    </a:stretch>
                  </pic:blipFill>
                  <pic:spPr>
                    <a:xfrm rot="0">
                      <a:off x="0" y="0"/>
                      <a:ext cx="3483608" cy="631404"/>
                    </a:xfrm>
                    <a:prstGeom prst="rect">
                      <a:avLst/>
                    </a:prstGeom>
                  </pic:spPr>
                </pic:pic>
              </a:graphicData>
            </a:graphic>
          </wp:inline>
        </w:drawing>
      </w:r>
    </w:p>
    <w:p xmlns:wp14="http://schemas.microsoft.com/office/word/2010/wordml" w:rsidP="531098E6" wp14:paraId="132E9CCC" wp14:textId="58BE094E">
      <w:pPr>
        <w:widowControl w:val="1"/>
        <w:bidi w:val="0"/>
        <w:spacing w:before="240" w:beforeAutospacing="off" w:after="240" w:afterAutospacing="off" w:line="48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361B1A8B" w:rsidR="37F77DA7">
        <w:rPr>
          <w:rFonts w:ascii="Times New Roman" w:hAnsi="Times New Roman" w:eastAsia="Times New Roman" w:cs="Times New Roman"/>
          <w:b w:val="1"/>
          <w:bCs w:val="1"/>
          <w:noProof w:val="0"/>
          <w:color w:val="000000" w:themeColor="text1" w:themeTint="FF" w:themeShade="FF"/>
          <w:sz w:val="24"/>
          <w:szCs w:val="24"/>
          <w:lang w:val="en-US"/>
        </w:rPr>
        <w:t>Figure 4.</w:t>
      </w:r>
      <w:r w:rsidRPr="361B1A8B" w:rsidR="452F682C">
        <w:rPr>
          <w:rFonts w:ascii="Times New Roman" w:hAnsi="Times New Roman" w:eastAsia="Times New Roman" w:cs="Times New Roman"/>
          <w:b w:val="1"/>
          <w:bCs w:val="1"/>
          <w:noProof w:val="0"/>
          <w:color w:val="000000" w:themeColor="text1" w:themeTint="FF" w:themeShade="FF"/>
          <w:sz w:val="24"/>
          <w:szCs w:val="24"/>
          <w:lang w:val="en-US"/>
        </w:rPr>
        <w:t>8</w:t>
      </w:r>
      <w:r w:rsidRPr="361B1A8B" w:rsidR="37F77DA7">
        <w:rPr>
          <w:rFonts w:ascii="Times New Roman" w:hAnsi="Times New Roman" w:eastAsia="Times New Roman" w:cs="Times New Roman"/>
          <w:b w:val="1"/>
          <w:bCs w:val="1"/>
          <w:noProof w:val="0"/>
          <w:color w:val="000000" w:themeColor="text1" w:themeTint="FF" w:themeShade="FF"/>
          <w:sz w:val="24"/>
          <w:szCs w:val="24"/>
          <w:lang w:val="en-US"/>
        </w:rPr>
        <w:t>: Prediction of a Student's Psychological Distress Status</w:t>
      </w:r>
    </w:p>
    <w:p xmlns:wp14="http://schemas.microsoft.com/office/word/2010/wordml" w:rsidP="531098E6" wp14:paraId="16918FDC" wp14:textId="23F7F33A">
      <w:pPr>
        <w:widowControl w:val="1"/>
        <w:bidi w:val="0"/>
        <w:spacing w:before="240" w:beforeAutospacing="off" w:after="240" w:afterAutospacing="off" w:line="480" w:lineRule="auto"/>
        <w:jc w:val="both"/>
        <w:rPr>
          <w:rFonts w:ascii="Times New Roman" w:hAnsi="Times New Roman" w:eastAsia="Times New Roman" w:cs="Times New Roman"/>
          <w:b w:val="0"/>
          <w:bCs w:val="0"/>
          <w:noProof w:val="0"/>
          <w:color w:val="000000" w:themeColor="text1" w:themeTint="FF" w:themeShade="FF"/>
          <w:sz w:val="24"/>
          <w:szCs w:val="24"/>
          <w:lang w:val="en-US"/>
        </w:rPr>
      </w:pPr>
      <w:r w:rsidRPr="531098E6" w:rsidR="453CAFC2">
        <w:rPr>
          <w:rFonts w:ascii="Times New Roman" w:hAnsi="Times New Roman" w:eastAsia="Times New Roman" w:cs="Times New Roman"/>
          <w:b w:val="0"/>
          <w:bCs w:val="0"/>
          <w:noProof w:val="0"/>
          <w:color w:val="000000" w:themeColor="text1" w:themeTint="FF" w:themeShade="FF"/>
          <w:sz w:val="24"/>
          <w:szCs w:val="24"/>
          <w:lang w:val="en-US"/>
        </w:rPr>
        <w:t xml:space="preserve">This shows the prediction process carried out by the trained Logistic Regression model. A student's information, including Gender, Age, Academic Pressure, CGPA, Study Satisfaction, Sleep Duration, Dietary Habits, Work/Study Hours, and Financial Stress, was entered into the system as the input data. After the input data was preprocessed in the same way as the training data, the model analyzed the student's information and generated a prediction. In this example, the model predicted "No Distress," indicating that the student was not identified as experiencing psychological distress based on the information provided. This </w:t>
      </w:r>
      <w:r w:rsidRPr="531098E6" w:rsidR="453CAFC2">
        <w:rPr>
          <w:rFonts w:ascii="Times New Roman" w:hAnsi="Times New Roman" w:eastAsia="Times New Roman" w:cs="Times New Roman"/>
          <w:b w:val="0"/>
          <w:bCs w:val="0"/>
          <w:noProof w:val="0"/>
          <w:color w:val="000000" w:themeColor="text1" w:themeTint="FF" w:themeShade="FF"/>
          <w:sz w:val="24"/>
          <w:szCs w:val="24"/>
          <w:lang w:val="en-US"/>
        </w:rPr>
        <w:t>demonstrates</w:t>
      </w:r>
      <w:r w:rsidRPr="531098E6" w:rsidR="453CAFC2">
        <w:rPr>
          <w:rFonts w:ascii="Times New Roman" w:hAnsi="Times New Roman" w:eastAsia="Times New Roman" w:cs="Times New Roman"/>
          <w:b w:val="0"/>
          <w:bCs w:val="0"/>
          <w:noProof w:val="0"/>
          <w:color w:val="000000" w:themeColor="text1" w:themeTint="FF" w:themeShade="FF"/>
          <w:sz w:val="24"/>
          <w:szCs w:val="24"/>
          <w:lang w:val="en-US"/>
        </w:rPr>
        <w:t xml:space="preserve"> how the developed system can analyze new student data and automatically predict their psychological distress status.</w:t>
      </w:r>
    </w:p>
    <w:p xmlns:wp14="http://schemas.microsoft.com/office/word/2010/wordml" w:rsidP="531098E6" wp14:paraId="269BFCD2" wp14:textId="15B13552">
      <w:pPr>
        <w:widowControl w:val="1"/>
        <w:bidi w:val="0"/>
        <w:spacing w:before="240" w:beforeAutospacing="off" w:after="240" w:afterAutospacing="off" w:line="48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361B1A8B" w:rsidR="77785B3F">
        <w:rPr>
          <w:rFonts w:ascii="Times New Roman" w:hAnsi="Times New Roman" w:eastAsia="Times New Roman" w:cs="Times New Roman"/>
          <w:b w:val="1"/>
          <w:bCs w:val="1"/>
          <w:noProof w:val="0"/>
          <w:color w:val="000000" w:themeColor="text1" w:themeTint="FF" w:themeShade="FF"/>
          <w:sz w:val="24"/>
          <w:szCs w:val="24"/>
          <w:lang w:val="en-US"/>
        </w:rPr>
        <w:t>4.</w:t>
      </w:r>
      <w:r w:rsidRPr="361B1A8B" w:rsidR="16A2BCB1">
        <w:rPr>
          <w:rFonts w:ascii="Times New Roman" w:hAnsi="Times New Roman" w:eastAsia="Times New Roman" w:cs="Times New Roman"/>
          <w:b w:val="1"/>
          <w:bCs w:val="1"/>
          <w:noProof w:val="0"/>
          <w:color w:val="000000" w:themeColor="text1" w:themeTint="FF" w:themeShade="FF"/>
          <w:sz w:val="24"/>
          <w:szCs w:val="24"/>
          <w:lang w:val="en-US"/>
        </w:rPr>
        <w:t>9</w:t>
      </w:r>
      <w:r w:rsidRPr="361B1A8B" w:rsidR="77785B3F">
        <w:rPr>
          <w:rFonts w:ascii="Times New Roman" w:hAnsi="Times New Roman" w:eastAsia="Times New Roman" w:cs="Times New Roman"/>
          <w:b w:val="1"/>
          <w:bCs w:val="1"/>
          <w:noProof w:val="0"/>
          <w:color w:val="000000" w:themeColor="text1" w:themeTint="FF" w:themeShade="FF"/>
          <w:sz w:val="24"/>
          <w:szCs w:val="24"/>
          <w:lang w:val="en-US"/>
        </w:rPr>
        <w:t xml:space="preserve"> Model Evaluation</w:t>
      </w:r>
    </w:p>
    <w:p xmlns:wp14="http://schemas.microsoft.com/office/word/2010/wordml" w:rsidP="531098E6" wp14:paraId="38A70947" wp14:textId="79D56AA2">
      <w:pPr>
        <w:widowControl w:val="1"/>
        <w:bidi w:val="0"/>
        <w:spacing w:before="240" w:beforeAutospacing="off" w:after="240" w:afterAutospacing="off" w:line="480" w:lineRule="auto"/>
        <w:jc w:val="both"/>
        <w:rPr>
          <w:rFonts w:ascii="Times New Roman" w:hAnsi="Times New Roman" w:eastAsia="Times New Roman" w:cs="Times New Roman"/>
          <w:b w:val="0"/>
          <w:bCs w:val="0"/>
          <w:noProof w:val="0"/>
          <w:color w:val="000000" w:themeColor="text1" w:themeTint="FF" w:themeShade="FF"/>
          <w:sz w:val="24"/>
          <w:szCs w:val="24"/>
          <w:lang w:val="en-US"/>
        </w:rPr>
      </w:pPr>
      <w:r w:rsidRPr="531098E6" w:rsidR="5A222C9B">
        <w:rPr>
          <w:rFonts w:ascii="Times New Roman" w:hAnsi="Times New Roman" w:eastAsia="Times New Roman" w:cs="Times New Roman"/>
          <w:b w:val="0"/>
          <w:bCs w:val="0"/>
          <w:noProof w:val="0"/>
          <w:color w:val="000000" w:themeColor="text1" w:themeTint="FF" w:themeShade="FF"/>
          <w:sz w:val="24"/>
          <w:szCs w:val="24"/>
          <w:lang w:val="en-US"/>
        </w:rPr>
        <w:t xml:space="preserve">After the model had been trained and used to make predictions, its performance was evaluated to </w:t>
      </w:r>
      <w:r w:rsidRPr="531098E6" w:rsidR="5A222C9B">
        <w:rPr>
          <w:rFonts w:ascii="Times New Roman" w:hAnsi="Times New Roman" w:eastAsia="Times New Roman" w:cs="Times New Roman"/>
          <w:b w:val="0"/>
          <w:bCs w:val="0"/>
          <w:noProof w:val="0"/>
          <w:color w:val="000000" w:themeColor="text1" w:themeTint="FF" w:themeShade="FF"/>
          <w:sz w:val="24"/>
          <w:szCs w:val="24"/>
          <w:lang w:val="en-US"/>
        </w:rPr>
        <w:t>determine</w:t>
      </w:r>
      <w:r w:rsidRPr="531098E6" w:rsidR="5A222C9B">
        <w:rPr>
          <w:rFonts w:ascii="Times New Roman" w:hAnsi="Times New Roman" w:eastAsia="Times New Roman" w:cs="Times New Roman"/>
          <w:b w:val="0"/>
          <w:bCs w:val="0"/>
          <w:noProof w:val="0"/>
          <w:color w:val="000000" w:themeColor="text1" w:themeTint="FF" w:themeShade="FF"/>
          <w:sz w:val="24"/>
          <w:szCs w:val="24"/>
          <w:lang w:val="en-US"/>
        </w:rPr>
        <w:t xml:space="preserve"> how well it could </w:t>
      </w:r>
      <w:r w:rsidRPr="531098E6" w:rsidR="5A222C9B">
        <w:rPr>
          <w:rFonts w:ascii="Times New Roman" w:hAnsi="Times New Roman" w:eastAsia="Times New Roman" w:cs="Times New Roman"/>
          <w:b w:val="0"/>
          <w:bCs w:val="0"/>
          <w:noProof w:val="0"/>
          <w:color w:val="000000" w:themeColor="text1" w:themeTint="FF" w:themeShade="FF"/>
          <w:sz w:val="24"/>
          <w:szCs w:val="24"/>
          <w:lang w:val="en-US"/>
        </w:rPr>
        <w:t>identify</w:t>
      </w:r>
      <w:r w:rsidRPr="531098E6" w:rsidR="5A222C9B">
        <w:rPr>
          <w:rFonts w:ascii="Times New Roman" w:hAnsi="Times New Roman" w:eastAsia="Times New Roman" w:cs="Times New Roman"/>
          <w:b w:val="0"/>
          <w:bCs w:val="0"/>
          <w:noProof w:val="0"/>
          <w:color w:val="000000" w:themeColor="text1" w:themeTint="FF" w:themeShade="FF"/>
          <w:sz w:val="24"/>
          <w:szCs w:val="24"/>
          <w:lang w:val="en-US"/>
        </w:rPr>
        <w:t xml:space="preserve"> students with and without psychological distress. Model evaluation is the process of measuring how accurately a machine learning model performs by comparing its predictions with the actual outcomes. This step is important because it shows whether the model is reliable enough to be used for prediction. In this study, the model was evaluated using classification accuracy, precision, recall, F1-score, and the confusion matrix. </w:t>
      </w:r>
    </w:p>
    <w:p xmlns:wp14="http://schemas.microsoft.com/office/word/2010/wordml" w:rsidP="531098E6" wp14:paraId="18D46389" wp14:textId="72DDC532">
      <w:pPr>
        <w:pStyle w:val="ListParagraph"/>
        <w:widowControl w:val="1"/>
        <w:numPr>
          <w:ilvl w:val="0"/>
          <w:numId w:val="1"/>
        </w:numPr>
        <w:bidi w:val="0"/>
        <w:spacing w:before="240" w:beforeAutospacing="off" w:after="240" w:afterAutospacing="off" w:line="480" w:lineRule="auto"/>
        <w:jc w:val="both"/>
        <w:rPr>
          <w:rFonts w:ascii="Times New Roman" w:hAnsi="Times New Roman" w:eastAsia="Times New Roman" w:cs="Times New Roman"/>
          <w:b w:val="0"/>
          <w:bCs w:val="0"/>
          <w:noProof w:val="0"/>
          <w:color w:val="000000" w:themeColor="text1" w:themeTint="FF" w:themeShade="FF"/>
          <w:sz w:val="24"/>
          <w:szCs w:val="24"/>
          <w:lang w:val="en-US"/>
        </w:rPr>
      </w:pPr>
      <w:r w:rsidRPr="531098E6" w:rsidR="5A222C9B">
        <w:rPr>
          <w:rFonts w:ascii="Times New Roman" w:hAnsi="Times New Roman" w:eastAsia="Times New Roman" w:cs="Times New Roman"/>
          <w:b w:val="1"/>
          <w:bCs w:val="1"/>
          <w:noProof w:val="0"/>
          <w:color w:val="000000" w:themeColor="text1" w:themeTint="FF" w:themeShade="FF"/>
          <w:sz w:val="24"/>
          <w:szCs w:val="24"/>
          <w:lang w:val="en-US"/>
        </w:rPr>
        <w:t>Classification accuracy</w:t>
      </w:r>
      <w:r w:rsidRPr="531098E6" w:rsidR="5A222C9B">
        <w:rPr>
          <w:rFonts w:ascii="Times New Roman" w:hAnsi="Times New Roman" w:eastAsia="Times New Roman" w:cs="Times New Roman"/>
          <w:b w:val="0"/>
          <w:bCs w:val="0"/>
          <w:noProof w:val="0"/>
          <w:color w:val="000000" w:themeColor="text1" w:themeTint="FF" w:themeShade="FF"/>
          <w:sz w:val="24"/>
          <w:szCs w:val="24"/>
          <w:lang w:val="en-US"/>
        </w:rPr>
        <w:t xml:space="preserve"> measures the overall percentage of predictions that the model got correct. </w:t>
      </w:r>
    </w:p>
    <w:p xmlns:wp14="http://schemas.microsoft.com/office/word/2010/wordml" w:rsidP="531098E6" wp14:paraId="5854EC59" wp14:textId="42F18C59">
      <w:pPr>
        <w:pStyle w:val="ListParagraph"/>
        <w:widowControl w:val="1"/>
        <w:numPr>
          <w:ilvl w:val="0"/>
          <w:numId w:val="1"/>
        </w:numPr>
        <w:bidi w:val="0"/>
        <w:spacing w:before="240" w:beforeAutospacing="off" w:after="240" w:afterAutospacing="off" w:line="480" w:lineRule="auto"/>
        <w:jc w:val="both"/>
        <w:rPr>
          <w:rFonts w:ascii="Times New Roman" w:hAnsi="Times New Roman" w:eastAsia="Times New Roman" w:cs="Times New Roman"/>
          <w:b w:val="0"/>
          <w:bCs w:val="0"/>
          <w:noProof w:val="0"/>
          <w:color w:val="000000" w:themeColor="text1" w:themeTint="FF" w:themeShade="FF"/>
          <w:sz w:val="24"/>
          <w:szCs w:val="24"/>
          <w:lang w:val="en-US"/>
        </w:rPr>
      </w:pPr>
      <w:r w:rsidRPr="531098E6" w:rsidR="5A222C9B">
        <w:rPr>
          <w:rFonts w:ascii="Times New Roman" w:hAnsi="Times New Roman" w:eastAsia="Times New Roman" w:cs="Times New Roman"/>
          <w:b w:val="1"/>
          <w:bCs w:val="1"/>
          <w:noProof w:val="0"/>
          <w:color w:val="000000" w:themeColor="text1" w:themeTint="FF" w:themeShade="FF"/>
          <w:sz w:val="24"/>
          <w:szCs w:val="24"/>
          <w:lang w:val="en-US"/>
        </w:rPr>
        <w:t>Precision</w:t>
      </w:r>
      <w:r w:rsidRPr="531098E6" w:rsidR="5A222C9B">
        <w:rPr>
          <w:rFonts w:ascii="Times New Roman" w:hAnsi="Times New Roman" w:eastAsia="Times New Roman" w:cs="Times New Roman"/>
          <w:b w:val="0"/>
          <w:bCs w:val="0"/>
          <w:noProof w:val="0"/>
          <w:color w:val="000000" w:themeColor="text1" w:themeTint="FF" w:themeShade="FF"/>
          <w:sz w:val="24"/>
          <w:szCs w:val="24"/>
          <w:lang w:val="en-US"/>
        </w:rPr>
        <w:t xml:space="preserve"> measures how many students predicted as having psychological distress actually had distress. </w:t>
      </w:r>
    </w:p>
    <w:p xmlns:wp14="http://schemas.microsoft.com/office/word/2010/wordml" w:rsidP="531098E6" wp14:paraId="0DEE4EC3" wp14:textId="677B8D21">
      <w:pPr>
        <w:pStyle w:val="ListParagraph"/>
        <w:widowControl w:val="1"/>
        <w:numPr>
          <w:ilvl w:val="0"/>
          <w:numId w:val="1"/>
        </w:numPr>
        <w:bidi w:val="0"/>
        <w:spacing w:before="240" w:beforeAutospacing="off" w:after="240" w:afterAutospacing="off" w:line="480" w:lineRule="auto"/>
        <w:jc w:val="both"/>
        <w:rPr>
          <w:rFonts w:ascii="Times New Roman" w:hAnsi="Times New Roman" w:eastAsia="Times New Roman" w:cs="Times New Roman"/>
          <w:b w:val="0"/>
          <w:bCs w:val="0"/>
          <w:noProof w:val="0"/>
          <w:color w:val="000000" w:themeColor="text1" w:themeTint="FF" w:themeShade="FF"/>
          <w:sz w:val="24"/>
          <w:szCs w:val="24"/>
          <w:lang w:val="en-US"/>
        </w:rPr>
      </w:pPr>
      <w:r w:rsidRPr="531098E6" w:rsidR="5A222C9B">
        <w:rPr>
          <w:rFonts w:ascii="Times New Roman" w:hAnsi="Times New Roman" w:eastAsia="Times New Roman" w:cs="Times New Roman"/>
          <w:b w:val="1"/>
          <w:bCs w:val="1"/>
          <w:noProof w:val="0"/>
          <w:color w:val="000000" w:themeColor="text1" w:themeTint="FF" w:themeShade="FF"/>
          <w:sz w:val="24"/>
          <w:szCs w:val="24"/>
          <w:lang w:val="en-US"/>
        </w:rPr>
        <w:t>Recall</w:t>
      </w:r>
      <w:r w:rsidRPr="531098E6" w:rsidR="5A222C9B">
        <w:rPr>
          <w:rFonts w:ascii="Times New Roman" w:hAnsi="Times New Roman" w:eastAsia="Times New Roman" w:cs="Times New Roman"/>
          <w:b w:val="0"/>
          <w:bCs w:val="0"/>
          <w:noProof w:val="0"/>
          <w:color w:val="000000" w:themeColor="text1" w:themeTint="FF" w:themeShade="FF"/>
          <w:sz w:val="24"/>
          <w:szCs w:val="24"/>
          <w:lang w:val="en-US"/>
        </w:rPr>
        <w:t xml:space="preserve"> measures how many students who truly had psychological distress were correctly identified by the model. </w:t>
      </w:r>
    </w:p>
    <w:p xmlns:wp14="http://schemas.microsoft.com/office/word/2010/wordml" w:rsidP="531098E6" wp14:paraId="5CD30699" wp14:textId="106C941E">
      <w:pPr>
        <w:pStyle w:val="ListParagraph"/>
        <w:widowControl w:val="1"/>
        <w:numPr>
          <w:ilvl w:val="0"/>
          <w:numId w:val="1"/>
        </w:numPr>
        <w:bidi w:val="0"/>
        <w:spacing w:before="240" w:beforeAutospacing="off" w:after="240" w:afterAutospacing="off" w:line="480" w:lineRule="auto"/>
        <w:jc w:val="both"/>
        <w:rPr>
          <w:rFonts w:ascii="Times New Roman" w:hAnsi="Times New Roman" w:eastAsia="Times New Roman" w:cs="Times New Roman"/>
          <w:b w:val="0"/>
          <w:bCs w:val="0"/>
          <w:noProof w:val="0"/>
          <w:color w:val="000000" w:themeColor="text1" w:themeTint="FF" w:themeShade="FF"/>
          <w:sz w:val="24"/>
          <w:szCs w:val="24"/>
          <w:lang w:val="en-US"/>
        </w:rPr>
      </w:pPr>
      <w:r w:rsidRPr="531098E6" w:rsidR="5A222C9B">
        <w:rPr>
          <w:rFonts w:ascii="Times New Roman" w:hAnsi="Times New Roman" w:eastAsia="Times New Roman" w:cs="Times New Roman"/>
          <w:b w:val="1"/>
          <w:bCs w:val="1"/>
          <w:noProof w:val="0"/>
          <w:color w:val="000000" w:themeColor="text1" w:themeTint="FF" w:themeShade="FF"/>
          <w:sz w:val="24"/>
          <w:szCs w:val="24"/>
          <w:lang w:val="en-US"/>
        </w:rPr>
        <w:t>F1-score</w:t>
      </w:r>
      <w:r w:rsidRPr="531098E6" w:rsidR="5A222C9B">
        <w:rPr>
          <w:rFonts w:ascii="Times New Roman" w:hAnsi="Times New Roman" w:eastAsia="Times New Roman" w:cs="Times New Roman"/>
          <w:b w:val="0"/>
          <w:bCs w:val="0"/>
          <w:noProof w:val="0"/>
          <w:color w:val="000000" w:themeColor="text1" w:themeTint="FF" w:themeShade="FF"/>
          <w:sz w:val="24"/>
          <w:szCs w:val="24"/>
          <w:lang w:val="en-US"/>
        </w:rPr>
        <w:t xml:space="preserve"> combines precision and recall into a single value, providing a balanced measure of the model's performance. </w:t>
      </w:r>
    </w:p>
    <w:p xmlns:wp14="http://schemas.microsoft.com/office/word/2010/wordml" w:rsidP="531098E6" wp14:paraId="07F7C8C3" wp14:textId="4AE950CF">
      <w:pPr>
        <w:pStyle w:val="ListParagraph"/>
        <w:widowControl w:val="1"/>
        <w:numPr>
          <w:ilvl w:val="0"/>
          <w:numId w:val="1"/>
        </w:numPr>
        <w:bidi w:val="0"/>
        <w:spacing w:before="240" w:beforeAutospacing="off" w:after="240" w:afterAutospacing="off" w:line="480" w:lineRule="auto"/>
        <w:jc w:val="both"/>
        <w:rPr>
          <w:rFonts w:ascii="Times New Roman" w:hAnsi="Times New Roman" w:eastAsia="Times New Roman" w:cs="Times New Roman"/>
          <w:b w:val="0"/>
          <w:bCs w:val="0"/>
          <w:noProof w:val="0"/>
          <w:color w:val="000000" w:themeColor="text1" w:themeTint="FF" w:themeShade="FF"/>
          <w:sz w:val="24"/>
          <w:szCs w:val="24"/>
          <w:lang w:val="en-US"/>
        </w:rPr>
      </w:pPr>
      <w:r w:rsidRPr="531098E6" w:rsidR="5A222C9B">
        <w:rPr>
          <w:rFonts w:ascii="Times New Roman" w:hAnsi="Times New Roman" w:eastAsia="Times New Roman" w:cs="Times New Roman"/>
          <w:b w:val="1"/>
          <w:bCs w:val="1"/>
          <w:noProof w:val="0"/>
          <w:color w:val="000000" w:themeColor="text1" w:themeTint="FF" w:themeShade="FF"/>
          <w:sz w:val="24"/>
          <w:szCs w:val="24"/>
          <w:lang w:val="en-US"/>
        </w:rPr>
        <w:t>The confusion matrix</w:t>
      </w:r>
      <w:r w:rsidRPr="531098E6" w:rsidR="5A222C9B">
        <w:rPr>
          <w:rFonts w:ascii="Times New Roman" w:hAnsi="Times New Roman" w:eastAsia="Times New Roman" w:cs="Times New Roman"/>
          <w:b w:val="0"/>
          <w:bCs w:val="0"/>
          <w:noProof w:val="0"/>
          <w:color w:val="000000" w:themeColor="text1" w:themeTint="FF" w:themeShade="FF"/>
          <w:sz w:val="24"/>
          <w:szCs w:val="24"/>
          <w:lang w:val="en-US"/>
        </w:rPr>
        <w:t xml:space="preserve"> is a table that summarizes the number of correct and incorrect predictions made by the model, making it easier to understand where the model performed well and where it made mistakes. </w:t>
      </w:r>
    </w:p>
    <w:p xmlns:wp14="http://schemas.microsoft.com/office/word/2010/wordml" w:rsidP="531098E6" wp14:paraId="79A9E456" wp14:textId="6F564534">
      <w:pPr>
        <w:widowControl w:val="1"/>
        <w:bidi w:val="0"/>
        <w:spacing w:before="240" w:beforeAutospacing="off" w:after="240" w:afterAutospacing="off" w:line="480" w:lineRule="auto"/>
        <w:jc w:val="both"/>
        <w:rPr>
          <w:rFonts w:ascii="Times New Roman" w:hAnsi="Times New Roman" w:eastAsia="Times New Roman" w:cs="Times New Roman"/>
          <w:b w:val="0"/>
          <w:bCs w:val="0"/>
          <w:noProof w:val="0"/>
          <w:color w:val="000000" w:themeColor="text1" w:themeTint="FF" w:themeShade="FF"/>
          <w:sz w:val="24"/>
          <w:szCs w:val="24"/>
          <w:lang w:val="en-US"/>
        </w:rPr>
      </w:pPr>
      <w:r w:rsidRPr="531098E6" w:rsidR="5A222C9B">
        <w:rPr>
          <w:rFonts w:ascii="Times New Roman" w:hAnsi="Times New Roman" w:eastAsia="Times New Roman" w:cs="Times New Roman"/>
          <w:b w:val="0"/>
          <w:bCs w:val="0"/>
          <w:noProof w:val="0"/>
          <w:color w:val="000000" w:themeColor="text1" w:themeTint="FF" w:themeShade="FF"/>
          <w:sz w:val="24"/>
          <w:szCs w:val="24"/>
          <w:lang w:val="en-US"/>
        </w:rPr>
        <w:t>Together, these metrics provided a comprehensive assessment of the effectiveness of the developed psychological distress prediction model.</w:t>
      </w:r>
    </w:p>
    <w:p xmlns:wp14="http://schemas.microsoft.com/office/word/2010/wordml" w:rsidP="531098E6" wp14:paraId="753D35E2" wp14:textId="6028228F">
      <w:pPr>
        <w:pStyle w:val="Normal"/>
        <w:widowControl w:val="1"/>
        <w:bidi w:val="0"/>
        <w:spacing w:before="240" w:beforeAutospacing="off" w:after="240" w:afterAutospacing="off" w:line="480" w:lineRule="auto"/>
        <w:jc w:val="both"/>
        <w:rPr>
          <w:rFonts w:ascii="Times New Roman" w:hAnsi="Times New Roman" w:eastAsia="Times New Roman" w:cs="Times New Roman"/>
          <w:b w:val="0"/>
          <w:bCs w:val="0"/>
          <w:noProof w:val="0"/>
          <w:color w:val="000000" w:themeColor="text1" w:themeTint="FF" w:themeShade="FF"/>
          <w:sz w:val="24"/>
          <w:szCs w:val="24"/>
          <w:lang w:val="en-US"/>
        </w:rPr>
      </w:pPr>
      <w:r w:rsidR="38AF32C7">
        <w:drawing>
          <wp:inline xmlns:wp14="http://schemas.microsoft.com/office/word/2010/wordprocessingDrawing" wp14:editId="05613CDE" wp14:anchorId="78399A0C">
            <wp:extent cx="2504747" cy="1841095"/>
            <wp:effectExtent l="0" t="0" r="0" b="0"/>
            <wp:docPr id="7737562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6076207" name="Picture 876076207"/>
                    <pic:cNvPicPr/>
                  </pic:nvPicPr>
                  <pic:blipFill>
                    <a:blip xmlns:r="http://schemas.openxmlformats.org/officeDocument/2006/relationships" r:embed="rId1602081879">
                      <a:extLst>
                        <a:ext uri="{28A0092B-C50C-407E-A947-70E740481C1C}">
                          <a14:useLocalDpi xmlns:a14="http://schemas.microsoft.com/office/drawing/2010/main"/>
                        </a:ext>
                      </a:extLst>
                    </a:blip>
                    <a:stretch>
                      <a:fillRect/>
                    </a:stretch>
                  </pic:blipFill>
                  <pic:spPr>
                    <a:xfrm rot="0">
                      <a:off x="0" y="0"/>
                      <a:ext cx="2504747" cy="1841095"/>
                    </a:xfrm>
                    <a:prstGeom prst="rect">
                      <a:avLst/>
                    </a:prstGeom>
                  </pic:spPr>
                </pic:pic>
              </a:graphicData>
            </a:graphic>
          </wp:inline>
        </w:drawing>
      </w:r>
      <w:r w:rsidR="38AF32C7">
        <w:drawing>
          <wp:inline xmlns:wp14="http://schemas.microsoft.com/office/word/2010/wordprocessingDrawing" wp14:editId="5A7308C3" wp14:anchorId="45B3C320">
            <wp:extent cx="5255802" cy="3027871"/>
            <wp:effectExtent l="0" t="0" r="0" b="0"/>
            <wp:docPr id="13520829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2082930" name="Picture 1352082930"/>
                    <pic:cNvPicPr/>
                  </pic:nvPicPr>
                  <pic:blipFill>
                    <a:blip xmlns:r="http://schemas.openxmlformats.org/officeDocument/2006/relationships" r:embed="rId1636700811">
                      <a:extLst>
                        <a:ext uri="{28A0092B-C50C-407E-A947-70E740481C1C}">
                          <a14:useLocalDpi xmlns:a14="http://schemas.microsoft.com/office/drawing/2010/main"/>
                        </a:ext>
                      </a:extLst>
                    </a:blip>
                    <a:srcRect l="1602" t="3561" r="480" b="0"/>
                    <a:stretch>
                      <a:fillRect/>
                    </a:stretch>
                  </pic:blipFill>
                  <pic:spPr>
                    <a:xfrm rot="0">
                      <a:off x="0" y="0"/>
                      <a:ext cx="5255802" cy="3027871"/>
                    </a:xfrm>
                    <a:prstGeom prst="rect">
                      <a:avLst/>
                    </a:prstGeom>
                  </pic:spPr>
                </pic:pic>
              </a:graphicData>
            </a:graphic>
          </wp:inline>
        </w:drawing>
      </w:r>
    </w:p>
    <w:p xmlns:wp14="http://schemas.microsoft.com/office/word/2010/wordml" w:rsidP="531098E6" wp14:paraId="0BD4D484" wp14:textId="64DE4F33">
      <w:pPr>
        <w:widowControl w:val="1"/>
        <w:bidi w:val="0"/>
        <w:spacing w:before="240" w:beforeAutospacing="off" w:after="240" w:afterAutospacing="off" w:line="48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361B1A8B" w:rsidR="2B95131E">
        <w:rPr>
          <w:rFonts w:ascii="Times New Roman" w:hAnsi="Times New Roman" w:eastAsia="Times New Roman" w:cs="Times New Roman"/>
          <w:b w:val="1"/>
          <w:bCs w:val="1"/>
          <w:noProof w:val="0"/>
          <w:color w:val="000000" w:themeColor="text1" w:themeTint="FF" w:themeShade="FF"/>
          <w:sz w:val="24"/>
          <w:szCs w:val="24"/>
          <w:lang w:val="en-US"/>
        </w:rPr>
        <w:t>Figure 4.</w:t>
      </w:r>
      <w:r w:rsidRPr="361B1A8B" w:rsidR="57A1AAA5">
        <w:rPr>
          <w:rFonts w:ascii="Times New Roman" w:hAnsi="Times New Roman" w:eastAsia="Times New Roman" w:cs="Times New Roman"/>
          <w:b w:val="1"/>
          <w:bCs w:val="1"/>
          <w:noProof w:val="0"/>
          <w:color w:val="000000" w:themeColor="text1" w:themeTint="FF" w:themeShade="FF"/>
          <w:sz w:val="24"/>
          <w:szCs w:val="24"/>
          <w:lang w:val="en-US"/>
        </w:rPr>
        <w:t>9</w:t>
      </w:r>
      <w:r w:rsidRPr="361B1A8B" w:rsidR="2B95131E">
        <w:rPr>
          <w:rFonts w:ascii="Times New Roman" w:hAnsi="Times New Roman" w:eastAsia="Times New Roman" w:cs="Times New Roman"/>
          <w:b w:val="1"/>
          <w:bCs w:val="1"/>
          <w:noProof w:val="0"/>
          <w:color w:val="000000" w:themeColor="text1" w:themeTint="FF" w:themeShade="FF"/>
          <w:sz w:val="24"/>
          <w:szCs w:val="24"/>
          <w:lang w:val="en-US"/>
        </w:rPr>
        <w:t>: Performance Evaluation Results of the Logistic Regression Model</w:t>
      </w:r>
    </w:p>
    <w:p xmlns:wp14="http://schemas.microsoft.com/office/word/2010/wordml" w:rsidP="531098E6" wp14:paraId="6DD7F27E" wp14:textId="18DCEB00">
      <w:pPr>
        <w:widowControl w:val="1"/>
        <w:bidi w:val="0"/>
        <w:spacing w:before="240" w:beforeAutospacing="off" w:after="240" w:afterAutospacing="off" w:line="480" w:lineRule="auto"/>
        <w:jc w:val="both"/>
        <w:rPr>
          <w:rFonts w:ascii="Times New Roman" w:hAnsi="Times New Roman" w:eastAsia="Times New Roman" w:cs="Times New Roman"/>
          <w:b w:val="0"/>
          <w:bCs w:val="0"/>
          <w:noProof w:val="0"/>
          <w:color w:val="000000" w:themeColor="text1" w:themeTint="FF" w:themeShade="FF"/>
          <w:sz w:val="24"/>
          <w:szCs w:val="24"/>
          <w:lang w:val="en-US"/>
        </w:rPr>
      </w:pPr>
      <w:r w:rsidRPr="531098E6" w:rsidR="13D4BBBD">
        <w:rPr>
          <w:rFonts w:ascii="Times New Roman" w:hAnsi="Times New Roman" w:eastAsia="Times New Roman" w:cs="Times New Roman"/>
          <w:b w:val="0"/>
          <w:bCs w:val="0"/>
          <w:noProof w:val="0"/>
          <w:color w:val="000000" w:themeColor="text1" w:themeTint="FF" w:themeShade="FF"/>
          <w:sz w:val="24"/>
          <w:szCs w:val="24"/>
          <w:lang w:val="en-US"/>
        </w:rPr>
        <w:t xml:space="preserve">This presents the performance of the developed Logistic Regression model using the selected evaluation metrics. The model achieved an accuracy of 79.98%, </w:t>
      </w:r>
      <w:r w:rsidRPr="531098E6" w:rsidR="13D4BBBD">
        <w:rPr>
          <w:rFonts w:ascii="Times New Roman" w:hAnsi="Times New Roman" w:eastAsia="Times New Roman" w:cs="Times New Roman"/>
          <w:b w:val="0"/>
          <w:bCs w:val="0"/>
          <w:noProof w:val="0"/>
          <w:color w:val="000000" w:themeColor="text1" w:themeTint="FF" w:themeShade="FF"/>
          <w:sz w:val="24"/>
          <w:szCs w:val="24"/>
          <w:lang w:val="en-US"/>
        </w:rPr>
        <w:t>precision</w:t>
      </w:r>
      <w:r w:rsidRPr="531098E6" w:rsidR="13D4BBBD">
        <w:rPr>
          <w:rFonts w:ascii="Times New Roman" w:hAnsi="Times New Roman" w:eastAsia="Times New Roman" w:cs="Times New Roman"/>
          <w:b w:val="0"/>
          <w:bCs w:val="0"/>
          <w:noProof w:val="0"/>
          <w:color w:val="000000" w:themeColor="text1" w:themeTint="FF" w:themeShade="FF"/>
          <w:sz w:val="24"/>
          <w:szCs w:val="24"/>
          <w:lang w:val="en-US"/>
        </w:rPr>
        <w:t xml:space="preserve"> of 81.29%, </w:t>
      </w:r>
      <w:r w:rsidRPr="531098E6" w:rsidR="13D4BBBD">
        <w:rPr>
          <w:rFonts w:ascii="Times New Roman" w:hAnsi="Times New Roman" w:eastAsia="Times New Roman" w:cs="Times New Roman"/>
          <w:b w:val="0"/>
          <w:bCs w:val="0"/>
          <w:noProof w:val="0"/>
          <w:color w:val="000000" w:themeColor="text1" w:themeTint="FF" w:themeShade="FF"/>
          <w:sz w:val="24"/>
          <w:szCs w:val="24"/>
          <w:lang w:val="en-US"/>
        </w:rPr>
        <w:t>recall</w:t>
      </w:r>
      <w:r w:rsidRPr="531098E6" w:rsidR="13D4BBBD">
        <w:rPr>
          <w:rFonts w:ascii="Times New Roman" w:hAnsi="Times New Roman" w:eastAsia="Times New Roman" w:cs="Times New Roman"/>
          <w:b w:val="0"/>
          <w:bCs w:val="0"/>
          <w:noProof w:val="0"/>
          <w:color w:val="000000" w:themeColor="text1" w:themeTint="FF" w:themeShade="FF"/>
          <w:sz w:val="24"/>
          <w:szCs w:val="24"/>
          <w:lang w:val="en-US"/>
        </w:rPr>
        <w:t xml:space="preserve"> of 85.49%, and an F1-score of 83.34%. These results </w:t>
      </w:r>
      <w:r w:rsidRPr="531098E6" w:rsidR="13D4BBBD">
        <w:rPr>
          <w:rFonts w:ascii="Times New Roman" w:hAnsi="Times New Roman" w:eastAsia="Times New Roman" w:cs="Times New Roman"/>
          <w:b w:val="0"/>
          <w:bCs w:val="0"/>
          <w:noProof w:val="0"/>
          <w:color w:val="000000" w:themeColor="text1" w:themeTint="FF" w:themeShade="FF"/>
          <w:sz w:val="24"/>
          <w:szCs w:val="24"/>
          <w:lang w:val="en-US"/>
        </w:rPr>
        <w:t>indicate</w:t>
      </w:r>
      <w:r w:rsidRPr="531098E6" w:rsidR="13D4BBBD">
        <w:rPr>
          <w:rFonts w:ascii="Times New Roman" w:hAnsi="Times New Roman" w:eastAsia="Times New Roman" w:cs="Times New Roman"/>
          <w:b w:val="0"/>
          <w:bCs w:val="0"/>
          <w:noProof w:val="0"/>
          <w:color w:val="000000" w:themeColor="text1" w:themeTint="FF" w:themeShade="FF"/>
          <w:sz w:val="24"/>
          <w:szCs w:val="24"/>
          <w:lang w:val="en-US"/>
        </w:rPr>
        <w:t xml:space="preserve"> that the model was able to correctly </w:t>
      </w:r>
      <w:r w:rsidRPr="531098E6" w:rsidR="13D4BBBD">
        <w:rPr>
          <w:rFonts w:ascii="Times New Roman" w:hAnsi="Times New Roman" w:eastAsia="Times New Roman" w:cs="Times New Roman"/>
          <w:b w:val="0"/>
          <w:bCs w:val="0"/>
          <w:noProof w:val="0"/>
          <w:color w:val="000000" w:themeColor="text1" w:themeTint="FF" w:themeShade="FF"/>
          <w:sz w:val="24"/>
          <w:szCs w:val="24"/>
          <w:lang w:val="en-US"/>
        </w:rPr>
        <w:t>identify</w:t>
      </w:r>
      <w:r w:rsidRPr="531098E6" w:rsidR="13D4BBBD">
        <w:rPr>
          <w:rFonts w:ascii="Times New Roman" w:hAnsi="Times New Roman" w:eastAsia="Times New Roman" w:cs="Times New Roman"/>
          <w:b w:val="0"/>
          <w:bCs w:val="0"/>
          <w:noProof w:val="0"/>
          <w:color w:val="000000" w:themeColor="text1" w:themeTint="FF" w:themeShade="FF"/>
          <w:sz w:val="24"/>
          <w:szCs w:val="24"/>
          <w:lang w:val="en-US"/>
        </w:rPr>
        <w:t xml:space="preserve"> students with and without psychological distress with </w:t>
      </w:r>
      <w:r w:rsidRPr="531098E6" w:rsidR="13D4BBBD">
        <w:rPr>
          <w:rFonts w:ascii="Times New Roman" w:hAnsi="Times New Roman" w:eastAsia="Times New Roman" w:cs="Times New Roman"/>
          <w:b w:val="0"/>
          <w:bCs w:val="0"/>
          <w:noProof w:val="0"/>
          <w:color w:val="000000" w:themeColor="text1" w:themeTint="FF" w:themeShade="FF"/>
          <w:sz w:val="24"/>
          <w:szCs w:val="24"/>
          <w:lang w:val="en-US"/>
        </w:rPr>
        <w:t>a good level</w:t>
      </w:r>
      <w:r w:rsidRPr="531098E6" w:rsidR="13D4BBBD">
        <w:rPr>
          <w:rFonts w:ascii="Times New Roman" w:hAnsi="Times New Roman" w:eastAsia="Times New Roman" w:cs="Times New Roman"/>
          <w:b w:val="0"/>
          <w:bCs w:val="0"/>
          <w:noProof w:val="0"/>
          <w:color w:val="000000" w:themeColor="text1" w:themeTint="FF" w:themeShade="FF"/>
          <w:sz w:val="24"/>
          <w:szCs w:val="24"/>
          <w:lang w:val="en-US"/>
        </w:rPr>
        <w:t xml:space="preserve"> of accuracy. The bar chart provides a visual comparison of the evaluation metrics, making it easier to assess the overall performance of the developed prediction model.</w:t>
      </w:r>
    </w:p>
    <w:p xmlns:wp14="http://schemas.microsoft.com/office/word/2010/wordml" w:rsidP="531098E6" wp14:paraId="6C89A1FA" wp14:textId="0F48EB62">
      <w:pPr>
        <w:widowControl w:val="1"/>
        <w:bidi w:val="0"/>
        <w:spacing w:before="240" w:beforeAutospacing="off" w:after="240" w:afterAutospacing="off" w:line="480" w:lineRule="auto"/>
        <w:jc w:val="both"/>
        <w:rPr>
          <w:rFonts w:ascii="Times New Roman" w:hAnsi="Times New Roman" w:eastAsia="Times New Roman" w:cs="Times New Roman"/>
          <w:b w:val="0"/>
          <w:bCs w:val="0"/>
          <w:noProof w:val="0"/>
          <w:color w:val="000000" w:themeColor="text1" w:themeTint="FF" w:themeShade="FF"/>
          <w:sz w:val="24"/>
          <w:szCs w:val="24"/>
          <w:lang w:val="en-US"/>
        </w:rPr>
      </w:pPr>
    </w:p>
    <w:p xmlns:wp14="http://schemas.microsoft.com/office/word/2010/wordml" w:rsidP="531098E6" wp14:paraId="39D935E9" wp14:textId="4489DA6E">
      <w:pPr>
        <w:pStyle w:val="Normal"/>
        <w:widowControl w:val="1"/>
        <w:bidi w:val="0"/>
        <w:spacing w:before="240" w:beforeAutospacing="off" w:after="240" w:afterAutospacing="off" w:line="480" w:lineRule="auto"/>
        <w:jc w:val="both"/>
        <w:rPr>
          <w:rFonts w:ascii="Times New Roman" w:hAnsi="Times New Roman" w:eastAsia="Times New Roman" w:cs="Times New Roman"/>
          <w:b w:val="0"/>
          <w:bCs w:val="0"/>
          <w:noProof w:val="0"/>
          <w:color w:val="000000" w:themeColor="text1" w:themeTint="FF" w:themeShade="FF"/>
          <w:sz w:val="24"/>
          <w:szCs w:val="24"/>
          <w:lang w:val="en-US"/>
        </w:rPr>
      </w:pPr>
      <w:r w:rsidR="7B0BD70E">
        <w:drawing>
          <wp:inline xmlns:wp14="http://schemas.microsoft.com/office/word/2010/wordprocessingDrawing" wp14:editId="66C9FF4B" wp14:anchorId="7BBE0ECA">
            <wp:extent cx="4655829" cy="3223152"/>
            <wp:effectExtent l="0" t="0" r="0" b="0"/>
            <wp:docPr id="10945251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2380541" name="Picture 332380541"/>
                    <pic:cNvPicPr/>
                  </pic:nvPicPr>
                  <pic:blipFill>
                    <a:blip xmlns:r="http://schemas.openxmlformats.org/officeDocument/2006/relationships" r:embed="rId1950097418">
                      <a:extLst>
                        <a:ext uri="{28A0092B-C50C-407E-A947-70E740481C1C}">
                          <a14:useLocalDpi xmlns:a14="http://schemas.microsoft.com/office/drawing/2010/main"/>
                        </a:ext>
                      </a:extLst>
                    </a:blip>
                    <a:srcRect l="4528" t="2762" r="943" b="1381"/>
                    <a:stretch>
                      <a:fillRect/>
                    </a:stretch>
                  </pic:blipFill>
                  <pic:spPr>
                    <a:xfrm rot="0">
                      <a:off x="0" y="0"/>
                      <a:ext cx="4655829" cy="3223152"/>
                    </a:xfrm>
                    <a:prstGeom prst="rect">
                      <a:avLst/>
                    </a:prstGeom>
                  </pic:spPr>
                </pic:pic>
              </a:graphicData>
            </a:graphic>
          </wp:inline>
        </w:drawing>
      </w:r>
    </w:p>
    <w:p xmlns:wp14="http://schemas.microsoft.com/office/word/2010/wordml" w:rsidP="531098E6" wp14:paraId="7E30AEF3" wp14:textId="37DAA8B5">
      <w:pPr>
        <w:pStyle w:val="Normal"/>
        <w:widowControl w:val="1"/>
        <w:bidi w:val="0"/>
        <w:spacing w:before="240" w:beforeAutospacing="off" w:after="240" w:afterAutospacing="off" w:line="480" w:lineRule="auto"/>
        <w:jc w:val="both"/>
        <w:rPr>
          <w:rFonts w:ascii="Times New Roman" w:hAnsi="Times New Roman" w:eastAsia="Times New Roman" w:cs="Times New Roman"/>
          <w:b w:val="0"/>
          <w:bCs w:val="0"/>
          <w:noProof w:val="0"/>
          <w:color w:val="000000" w:themeColor="text1" w:themeTint="FF" w:themeShade="FF"/>
          <w:sz w:val="24"/>
          <w:szCs w:val="24"/>
          <w:lang w:val="en-US"/>
        </w:rPr>
      </w:pPr>
    </w:p>
    <w:p xmlns:wp14="http://schemas.microsoft.com/office/word/2010/wordml" w:rsidP="531098E6" wp14:paraId="4455A15A" wp14:textId="3CC46644">
      <w:pPr>
        <w:pStyle w:val="Normal"/>
        <w:widowControl w:val="1"/>
        <w:bidi w:val="0"/>
        <w:spacing w:before="240" w:beforeAutospacing="off" w:after="240" w:afterAutospacing="off" w:line="480" w:lineRule="auto"/>
        <w:jc w:val="both"/>
        <w:rPr>
          <w:rFonts w:ascii="Times New Roman" w:hAnsi="Times New Roman" w:eastAsia="Times New Roman" w:cs="Times New Roman"/>
          <w:b w:val="0"/>
          <w:bCs w:val="0"/>
          <w:noProof w:val="0"/>
          <w:color w:val="000000" w:themeColor="text1" w:themeTint="FF" w:themeShade="FF"/>
          <w:sz w:val="24"/>
          <w:szCs w:val="24"/>
          <w:lang w:val="en-US"/>
        </w:rPr>
      </w:pPr>
      <w:r w:rsidR="7B0BD70E">
        <w:drawing>
          <wp:inline xmlns:wp14="http://schemas.microsoft.com/office/word/2010/wordprocessingDrawing" wp14:editId="2C5D9B26" wp14:anchorId="68E16191">
            <wp:extent cx="5867462" cy="1419245"/>
            <wp:effectExtent l="0" t="0" r="0" b="0"/>
            <wp:docPr id="8890478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9047821" name="Picture 889047821"/>
                    <pic:cNvPicPr/>
                  </pic:nvPicPr>
                  <pic:blipFill>
                    <a:blip xmlns:r="http://schemas.openxmlformats.org/officeDocument/2006/relationships" r:embed="rId472703689">
                      <a:extLst>
                        <a:ext uri="{28A0092B-C50C-407E-A947-70E740481C1C}">
                          <a14:useLocalDpi xmlns:a14="http://schemas.microsoft.com/office/drawing/2010/main"/>
                        </a:ext>
                      </a:extLst>
                    </a:blip>
                    <a:srcRect l="801" t="8474" r="480" b="7344"/>
                    <a:stretch>
                      <a:fillRect/>
                    </a:stretch>
                  </pic:blipFill>
                  <pic:spPr>
                    <a:xfrm rot="0">
                      <a:off x="0" y="0"/>
                      <a:ext cx="5867462" cy="1419245"/>
                    </a:xfrm>
                    <a:prstGeom prst="rect">
                      <a:avLst/>
                    </a:prstGeom>
                  </pic:spPr>
                </pic:pic>
              </a:graphicData>
            </a:graphic>
          </wp:inline>
        </w:drawing>
      </w:r>
    </w:p>
    <w:p xmlns:wp14="http://schemas.microsoft.com/office/word/2010/wordml" w:rsidP="531098E6" wp14:paraId="1A1A9398" wp14:textId="0D22A5CB">
      <w:pPr>
        <w:widowControl w:val="1"/>
        <w:bidi w:val="0"/>
        <w:spacing w:before="240" w:beforeAutospacing="off" w:after="240" w:afterAutospacing="off" w:line="48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361B1A8B" w:rsidR="23820F67">
        <w:rPr>
          <w:rFonts w:ascii="Times New Roman" w:hAnsi="Times New Roman" w:eastAsia="Times New Roman" w:cs="Times New Roman"/>
          <w:b w:val="1"/>
          <w:bCs w:val="1"/>
          <w:noProof w:val="0"/>
          <w:color w:val="000000" w:themeColor="text1" w:themeTint="FF" w:themeShade="FF"/>
          <w:sz w:val="24"/>
          <w:szCs w:val="24"/>
          <w:lang w:val="en-US"/>
        </w:rPr>
        <w:t>Figure 4.</w:t>
      </w:r>
      <w:r w:rsidRPr="361B1A8B" w:rsidR="579B99E5">
        <w:rPr>
          <w:rFonts w:ascii="Times New Roman" w:hAnsi="Times New Roman" w:eastAsia="Times New Roman" w:cs="Times New Roman"/>
          <w:b w:val="1"/>
          <w:bCs w:val="1"/>
          <w:noProof w:val="0"/>
          <w:color w:val="000000" w:themeColor="text1" w:themeTint="FF" w:themeShade="FF"/>
          <w:sz w:val="24"/>
          <w:szCs w:val="24"/>
          <w:lang w:val="en-US"/>
        </w:rPr>
        <w:t>10</w:t>
      </w:r>
      <w:r w:rsidRPr="361B1A8B" w:rsidR="23820F67">
        <w:rPr>
          <w:rFonts w:ascii="Times New Roman" w:hAnsi="Times New Roman" w:eastAsia="Times New Roman" w:cs="Times New Roman"/>
          <w:b w:val="1"/>
          <w:bCs w:val="1"/>
          <w:noProof w:val="0"/>
          <w:color w:val="000000" w:themeColor="text1" w:themeTint="FF" w:themeShade="FF"/>
          <w:sz w:val="24"/>
          <w:szCs w:val="24"/>
          <w:lang w:val="en-US"/>
        </w:rPr>
        <w:t>: Confusion Matrix of the Logistic Regression Model</w:t>
      </w:r>
    </w:p>
    <w:p w:rsidR="23820F67" w:rsidP="361B1A8B" w:rsidRDefault="23820F67" w14:paraId="07047324" w14:textId="19505962">
      <w:pPr>
        <w:widowControl w:val="1"/>
        <w:spacing w:before="240" w:beforeAutospacing="off" w:after="240" w:afterAutospacing="off" w:line="480" w:lineRule="auto"/>
        <w:jc w:val="both"/>
        <w:rPr>
          <w:rFonts w:ascii="Times New Roman" w:hAnsi="Times New Roman" w:eastAsia="Times New Roman" w:cs="Times New Roman"/>
          <w:b w:val="0"/>
          <w:bCs w:val="0"/>
          <w:noProof w:val="0"/>
          <w:color w:val="000000" w:themeColor="text1" w:themeTint="FF" w:themeShade="FF"/>
          <w:sz w:val="24"/>
          <w:szCs w:val="24"/>
          <w:lang w:val="en-US"/>
        </w:rPr>
      </w:pPr>
      <w:r w:rsidRPr="361B1A8B" w:rsidR="23820F67">
        <w:rPr>
          <w:rFonts w:ascii="Times New Roman" w:hAnsi="Times New Roman" w:eastAsia="Times New Roman" w:cs="Times New Roman"/>
          <w:b w:val="0"/>
          <w:bCs w:val="0"/>
          <w:noProof w:val="0"/>
          <w:color w:val="000000" w:themeColor="text1" w:themeTint="FF" w:themeShade="FF"/>
          <w:sz w:val="24"/>
          <w:szCs w:val="24"/>
          <w:lang w:val="en-US"/>
        </w:rPr>
        <w:t>Figure 4.</w:t>
      </w:r>
      <w:r w:rsidRPr="361B1A8B" w:rsidR="40727810">
        <w:rPr>
          <w:rFonts w:ascii="Times New Roman" w:hAnsi="Times New Roman" w:eastAsia="Times New Roman" w:cs="Times New Roman"/>
          <w:b w:val="0"/>
          <w:bCs w:val="0"/>
          <w:noProof w:val="0"/>
          <w:color w:val="000000" w:themeColor="text1" w:themeTint="FF" w:themeShade="FF"/>
          <w:sz w:val="24"/>
          <w:szCs w:val="24"/>
          <w:lang w:val="en-US"/>
        </w:rPr>
        <w:t>10</w:t>
      </w:r>
      <w:r w:rsidRPr="361B1A8B" w:rsidR="23820F67">
        <w:rPr>
          <w:rFonts w:ascii="Times New Roman" w:hAnsi="Times New Roman" w:eastAsia="Times New Roman" w:cs="Times New Roman"/>
          <w:b w:val="0"/>
          <w:bCs w:val="0"/>
          <w:noProof w:val="0"/>
          <w:color w:val="000000" w:themeColor="text1" w:themeTint="FF" w:themeShade="FF"/>
          <w:sz w:val="24"/>
          <w:szCs w:val="24"/>
          <w:lang w:val="en-US"/>
        </w:rPr>
        <w:t xml:space="preserve"> presents the confusion matrix of the developed Logistic Regression model. The confusion matrix compares the model's predictions with the actual results, making it easier to </w:t>
      </w:r>
      <w:r w:rsidRPr="361B1A8B" w:rsidR="23820F67">
        <w:rPr>
          <w:rFonts w:ascii="Times New Roman" w:hAnsi="Times New Roman" w:eastAsia="Times New Roman" w:cs="Times New Roman"/>
          <w:b w:val="0"/>
          <w:bCs w:val="0"/>
          <w:noProof w:val="0"/>
          <w:color w:val="000000" w:themeColor="text1" w:themeTint="FF" w:themeShade="FF"/>
          <w:sz w:val="24"/>
          <w:szCs w:val="24"/>
          <w:lang w:val="en-US"/>
        </w:rPr>
        <w:t>identify</w:t>
      </w:r>
      <w:r w:rsidRPr="361B1A8B" w:rsidR="23820F67">
        <w:rPr>
          <w:rFonts w:ascii="Times New Roman" w:hAnsi="Times New Roman" w:eastAsia="Times New Roman" w:cs="Times New Roman"/>
          <w:b w:val="0"/>
          <w:bCs w:val="0"/>
          <w:noProof w:val="0"/>
          <w:color w:val="000000" w:themeColor="text1" w:themeTint="FF" w:themeShade="FF"/>
          <w:sz w:val="24"/>
          <w:szCs w:val="24"/>
          <w:lang w:val="en-US"/>
        </w:rPr>
        <w:t xml:space="preserve"> the number of correct and incorrect predictions. The model correctly predicted 2,793 students as experiencing psychological distress (True Positives) and 1,669 students as not experiencing psychological distress (True Negatives). It </w:t>
      </w:r>
      <w:r w:rsidRPr="361B1A8B" w:rsidR="23820F67">
        <w:rPr>
          <w:rFonts w:ascii="Times New Roman" w:hAnsi="Times New Roman" w:eastAsia="Times New Roman" w:cs="Times New Roman"/>
          <w:b w:val="0"/>
          <w:bCs w:val="0"/>
          <w:noProof w:val="0"/>
          <w:color w:val="000000" w:themeColor="text1" w:themeTint="FF" w:themeShade="FF"/>
          <w:sz w:val="24"/>
          <w:szCs w:val="24"/>
          <w:lang w:val="en-US"/>
        </w:rPr>
        <w:t>also incorrectly</w:t>
      </w:r>
      <w:r w:rsidRPr="361B1A8B" w:rsidR="23820F67">
        <w:rPr>
          <w:rFonts w:ascii="Times New Roman" w:hAnsi="Times New Roman" w:eastAsia="Times New Roman" w:cs="Times New Roman"/>
          <w:b w:val="0"/>
          <w:bCs w:val="0"/>
          <w:noProof w:val="0"/>
          <w:color w:val="000000" w:themeColor="text1" w:themeTint="FF" w:themeShade="FF"/>
          <w:sz w:val="24"/>
          <w:szCs w:val="24"/>
          <w:lang w:val="en-US"/>
        </w:rPr>
        <w:t xml:space="preserve"> predicted 643 students as having psychological distress (False Positives) and 474 students as not having psychological distress (False Negatives). These results show that the model made more correct predictions than incorrect ones, </w:t>
      </w:r>
      <w:r w:rsidRPr="361B1A8B" w:rsidR="23820F67">
        <w:rPr>
          <w:rFonts w:ascii="Times New Roman" w:hAnsi="Times New Roman" w:eastAsia="Times New Roman" w:cs="Times New Roman"/>
          <w:b w:val="0"/>
          <w:bCs w:val="0"/>
          <w:noProof w:val="0"/>
          <w:color w:val="000000" w:themeColor="text1" w:themeTint="FF" w:themeShade="FF"/>
          <w:sz w:val="24"/>
          <w:szCs w:val="24"/>
          <w:lang w:val="en-US"/>
        </w:rPr>
        <w:t>indicating</w:t>
      </w:r>
      <w:r w:rsidRPr="361B1A8B" w:rsidR="23820F67">
        <w:rPr>
          <w:rFonts w:ascii="Times New Roman" w:hAnsi="Times New Roman" w:eastAsia="Times New Roman" w:cs="Times New Roman"/>
          <w:b w:val="0"/>
          <w:bCs w:val="0"/>
          <w:noProof w:val="0"/>
          <w:color w:val="000000" w:themeColor="text1" w:themeTint="FF" w:themeShade="FF"/>
          <w:sz w:val="24"/>
          <w:szCs w:val="24"/>
          <w:lang w:val="en-US"/>
        </w:rPr>
        <w:t xml:space="preserve"> that it performed well in </w:t>
      </w:r>
      <w:r w:rsidRPr="361B1A8B" w:rsidR="23820F67">
        <w:rPr>
          <w:rFonts w:ascii="Times New Roman" w:hAnsi="Times New Roman" w:eastAsia="Times New Roman" w:cs="Times New Roman"/>
          <w:b w:val="0"/>
          <w:bCs w:val="0"/>
          <w:noProof w:val="0"/>
          <w:color w:val="000000" w:themeColor="text1" w:themeTint="FF" w:themeShade="FF"/>
          <w:sz w:val="24"/>
          <w:szCs w:val="24"/>
          <w:lang w:val="en-US"/>
        </w:rPr>
        <w:t>identifying</w:t>
      </w:r>
      <w:r w:rsidRPr="361B1A8B" w:rsidR="23820F67">
        <w:rPr>
          <w:rFonts w:ascii="Times New Roman" w:hAnsi="Times New Roman" w:eastAsia="Times New Roman" w:cs="Times New Roman"/>
          <w:b w:val="0"/>
          <w:bCs w:val="0"/>
          <w:noProof w:val="0"/>
          <w:color w:val="000000" w:themeColor="text1" w:themeTint="FF" w:themeShade="FF"/>
          <w:sz w:val="24"/>
          <w:szCs w:val="24"/>
          <w:lang w:val="en-US"/>
        </w:rPr>
        <w:t xml:space="preserve"> students' psychological distress status.</w:t>
      </w:r>
    </w:p>
    <w:p w:rsidR="10F01108" w:rsidP="361B1A8B" w:rsidRDefault="10F01108" w14:paraId="0FBFCA90" w14:textId="24B94AF5">
      <w:pPr>
        <w:widowControl w:val="1"/>
        <w:bidi w:val="0"/>
        <w:spacing w:before="240" w:beforeAutospacing="off" w:after="240" w:afterAutospacing="off" w:line="48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361B1A8B" w:rsidR="10F01108">
        <w:rPr>
          <w:rFonts w:ascii="Times New Roman" w:hAnsi="Times New Roman" w:eastAsia="Times New Roman" w:cs="Times New Roman"/>
          <w:b w:val="1"/>
          <w:bCs w:val="1"/>
          <w:noProof w:val="0"/>
          <w:color w:val="000000" w:themeColor="text1" w:themeTint="FF" w:themeShade="FF"/>
          <w:sz w:val="24"/>
          <w:szCs w:val="24"/>
          <w:lang w:val="en-US"/>
        </w:rPr>
        <w:t>4.</w:t>
      </w:r>
      <w:r w:rsidRPr="361B1A8B" w:rsidR="5DF71DF7">
        <w:rPr>
          <w:rFonts w:ascii="Times New Roman" w:hAnsi="Times New Roman" w:eastAsia="Times New Roman" w:cs="Times New Roman"/>
          <w:b w:val="1"/>
          <w:bCs w:val="1"/>
          <w:noProof w:val="0"/>
          <w:color w:val="000000" w:themeColor="text1" w:themeTint="FF" w:themeShade="FF"/>
          <w:sz w:val="24"/>
          <w:szCs w:val="24"/>
          <w:lang w:val="en-US"/>
        </w:rPr>
        <w:t>10</w:t>
      </w:r>
      <w:r w:rsidRPr="361B1A8B" w:rsidR="10F01108">
        <w:rPr>
          <w:rFonts w:ascii="Times New Roman" w:hAnsi="Times New Roman" w:eastAsia="Times New Roman" w:cs="Times New Roman"/>
          <w:b w:val="1"/>
          <w:bCs w:val="1"/>
          <w:noProof w:val="0"/>
          <w:color w:val="000000" w:themeColor="text1" w:themeTint="FF" w:themeShade="FF"/>
          <w:sz w:val="24"/>
          <w:szCs w:val="24"/>
          <w:lang w:val="en-US"/>
        </w:rPr>
        <w:t xml:space="preserve"> System Interface</w:t>
      </w:r>
    </w:p>
    <w:p w:rsidR="10F01108" w:rsidP="361B1A8B" w:rsidRDefault="10F01108" w14:paraId="2D83D356" w14:textId="62C6C931">
      <w:pPr>
        <w:bidi w:val="0"/>
        <w:spacing w:before="240" w:beforeAutospacing="off" w:after="240" w:afterAutospacing="off" w:line="480" w:lineRule="auto"/>
        <w:jc w:val="both"/>
        <w:rPr>
          <w:rFonts w:ascii="Times New Roman" w:hAnsi="Times New Roman" w:eastAsia="Times New Roman" w:cs="Times New Roman"/>
          <w:b w:val="0"/>
          <w:bCs w:val="0"/>
          <w:noProof w:val="0"/>
          <w:color w:val="000000" w:themeColor="text1" w:themeTint="FF" w:themeShade="FF"/>
          <w:sz w:val="24"/>
          <w:szCs w:val="24"/>
          <w:lang w:val="en-US"/>
        </w:rPr>
      </w:pPr>
      <w:r w:rsidRPr="361B1A8B" w:rsidR="10F01108">
        <w:rPr>
          <w:rFonts w:ascii="Times New Roman" w:hAnsi="Times New Roman" w:eastAsia="Times New Roman" w:cs="Times New Roman"/>
          <w:b w:val="0"/>
          <w:bCs w:val="0"/>
          <w:noProof w:val="0"/>
          <w:color w:val="000000" w:themeColor="text1" w:themeTint="FF" w:themeShade="FF"/>
          <w:sz w:val="24"/>
          <w:szCs w:val="24"/>
          <w:lang w:val="en-US"/>
        </w:rPr>
        <w:t xml:space="preserve">The developed system provides a simple and interactive interface that allows users to easily interact with the psychological distress prediction model. </w:t>
      </w:r>
      <w:r w:rsidRPr="361B1A8B" w:rsidR="10F01108">
        <w:rPr>
          <w:rFonts w:ascii="Times New Roman" w:hAnsi="Times New Roman" w:eastAsia="Times New Roman" w:cs="Times New Roman"/>
          <w:b w:val="0"/>
          <w:bCs w:val="0"/>
          <w:noProof w:val="0"/>
          <w:color w:val="000000" w:themeColor="text1" w:themeTint="FF" w:themeShade="FF"/>
          <w:sz w:val="24"/>
          <w:szCs w:val="24"/>
          <w:lang w:val="en-US"/>
        </w:rPr>
        <w:t>A system interface is the part of an application through which users enter information, perform tasks, and view the results generated by the system.</w:t>
      </w:r>
      <w:r w:rsidRPr="361B1A8B" w:rsidR="10F01108">
        <w:rPr>
          <w:rFonts w:ascii="Times New Roman" w:hAnsi="Times New Roman" w:eastAsia="Times New Roman" w:cs="Times New Roman"/>
          <w:b w:val="0"/>
          <w:bCs w:val="0"/>
          <w:noProof w:val="0"/>
          <w:color w:val="000000" w:themeColor="text1" w:themeTint="FF" w:themeShade="FF"/>
          <w:sz w:val="24"/>
          <w:szCs w:val="24"/>
          <w:lang w:val="en-US"/>
        </w:rPr>
        <w:t xml:space="preserve"> The interface was developed using </w:t>
      </w:r>
      <w:r w:rsidRPr="361B1A8B" w:rsidR="10F01108">
        <w:rPr>
          <w:rFonts w:ascii="Times New Roman" w:hAnsi="Times New Roman" w:eastAsia="Times New Roman" w:cs="Times New Roman"/>
          <w:b w:val="0"/>
          <w:bCs w:val="0"/>
          <w:noProof w:val="0"/>
          <w:color w:val="000000" w:themeColor="text1" w:themeTint="FF" w:themeShade="FF"/>
          <w:sz w:val="24"/>
          <w:szCs w:val="24"/>
          <w:lang w:val="en-US"/>
        </w:rPr>
        <w:t>Streamlit</w:t>
      </w:r>
      <w:r w:rsidRPr="361B1A8B" w:rsidR="10F01108">
        <w:rPr>
          <w:rFonts w:ascii="Times New Roman" w:hAnsi="Times New Roman" w:eastAsia="Times New Roman" w:cs="Times New Roman"/>
          <w:b w:val="0"/>
          <w:bCs w:val="0"/>
          <w:noProof w:val="0"/>
          <w:color w:val="000000" w:themeColor="text1" w:themeTint="FF" w:themeShade="FF"/>
          <w:sz w:val="24"/>
          <w:szCs w:val="24"/>
          <w:lang w:val="en-US"/>
        </w:rPr>
        <w:t xml:space="preserve"> and was designed with a clean and user-friendly layout to make it easy for students to complete the assessment. Users enter their academic and lifestyle information through the assessment form, after which the system analyzes the data using the trained Logistic Regression model and displays the prediction result together with personalized recommendations based on the predicted distress level.</w:t>
      </w:r>
    </w:p>
    <w:p w:rsidR="1FB305B3" w:rsidP="361B1A8B" w:rsidRDefault="1FB305B3" w14:paraId="5797FA58" w14:textId="0CF5E356">
      <w:pPr>
        <w:bidi w:val="0"/>
        <w:spacing w:line="480" w:lineRule="auto"/>
        <w:jc w:val="both"/>
        <w:rPr>
          <w:rFonts w:ascii="Times New Roman" w:hAnsi="Times New Roman" w:eastAsia="Times New Roman" w:cs="Times New Roman"/>
          <w:b w:val="0"/>
          <w:bCs w:val="0"/>
          <w:noProof w:val="0"/>
          <w:color w:val="000000" w:themeColor="text1" w:themeTint="FF" w:themeShade="FF"/>
          <w:sz w:val="24"/>
          <w:szCs w:val="24"/>
          <w:lang w:val="en-US"/>
        </w:rPr>
      </w:pPr>
      <w:r w:rsidR="1FB305B3">
        <w:drawing>
          <wp:inline wp14:editId="65D3745F" wp14:anchorId="37115BAE">
            <wp:extent cx="5943600" cy="3390900"/>
            <wp:effectExtent l="0" t="0" r="0" b="0"/>
            <wp:docPr id="5597514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9751421" name="Picture 559751421"/>
                    <pic:cNvPicPr/>
                  </pic:nvPicPr>
                  <pic:blipFill>
                    <a:blip xmlns:r="http://schemas.openxmlformats.org/officeDocument/2006/relationships" r:embed="rId1964045481">
                      <a:extLst>
                        <a:ext uri="{28A0092B-C50C-407E-A947-70E740481C1C}">
                          <a14:useLocalDpi xmlns:a14="http://schemas.microsoft.com/office/drawing/2010/main"/>
                        </a:ext>
                      </a:extLst>
                    </a:blip>
                    <a:stretch>
                      <a:fillRect/>
                    </a:stretch>
                  </pic:blipFill>
                  <pic:spPr>
                    <a:xfrm>
                      <a:off x="0" y="0"/>
                      <a:ext cx="5943600" cy="3390900"/>
                    </a:xfrm>
                    <a:prstGeom prst="rect">
                      <a:avLst/>
                    </a:prstGeom>
                  </pic:spPr>
                </pic:pic>
              </a:graphicData>
            </a:graphic>
          </wp:inline>
        </w:drawing>
      </w:r>
      <w:r w:rsidRPr="361B1A8B" w:rsidR="10F01108">
        <w:rPr>
          <w:rFonts w:ascii="Times New Roman" w:hAnsi="Times New Roman" w:eastAsia="Times New Roman" w:cs="Times New Roman"/>
          <w:b w:val="1"/>
          <w:bCs w:val="1"/>
          <w:noProof w:val="0"/>
          <w:color w:val="000000" w:themeColor="text1" w:themeTint="FF" w:themeShade="FF"/>
          <w:sz w:val="24"/>
          <w:szCs w:val="24"/>
          <w:lang w:val="en-US"/>
        </w:rPr>
        <w:t>Figure 4.1</w:t>
      </w:r>
      <w:r w:rsidRPr="361B1A8B" w:rsidR="19ECC85A">
        <w:rPr>
          <w:rFonts w:ascii="Times New Roman" w:hAnsi="Times New Roman" w:eastAsia="Times New Roman" w:cs="Times New Roman"/>
          <w:b w:val="1"/>
          <w:bCs w:val="1"/>
          <w:noProof w:val="0"/>
          <w:color w:val="000000" w:themeColor="text1" w:themeTint="FF" w:themeShade="FF"/>
          <w:sz w:val="24"/>
          <w:szCs w:val="24"/>
          <w:lang w:val="en-US"/>
        </w:rPr>
        <w:t>1</w:t>
      </w:r>
      <w:r w:rsidRPr="361B1A8B" w:rsidR="10F01108">
        <w:rPr>
          <w:rFonts w:ascii="Times New Roman" w:hAnsi="Times New Roman" w:eastAsia="Times New Roman" w:cs="Times New Roman"/>
          <w:b w:val="1"/>
          <w:bCs w:val="1"/>
          <w:noProof w:val="0"/>
          <w:color w:val="000000" w:themeColor="text1" w:themeTint="FF" w:themeShade="FF"/>
          <w:sz w:val="24"/>
          <w:szCs w:val="24"/>
          <w:lang w:val="en-US"/>
        </w:rPr>
        <w:t>: Home Page of the Developed System</w:t>
      </w:r>
      <w:r>
        <w:br/>
      </w:r>
      <w:r w:rsidRPr="361B1A8B" w:rsidR="10F01108">
        <w:rPr>
          <w:rFonts w:ascii="Times New Roman" w:hAnsi="Times New Roman" w:eastAsia="Times New Roman" w:cs="Times New Roman"/>
          <w:b w:val="0"/>
          <w:bCs w:val="0"/>
          <w:noProof w:val="0"/>
          <w:color w:val="000000" w:themeColor="text1" w:themeTint="FF" w:themeShade="FF"/>
          <w:sz w:val="24"/>
          <w:szCs w:val="24"/>
          <w:lang w:val="en-US"/>
        </w:rPr>
        <w:t>Figure 4.1</w:t>
      </w:r>
      <w:r w:rsidRPr="361B1A8B" w:rsidR="5803147C">
        <w:rPr>
          <w:rFonts w:ascii="Times New Roman" w:hAnsi="Times New Roman" w:eastAsia="Times New Roman" w:cs="Times New Roman"/>
          <w:b w:val="0"/>
          <w:bCs w:val="0"/>
          <w:noProof w:val="0"/>
          <w:color w:val="000000" w:themeColor="text1" w:themeTint="FF" w:themeShade="FF"/>
          <w:sz w:val="24"/>
          <w:szCs w:val="24"/>
          <w:lang w:val="en-US"/>
        </w:rPr>
        <w:t>1</w:t>
      </w:r>
      <w:r w:rsidRPr="361B1A8B" w:rsidR="10F01108">
        <w:rPr>
          <w:rFonts w:ascii="Times New Roman" w:hAnsi="Times New Roman" w:eastAsia="Times New Roman" w:cs="Times New Roman"/>
          <w:b w:val="0"/>
          <w:bCs w:val="0"/>
          <w:noProof w:val="0"/>
          <w:color w:val="000000" w:themeColor="text1" w:themeTint="FF" w:themeShade="FF"/>
          <w:sz w:val="24"/>
          <w:szCs w:val="24"/>
          <w:lang w:val="en-US"/>
        </w:rPr>
        <w:t xml:space="preserve"> shows the home page of the developed system. It introduces the psychological distress management application and provides the student assessment form where users can enter their personal, academic, and lifestyle information. The page also includes a sidebar </w:t>
      </w:r>
      <w:r w:rsidRPr="361B1A8B" w:rsidR="10F01108">
        <w:rPr>
          <w:rFonts w:ascii="Times New Roman" w:hAnsi="Times New Roman" w:eastAsia="Times New Roman" w:cs="Times New Roman"/>
          <w:b w:val="0"/>
          <w:bCs w:val="0"/>
          <w:noProof w:val="0"/>
          <w:color w:val="000000" w:themeColor="text1" w:themeTint="FF" w:themeShade="FF"/>
          <w:sz w:val="24"/>
          <w:szCs w:val="24"/>
          <w:lang w:val="en-US"/>
        </w:rPr>
        <w:t>containing</w:t>
      </w:r>
      <w:r w:rsidRPr="361B1A8B" w:rsidR="10F01108">
        <w:rPr>
          <w:rFonts w:ascii="Times New Roman" w:hAnsi="Times New Roman" w:eastAsia="Times New Roman" w:cs="Times New Roman"/>
          <w:b w:val="0"/>
          <w:bCs w:val="0"/>
          <w:noProof w:val="0"/>
          <w:color w:val="000000" w:themeColor="text1" w:themeTint="FF" w:themeShade="FF"/>
          <w:sz w:val="24"/>
          <w:szCs w:val="24"/>
          <w:lang w:val="en-US"/>
        </w:rPr>
        <w:t xml:space="preserve"> information about the machine learning model and the dataset used for the study.</w:t>
      </w:r>
    </w:p>
    <w:p w:rsidR="56AEE7DA" w:rsidP="361B1A8B" w:rsidRDefault="56AEE7DA" w14:paraId="44AA58DC" w14:textId="1CD2B12A">
      <w:pPr>
        <w:bidi w:val="0"/>
        <w:spacing w:line="480" w:lineRule="auto"/>
        <w:jc w:val="both"/>
        <w:rPr>
          <w:rFonts w:ascii="Times New Roman" w:hAnsi="Times New Roman" w:eastAsia="Times New Roman" w:cs="Times New Roman"/>
          <w:b w:val="0"/>
          <w:bCs w:val="0"/>
          <w:noProof w:val="0"/>
          <w:color w:val="000000" w:themeColor="text1" w:themeTint="FF" w:themeShade="FF"/>
          <w:sz w:val="24"/>
          <w:szCs w:val="24"/>
          <w:lang w:val="en-US"/>
        </w:rPr>
      </w:pPr>
      <w:r w:rsidR="56AEE7DA">
        <w:drawing>
          <wp:inline wp14:editId="40D9B354" wp14:anchorId="15D57C1F">
            <wp:extent cx="5943600" cy="3390900"/>
            <wp:effectExtent l="0" t="0" r="0" b="0"/>
            <wp:docPr id="10279610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7961063" name="Picture 1027961063"/>
                    <pic:cNvPicPr/>
                  </pic:nvPicPr>
                  <pic:blipFill>
                    <a:blip xmlns:r="http://schemas.openxmlformats.org/officeDocument/2006/relationships" r:embed="rId1301350497">
                      <a:extLst>
                        <a:ext uri="{28A0092B-C50C-407E-A947-70E740481C1C}">
                          <a14:useLocalDpi xmlns:a14="http://schemas.microsoft.com/office/drawing/2010/main"/>
                        </a:ext>
                      </a:extLst>
                    </a:blip>
                    <a:stretch>
                      <a:fillRect/>
                    </a:stretch>
                  </pic:blipFill>
                  <pic:spPr>
                    <a:xfrm>
                      <a:off x="0" y="0"/>
                      <a:ext cx="5943600" cy="3390900"/>
                    </a:xfrm>
                    <a:prstGeom prst="rect">
                      <a:avLst/>
                    </a:prstGeom>
                  </pic:spPr>
                </pic:pic>
              </a:graphicData>
            </a:graphic>
          </wp:inline>
        </w:drawing>
      </w:r>
      <w:r w:rsidRPr="361B1A8B" w:rsidR="10F01108">
        <w:rPr>
          <w:rFonts w:ascii="Times New Roman" w:hAnsi="Times New Roman" w:eastAsia="Times New Roman" w:cs="Times New Roman"/>
          <w:b w:val="1"/>
          <w:bCs w:val="1"/>
          <w:noProof w:val="0"/>
          <w:color w:val="000000" w:themeColor="text1" w:themeTint="FF" w:themeShade="FF"/>
          <w:sz w:val="24"/>
          <w:szCs w:val="24"/>
          <w:lang w:val="en-US"/>
        </w:rPr>
        <w:t>Figure 4.1</w:t>
      </w:r>
      <w:r w:rsidRPr="361B1A8B" w:rsidR="5C457609">
        <w:rPr>
          <w:rFonts w:ascii="Times New Roman" w:hAnsi="Times New Roman" w:eastAsia="Times New Roman" w:cs="Times New Roman"/>
          <w:b w:val="1"/>
          <w:bCs w:val="1"/>
          <w:noProof w:val="0"/>
          <w:color w:val="000000" w:themeColor="text1" w:themeTint="FF" w:themeShade="FF"/>
          <w:sz w:val="24"/>
          <w:szCs w:val="24"/>
          <w:lang w:val="en-US"/>
        </w:rPr>
        <w:t>2</w:t>
      </w:r>
      <w:r w:rsidRPr="361B1A8B" w:rsidR="10F01108">
        <w:rPr>
          <w:rFonts w:ascii="Times New Roman" w:hAnsi="Times New Roman" w:eastAsia="Times New Roman" w:cs="Times New Roman"/>
          <w:b w:val="1"/>
          <w:bCs w:val="1"/>
          <w:noProof w:val="0"/>
          <w:color w:val="000000" w:themeColor="text1" w:themeTint="FF" w:themeShade="FF"/>
          <w:sz w:val="24"/>
          <w:szCs w:val="24"/>
          <w:lang w:val="en-US"/>
        </w:rPr>
        <w:t>: Prediction Result Showing No Distress</w:t>
      </w:r>
      <w:r>
        <w:br/>
      </w:r>
      <w:r w:rsidRPr="361B1A8B" w:rsidR="10F01108">
        <w:rPr>
          <w:rFonts w:ascii="Times New Roman" w:hAnsi="Times New Roman" w:eastAsia="Times New Roman" w:cs="Times New Roman"/>
          <w:b w:val="0"/>
          <w:bCs w:val="0"/>
          <w:noProof w:val="0"/>
          <w:color w:val="000000" w:themeColor="text1" w:themeTint="FF" w:themeShade="FF"/>
          <w:sz w:val="24"/>
          <w:szCs w:val="24"/>
          <w:lang w:val="en-US"/>
        </w:rPr>
        <w:t>Figure 4.1</w:t>
      </w:r>
      <w:r w:rsidRPr="361B1A8B" w:rsidR="2DD64DDB">
        <w:rPr>
          <w:rFonts w:ascii="Times New Roman" w:hAnsi="Times New Roman" w:eastAsia="Times New Roman" w:cs="Times New Roman"/>
          <w:b w:val="0"/>
          <w:bCs w:val="0"/>
          <w:noProof w:val="0"/>
          <w:color w:val="000000" w:themeColor="text1" w:themeTint="FF" w:themeShade="FF"/>
          <w:sz w:val="24"/>
          <w:szCs w:val="24"/>
          <w:lang w:val="en-US"/>
        </w:rPr>
        <w:t>2</w:t>
      </w:r>
      <w:r w:rsidRPr="361B1A8B" w:rsidR="10F01108">
        <w:rPr>
          <w:rFonts w:ascii="Times New Roman" w:hAnsi="Times New Roman" w:eastAsia="Times New Roman" w:cs="Times New Roman"/>
          <w:b w:val="0"/>
          <w:bCs w:val="0"/>
          <w:noProof w:val="0"/>
          <w:color w:val="000000" w:themeColor="text1" w:themeTint="FF" w:themeShade="FF"/>
          <w:sz w:val="24"/>
          <w:szCs w:val="24"/>
          <w:lang w:val="en-US"/>
        </w:rPr>
        <w:t xml:space="preserve"> shows the prediction result when the model </w:t>
      </w:r>
      <w:r w:rsidRPr="361B1A8B" w:rsidR="10F01108">
        <w:rPr>
          <w:rFonts w:ascii="Times New Roman" w:hAnsi="Times New Roman" w:eastAsia="Times New Roman" w:cs="Times New Roman"/>
          <w:b w:val="0"/>
          <w:bCs w:val="0"/>
          <w:noProof w:val="0"/>
          <w:color w:val="000000" w:themeColor="text1" w:themeTint="FF" w:themeShade="FF"/>
          <w:sz w:val="24"/>
          <w:szCs w:val="24"/>
          <w:lang w:val="en-US"/>
        </w:rPr>
        <w:t>determines</w:t>
      </w:r>
      <w:r w:rsidRPr="361B1A8B" w:rsidR="10F01108">
        <w:rPr>
          <w:rFonts w:ascii="Times New Roman" w:hAnsi="Times New Roman" w:eastAsia="Times New Roman" w:cs="Times New Roman"/>
          <w:b w:val="0"/>
          <w:bCs w:val="0"/>
          <w:noProof w:val="0"/>
          <w:color w:val="000000" w:themeColor="text1" w:themeTint="FF" w:themeShade="FF"/>
          <w:sz w:val="24"/>
          <w:szCs w:val="24"/>
          <w:lang w:val="en-US"/>
        </w:rPr>
        <w:t xml:space="preserve"> that a student is not experiencing psychological distress. The system displays a "Not in Distress" message together with a low-risk indicator and personalized recommendations that encourage the student to </w:t>
      </w:r>
      <w:r w:rsidRPr="361B1A8B" w:rsidR="10F01108">
        <w:rPr>
          <w:rFonts w:ascii="Times New Roman" w:hAnsi="Times New Roman" w:eastAsia="Times New Roman" w:cs="Times New Roman"/>
          <w:b w:val="0"/>
          <w:bCs w:val="0"/>
          <w:noProof w:val="0"/>
          <w:color w:val="000000" w:themeColor="text1" w:themeTint="FF" w:themeShade="FF"/>
          <w:sz w:val="24"/>
          <w:szCs w:val="24"/>
          <w:lang w:val="en-US"/>
        </w:rPr>
        <w:t>maintain</w:t>
      </w:r>
      <w:r w:rsidRPr="361B1A8B" w:rsidR="10F01108">
        <w:rPr>
          <w:rFonts w:ascii="Times New Roman" w:hAnsi="Times New Roman" w:eastAsia="Times New Roman" w:cs="Times New Roman"/>
          <w:b w:val="0"/>
          <w:bCs w:val="0"/>
          <w:noProof w:val="0"/>
          <w:color w:val="000000" w:themeColor="text1" w:themeTint="FF" w:themeShade="FF"/>
          <w:sz w:val="24"/>
          <w:szCs w:val="24"/>
          <w:lang w:val="en-US"/>
        </w:rPr>
        <w:t xml:space="preserve"> healthy habits and continue practicing good stress management.</w:t>
      </w:r>
    </w:p>
    <w:p w:rsidR="55B86336" w:rsidP="361B1A8B" w:rsidRDefault="55B86336" w14:paraId="483CAC91" w14:textId="6BE605D0">
      <w:pPr>
        <w:bidi w:val="0"/>
        <w:spacing w:line="480" w:lineRule="auto"/>
        <w:jc w:val="both"/>
        <w:rPr>
          <w:rFonts w:ascii="Times New Roman" w:hAnsi="Times New Roman" w:eastAsia="Times New Roman" w:cs="Times New Roman"/>
          <w:b w:val="0"/>
          <w:bCs w:val="0"/>
          <w:sz w:val="24"/>
          <w:szCs w:val="24"/>
        </w:rPr>
      </w:pPr>
      <w:r w:rsidR="55B86336">
        <w:drawing>
          <wp:inline wp14:editId="6949D4DA" wp14:anchorId="53BEB443">
            <wp:extent cx="5943600" cy="3390900"/>
            <wp:effectExtent l="0" t="0" r="0" b="0"/>
            <wp:docPr id="697433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743355" name="Picture 69743355"/>
                    <pic:cNvPicPr/>
                  </pic:nvPicPr>
                  <pic:blipFill>
                    <a:blip xmlns:r="http://schemas.openxmlformats.org/officeDocument/2006/relationships" r:embed="rId1364971718">
                      <a:extLst>
                        <a:ext uri="{28A0092B-C50C-407E-A947-70E740481C1C}">
                          <a14:useLocalDpi xmlns:a14="http://schemas.microsoft.com/office/drawing/2010/main"/>
                        </a:ext>
                      </a:extLst>
                    </a:blip>
                    <a:stretch>
                      <a:fillRect/>
                    </a:stretch>
                  </pic:blipFill>
                  <pic:spPr>
                    <a:xfrm>
                      <a:off x="0" y="0"/>
                      <a:ext cx="5943600" cy="3390900"/>
                    </a:xfrm>
                    <a:prstGeom prst="rect">
                      <a:avLst/>
                    </a:prstGeom>
                  </pic:spPr>
                </pic:pic>
              </a:graphicData>
            </a:graphic>
          </wp:inline>
        </w:drawing>
      </w:r>
    </w:p>
    <w:p w:rsidR="10F01108" w:rsidP="361B1A8B" w:rsidRDefault="10F01108" w14:paraId="4669D186" w14:textId="4B0AF85F">
      <w:pPr>
        <w:bidi w:val="0"/>
        <w:spacing w:before="240" w:beforeAutospacing="off" w:after="240" w:afterAutospacing="off" w:line="480" w:lineRule="auto"/>
        <w:jc w:val="both"/>
        <w:rPr>
          <w:rFonts w:ascii="Times New Roman" w:hAnsi="Times New Roman" w:eastAsia="Times New Roman" w:cs="Times New Roman"/>
          <w:b w:val="0"/>
          <w:bCs w:val="0"/>
          <w:noProof w:val="0"/>
          <w:color w:val="000000" w:themeColor="text1" w:themeTint="FF" w:themeShade="FF"/>
          <w:sz w:val="24"/>
          <w:szCs w:val="24"/>
          <w:lang w:val="en-US"/>
        </w:rPr>
      </w:pPr>
      <w:r w:rsidRPr="361B1A8B" w:rsidR="10F01108">
        <w:rPr>
          <w:rFonts w:ascii="Times New Roman" w:hAnsi="Times New Roman" w:eastAsia="Times New Roman" w:cs="Times New Roman"/>
          <w:b w:val="1"/>
          <w:bCs w:val="1"/>
          <w:noProof w:val="0"/>
          <w:color w:val="000000" w:themeColor="text1" w:themeTint="FF" w:themeShade="FF"/>
          <w:sz w:val="24"/>
          <w:szCs w:val="24"/>
          <w:lang w:val="en-US"/>
        </w:rPr>
        <w:t>Figure 4.1</w:t>
      </w:r>
      <w:r w:rsidRPr="361B1A8B" w:rsidR="34EE85E5">
        <w:rPr>
          <w:rFonts w:ascii="Times New Roman" w:hAnsi="Times New Roman" w:eastAsia="Times New Roman" w:cs="Times New Roman"/>
          <w:b w:val="1"/>
          <w:bCs w:val="1"/>
          <w:noProof w:val="0"/>
          <w:color w:val="000000" w:themeColor="text1" w:themeTint="FF" w:themeShade="FF"/>
          <w:sz w:val="24"/>
          <w:szCs w:val="24"/>
          <w:lang w:val="en-US"/>
        </w:rPr>
        <w:t>3</w:t>
      </w:r>
      <w:r w:rsidRPr="361B1A8B" w:rsidR="10F01108">
        <w:rPr>
          <w:rFonts w:ascii="Times New Roman" w:hAnsi="Times New Roman" w:eastAsia="Times New Roman" w:cs="Times New Roman"/>
          <w:b w:val="1"/>
          <w:bCs w:val="1"/>
          <w:noProof w:val="0"/>
          <w:color w:val="000000" w:themeColor="text1" w:themeTint="FF" w:themeShade="FF"/>
          <w:sz w:val="24"/>
          <w:szCs w:val="24"/>
          <w:lang w:val="en-US"/>
        </w:rPr>
        <w:t>: Prediction Result Showing Psychological Distress</w:t>
      </w:r>
      <w:r>
        <w:br/>
      </w:r>
      <w:r w:rsidRPr="361B1A8B" w:rsidR="10F01108">
        <w:rPr>
          <w:rFonts w:ascii="Times New Roman" w:hAnsi="Times New Roman" w:eastAsia="Times New Roman" w:cs="Times New Roman"/>
          <w:b w:val="0"/>
          <w:bCs w:val="0"/>
          <w:noProof w:val="0"/>
          <w:color w:val="000000" w:themeColor="text1" w:themeTint="FF" w:themeShade="FF"/>
          <w:sz w:val="24"/>
          <w:szCs w:val="24"/>
          <w:lang w:val="en-US"/>
        </w:rPr>
        <w:t>Figure 4.1</w:t>
      </w:r>
      <w:r w:rsidRPr="361B1A8B" w:rsidR="2AAB6A65">
        <w:rPr>
          <w:rFonts w:ascii="Times New Roman" w:hAnsi="Times New Roman" w:eastAsia="Times New Roman" w:cs="Times New Roman"/>
          <w:b w:val="0"/>
          <w:bCs w:val="0"/>
          <w:noProof w:val="0"/>
          <w:color w:val="000000" w:themeColor="text1" w:themeTint="FF" w:themeShade="FF"/>
          <w:sz w:val="24"/>
          <w:szCs w:val="24"/>
          <w:lang w:val="en-US"/>
        </w:rPr>
        <w:t>3</w:t>
      </w:r>
      <w:r w:rsidRPr="361B1A8B" w:rsidR="10F01108">
        <w:rPr>
          <w:rFonts w:ascii="Times New Roman" w:hAnsi="Times New Roman" w:eastAsia="Times New Roman" w:cs="Times New Roman"/>
          <w:b w:val="0"/>
          <w:bCs w:val="0"/>
          <w:noProof w:val="0"/>
          <w:color w:val="000000" w:themeColor="text1" w:themeTint="FF" w:themeShade="FF"/>
          <w:sz w:val="24"/>
          <w:szCs w:val="24"/>
          <w:lang w:val="en-US"/>
        </w:rPr>
        <w:t xml:space="preserve"> shows the prediction result when the model </w:t>
      </w:r>
      <w:r w:rsidRPr="361B1A8B" w:rsidR="10F01108">
        <w:rPr>
          <w:rFonts w:ascii="Times New Roman" w:hAnsi="Times New Roman" w:eastAsia="Times New Roman" w:cs="Times New Roman"/>
          <w:b w:val="0"/>
          <w:bCs w:val="0"/>
          <w:noProof w:val="0"/>
          <w:color w:val="000000" w:themeColor="text1" w:themeTint="FF" w:themeShade="FF"/>
          <w:sz w:val="24"/>
          <w:szCs w:val="24"/>
          <w:lang w:val="en-US"/>
        </w:rPr>
        <w:t>identifies</w:t>
      </w:r>
      <w:r w:rsidRPr="361B1A8B" w:rsidR="10F01108">
        <w:rPr>
          <w:rFonts w:ascii="Times New Roman" w:hAnsi="Times New Roman" w:eastAsia="Times New Roman" w:cs="Times New Roman"/>
          <w:b w:val="0"/>
          <w:bCs w:val="0"/>
          <w:noProof w:val="0"/>
          <w:color w:val="000000" w:themeColor="text1" w:themeTint="FF" w:themeShade="FF"/>
          <w:sz w:val="24"/>
          <w:szCs w:val="24"/>
          <w:lang w:val="en-US"/>
        </w:rPr>
        <w:t xml:space="preserve"> that a student is experiencing psychological distress. The system displays a "Distressed" message with a high-risk indicator and provides supportive recommendations, encouraging the student to seek help from a counselor or mental health professional while adopting healthy coping strategies.</w:t>
      </w:r>
    </w:p>
    <w:p xmlns:wp14="http://schemas.microsoft.com/office/word/2010/wordml" w:rsidP="531098E6" wp14:paraId="32B51643" wp14:textId="3EF53894">
      <w:pPr>
        <w:widowControl w:val="1"/>
        <w:bidi w:val="0"/>
        <w:spacing w:before="240" w:beforeAutospacing="off" w:after="240" w:afterAutospacing="off" w:line="48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531098E6" w:rsidR="100DDCC7">
        <w:rPr>
          <w:rFonts w:ascii="Times New Roman" w:hAnsi="Times New Roman" w:eastAsia="Times New Roman" w:cs="Times New Roman"/>
          <w:b w:val="1"/>
          <w:bCs w:val="1"/>
          <w:noProof w:val="0"/>
          <w:color w:val="000000" w:themeColor="text1" w:themeTint="FF" w:themeShade="FF"/>
          <w:sz w:val="24"/>
          <w:szCs w:val="24"/>
          <w:lang w:val="en-US"/>
        </w:rPr>
        <w:t>4.11 Discussion of Findings</w:t>
      </w:r>
    </w:p>
    <w:p xmlns:wp14="http://schemas.microsoft.com/office/word/2010/wordml" w:rsidP="531098E6" wp14:paraId="3EE2584E" wp14:textId="27EB840A">
      <w:pPr>
        <w:widowControl w:val="1"/>
        <w:bidi w:val="0"/>
        <w:spacing w:before="240" w:beforeAutospacing="off" w:after="240" w:afterAutospacing="off" w:line="480" w:lineRule="auto"/>
        <w:jc w:val="both"/>
        <w:rPr>
          <w:rFonts w:ascii="Times New Roman" w:hAnsi="Times New Roman" w:eastAsia="Times New Roman" w:cs="Times New Roman"/>
          <w:b w:val="0"/>
          <w:bCs w:val="0"/>
          <w:noProof w:val="0"/>
          <w:color w:val="000000" w:themeColor="text1" w:themeTint="FF" w:themeShade="FF"/>
          <w:sz w:val="24"/>
          <w:szCs w:val="24"/>
          <w:lang w:val="en-US"/>
        </w:rPr>
      </w:pPr>
      <w:r w:rsidRPr="531098E6" w:rsidR="100DDCC7">
        <w:rPr>
          <w:rFonts w:ascii="Times New Roman" w:hAnsi="Times New Roman" w:eastAsia="Times New Roman" w:cs="Times New Roman"/>
          <w:b w:val="0"/>
          <w:bCs w:val="0"/>
          <w:noProof w:val="0"/>
          <w:color w:val="000000" w:themeColor="text1" w:themeTint="FF" w:themeShade="FF"/>
          <w:sz w:val="24"/>
          <w:szCs w:val="24"/>
          <w:lang w:val="en-US"/>
        </w:rPr>
        <w:t xml:space="preserve">The findings of this study show that the developed Logistic Regression model was able to predict students' psychological distress with good performance. The model achieved an </w:t>
      </w:r>
      <w:r w:rsidRPr="531098E6" w:rsidR="100DDCC7">
        <w:rPr>
          <w:rFonts w:ascii="Times New Roman" w:hAnsi="Times New Roman" w:eastAsia="Times New Roman" w:cs="Times New Roman"/>
          <w:b w:val="0"/>
          <w:bCs w:val="0"/>
          <w:noProof w:val="0"/>
          <w:color w:val="000000" w:themeColor="text1" w:themeTint="FF" w:themeShade="FF"/>
          <w:sz w:val="24"/>
          <w:szCs w:val="24"/>
          <w:lang w:val="en-US"/>
        </w:rPr>
        <w:t>accuracy of 79.98%</w:t>
      </w:r>
      <w:r w:rsidRPr="531098E6" w:rsidR="100DDCC7">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531098E6" w:rsidR="100DDCC7">
        <w:rPr>
          <w:rFonts w:ascii="Times New Roman" w:hAnsi="Times New Roman" w:eastAsia="Times New Roman" w:cs="Times New Roman"/>
          <w:b w:val="0"/>
          <w:bCs w:val="0"/>
          <w:noProof w:val="0"/>
          <w:color w:val="000000" w:themeColor="text1" w:themeTint="FF" w:themeShade="FF"/>
          <w:sz w:val="24"/>
          <w:szCs w:val="24"/>
          <w:lang w:val="en-US"/>
        </w:rPr>
        <w:t>precision of 81.29%</w:t>
      </w:r>
      <w:r w:rsidRPr="531098E6" w:rsidR="100DDCC7">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531098E6" w:rsidR="100DDCC7">
        <w:rPr>
          <w:rFonts w:ascii="Times New Roman" w:hAnsi="Times New Roman" w:eastAsia="Times New Roman" w:cs="Times New Roman"/>
          <w:b w:val="0"/>
          <w:bCs w:val="0"/>
          <w:noProof w:val="0"/>
          <w:color w:val="000000" w:themeColor="text1" w:themeTint="FF" w:themeShade="FF"/>
          <w:sz w:val="24"/>
          <w:szCs w:val="24"/>
          <w:lang w:val="en-US"/>
        </w:rPr>
        <w:t>recall of 85.49%</w:t>
      </w:r>
      <w:r w:rsidRPr="531098E6" w:rsidR="100DDCC7">
        <w:rPr>
          <w:rFonts w:ascii="Times New Roman" w:hAnsi="Times New Roman" w:eastAsia="Times New Roman" w:cs="Times New Roman"/>
          <w:b w:val="0"/>
          <w:bCs w:val="0"/>
          <w:noProof w:val="0"/>
          <w:color w:val="000000" w:themeColor="text1" w:themeTint="FF" w:themeShade="FF"/>
          <w:sz w:val="24"/>
          <w:szCs w:val="24"/>
          <w:lang w:val="en-US"/>
        </w:rPr>
        <w:t xml:space="preserve">, and an </w:t>
      </w:r>
      <w:r w:rsidRPr="531098E6" w:rsidR="100DDCC7">
        <w:rPr>
          <w:rFonts w:ascii="Times New Roman" w:hAnsi="Times New Roman" w:eastAsia="Times New Roman" w:cs="Times New Roman"/>
          <w:b w:val="0"/>
          <w:bCs w:val="0"/>
          <w:noProof w:val="0"/>
          <w:color w:val="000000" w:themeColor="text1" w:themeTint="FF" w:themeShade="FF"/>
          <w:sz w:val="24"/>
          <w:szCs w:val="24"/>
          <w:lang w:val="en-US"/>
        </w:rPr>
        <w:t>F1-score of 83.34%</w:t>
      </w:r>
      <w:r w:rsidRPr="531098E6" w:rsidR="100DDCC7">
        <w:rPr>
          <w:rFonts w:ascii="Times New Roman" w:hAnsi="Times New Roman" w:eastAsia="Times New Roman" w:cs="Times New Roman"/>
          <w:b w:val="0"/>
          <w:bCs w:val="0"/>
          <w:noProof w:val="0"/>
          <w:color w:val="000000" w:themeColor="text1" w:themeTint="FF" w:themeShade="FF"/>
          <w:sz w:val="24"/>
          <w:szCs w:val="24"/>
          <w:lang w:val="en-US"/>
        </w:rPr>
        <w:t>, indicating that it learned meaningful patterns from the dataset and was able to distinguish between students experiencing psychological distress and those who were not. The high recall score suggests that the model successfully identified most students who were experiencing psychological distress, which is important because early identification allows for timely support and intervention. Although the model made a few incorrect predictions, the confusion matrix showed that the number of correct predictions was much higher than the number of incorrect ones. Overall, these results indicate that the developed system can serve as a useful decision-support tool for the early detection and management of psychological distress among university students.</w:t>
      </w:r>
    </w:p>
    <w:p xmlns:wp14="http://schemas.microsoft.com/office/word/2010/wordml" w:rsidP="531098E6" wp14:paraId="2AA3373D" wp14:textId="3CB5F27A">
      <w:pPr>
        <w:widowControl w:val="1"/>
        <w:bidi w:val="0"/>
        <w:spacing w:before="240" w:after="240" w:line="480" w:lineRule="auto"/>
        <w:jc w:val="center"/>
        <w:rPr>
          <w:rFonts w:ascii="Times New Roman" w:hAnsi="Times New Roman" w:eastAsia="Times New Roman" w:cs="Times New Roman"/>
          <w:b w:val="1"/>
          <w:bCs w:val="1"/>
          <w:noProof w:val="0"/>
          <w:color w:val="000000" w:themeColor="text1" w:themeTint="FF" w:themeShade="FF"/>
          <w:sz w:val="24"/>
          <w:szCs w:val="24"/>
          <w:lang w:val="en"/>
        </w:rPr>
      </w:pPr>
    </w:p>
    <w:p xmlns:wp14="http://schemas.microsoft.com/office/word/2010/wordml" w:rsidP="531098E6" wp14:paraId="6A8F71A1" wp14:textId="14F785A1">
      <w:pPr>
        <w:widowControl w:val="1"/>
        <w:bidi w:val="0"/>
        <w:spacing w:before="240" w:after="240" w:line="480" w:lineRule="auto"/>
        <w:jc w:val="center"/>
        <w:rPr>
          <w:rFonts w:ascii="Times New Roman" w:hAnsi="Times New Roman" w:eastAsia="Times New Roman" w:cs="Times New Roman"/>
          <w:b w:val="1"/>
          <w:bCs w:val="1"/>
          <w:noProof w:val="0"/>
          <w:color w:val="000000" w:themeColor="text1" w:themeTint="FF" w:themeShade="FF"/>
          <w:sz w:val="24"/>
          <w:szCs w:val="24"/>
          <w:lang w:val="en"/>
        </w:rPr>
      </w:pPr>
    </w:p>
    <w:p xmlns:wp14="http://schemas.microsoft.com/office/word/2010/wordml" w:rsidP="531098E6" wp14:paraId="3BB407DA" wp14:textId="30FBB82D">
      <w:pPr>
        <w:widowControl w:val="1"/>
        <w:bidi w:val="0"/>
        <w:spacing w:before="240" w:after="240" w:line="480" w:lineRule="auto"/>
        <w:jc w:val="center"/>
        <w:rPr>
          <w:rFonts w:ascii="Times New Roman" w:hAnsi="Times New Roman" w:eastAsia="Times New Roman" w:cs="Times New Roman"/>
          <w:b w:val="1"/>
          <w:bCs w:val="1"/>
          <w:noProof w:val="0"/>
          <w:color w:val="000000" w:themeColor="text1" w:themeTint="FF" w:themeShade="FF"/>
          <w:sz w:val="24"/>
          <w:szCs w:val="24"/>
          <w:lang w:val="en"/>
        </w:rPr>
      </w:pPr>
    </w:p>
    <w:p w:rsidR="361B1A8B" w:rsidP="361B1A8B" w:rsidRDefault="361B1A8B" w14:paraId="72DFE033" w14:textId="6D2F2F59">
      <w:pPr>
        <w:widowControl w:val="1"/>
        <w:bidi w:val="0"/>
        <w:spacing w:before="240" w:after="240" w:line="480" w:lineRule="auto"/>
        <w:jc w:val="center"/>
        <w:rPr>
          <w:rFonts w:ascii="Times New Roman" w:hAnsi="Times New Roman" w:eastAsia="Times New Roman" w:cs="Times New Roman"/>
          <w:b w:val="1"/>
          <w:bCs w:val="1"/>
          <w:noProof w:val="0"/>
          <w:color w:val="000000" w:themeColor="text1" w:themeTint="FF" w:themeShade="FF"/>
          <w:sz w:val="24"/>
          <w:szCs w:val="24"/>
          <w:lang w:val="en"/>
        </w:rPr>
      </w:pPr>
    </w:p>
    <w:p w:rsidR="361B1A8B" w:rsidP="361B1A8B" w:rsidRDefault="361B1A8B" w14:paraId="235C070D" w14:textId="432A44C1">
      <w:pPr>
        <w:widowControl w:val="1"/>
        <w:bidi w:val="0"/>
        <w:spacing w:before="240" w:after="240" w:line="480" w:lineRule="auto"/>
        <w:jc w:val="center"/>
        <w:rPr>
          <w:rFonts w:ascii="Times New Roman" w:hAnsi="Times New Roman" w:eastAsia="Times New Roman" w:cs="Times New Roman"/>
          <w:b w:val="1"/>
          <w:bCs w:val="1"/>
          <w:noProof w:val="0"/>
          <w:color w:val="000000" w:themeColor="text1" w:themeTint="FF" w:themeShade="FF"/>
          <w:sz w:val="24"/>
          <w:szCs w:val="24"/>
          <w:lang w:val="en"/>
        </w:rPr>
      </w:pPr>
    </w:p>
    <w:p w:rsidR="361B1A8B" w:rsidP="361B1A8B" w:rsidRDefault="361B1A8B" w14:paraId="3C568F87" w14:textId="0B17969F">
      <w:pPr>
        <w:widowControl w:val="1"/>
        <w:bidi w:val="0"/>
        <w:spacing w:before="240" w:after="240" w:line="480" w:lineRule="auto"/>
        <w:jc w:val="center"/>
        <w:rPr>
          <w:rFonts w:ascii="Times New Roman" w:hAnsi="Times New Roman" w:eastAsia="Times New Roman" w:cs="Times New Roman"/>
          <w:b w:val="1"/>
          <w:bCs w:val="1"/>
          <w:noProof w:val="0"/>
          <w:color w:val="000000" w:themeColor="text1" w:themeTint="FF" w:themeShade="FF"/>
          <w:sz w:val="24"/>
          <w:szCs w:val="24"/>
          <w:lang w:val="en"/>
        </w:rPr>
      </w:pPr>
    </w:p>
    <w:p w:rsidR="361B1A8B" w:rsidP="361B1A8B" w:rsidRDefault="361B1A8B" w14:paraId="299E15C5" w14:textId="4532E7BA">
      <w:pPr>
        <w:widowControl w:val="1"/>
        <w:bidi w:val="0"/>
        <w:spacing w:before="240" w:after="240" w:line="480" w:lineRule="auto"/>
        <w:jc w:val="center"/>
        <w:rPr>
          <w:rFonts w:ascii="Times New Roman" w:hAnsi="Times New Roman" w:eastAsia="Times New Roman" w:cs="Times New Roman"/>
          <w:b w:val="1"/>
          <w:bCs w:val="1"/>
          <w:noProof w:val="0"/>
          <w:color w:val="000000" w:themeColor="text1" w:themeTint="FF" w:themeShade="FF"/>
          <w:sz w:val="24"/>
          <w:szCs w:val="24"/>
          <w:lang w:val="en"/>
        </w:rPr>
      </w:pPr>
    </w:p>
    <w:p w:rsidR="361B1A8B" w:rsidP="361B1A8B" w:rsidRDefault="361B1A8B" w14:paraId="77E04996" w14:textId="7636DFB5">
      <w:pPr>
        <w:widowControl w:val="1"/>
        <w:bidi w:val="0"/>
        <w:spacing w:before="240" w:after="240" w:line="480" w:lineRule="auto"/>
        <w:jc w:val="center"/>
        <w:rPr>
          <w:rFonts w:ascii="Times New Roman" w:hAnsi="Times New Roman" w:eastAsia="Times New Roman" w:cs="Times New Roman"/>
          <w:b w:val="1"/>
          <w:bCs w:val="1"/>
          <w:noProof w:val="0"/>
          <w:color w:val="000000" w:themeColor="text1" w:themeTint="FF" w:themeShade="FF"/>
          <w:sz w:val="24"/>
          <w:szCs w:val="24"/>
          <w:lang w:val="en"/>
        </w:rPr>
      </w:pPr>
    </w:p>
    <w:p w:rsidR="361B1A8B" w:rsidP="361B1A8B" w:rsidRDefault="361B1A8B" w14:paraId="71220C00" w14:textId="0AD9A4AA">
      <w:pPr>
        <w:widowControl w:val="1"/>
        <w:bidi w:val="0"/>
        <w:spacing w:before="240" w:after="240" w:line="480" w:lineRule="auto"/>
        <w:jc w:val="center"/>
        <w:rPr>
          <w:rFonts w:ascii="Times New Roman" w:hAnsi="Times New Roman" w:eastAsia="Times New Roman" w:cs="Times New Roman"/>
          <w:b w:val="1"/>
          <w:bCs w:val="1"/>
          <w:noProof w:val="0"/>
          <w:color w:val="000000" w:themeColor="text1" w:themeTint="FF" w:themeShade="FF"/>
          <w:sz w:val="24"/>
          <w:szCs w:val="24"/>
          <w:lang w:val="en"/>
        </w:rPr>
      </w:pPr>
    </w:p>
    <w:p w:rsidR="361B1A8B" w:rsidP="361B1A8B" w:rsidRDefault="361B1A8B" w14:paraId="2D78F977" w14:textId="2E86FEB0">
      <w:pPr>
        <w:widowControl w:val="1"/>
        <w:bidi w:val="0"/>
        <w:spacing w:before="240" w:after="240" w:line="480" w:lineRule="auto"/>
        <w:jc w:val="center"/>
        <w:rPr>
          <w:rFonts w:ascii="Times New Roman" w:hAnsi="Times New Roman" w:eastAsia="Times New Roman" w:cs="Times New Roman"/>
          <w:b w:val="1"/>
          <w:bCs w:val="1"/>
          <w:noProof w:val="0"/>
          <w:color w:val="000000" w:themeColor="text1" w:themeTint="FF" w:themeShade="FF"/>
          <w:sz w:val="24"/>
          <w:szCs w:val="24"/>
          <w:lang w:val="en"/>
        </w:rPr>
      </w:pPr>
    </w:p>
    <w:p w:rsidR="361B1A8B" w:rsidP="361B1A8B" w:rsidRDefault="361B1A8B" w14:paraId="75C8D235" w14:textId="3F9BB931">
      <w:pPr>
        <w:widowControl w:val="1"/>
        <w:bidi w:val="0"/>
        <w:spacing w:before="240" w:after="240" w:line="480" w:lineRule="auto"/>
        <w:jc w:val="center"/>
        <w:rPr>
          <w:rFonts w:ascii="Times New Roman" w:hAnsi="Times New Roman" w:eastAsia="Times New Roman" w:cs="Times New Roman"/>
          <w:b w:val="1"/>
          <w:bCs w:val="1"/>
          <w:noProof w:val="0"/>
          <w:color w:val="000000" w:themeColor="text1" w:themeTint="FF" w:themeShade="FF"/>
          <w:sz w:val="24"/>
          <w:szCs w:val="24"/>
          <w:lang w:val="en"/>
        </w:rPr>
      </w:pPr>
    </w:p>
    <w:p xmlns:wp14="http://schemas.microsoft.com/office/word/2010/wordml" w:rsidP="531098E6" wp14:paraId="717EAE2D" wp14:textId="17836ED7">
      <w:pPr>
        <w:pStyle w:val="Normal"/>
        <w:widowControl w:val="1"/>
        <w:bidi w:val="0"/>
        <w:spacing w:before="240" w:after="240" w:line="480" w:lineRule="auto"/>
        <w:jc w:val="center"/>
        <w:rPr>
          <w:rFonts w:ascii="Times New Roman" w:hAnsi="Times New Roman" w:eastAsia="Times New Roman" w:cs="Times New Roman"/>
          <w:b w:val="1"/>
          <w:bCs w:val="1"/>
          <w:noProof w:val="0"/>
          <w:color w:val="000000" w:themeColor="text1" w:themeTint="FF" w:themeShade="FF"/>
          <w:sz w:val="24"/>
          <w:szCs w:val="24"/>
          <w:lang w:val="en"/>
        </w:rPr>
      </w:pPr>
    </w:p>
    <w:p xmlns:wp14="http://schemas.microsoft.com/office/word/2010/wordml" w:rsidP="531098E6" wp14:paraId="2B59FF5E" wp14:textId="70E64CA9">
      <w:pPr>
        <w:widowControl w:val="1"/>
        <w:bidi w:val="0"/>
        <w:spacing w:before="240" w:after="240" w:line="480" w:lineRule="auto"/>
        <w:jc w:val="center"/>
        <w:rPr>
          <w:rFonts w:ascii="Times New Roman" w:hAnsi="Times New Roman" w:eastAsia="Times New Roman" w:cs="Times New Roman"/>
          <w:noProof w:val="0"/>
          <w:color w:val="000000" w:themeColor="text1" w:themeTint="FF" w:themeShade="FF"/>
          <w:sz w:val="24"/>
          <w:szCs w:val="24"/>
          <w:lang w:val="en"/>
        </w:rPr>
      </w:pPr>
      <w:r w:rsidRPr="531098E6" w:rsidR="38491102">
        <w:rPr>
          <w:rFonts w:ascii="Times New Roman" w:hAnsi="Times New Roman" w:eastAsia="Times New Roman" w:cs="Times New Roman"/>
          <w:b w:val="1"/>
          <w:bCs w:val="1"/>
          <w:noProof w:val="0"/>
          <w:color w:val="000000" w:themeColor="text1" w:themeTint="FF" w:themeShade="FF"/>
          <w:sz w:val="24"/>
          <w:szCs w:val="24"/>
          <w:lang w:val="en"/>
        </w:rPr>
        <w:t>CHAPTER FIVE</w:t>
      </w:r>
    </w:p>
    <w:p xmlns:wp14="http://schemas.microsoft.com/office/word/2010/wordml" w:rsidP="531098E6" wp14:paraId="7E9574D5" wp14:textId="7439434C">
      <w:pPr>
        <w:pStyle w:val="Normal"/>
        <w:widowControl w:val="1"/>
        <w:bidi w:val="0"/>
        <w:spacing w:before="240" w:after="240" w:line="480" w:lineRule="auto"/>
        <w:jc w:val="center"/>
        <w:rPr>
          <w:rFonts w:ascii="Times New Roman" w:hAnsi="Times New Roman" w:eastAsia="Times New Roman" w:cs="Times New Roman"/>
          <w:noProof w:val="0"/>
          <w:color w:val="000000" w:themeColor="text1" w:themeTint="FF" w:themeShade="FF"/>
          <w:sz w:val="24"/>
          <w:szCs w:val="24"/>
          <w:lang w:val="en-US"/>
        </w:rPr>
      </w:pPr>
      <w:r w:rsidRPr="531098E6" w:rsidR="13DF46E4">
        <w:rPr>
          <w:rFonts w:ascii="Times New Roman" w:hAnsi="Times New Roman" w:eastAsia="Times New Roman" w:cs="Times New Roman"/>
          <w:b w:val="1"/>
          <w:bCs w:val="1"/>
          <w:noProof w:val="0"/>
          <w:color w:val="000000" w:themeColor="text1" w:themeTint="FF" w:themeShade="FF"/>
          <w:sz w:val="24"/>
          <w:szCs w:val="24"/>
          <w:lang w:val="en"/>
        </w:rPr>
        <w:t>CONCLUSION</w:t>
      </w:r>
    </w:p>
    <w:p xmlns:wp14="http://schemas.microsoft.com/office/word/2010/wordml" w:rsidP="531098E6" wp14:paraId="3656A4F4" wp14:textId="61DF255B">
      <w:pPr>
        <w:widowControl w:val="1"/>
        <w:bidi w:val="0"/>
        <w:spacing w:before="240" w:after="240" w:line="480" w:lineRule="auto"/>
        <w:jc w:val="left"/>
        <w:rPr>
          <w:rFonts w:ascii="Times New Roman" w:hAnsi="Times New Roman" w:eastAsia="Times New Roman" w:cs="Times New Roman"/>
          <w:b w:val="1"/>
          <w:bCs w:val="1"/>
          <w:noProof w:val="0"/>
          <w:color w:val="000000" w:themeColor="text1" w:themeTint="FF" w:themeShade="FF"/>
          <w:sz w:val="24"/>
          <w:szCs w:val="24"/>
          <w:lang w:val="en-US"/>
        </w:rPr>
      </w:pPr>
      <w:r w:rsidRPr="531098E6" w:rsidR="13DF46E4">
        <w:rPr>
          <w:rFonts w:ascii="Times New Roman" w:hAnsi="Times New Roman" w:eastAsia="Times New Roman" w:cs="Times New Roman"/>
          <w:b w:val="1"/>
          <w:bCs w:val="1"/>
          <w:noProof w:val="0"/>
          <w:color w:val="000000" w:themeColor="text1" w:themeTint="FF" w:themeShade="FF"/>
          <w:sz w:val="24"/>
          <w:szCs w:val="24"/>
          <w:lang w:val="en-US"/>
        </w:rPr>
        <w:t>5.1 Conclusion</w:t>
      </w:r>
    </w:p>
    <w:p xmlns:wp14="http://schemas.microsoft.com/office/word/2010/wordml" w:rsidP="531098E6" wp14:paraId="2569CBEC" wp14:textId="0E3C1876">
      <w:pPr>
        <w:widowControl w:val="1"/>
        <w:bidi w:val="0"/>
        <w:spacing w:before="240" w:after="24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13DF46E4">
        <w:rPr>
          <w:rFonts w:ascii="Times New Roman" w:hAnsi="Times New Roman" w:eastAsia="Times New Roman" w:cs="Times New Roman"/>
          <w:noProof w:val="0"/>
          <w:color w:val="000000" w:themeColor="text1" w:themeTint="FF" w:themeShade="FF"/>
          <w:sz w:val="24"/>
          <w:szCs w:val="24"/>
          <w:lang w:val="en-US"/>
        </w:rPr>
        <w:t xml:space="preserve">This study successfully achieved its aim of developing an Artificial Intelligence-based model for psychological distress management among university students. The study first examined the causes and signs of psychological distress through a review of relevant literature, </w:t>
      </w:r>
      <w:r w:rsidRPr="531098E6" w:rsidR="13DF46E4">
        <w:rPr>
          <w:rFonts w:ascii="Times New Roman" w:hAnsi="Times New Roman" w:eastAsia="Times New Roman" w:cs="Times New Roman"/>
          <w:noProof w:val="0"/>
          <w:color w:val="000000" w:themeColor="text1" w:themeTint="FF" w:themeShade="FF"/>
          <w:sz w:val="24"/>
          <w:szCs w:val="24"/>
          <w:lang w:val="en-US"/>
        </w:rPr>
        <w:t>identifying</w:t>
      </w:r>
      <w:r w:rsidRPr="531098E6" w:rsidR="13DF46E4">
        <w:rPr>
          <w:rFonts w:ascii="Times New Roman" w:hAnsi="Times New Roman" w:eastAsia="Times New Roman" w:cs="Times New Roman"/>
          <w:noProof w:val="0"/>
          <w:color w:val="000000" w:themeColor="text1" w:themeTint="FF" w:themeShade="FF"/>
          <w:sz w:val="24"/>
          <w:szCs w:val="24"/>
          <w:lang w:val="en-US"/>
        </w:rPr>
        <w:t xml:space="preserve"> factors such as academic pressure, financial stress, sleep patterns, and lifestyle as major contributors. Based on these findings, a Logistic Regression model was designed and implemented to predict students' psychological distress. The developed system was then evaluated using accuracy, precision, recall, F1-score, and the confusion matrix, and the results showed that it performed well in predicting students' distress status. Overall, the study achieved all its specific objectives and demonstrated that Artificial Intelligence can be used as a useful tool for </w:t>
      </w:r>
      <w:r w:rsidRPr="531098E6" w:rsidR="13DF46E4">
        <w:rPr>
          <w:rFonts w:ascii="Times New Roman" w:hAnsi="Times New Roman" w:eastAsia="Times New Roman" w:cs="Times New Roman"/>
          <w:noProof w:val="0"/>
          <w:color w:val="000000" w:themeColor="text1" w:themeTint="FF" w:themeShade="FF"/>
          <w:sz w:val="24"/>
          <w:szCs w:val="24"/>
          <w:lang w:val="en-US"/>
        </w:rPr>
        <w:t>the early</w:t>
      </w:r>
      <w:r w:rsidRPr="531098E6" w:rsidR="13DF46E4">
        <w:rPr>
          <w:rFonts w:ascii="Times New Roman" w:hAnsi="Times New Roman" w:eastAsia="Times New Roman" w:cs="Times New Roman"/>
          <w:noProof w:val="0"/>
          <w:color w:val="000000" w:themeColor="text1" w:themeTint="FF" w:themeShade="FF"/>
          <w:sz w:val="24"/>
          <w:szCs w:val="24"/>
          <w:lang w:val="en-US"/>
        </w:rPr>
        <w:t xml:space="preserve"> detection and management of psychological distress among university students.</w:t>
      </w:r>
    </w:p>
    <w:p xmlns:wp14="http://schemas.microsoft.com/office/word/2010/wordml" w:rsidP="531098E6" wp14:paraId="4BC692EF" wp14:textId="5B033C52">
      <w:pPr>
        <w:widowControl w:val="1"/>
        <w:bidi w:val="0"/>
        <w:spacing w:before="240" w:after="240" w:line="48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531098E6" w:rsidR="0688EEC5">
        <w:rPr>
          <w:rFonts w:ascii="Times New Roman" w:hAnsi="Times New Roman" w:eastAsia="Times New Roman" w:cs="Times New Roman"/>
          <w:b w:val="1"/>
          <w:bCs w:val="1"/>
          <w:noProof w:val="0"/>
          <w:color w:val="000000" w:themeColor="text1" w:themeTint="FF" w:themeShade="FF"/>
          <w:sz w:val="24"/>
          <w:szCs w:val="24"/>
          <w:lang w:val="en-US"/>
        </w:rPr>
        <w:t>5.2 Recommendations</w:t>
      </w:r>
    </w:p>
    <w:p xmlns:wp14="http://schemas.microsoft.com/office/word/2010/wordml" w:rsidP="531098E6" wp14:paraId="43C2C1AB" wp14:textId="1FC63C35">
      <w:pPr>
        <w:widowControl w:val="1"/>
        <w:bidi w:val="0"/>
        <w:spacing w:before="240" w:after="240" w:line="480" w:lineRule="auto"/>
        <w:jc w:val="both"/>
        <w:rPr>
          <w:rFonts w:ascii="Times New Roman" w:hAnsi="Times New Roman" w:eastAsia="Times New Roman" w:cs="Times New Roman"/>
          <w:noProof w:val="0"/>
          <w:color w:val="000000" w:themeColor="text1" w:themeTint="FF" w:themeShade="FF"/>
          <w:sz w:val="24"/>
          <w:szCs w:val="24"/>
          <w:lang w:val="en-US"/>
        </w:rPr>
      </w:pPr>
      <w:r w:rsidRPr="531098E6" w:rsidR="0688EEC5">
        <w:rPr>
          <w:rFonts w:ascii="Times New Roman" w:hAnsi="Times New Roman" w:eastAsia="Times New Roman" w:cs="Times New Roman"/>
          <w:noProof w:val="0"/>
          <w:color w:val="000000" w:themeColor="text1" w:themeTint="FF" w:themeShade="FF"/>
          <w:sz w:val="24"/>
          <w:szCs w:val="24"/>
          <w:lang w:val="en-US"/>
        </w:rPr>
        <w:t xml:space="preserve">One of the major challenges </w:t>
      </w:r>
      <w:r w:rsidRPr="531098E6" w:rsidR="0688EEC5">
        <w:rPr>
          <w:rFonts w:ascii="Times New Roman" w:hAnsi="Times New Roman" w:eastAsia="Times New Roman" w:cs="Times New Roman"/>
          <w:noProof w:val="0"/>
          <w:color w:val="000000" w:themeColor="text1" w:themeTint="FF" w:themeShade="FF"/>
          <w:sz w:val="24"/>
          <w:szCs w:val="24"/>
          <w:lang w:val="en-US"/>
        </w:rPr>
        <w:t>encountered</w:t>
      </w:r>
      <w:r w:rsidRPr="531098E6" w:rsidR="0688EEC5">
        <w:rPr>
          <w:rFonts w:ascii="Times New Roman" w:hAnsi="Times New Roman" w:eastAsia="Times New Roman" w:cs="Times New Roman"/>
          <w:noProof w:val="0"/>
          <w:color w:val="000000" w:themeColor="text1" w:themeTint="FF" w:themeShade="FF"/>
          <w:sz w:val="24"/>
          <w:szCs w:val="24"/>
          <w:lang w:val="en-US"/>
        </w:rPr>
        <w:t xml:space="preserve"> during this study was the lack of a publicly available dataset specifically developed for psychological distress among Nigerian university students. As a result, a related international dataset had to be adapted to suit the </w:t>
      </w:r>
      <w:r w:rsidRPr="531098E6" w:rsidR="0688EEC5">
        <w:rPr>
          <w:rFonts w:ascii="Times New Roman" w:hAnsi="Times New Roman" w:eastAsia="Times New Roman" w:cs="Times New Roman"/>
          <w:noProof w:val="0"/>
          <w:color w:val="000000" w:themeColor="text1" w:themeTint="FF" w:themeShade="FF"/>
          <w:sz w:val="24"/>
          <w:szCs w:val="24"/>
          <w:lang w:val="en-US"/>
        </w:rPr>
        <w:t>objectives</w:t>
      </w:r>
      <w:r w:rsidRPr="531098E6" w:rsidR="0688EEC5">
        <w:rPr>
          <w:rFonts w:ascii="Times New Roman" w:hAnsi="Times New Roman" w:eastAsia="Times New Roman" w:cs="Times New Roman"/>
          <w:noProof w:val="0"/>
          <w:color w:val="000000" w:themeColor="text1" w:themeTint="FF" w:themeShade="FF"/>
          <w:sz w:val="24"/>
          <w:szCs w:val="24"/>
          <w:lang w:val="en-US"/>
        </w:rPr>
        <w:t xml:space="preserve"> of the study. Future researchers are therefore encouraged to develop and publish a comprehensive Nigerian psychological distress dataset that reflects the academic, social, cultural, and economic realities of students in Nigerian universities. Such a dataset would improve the accuracy, reliability, and relevance of future Artificial Intelligence models. It is also recommended that future studies collect real data from university counseling </w:t>
      </w:r>
      <w:r w:rsidRPr="531098E6" w:rsidR="0688EEC5">
        <w:rPr>
          <w:rFonts w:ascii="Times New Roman" w:hAnsi="Times New Roman" w:eastAsia="Times New Roman" w:cs="Times New Roman"/>
          <w:noProof w:val="0"/>
          <w:color w:val="000000" w:themeColor="text1" w:themeTint="FF" w:themeShade="FF"/>
          <w:sz w:val="24"/>
          <w:szCs w:val="24"/>
          <w:lang w:val="en-US"/>
        </w:rPr>
        <w:t>centres</w:t>
      </w:r>
      <w:r w:rsidRPr="531098E6" w:rsidR="0688EEC5">
        <w:rPr>
          <w:rFonts w:ascii="Times New Roman" w:hAnsi="Times New Roman" w:eastAsia="Times New Roman" w:cs="Times New Roman"/>
          <w:noProof w:val="0"/>
          <w:color w:val="000000" w:themeColor="text1" w:themeTint="FF" w:themeShade="FF"/>
          <w:sz w:val="24"/>
          <w:szCs w:val="24"/>
          <w:lang w:val="en-US"/>
        </w:rPr>
        <w:t xml:space="preserve"> and include additional psychological and behavioural factors to further improve the performance and practical application of psychological distress management systems.</w:t>
      </w:r>
    </w:p>
    <w:p xmlns:wp14="http://schemas.microsoft.com/office/word/2010/wordml" w:rsidP="531098E6" wp14:paraId="275751C7" wp14:textId="4BA5FE96">
      <w:pPr>
        <w:pStyle w:val="Normal"/>
        <w:widowControl w:val="1"/>
        <w:bidi w:val="0"/>
        <w:spacing w:before="240" w:after="240" w:line="480" w:lineRule="auto"/>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531098E6" wp14:paraId="3B0D2B8E" wp14:textId="773B11B3">
      <w:pPr>
        <w:pStyle w:val="NormalWeb"/>
        <w:widowControl w:val="1"/>
        <w:bidi w:val="0"/>
        <w:spacing w:after="0" w:line="480" w:lineRule="auto"/>
        <w:jc w:val="left"/>
        <w:rPr>
          <w:rFonts w:ascii="Times New Roman" w:hAnsi="Times New Roman" w:eastAsia="Times New Roman" w:cs="Times New Roman"/>
          <w:b w:val="1"/>
          <w:bCs w:val="1"/>
          <w:noProof w:val="0"/>
          <w:sz w:val="24"/>
          <w:szCs w:val="24"/>
          <w:lang w:val="en-US"/>
        </w:rPr>
      </w:pPr>
    </w:p>
    <w:p xmlns:wp14="http://schemas.microsoft.com/office/word/2010/wordml" w:rsidP="531098E6" wp14:paraId="133C6803" wp14:textId="04E03134">
      <w:pPr>
        <w:pStyle w:val="NormalWeb"/>
        <w:widowControl w:val="1"/>
        <w:bidi w:val="0"/>
        <w:spacing w:after="0" w:line="480" w:lineRule="auto"/>
        <w:jc w:val="center"/>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b w:val="1"/>
          <w:bCs w:val="1"/>
          <w:noProof w:val="0"/>
          <w:sz w:val="24"/>
          <w:szCs w:val="24"/>
          <w:lang w:val="en-US"/>
        </w:rPr>
        <w:t>REFERENCES</w:t>
      </w:r>
    </w:p>
    <w:p w:rsidR="531098E6" w:rsidP="531098E6" w:rsidRDefault="531098E6" w14:paraId="1DE5EFFC" w14:textId="42DD83C1">
      <w:pPr>
        <w:pStyle w:val="NormalWeb"/>
        <w:widowControl w:val="1"/>
        <w:bidi w:val="0"/>
        <w:spacing w:after="0" w:line="480" w:lineRule="auto"/>
        <w:jc w:val="center"/>
        <w:rPr>
          <w:rFonts w:ascii="Times New Roman" w:hAnsi="Times New Roman" w:eastAsia="Times New Roman" w:cs="Times New Roman"/>
          <w:b w:val="1"/>
          <w:bCs w:val="1"/>
          <w:noProof w:val="0"/>
          <w:sz w:val="24"/>
          <w:szCs w:val="24"/>
          <w:lang w:val="en-US"/>
        </w:rPr>
      </w:pPr>
    </w:p>
    <w:p xmlns:wp14="http://schemas.microsoft.com/office/word/2010/wordml" w:rsidP="531098E6" wp14:paraId="381F0669" wp14:textId="21A48EBA">
      <w:pPr>
        <w:widowControl w:val="0"/>
        <w:shd w:val="clear" w:color="auto" w:fill="FFFFFF" w:themeFill="background1"/>
        <w:bidi w:val="0"/>
        <w:spacing w:line="480" w:lineRule="auto"/>
        <w:ind w:left="720" w:hanging="720"/>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Adewuya</w:t>
      </w:r>
      <w:r w:rsidRPr="531098E6" w:rsidR="38C197B3">
        <w:rPr>
          <w:rFonts w:ascii="Times New Roman" w:hAnsi="Times New Roman" w:eastAsia="Times New Roman" w:cs="Times New Roman"/>
          <w:noProof w:val="0"/>
          <w:sz w:val="24"/>
          <w:szCs w:val="24"/>
          <w:lang w:val="en-US"/>
        </w:rPr>
        <w:t xml:space="preserve">, A. O., &amp; Oladipo, E. (2006). Prevalence and correlates of depression, </w:t>
      </w:r>
      <w:r w:rsidRPr="531098E6" w:rsidR="38C197B3">
        <w:rPr>
          <w:rFonts w:ascii="Times New Roman" w:hAnsi="Times New Roman" w:eastAsia="Times New Roman" w:cs="Times New Roman"/>
          <w:noProof w:val="0"/>
          <w:sz w:val="24"/>
          <w:szCs w:val="24"/>
          <w:lang w:val="en-US"/>
        </w:rPr>
        <w:t>anxiety</w:t>
      </w:r>
      <w:r w:rsidRPr="531098E6" w:rsidR="38C197B3">
        <w:rPr>
          <w:rFonts w:ascii="Times New Roman" w:hAnsi="Times New Roman" w:eastAsia="Times New Roman" w:cs="Times New Roman"/>
          <w:noProof w:val="0"/>
          <w:sz w:val="24"/>
          <w:szCs w:val="24"/>
          <w:lang w:val="en-US"/>
        </w:rPr>
        <w:t xml:space="preserve"> and suicidal ideation among Nigerian university students. </w:t>
      </w:r>
      <w:r w:rsidRPr="531098E6" w:rsidR="38C197B3">
        <w:rPr>
          <w:rStyle w:val="Emphasis"/>
          <w:rFonts w:ascii="Times New Roman" w:hAnsi="Times New Roman" w:eastAsia="Times New Roman" w:cs="Times New Roman"/>
          <w:i w:val="1"/>
          <w:iCs w:val="1"/>
          <w:noProof w:val="0"/>
          <w:sz w:val="24"/>
          <w:szCs w:val="24"/>
          <w:lang w:val="en-US"/>
        </w:rPr>
        <w:t>British Journal of Psychiatry, 189</w:t>
      </w:r>
      <w:r w:rsidRPr="531098E6" w:rsidR="38C197B3">
        <w:rPr>
          <w:rFonts w:ascii="Times New Roman" w:hAnsi="Times New Roman" w:eastAsia="Times New Roman" w:cs="Times New Roman"/>
          <w:noProof w:val="0"/>
          <w:sz w:val="24"/>
          <w:szCs w:val="24"/>
          <w:lang w:val="en-US"/>
        </w:rPr>
        <w:t xml:space="preserve">(3), 282-284. </w:t>
      </w:r>
      <w:hyperlink r:id="R5b9ebda997b24906">
        <w:r w:rsidRPr="531098E6" w:rsidR="38C197B3">
          <w:rPr>
            <w:rStyle w:val="Hyperlink"/>
            <w:rFonts w:ascii="Times New Roman" w:hAnsi="Times New Roman" w:eastAsia="Times New Roman" w:cs="Times New Roman"/>
            <w:strike w:val="0"/>
            <w:dstrike w:val="0"/>
            <w:noProof w:val="0"/>
            <w:sz w:val="24"/>
            <w:szCs w:val="24"/>
            <w:lang w:val="en-US"/>
          </w:rPr>
          <w:t>https://doi.org/10.1192/bjp.bp.105.016113</w:t>
        </w:r>
      </w:hyperlink>
    </w:p>
    <w:p xmlns:wp14="http://schemas.microsoft.com/office/word/2010/wordml" w:rsidP="531098E6" wp14:paraId="19D0B378" wp14:textId="36606D87">
      <w:pPr>
        <w:widowControl w:val="0"/>
        <w:shd w:val="clear" w:color="auto" w:fill="FFFFFF" w:themeFill="background1"/>
        <w:bidi w:val="0"/>
        <w:spacing w:line="480" w:lineRule="auto"/>
        <w:ind w:left="720" w:hanging="720"/>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Adewuya</w:t>
      </w:r>
      <w:r w:rsidRPr="531098E6" w:rsidR="38C197B3">
        <w:rPr>
          <w:rFonts w:ascii="Times New Roman" w:hAnsi="Times New Roman" w:eastAsia="Times New Roman" w:cs="Times New Roman"/>
          <w:noProof w:val="0"/>
          <w:sz w:val="24"/>
          <w:szCs w:val="24"/>
          <w:lang w:val="en-US"/>
        </w:rPr>
        <w:t xml:space="preserve">, A. O., Ola, B. A., </w:t>
      </w:r>
      <w:r w:rsidRPr="531098E6" w:rsidR="38C197B3">
        <w:rPr>
          <w:rFonts w:ascii="Times New Roman" w:hAnsi="Times New Roman" w:eastAsia="Times New Roman" w:cs="Times New Roman"/>
          <w:noProof w:val="0"/>
          <w:sz w:val="24"/>
          <w:szCs w:val="24"/>
          <w:lang w:val="en-US"/>
        </w:rPr>
        <w:t>Aloba</w:t>
      </w:r>
      <w:r w:rsidRPr="531098E6" w:rsidR="38C197B3">
        <w:rPr>
          <w:rFonts w:ascii="Times New Roman" w:hAnsi="Times New Roman" w:eastAsia="Times New Roman" w:cs="Times New Roman"/>
          <w:noProof w:val="0"/>
          <w:sz w:val="24"/>
          <w:szCs w:val="24"/>
          <w:lang w:val="en-US"/>
        </w:rPr>
        <w:t xml:space="preserve">, O. O., </w:t>
      </w:r>
      <w:r w:rsidRPr="531098E6" w:rsidR="38C197B3">
        <w:rPr>
          <w:rFonts w:ascii="Times New Roman" w:hAnsi="Times New Roman" w:eastAsia="Times New Roman" w:cs="Times New Roman"/>
          <w:noProof w:val="0"/>
          <w:sz w:val="24"/>
          <w:szCs w:val="24"/>
          <w:lang w:val="en-US"/>
        </w:rPr>
        <w:t>Mapayi</w:t>
      </w:r>
      <w:r w:rsidRPr="531098E6" w:rsidR="38C197B3">
        <w:rPr>
          <w:rFonts w:ascii="Times New Roman" w:hAnsi="Times New Roman" w:eastAsia="Times New Roman" w:cs="Times New Roman"/>
          <w:noProof w:val="0"/>
          <w:sz w:val="24"/>
          <w:szCs w:val="24"/>
          <w:lang w:val="en-US"/>
        </w:rPr>
        <w:t xml:space="preserve">, B. M., &amp; </w:t>
      </w:r>
      <w:r w:rsidRPr="531098E6" w:rsidR="38C197B3">
        <w:rPr>
          <w:rFonts w:ascii="Times New Roman" w:hAnsi="Times New Roman" w:eastAsia="Times New Roman" w:cs="Times New Roman"/>
          <w:noProof w:val="0"/>
          <w:sz w:val="24"/>
          <w:szCs w:val="24"/>
          <w:lang w:val="en-US"/>
        </w:rPr>
        <w:t>Oginni</w:t>
      </w:r>
      <w:r w:rsidRPr="531098E6" w:rsidR="38C197B3">
        <w:rPr>
          <w:rFonts w:ascii="Times New Roman" w:hAnsi="Times New Roman" w:eastAsia="Times New Roman" w:cs="Times New Roman"/>
          <w:noProof w:val="0"/>
          <w:sz w:val="24"/>
          <w:szCs w:val="24"/>
          <w:lang w:val="en-US"/>
        </w:rPr>
        <w:t>, O.</w:t>
      </w:r>
      <w:r w:rsidRPr="531098E6" w:rsidR="38C197B3">
        <w:rPr>
          <w:rFonts w:ascii="Times New Roman" w:hAnsi="Times New Roman" w:eastAsia="Times New Roman" w:cs="Times New Roman"/>
          <w:noProof w:val="0"/>
          <w:sz w:val="24"/>
          <w:szCs w:val="24"/>
          <w:lang w:val="en-US"/>
        </w:rPr>
        <w:t xml:space="preserve"> O. (2006). Depression amongst Nigerian university students: Prevalence and sociodemographic correlates. </w:t>
      </w:r>
      <w:r w:rsidRPr="531098E6" w:rsidR="38C197B3">
        <w:rPr>
          <w:rStyle w:val="Emphasis"/>
          <w:rFonts w:ascii="Times New Roman" w:hAnsi="Times New Roman" w:eastAsia="Times New Roman" w:cs="Times New Roman"/>
          <w:i w:val="1"/>
          <w:iCs w:val="1"/>
          <w:noProof w:val="0"/>
          <w:sz w:val="24"/>
          <w:szCs w:val="24"/>
          <w:lang w:val="en-US"/>
        </w:rPr>
        <w:t>Social Psychiatry and Psychiatric Epidemiology, 41</w:t>
      </w:r>
      <w:r w:rsidRPr="531098E6" w:rsidR="38C197B3">
        <w:rPr>
          <w:rFonts w:ascii="Times New Roman" w:hAnsi="Times New Roman" w:eastAsia="Times New Roman" w:cs="Times New Roman"/>
          <w:noProof w:val="0"/>
          <w:sz w:val="24"/>
          <w:szCs w:val="24"/>
          <w:lang w:val="en-US"/>
        </w:rPr>
        <w:t xml:space="preserve">(8), 674-678. </w:t>
      </w:r>
      <w:hyperlink r:id="Rfc3735f9f69a439f">
        <w:r w:rsidRPr="531098E6" w:rsidR="38C197B3">
          <w:rPr>
            <w:rStyle w:val="Hyperlink"/>
            <w:rFonts w:ascii="Times New Roman" w:hAnsi="Times New Roman" w:eastAsia="Times New Roman" w:cs="Times New Roman"/>
            <w:strike w:val="0"/>
            <w:dstrike w:val="0"/>
            <w:noProof w:val="0"/>
            <w:sz w:val="24"/>
            <w:szCs w:val="24"/>
            <w:lang w:val="en-US"/>
          </w:rPr>
          <w:t>https://doi.org/10.1007/s00127-006-0068-9</w:t>
        </w:r>
      </w:hyperlink>
    </w:p>
    <w:p xmlns:wp14="http://schemas.microsoft.com/office/word/2010/wordml" w:rsidP="531098E6" wp14:paraId="41F63516" wp14:textId="4571963A">
      <w:pPr>
        <w:widowControl w:val="0"/>
        <w:shd w:val="clear" w:color="auto" w:fill="FFFFFF" w:themeFill="background1"/>
        <w:bidi w:val="0"/>
        <w:spacing w:line="480" w:lineRule="auto"/>
        <w:ind w:left="720" w:hanging="720"/>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 xml:space="preserve">Ahammed, B., Chen, T., &amp; Khan, A. I. (2020). Machine learning-based prediction of psychological distress among university students. </w:t>
      </w:r>
      <w:r w:rsidRPr="531098E6" w:rsidR="38C197B3">
        <w:rPr>
          <w:rStyle w:val="Emphasis"/>
          <w:rFonts w:ascii="Times New Roman" w:hAnsi="Times New Roman" w:eastAsia="Times New Roman" w:cs="Times New Roman"/>
          <w:i w:val="1"/>
          <w:iCs w:val="1"/>
          <w:noProof w:val="0"/>
          <w:sz w:val="24"/>
          <w:szCs w:val="24"/>
          <w:lang w:val="en-US"/>
        </w:rPr>
        <w:t>Journal of Affective Disorders, 277</w:t>
      </w:r>
      <w:r w:rsidRPr="531098E6" w:rsidR="38C197B3">
        <w:rPr>
          <w:rFonts w:ascii="Times New Roman" w:hAnsi="Times New Roman" w:eastAsia="Times New Roman" w:cs="Times New Roman"/>
          <w:noProof w:val="0"/>
          <w:sz w:val="24"/>
          <w:szCs w:val="24"/>
          <w:lang w:val="en-US"/>
        </w:rPr>
        <w:t xml:space="preserve">, 71-78. </w:t>
      </w:r>
      <w:hyperlink r:id="Rae485f21c2b94e7c">
        <w:r w:rsidRPr="531098E6" w:rsidR="38C197B3">
          <w:rPr>
            <w:rStyle w:val="Hyperlink"/>
            <w:rFonts w:ascii="Times New Roman" w:hAnsi="Times New Roman" w:eastAsia="Times New Roman" w:cs="Times New Roman"/>
            <w:strike w:val="0"/>
            <w:dstrike w:val="0"/>
            <w:noProof w:val="0"/>
            <w:sz w:val="24"/>
            <w:szCs w:val="24"/>
            <w:lang w:val="en-US"/>
          </w:rPr>
          <w:t>https://doi.org/10.1016/j.jad.2020.07.046</w:t>
        </w:r>
      </w:hyperlink>
    </w:p>
    <w:p xmlns:wp14="http://schemas.microsoft.com/office/word/2010/wordml" w:rsidP="531098E6" wp14:paraId="01A6B0C6" wp14:textId="5D820EF9">
      <w:pPr>
        <w:widowControl w:val="0"/>
        <w:shd w:val="clear" w:color="auto" w:fill="FFFFFF" w:themeFill="background1"/>
        <w:bidi w:val="0"/>
        <w:spacing w:line="480" w:lineRule="auto"/>
        <w:ind w:left="720" w:hanging="720"/>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 xml:space="preserve">Auerbach, R. P., Mortier, P., </w:t>
      </w:r>
      <w:r w:rsidRPr="531098E6" w:rsidR="38C197B3">
        <w:rPr>
          <w:rFonts w:ascii="Times New Roman" w:hAnsi="Times New Roman" w:eastAsia="Times New Roman" w:cs="Times New Roman"/>
          <w:noProof w:val="0"/>
          <w:sz w:val="24"/>
          <w:szCs w:val="24"/>
          <w:lang w:val="en-US"/>
        </w:rPr>
        <w:t>Bruffaerts</w:t>
      </w:r>
      <w:r w:rsidRPr="531098E6" w:rsidR="38C197B3">
        <w:rPr>
          <w:rFonts w:ascii="Times New Roman" w:hAnsi="Times New Roman" w:eastAsia="Times New Roman" w:cs="Times New Roman"/>
          <w:noProof w:val="0"/>
          <w:sz w:val="24"/>
          <w:szCs w:val="24"/>
          <w:lang w:val="en-US"/>
        </w:rPr>
        <w:t xml:space="preserve">, R., Alonso, J., </w:t>
      </w:r>
      <w:r w:rsidRPr="531098E6" w:rsidR="38C197B3">
        <w:rPr>
          <w:rFonts w:ascii="Times New Roman" w:hAnsi="Times New Roman" w:eastAsia="Times New Roman" w:cs="Times New Roman"/>
          <w:noProof w:val="0"/>
          <w:sz w:val="24"/>
          <w:szCs w:val="24"/>
          <w:lang w:val="en-US"/>
        </w:rPr>
        <w:t>Benjet</w:t>
      </w:r>
      <w:r w:rsidRPr="531098E6" w:rsidR="38C197B3">
        <w:rPr>
          <w:rFonts w:ascii="Times New Roman" w:hAnsi="Times New Roman" w:eastAsia="Times New Roman" w:cs="Times New Roman"/>
          <w:noProof w:val="0"/>
          <w:sz w:val="24"/>
          <w:szCs w:val="24"/>
          <w:lang w:val="en-US"/>
        </w:rPr>
        <w:t xml:space="preserve">, C., Cuijpers, P., ... &amp; Kessler, R. C. (2018). WHO World Mental Health Surveys International College Student Project: Prevalence and distribution of mental disorders. </w:t>
      </w:r>
      <w:r w:rsidRPr="531098E6" w:rsidR="38C197B3">
        <w:rPr>
          <w:rStyle w:val="Emphasis"/>
          <w:rFonts w:ascii="Times New Roman" w:hAnsi="Times New Roman" w:eastAsia="Times New Roman" w:cs="Times New Roman"/>
          <w:i w:val="1"/>
          <w:iCs w:val="1"/>
          <w:noProof w:val="0"/>
          <w:sz w:val="24"/>
          <w:szCs w:val="24"/>
          <w:lang w:val="en-US"/>
        </w:rPr>
        <w:t>Journal of Abnormal Psychology, 127</w:t>
      </w:r>
      <w:r w:rsidRPr="531098E6" w:rsidR="38C197B3">
        <w:rPr>
          <w:rFonts w:ascii="Times New Roman" w:hAnsi="Times New Roman" w:eastAsia="Times New Roman" w:cs="Times New Roman"/>
          <w:noProof w:val="0"/>
          <w:sz w:val="24"/>
          <w:szCs w:val="24"/>
          <w:lang w:val="en-US"/>
        </w:rPr>
        <w:t xml:space="preserve">(7), 623-638. </w:t>
      </w:r>
      <w:hyperlink r:id="Rfc85cb03ff944d2e">
        <w:r w:rsidRPr="531098E6" w:rsidR="38C197B3">
          <w:rPr>
            <w:rStyle w:val="Hyperlink"/>
            <w:rFonts w:ascii="Times New Roman" w:hAnsi="Times New Roman" w:eastAsia="Times New Roman" w:cs="Times New Roman"/>
            <w:strike w:val="0"/>
            <w:dstrike w:val="0"/>
            <w:noProof w:val="0"/>
            <w:sz w:val="24"/>
            <w:szCs w:val="24"/>
            <w:lang w:val="en-US"/>
          </w:rPr>
          <w:t>https://doi.org/10.1037/abn0000362</w:t>
        </w:r>
      </w:hyperlink>
    </w:p>
    <w:p xmlns:wp14="http://schemas.microsoft.com/office/word/2010/wordml" w:rsidP="531098E6" wp14:paraId="07093C0C" wp14:textId="556A4A8D">
      <w:pPr>
        <w:widowControl w:val="0"/>
        <w:shd w:val="clear" w:color="auto" w:fill="FFFFFF" w:themeFill="background1"/>
        <w:bidi w:val="0"/>
        <w:spacing w:line="480" w:lineRule="auto"/>
        <w:ind w:left="720" w:hanging="720"/>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 xml:space="preserve">Ayinde, O. O., et al. (2021/2022). A descriptive study of mental health and burnout among Nigerian medical students. </w:t>
      </w:r>
      <w:r w:rsidRPr="531098E6" w:rsidR="38C197B3">
        <w:rPr>
          <w:rStyle w:val="Emphasis"/>
          <w:rFonts w:ascii="Times New Roman" w:hAnsi="Times New Roman" w:eastAsia="Times New Roman" w:cs="Times New Roman"/>
          <w:i w:val="1"/>
          <w:iCs w:val="1"/>
          <w:noProof w:val="0"/>
          <w:sz w:val="24"/>
          <w:szCs w:val="24"/>
          <w:lang w:val="en-US"/>
        </w:rPr>
        <w:t>International Journal of Social Psychiatry, 68</w:t>
      </w:r>
      <w:r w:rsidRPr="531098E6" w:rsidR="38C197B3">
        <w:rPr>
          <w:rFonts w:ascii="Times New Roman" w:hAnsi="Times New Roman" w:eastAsia="Times New Roman" w:cs="Times New Roman"/>
          <w:noProof w:val="0"/>
          <w:sz w:val="24"/>
          <w:szCs w:val="24"/>
          <w:lang w:val="en-US"/>
        </w:rPr>
        <w:t xml:space="preserve">(6), 1223-1231. </w:t>
      </w:r>
      <w:hyperlink r:id="R22ccc3fe2f85489c">
        <w:r w:rsidRPr="531098E6" w:rsidR="38C197B3">
          <w:rPr>
            <w:rStyle w:val="Hyperlink"/>
            <w:rFonts w:ascii="Times New Roman" w:hAnsi="Times New Roman" w:eastAsia="Times New Roman" w:cs="Times New Roman"/>
            <w:strike w:val="0"/>
            <w:dstrike w:val="0"/>
            <w:noProof w:val="0"/>
            <w:sz w:val="24"/>
            <w:szCs w:val="24"/>
            <w:lang w:val="en-US"/>
          </w:rPr>
          <w:t>https://doi.org/10.1177/00207640211057706</w:t>
        </w:r>
      </w:hyperlink>
    </w:p>
    <w:p xmlns:wp14="http://schemas.microsoft.com/office/word/2010/wordml" w:rsidP="531098E6" wp14:paraId="0D464AE3" wp14:textId="02022715">
      <w:pPr>
        <w:widowControl w:val="0"/>
        <w:shd w:val="clear" w:color="auto" w:fill="FFFFFF" w:themeFill="background1"/>
        <w:bidi w:val="0"/>
        <w:spacing w:line="480" w:lineRule="auto"/>
        <w:ind w:left="720" w:hanging="720"/>
        <w:jc w:val="both"/>
        <w:rPr>
          <w:rFonts w:ascii="Times New Roman" w:hAnsi="Times New Roman" w:eastAsia="Times New Roman" w:cs="Times New Roman"/>
          <w:sz w:val="24"/>
          <w:szCs w:val="24"/>
        </w:rPr>
      </w:pPr>
      <w:r w:rsidRPr="531098E6" w:rsidR="38C197B3">
        <w:rPr>
          <w:rFonts w:ascii="Times New Roman" w:hAnsi="Times New Roman" w:eastAsia="Times New Roman" w:cs="Times New Roman"/>
          <w:noProof w:val="0"/>
          <w:sz w:val="24"/>
          <w:szCs w:val="24"/>
          <w:lang w:val="en-US"/>
        </w:rPr>
        <w:t xml:space="preserve">Beiter, R., Nash, R., McCrady, M., Rhoades, D., Linscomb, M., Clarahan, M., &amp; Sammut, S. (2015). The prevalence and correlates of depression, anxiety, and stress in a sample of college students. </w:t>
      </w:r>
      <w:r w:rsidRPr="531098E6" w:rsidR="38C197B3">
        <w:rPr>
          <w:rStyle w:val="Emphasis"/>
          <w:rFonts w:ascii="Times New Roman" w:hAnsi="Times New Roman" w:eastAsia="Times New Roman" w:cs="Times New Roman"/>
          <w:i w:val="1"/>
          <w:iCs w:val="1"/>
          <w:noProof w:val="0"/>
          <w:sz w:val="24"/>
          <w:szCs w:val="24"/>
          <w:lang w:val="en-US"/>
        </w:rPr>
        <w:t>Journal of Affective Disorders, 173</w:t>
      </w:r>
      <w:r w:rsidRPr="531098E6" w:rsidR="38C197B3">
        <w:rPr>
          <w:rFonts w:ascii="Times New Roman" w:hAnsi="Times New Roman" w:eastAsia="Times New Roman" w:cs="Times New Roman"/>
          <w:noProof w:val="0"/>
          <w:sz w:val="24"/>
          <w:szCs w:val="24"/>
          <w:lang w:val="en-US"/>
        </w:rPr>
        <w:t xml:space="preserve">, 90-96. </w:t>
      </w:r>
      <w:hyperlink r:id="Rdb7d6b10bf3f4b7c">
        <w:r w:rsidRPr="531098E6" w:rsidR="38C197B3">
          <w:rPr>
            <w:rStyle w:val="Hyperlink"/>
            <w:rFonts w:ascii="Times New Roman" w:hAnsi="Times New Roman" w:eastAsia="Times New Roman" w:cs="Times New Roman"/>
            <w:strike w:val="0"/>
            <w:dstrike w:val="0"/>
            <w:noProof w:val="0"/>
            <w:sz w:val="24"/>
            <w:szCs w:val="24"/>
            <w:lang w:val="en-US"/>
          </w:rPr>
          <w:t>https://doi.org/10.1016/j.jad.2014.10.054</w:t>
        </w:r>
      </w:hyperlink>
    </w:p>
    <w:p xmlns:wp14="http://schemas.microsoft.com/office/word/2010/wordml" w:rsidP="531098E6" wp14:paraId="30B3C0BB" wp14:textId="6A46A6F3">
      <w:pPr>
        <w:widowControl w:val="0"/>
        <w:shd w:val="clear" w:color="auto" w:fill="FFFFFF" w:themeFill="background1"/>
        <w:bidi w:val="0"/>
        <w:spacing w:line="480" w:lineRule="auto"/>
        <w:ind w:left="720" w:hanging="720"/>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 xml:space="preserve">Calvo, R. A., Milne, D. N., Hussain, M. S., &amp; Christensen, H. (2017). Natural language processing in mental health applications using non-clinical texts. </w:t>
      </w:r>
      <w:r w:rsidRPr="531098E6" w:rsidR="38C197B3">
        <w:rPr>
          <w:rStyle w:val="Emphasis"/>
          <w:rFonts w:ascii="Times New Roman" w:hAnsi="Times New Roman" w:eastAsia="Times New Roman" w:cs="Times New Roman"/>
          <w:i w:val="1"/>
          <w:iCs w:val="1"/>
          <w:noProof w:val="0"/>
          <w:sz w:val="24"/>
          <w:szCs w:val="24"/>
          <w:lang w:val="en-US"/>
        </w:rPr>
        <w:t>Natural Language Engineering, 23</w:t>
      </w:r>
      <w:r w:rsidRPr="531098E6" w:rsidR="38C197B3">
        <w:rPr>
          <w:rFonts w:ascii="Times New Roman" w:hAnsi="Times New Roman" w:eastAsia="Times New Roman" w:cs="Times New Roman"/>
          <w:noProof w:val="0"/>
          <w:sz w:val="24"/>
          <w:szCs w:val="24"/>
          <w:lang w:val="en-US"/>
        </w:rPr>
        <w:t xml:space="preserve">(5), 649-685. </w:t>
      </w:r>
      <w:hyperlink r:id="Rfad66dab0788493f">
        <w:r w:rsidRPr="531098E6" w:rsidR="38C197B3">
          <w:rPr>
            <w:rStyle w:val="Hyperlink"/>
            <w:rFonts w:ascii="Times New Roman" w:hAnsi="Times New Roman" w:eastAsia="Times New Roman" w:cs="Times New Roman"/>
            <w:strike w:val="0"/>
            <w:dstrike w:val="0"/>
            <w:noProof w:val="0"/>
            <w:sz w:val="24"/>
            <w:szCs w:val="24"/>
            <w:lang w:val="en-US"/>
          </w:rPr>
          <w:t>https://doi.org/10.1017/S1351324917000278</w:t>
        </w:r>
      </w:hyperlink>
    </w:p>
    <w:p xmlns:wp14="http://schemas.microsoft.com/office/word/2010/wordml" w:rsidP="531098E6" wp14:paraId="1F0C8CE8" wp14:textId="35A911C5">
      <w:pPr>
        <w:widowControl w:val="0"/>
        <w:shd w:val="clear" w:color="auto" w:fill="FFFFFF" w:themeFill="background1"/>
        <w:bidi w:val="0"/>
        <w:spacing w:before="0" w:after="0" w:line="480" w:lineRule="auto"/>
        <w:ind w:left="720" w:hanging="720"/>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 xml:space="preserve">Chen, T., Ahammed, B., &amp; Khan, A. I. (2022). [Title of study on machine learning predictors of psychological distress - </w:t>
      </w:r>
      <w:r w:rsidRPr="531098E6" w:rsidR="38C197B3">
        <w:rPr>
          <w:rStyle w:val="Emphasis"/>
          <w:rFonts w:ascii="Times New Roman" w:hAnsi="Times New Roman" w:eastAsia="Times New Roman" w:cs="Times New Roman"/>
          <w:i w:val="1"/>
          <w:iCs w:val="1"/>
          <w:noProof w:val="0"/>
          <w:sz w:val="24"/>
          <w:szCs w:val="24"/>
          <w:lang w:val="en-US"/>
        </w:rPr>
        <w:t>please verify complete citation</w:t>
      </w:r>
      <w:r w:rsidRPr="531098E6" w:rsidR="38C197B3">
        <w:rPr>
          <w:rFonts w:ascii="Times New Roman" w:hAnsi="Times New Roman" w:eastAsia="Times New Roman" w:cs="Times New Roman"/>
          <w:noProof w:val="0"/>
          <w:sz w:val="24"/>
          <w:szCs w:val="24"/>
          <w:lang w:val="en-US"/>
        </w:rPr>
        <w:t xml:space="preserve">]. </w:t>
      </w:r>
      <w:r w:rsidRPr="531098E6" w:rsidR="38C197B3">
        <w:rPr>
          <w:rStyle w:val="Emphasis"/>
          <w:rFonts w:ascii="Times New Roman" w:hAnsi="Times New Roman" w:eastAsia="Times New Roman" w:cs="Times New Roman"/>
          <w:i w:val="1"/>
          <w:iCs w:val="1"/>
          <w:noProof w:val="0"/>
          <w:sz w:val="24"/>
          <w:szCs w:val="24"/>
          <w:lang w:val="en-US"/>
        </w:rPr>
        <w:t xml:space="preserve">Journal Name, </w:t>
      </w:r>
      <w:r w:rsidRPr="531098E6" w:rsidR="38C197B3">
        <w:rPr>
          <w:rStyle w:val="Emphasis"/>
          <w:rFonts w:ascii="Times New Roman" w:hAnsi="Times New Roman" w:eastAsia="Times New Roman" w:cs="Times New Roman"/>
          <w:i w:val="1"/>
          <w:iCs w:val="1"/>
          <w:noProof w:val="0"/>
          <w:sz w:val="24"/>
          <w:szCs w:val="24"/>
          <w:lang w:val="en-US"/>
        </w:rPr>
        <w:t>Volume</w:t>
      </w:r>
      <w:r w:rsidRPr="531098E6" w:rsidR="38C197B3">
        <w:rPr>
          <w:rFonts w:ascii="Times New Roman" w:hAnsi="Times New Roman" w:eastAsia="Times New Roman" w:cs="Times New Roman"/>
          <w:noProof w:val="0"/>
          <w:sz w:val="24"/>
          <w:szCs w:val="24"/>
          <w:lang w:val="en-US"/>
        </w:rPr>
        <w:t>(</w:t>
      </w:r>
      <w:r w:rsidRPr="531098E6" w:rsidR="38C197B3">
        <w:rPr>
          <w:rFonts w:ascii="Times New Roman" w:hAnsi="Times New Roman" w:eastAsia="Times New Roman" w:cs="Times New Roman"/>
          <w:noProof w:val="0"/>
          <w:sz w:val="24"/>
          <w:szCs w:val="24"/>
          <w:lang w:val="en-US"/>
        </w:rPr>
        <w:t xml:space="preserve">Issue), pages. </w:t>
      </w:r>
      <w:hyperlink r:id="Rc6fa100214fd4ee6">
        <w:r w:rsidRPr="531098E6" w:rsidR="38C197B3">
          <w:rPr>
            <w:rStyle w:val="Hyperlink"/>
            <w:rFonts w:ascii="Times New Roman" w:hAnsi="Times New Roman" w:eastAsia="Times New Roman" w:cs="Times New Roman"/>
            <w:strike w:val="0"/>
            <w:dstrike w:val="0"/>
            <w:noProof w:val="0"/>
            <w:sz w:val="24"/>
            <w:szCs w:val="24"/>
            <w:lang w:val="en-US"/>
          </w:rPr>
          <w:t>https://doi.org/xx.xxxx/xxxx</w:t>
        </w:r>
      </w:hyperlink>
    </w:p>
    <w:p xmlns:wp14="http://schemas.microsoft.com/office/word/2010/wordml" w:rsidP="531098E6" wp14:paraId="151BD829" wp14:textId="5FFDC842">
      <w:pPr>
        <w:widowControl w:val="0"/>
        <w:shd w:val="clear" w:color="auto" w:fill="FFFFFF" w:themeFill="background1"/>
        <w:bidi w:val="0"/>
        <w:spacing w:line="480" w:lineRule="auto"/>
        <w:ind w:left="720" w:hanging="720"/>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 xml:space="preserve">D'Alfonso, S. (2020). AI in mental health. </w:t>
      </w:r>
      <w:r w:rsidRPr="531098E6" w:rsidR="38C197B3">
        <w:rPr>
          <w:rStyle w:val="Emphasis"/>
          <w:rFonts w:ascii="Times New Roman" w:hAnsi="Times New Roman" w:eastAsia="Times New Roman" w:cs="Times New Roman"/>
          <w:i w:val="1"/>
          <w:iCs w:val="1"/>
          <w:noProof w:val="0"/>
          <w:sz w:val="24"/>
          <w:szCs w:val="24"/>
          <w:lang w:val="en-US"/>
        </w:rPr>
        <w:t>Current Opinion in Psychology, 36</w:t>
      </w:r>
      <w:r w:rsidRPr="531098E6" w:rsidR="38C197B3">
        <w:rPr>
          <w:rFonts w:ascii="Times New Roman" w:hAnsi="Times New Roman" w:eastAsia="Times New Roman" w:cs="Times New Roman"/>
          <w:noProof w:val="0"/>
          <w:sz w:val="24"/>
          <w:szCs w:val="24"/>
          <w:lang w:val="en-US"/>
        </w:rPr>
        <w:t xml:space="preserve">, 112-117. </w:t>
      </w:r>
      <w:hyperlink r:id="R2ce6f392383441d2">
        <w:r w:rsidRPr="531098E6" w:rsidR="38C197B3">
          <w:rPr>
            <w:rStyle w:val="Hyperlink"/>
            <w:rFonts w:ascii="Times New Roman" w:hAnsi="Times New Roman" w:eastAsia="Times New Roman" w:cs="Times New Roman"/>
            <w:strike w:val="0"/>
            <w:dstrike w:val="0"/>
            <w:noProof w:val="0"/>
            <w:sz w:val="24"/>
            <w:szCs w:val="24"/>
            <w:lang w:val="en-US"/>
          </w:rPr>
          <w:t>https://doi.org/10.1016/j.copsyc.2020.04.005</w:t>
        </w:r>
      </w:hyperlink>
    </w:p>
    <w:p xmlns:wp14="http://schemas.microsoft.com/office/word/2010/wordml" w:rsidP="531098E6" wp14:paraId="475D9705" wp14:textId="4F54D699">
      <w:pPr>
        <w:widowControl w:val="0"/>
        <w:shd w:val="clear" w:color="auto" w:fill="FFFFFF" w:themeFill="background1"/>
        <w:bidi w:val="0"/>
        <w:spacing w:before="0" w:after="0" w:line="480" w:lineRule="auto"/>
        <w:ind w:left="720" w:hanging="720"/>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 xml:space="preserve">Drapeau, A., Marchand, A., &amp; Beaulieu-Prévost, D. (2012). Epidemiology of psychological distress. In P. L. </w:t>
      </w:r>
      <w:r w:rsidRPr="531098E6" w:rsidR="38C197B3">
        <w:rPr>
          <w:rFonts w:ascii="Times New Roman" w:hAnsi="Times New Roman" w:eastAsia="Times New Roman" w:cs="Times New Roman"/>
          <w:noProof w:val="0"/>
          <w:sz w:val="24"/>
          <w:szCs w:val="24"/>
          <w:lang w:val="en-US"/>
        </w:rPr>
        <w:t>L'Abate</w:t>
      </w:r>
      <w:r w:rsidRPr="531098E6" w:rsidR="38C197B3">
        <w:rPr>
          <w:rFonts w:ascii="Times New Roman" w:hAnsi="Times New Roman" w:eastAsia="Times New Roman" w:cs="Times New Roman"/>
          <w:noProof w:val="0"/>
          <w:sz w:val="24"/>
          <w:szCs w:val="24"/>
          <w:lang w:val="en-US"/>
        </w:rPr>
        <w:t xml:space="preserve"> (Ed.), </w:t>
      </w:r>
      <w:r w:rsidRPr="531098E6" w:rsidR="38C197B3">
        <w:rPr>
          <w:rStyle w:val="Emphasis"/>
          <w:rFonts w:ascii="Times New Roman" w:hAnsi="Times New Roman" w:eastAsia="Times New Roman" w:cs="Times New Roman"/>
          <w:i w:val="1"/>
          <w:iCs w:val="1"/>
          <w:noProof w:val="0"/>
          <w:sz w:val="24"/>
          <w:szCs w:val="24"/>
          <w:lang w:val="en-US"/>
        </w:rPr>
        <w:t xml:space="preserve">Mental illnesses: Understanding, </w:t>
      </w:r>
      <w:r w:rsidRPr="531098E6" w:rsidR="38C197B3">
        <w:rPr>
          <w:rStyle w:val="Emphasis"/>
          <w:rFonts w:ascii="Times New Roman" w:hAnsi="Times New Roman" w:eastAsia="Times New Roman" w:cs="Times New Roman"/>
          <w:i w:val="1"/>
          <w:iCs w:val="1"/>
          <w:noProof w:val="0"/>
          <w:sz w:val="24"/>
          <w:szCs w:val="24"/>
          <w:lang w:val="en-US"/>
        </w:rPr>
        <w:t>prediction</w:t>
      </w:r>
      <w:r w:rsidRPr="531098E6" w:rsidR="38C197B3">
        <w:rPr>
          <w:rStyle w:val="Emphasis"/>
          <w:rFonts w:ascii="Times New Roman" w:hAnsi="Times New Roman" w:eastAsia="Times New Roman" w:cs="Times New Roman"/>
          <w:i w:val="1"/>
          <w:iCs w:val="1"/>
          <w:noProof w:val="0"/>
          <w:sz w:val="24"/>
          <w:szCs w:val="24"/>
          <w:lang w:val="en-US"/>
        </w:rPr>
        <w:t xml:space="preserve"> and control</w:t>
      </w:r>
      <w:r w:rsidRPr="531098E6" w:rsidR="38C197B3">
        <w:rPr>
          <w:rFonts w:ascii="Times New Roman" w:hAnsi="Times New Roman" w:eastAsia="Times New Roman" w:cs="Times New Roman"/>
          <w:noProof w:val="0"/>
          <w:sz w:val="24"/>
          <w:szCs w:val="24"/>
          <w:lang w:val="en-US"/>
        </w:rPr>
        <w:t xml:space="preserve"> (pp. 105-134). </w:t>
      </w:r>
      <w:r w:rsidRPr="531098E6" w:rsidR="38C197B3">
        <w:rPr>
          <w:rFonts w:ascii="Times New Roman" w:hAnsi="Times New Roman" w:eastAsia="Times New Roman" w:cs="Times New Roman"/>
          <w:noProof w:val="0"/>
          <w:sz w:val="24"/>
          <w:szCs w:val="24"/>
          <w:lang w:val="en-US"/>
        </w:rPr>
        <w:t>IntechOpen</w:t>
      </w:r>
      <w:r w:rsidRPr="531098E6" w:rsidR="38C197B3">
        <w:rPr>
          <w:rFonts w:ascii="Times New Roman" w:hAnsi="Times New Roman" w:eastAsia="Times New Roman" w:cs="Times New Roman"/>
          <w:noProof w:val="0"/>
          <w:sz w:val="24"/>
          <w:szCs w:val="24"/>
          <w:lang w:val="en-US"/>
        </w:rPr>
        <w:t xml:space="preserve">. </w:t>
      </w:r>
      <w:hyperlink r:id="Rb9c1448168884b01">
        <w:r w:rsidRPr="531098E6" w:rsidR="38C197B3">
          <w:rPr>
            <w:rStyle w:val="Hyperlink"/>
            <w:rFonts w:ascii="Times New Roman" w:hAnsi="Times New Roman" w:eastAsia="Times New Roman" w:cs="Times New Roman"/>
            <w:strike w:val="0"/>
            <w:dstrike w:val="0"/>
            <w:noProof w:val="0"/>
            <w:sz w:val="24"/>
            <w:szCs w:val="24"/>
            <w:lang w:val="en-US"/>
          </w:rPr>
          <w:t>https://doi.org/10.5772/30872</w:t>
        </w:r>
      </w:hyperlink>
    </w:p>
    <w:p xmlns:wp14="http://schemas.microsoft.com/office/word/2010/wordml" w:rsidP="531098E6" wp14:paraId="1E7AD50B" wp14:textId="6349D6D8">
      <w:pPr>
        <w:widowControl w:val="0"/>
        <w:shd w:val="clear" w:color="auto" w:fill="FFFFFF" w:themeFill="background1"/>
        <w:bidi w:val="0"/>
        <w:spacing w:line="480" w:lineRule="auto"/>
        <w:ind w:left="720" w:hanging="720"/>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 xml:space="preserve">Eisenberg, D., </w:t>
      </w:r>
      <w:r w:rsidRPr="531098E6" w:rsidR="38C197B3">
        <w:rPr>
          <w:rFonts w:ascii="Times New Roman" w:hAnsi="Times New Roman" w:eastAsia="Times New Roman" w:cs="Times New Roman"/>
          <w:noProof w:val="0"/>
          <w:sz w:val="24"/>
          <w:szCs w:val="24"/>
          <w:lang w:val="en-US"/>
        </w:rPr>
        <w:t>Golberstein</w:t>
      </w:r>
      <w:r w:rsidRPr="531098E6" w:rsidR="38C197B3">
        <w:rPr>
          <w:rFonts w:ascii="Times New Roman" w:hAnsi="Times New Roman" w:eastAsia="Times New Roman" w:cs="Times New Roman"/>
          <w:noProof w:val="0"/>
          <w:sz w:val="24"/>
          <w:szCs w:val="24"/>
          <w:lang w:val="en-US"/>
        </w:rPr>
        <w:t xml:space="preserve">, E., &amp; Hunt, J. B. (2012). Mental health and academic success in college. </w:t>
      </w:r>
      <w:r w:rsidRPr="531098E6" w:rsidR="38C197B3">
        <w:rPr>
          <w:rStyle w:val="Emphasis"/>
          <w:rFonts w:ascii="Times New Roman" w:hAnsi="Times New Roman" w:eastAsia="Times New Roman" w:cs="Times New Roman"/>
          <w:i w:val="1"/>
          <w:iCs w:val="1"/>
          <w:noProof w:val="0"/>
          <w:sz w:val="24"/>
          <w:szCs w:val="24"/>
          <w:lang w:val="en-US"/>
        </w:rPr>
        <w:t>B.E. Journal of Economic Analysis &amp; Policy, 9</w:t>
      </w:r>
      <w:r w:rsidRPr="531098E6" w:rsidR="38C197B3">
        <w:rPr>
          <w:rFonts w:ascii="Times New Roman" w:hAnsi="Times New Roman" w:eastAsia="Times New Roman" w:cs="Times New Roman"/>
          <w:noProof w:val="0"/>
          <w:sz w:val="24"/>
          <w:szCs w:val="24"/>
          <w:lang w:val="en-US"/>
        </w:rPr>
        <w:t>(1), 1-35.</w:t>
      </w:r>
    </w:p>
    <w:p xmlns:wp14="http://schemas.microsoft.com/office/word/2010/wordml" w:rsidP="531098E6" wp14:paraId="4A83C841" wp14:textId="42D52D92">
      <w:pPr>
        <w:widowControl w:val="0"/>
        <w:shd w:val="clear" w:color="auto" w:fill="FFFFFF" w:themeFill="background1"/>
        <w:bidi w:val="0"/>
        <w:spacing w:line="480" w:lineRule="auto"/>
        <w:ind w:left="720" w:hanging="720"/>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 xml:space="preserve">Eisenberg, D., Hunt, J., &amp; Speer, N. (2013). Mental health in American colleges and universities: Variation across student subgroups and across campuses. </w:t>
      </w:r>
      <w:r w:rsidRPr="531098E6" w:rsidR="38C197B3">
        <w:rPr>
          <w:rStyle w:val="Emphasis"/>
          <w:rFonts w:ascii="Times New Roman" w:hAnsi="Times New Roman" w:eastAsia="Times New Roman" w:cs="Times New Roman"/>
          <w:i w:val="1"/>
          <w:iCs w:val="1"/>
          <w:noProof w:val="0"/>
          <w:sz w:val="24"/>
          <w:szCs w:val="24"/>
          <w:lang w:val="en-US"/>
        </w:rPr>
        <w:t>Journal of Nervous and Mental Disease, 201</w:t>
      </w:r>
      <w:r w:rsidRPr="531098E6" w:rsidR="38C197B3">
        <w:rPr>
          <w:rFonts w:ascii="Times New Roman" w:hAnsi="Times New Roman" w:eastAsia="Times New Roman" w:cs="Times New Roman"/>
          <w:noProof w:val="0"/>
          <w:sz w:val="24"/>
          <w:szCs w:val="24"/>
          <w:lang w:val="en-US"/>
        </w:rPr>
        <w:t xml:space="preserve">(1), 60-67. </w:t>
      </w:r>
      <w:hyperlink r:id="R9694667957a14d1a">
        <w:r w:rsidRPr="531098E6" w:rsidR="38C197B3">
          <w:rPr>
            <w:rStyle w:val="Hyperlink"/>
            <w:rFonts w:ascii="Times New Roman" w:hAnsi="Times New Roman" w:eastAsia="Times New Roman" w:cs="Times New Roman"/>
            <w:strike w:val="0"/>
            <w:dstrike w:val="0"/>
            <w:noProof w:val="0"/>
            <w:sz w:val="24"/>
            <w:szCs w:val="24"/>
            <w:lang w:val="en-US"/>
          </w:rPr>
          <w:t>https://doi.org/10.1097/NMD.0b013e31827ab077</w:t>
        </w:r>
      </w:hyperlink>
    </w:p>
    <w:p xmlns:wp14="http://schemas.microsoft.com/office/word/2010/wordml" w:rsidP="531098E6" wp14:paraId="4CEE4BF8" wp14:textId="621F7249">
      <w:pPr>
        <w:widowControl w:val="0"/>
        <w:shd w:val="clear" w:color="auto" w:fill="FFFFFF" w:themeFill="background1"/>
        <w:bidi w:val="0"/>
        <w:spacing w:before="0" w:after="0" w:line="480" w:lineRule="auto"/>
        <w:ind w:left="720" w:hanging="720"/>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 xml:space="preserve">Esteva, A., Robicquet, A., Ramsundar, B., Kuleshov, V., </w:t>
      </w:r>
      <w:r w:rsidRPr="531098E6" w:rsidR="38C197B3">
        <w:rPr>
          <w:rFonts w:ascii="Times New Roman" w:hAnsi="Times New Roman" w:eastAsia="Times New Roman" w:cs="Times New Roman"/>
          <w:noProof w:val="0"/>
          <w:sz w:val="24"/>
          <w:szCs w:val="24"/>
          <w:lang w:val="en-US"/>
        </w:rPr>
        <w:t>DePristo</w:t>
      </w:r>
      <w:r w:rsidRPr="531098E6" w:rsidR="38C197B3">
        <w:rPr>
          <w:rFonts w:ascii="Times New Roman" w:hAnsi="Times New Roman" w:eastAsia="Times New Roman" w:cs="Times New Roman"/>
          <w:noProof w:val="0"/>
          <w:sz w:val="24"/>
          <w:szCs w:val="24"/>
          <w:lang w:val="en-US"/>
        </w:rPr>
        <w:t xml:space="preserve">, M., Chou, K., ... &amp; Dean, J. (2019). A guide to deep learning in healthcare. </w:t>
      </w:r>
      <w:r w:rsidRPr="531098E6" w:rsidR="38C197B3">
        <w:rPr>
          <w:rStyle w:val="Emphasis"/>
          <w:rFonts w:ascii="Times New Roman" w:hAnsi="Times New Roman" w:eastAsia="Times New Roman" w:cs="Times New Roman"/>
          <w:i w:val="1"/>
          <w:iCs w:val="1"/>
          <w:noProof w:val="0"/>
          <w:sz w:val="24"/>
          <w:szCs w:val="24"/>
          <w:lang w:val="en-US"/>
        </w:rPr>
        <w:t>Nature Medicine, 25</w:t>
      </w:r>
      <w:r w:rsidRPr="531098E6" w:rsidR="38C197B3">
        <w:rPr>
          <w:rFonts w:ascii="Times New Roman" w:hAnsi="Times New Roman" w:eastAsia="Times New Roman" w:cs="Times New Roman"/>
          <w:noProof w:val="0"/>
          <w:sz w:val="24"/>
          <w:szCs w:val="24"/>
          <w:lang w:val="en-US"/>
        </w:rPr>
        <w:t>(1), 24-29.</w:t>
      </w:r>
    </w:p>
    <w:p xmlns:wp14="http://schemas.microsoft.com/office/word/2010/wordml" w:rsidP="531098E6" wp14:paraId="28211772" wp14:textId="51FE97EC">
      <w:pPr>
        <w:widowControl w:val="0"/>
        <w:shd w:val="clear" w:color="auto" w:fill="FFFFFF" w:themeFill="background1"/>
        <w:bidi w:val="0"/>
        <w:spacing w:before="0" w:after="0" w:line="480" w:lineRule="auto"/>
        <w:ind w:left="720" w:hanging="720"/>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 xml:space="preserve">Fitzpatrick, K. K., Darcy, A., &amp; </w:t>
      </w:r>
      <w:r w:rsidRPr="531098E6" w:rsidR="38C197B3">
        <w:rPr>
          <w:rFonts w:ascii="Times New Roman" w:hAnsi="Times New Roman" w:eastAsia="Times New Roman" w:cs="Times New Roman"/>
          <w:noProof w:val="0"/>
          <w:sz w:val="24"/>
          <w:szCs w:val="24"/>
          <w:lang w:val="en-US"/>
        </w:rPr>
        <w:t>Vierhile</w:t>
      </w:r>
      <w:r w:rsidRPr="531098E6" w:rsidR="38C197B3">
        <w:rPr>
          <w:rFonts w:ascii="Times New Roman" w:hAnsi="Times New Roman" w:eastAsia="Times New Roman" w:cs="Times New Roman"/>
          <w:noProof w:val="0"/>
          <w:sz w:val="24"/>
          <w:szCs w:val="24"/>
          <w:lang w:val="en-US"/>
        </w:rPr>
        <w:t>, M. (2017). Delivering cognitive behavior therapy to young adults with symptoms of depression and anxiety using a fully automated conversational agent (</w:t>
      </w:r>
      <w:r w:rsidRPr="531098E6" w:rsidR="38C197B3">
        <w:rPr>
          <w:rFonts w:ascii="Times New Roman" w:hAnsi="Times New Roman" w:eastAsia="Times New Roman" w:cs="Times New Roman"/>
          <w:noProof w:val="0"/>
          <w:sz w:val="24"/>
          <w:szCs w:val="24"/>
          <w:lang w:val="en-US"/>
        </w:rPr>
        <w:t>Woebot</w:t>
      </w:r>
      <w:r w:rsidRPr="531098E6" w:rsidR="38C197B3">
        <w:rPr>
          <w:rFonts w:ascii="Times New Roman" w:hAnsi="Times New Roman" w:eastAsia="Times New Roman" w:cs="Times New Roman"/>
          <w:noProof w:val="0"/>
          <w:sz w:val="24"/>
          <w:szCs w:val="24"/>
          <w:lang w:val="en-US"/>
        </w:rPr>
        <w:t xml:space="preserve">): A randomized controlled trial. </w:t>
      </w:r>
      <w:r w:rsidRPr="531098E6" w:rsidR="38C197B3">
        <w:rPr>
          <w:rStyle w:val="Emphasis"/>
          <w:rFonts w:ascii="Times New Roman" w:hAnsi="Times New Roman" w:eastAsia="Times New Roman" w:cs="Times New Roman"/>
          <w:i w:val="1"/>
          <w:iCs w:val="1"/>
          <w:noProof w:val="0"/>
          <w:sz w:val="24"/>
          <w:szCs w:val="24"/>
          <w:lang w:val="en-US"/>
        </w:rPr>
        <w:t>JMIR Mental Health, 4</w:t>
      </w:r>
      <w:r w:rsidRPr="531098E6" w:rsidR="38C197B3">
        <w:rPr>
          <w:rFonts w:ascii="Times New Roman" w:hAnsi="Times New Roman" w:eastAsia="Times New Roman" w:cs="Times New Roman"/>
          <w:noProof w:val="0"/>
          <w:sz w:val="24"/>
          <w:szCs w:val="24"/>
          <w:lang w:val="en-US"/>
        </w:rPr>
        <w:t>(2), e19.</w:t>
      </w:r>
    </w:p>
    <w:p xmlns:wp14="http://schemas.microsoft.com/office/word/2010/wordml" w:rsidP="531098E6" wp14:paraId="01C5675C" wp14:textId="51086AB9">
      <w:pPr>
        <w:widowControl w:val="0"/>
        <w:shd w:val="clear" w:color="auto" w:fill="FFFFFF" w:themeFill="background1"/>
        <w:bidi w:val="0"/>
        <w:spacing w:line="480" w:lineRule="auto"/>
        <w:ind w:left="720" w:hanging="720"/>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Guntuku</w:t>
      </w:r>
      <w:r w:rsidRPr="531098E6" w:rsidR="38C197B3">
        <w:rPr>
          <w:rFonts w:ascii="Times New Roman" w:hAnsi="Times New Roman" w:eastAsia="Times New Roman" w:cs="Times New Roman"/>
          <w:noProof w:val="0"/>
          <w:sz w:val="24"/>
          <w:szCs w:val="24"/>
          <w:lang w:val="en-US"/>
        </w:rPr>
        <w:t xml:space="preserve">, S. C., </w:t>
      </w:r>
      <w:r w:rsidRPr="531098E6" w:rsidR="38C197B3">
        <w:rPr>
          <w:rFonts w:ascii="Times New Roman" w:hAnsi="Times New Roman" w:eastAsia="Times New Roman" w:cs="Times New Roman"/>
          <w:noProof w:val="0"/>
          <w:sz w:val="24"/>
          <w:szCs w:val="24"/>
          <w:lang w:val="en-US"/>
        </w:rPr>
        <w:t>Preotiuc</w:t>
      </w:r>
      <w:r w:rsidRPr="531098E6" w:rsidR="38C197B3">
        <w:rPr>
          <w:rFonts w:ascii="Times New Roman" w:hAnsi="Times New Roman" w:eastAsia="Times New Roman" w:cs="Times New Roman"/>
          <w:noProof w:val="0"/>
          <w:sz w:val="24"/>
          <w:szCs w:val="24"/>
          <w:lang w:val="en-US"/>
        </w:rPr>
        <w:t xml:space="preserve">-Pietro, D., Eichstaedt, J. C., et al. (2017). Detecting depression and mental illness on social media: An integrative review. </w:t>
      </w:r>
      <w:r w:rsidRPr="531098E6" w:rsidR="38C197B3">
        <w:rPr>
          <w:rStyle w:val="Emphasis"/>
          <w:rFonts w:ascii="Times New Roman" w:hAnsi="Times New Roman" w:eastAsia="Times New Roman" w:cs="Times New Roman"/>
          <w:i w:val="1"/>
          <w:iCs w:val="1"/>
          <w:noProof w:val="0"/>
          <w:sz w:val="24"/>
          <w:szCs w:val="24"/>
          <w:lang w:val="en-US"/>
        </w:rPr>
        <w:t>Current Opinion in Behavioral Sciences, 18</w:t>
      </w:r>
      <w:r w:rsidRPr="531098E6" w:rsidR="38C197B3">
        <w:rPr>
          <w:rFonts w:ascii="Times New Roman" w:hAnsi="Times New Roman" w:eastAsia="Times New Roman" w:cs="Times New Roman"/>
          <w:noProof w:val="0"/>
          <w:sz w:val="24"/>
          <w:szCs w:val="24"/>
          <w:lang w:val="en-US"/>
        </w:rPr>
        <w:t>, 43-49.</w:t>
      </w:r>
    </w:p>
    <w:p xmlns:wp14="http://schemas.microsoft.com/office/word/2010/wordml" w:rsidP="531098E6" wp14:paraId="15C2D8E9" wp14:textId="6EAA1F77">
      <w:pPr>
        <w:widowControl w:val="0"/>
        <w:shd w:val="clear" w:color="auto" w:fill="FFFFFF" w:themeFill="background1"/>
        <w:bidi w:val="0"/>
        <w:spacing w:line="480" w:lineRule="auto"/>
        <w:ind w:left="720" w:hanging="720"/>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Guntuku</w:t>
      </w:r>
      <w:r w:rsidRPr="531098E6" w:rsidR="38C197B3">
        <w:rPr>
          <w:rFonts w:ascii="Times New Roman" w:hAnsi="Times New Roman" w:eastAsia="Times New Roman" w:cs="Times New Roman"/>
          <w:noProof w:val="0"/>
          <w:sz w:val="24"/>
          <w:szCs w:val="24"/>
          <w:lang w:val="en-US"/>
        </w:rPr>
        <w:t xml:space="preserve">, S. C., et al. (2019). What Twitter profile and posted images reveal about depression and anxiety. </w:t>
      </w:r>
      <w:r w:rsidRPr="531098E6" w:rsidR="38C197B3">
        <w:rPr>
          <w:rStyle w:val="Emphasis"/>
          <w:rFonts w:ascii="Times New Roman" w:hAnsi="Times New Roman" w:eastAsia="Times New Roman" w:cs="Times New Roman"/>
          <w:i w:val="1"/>
          <w:iCs w:val="1"/>
          <w:noProof w:val="0"/>
          <w:sz w:val="24"/>
          <w:szCs w:val="24"/>
          <w:lang w:val="en-US"/>
        </w:rPr>
        <w:t>Proceedings of the International AAAI Conference on Web and Social Media, 13</w:t>
      </w:r>
      <w:r w:rsidRPr="531098E6" w:rsidR="38C197B3">
        <w:rPr>
          <w:rFonts w:ascii="Times New Roman" w:hAnsi="Times New Roman" w:eastAsia="Times New Roman" w:cs="Times New Roman"/>
          <w:noProof w:val="0"/>
          <w:sz w:val="24"/>
          <w:szCs w:val="24"/>
          <w:lang w:val="en-US"/>
        </w:rPr>
        <w:t>(01), 221-230.</w:t>
      </w:r>
    </w:p>
    <w:p xmlns:wp14="http://schemas.microsoft.com/office/word/2010/wordml" w:rsidP="531098E6" wp14:paraId="49597564" wp14:textId="5E1F06C2">
      <w:pPr>
        <w:widowControl w:val="0"/>
        <w:shd w:val="clear" w:color="auto" w:fill="FFFFFF" w:themeFill="background1"/>
        <w:bidi w:val="0"/>
        <w:spacing w:before="0" w:after="0" w:line="480" w:lineRule="auto"/>
        <w:ind w:left="720" w:hanging="720"/>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 xml:space="preserve">Guyon, I., &amp; Elisseeff, A. (2003). An introduction to variable and feature selection. </w:t>
      </w:r>
      <w:r w:rsidRPr="531098E6" w:rsidR="38C197B3">
        <w:rPr>
          <w:rStyle w:val="Emphasis"/>
          <w:rFonts w:ascii="Times New Roman" w:hAnsi="Times New Roman" w:eastAsia="Times New Roman" w:cs="Times New Roman"/>
          <w:i w:val="1"/>
          <w:iCs w:val="1"/>
          <w:noProof w:val="0"/>
          <w:sz w:val="24"/>
          <w:szCs w:val="24"/>
          <w:lang w:val="en-US"/>
        </w:rPr>
        <w:t>Journal of Machine Learning Research, 3</w:t>
      </w:r>
      <w:r w:rsidRPr="531098E6" w:rsidR="38C197B3">
        <w:rPr>
          <w:rFonts w:ascii="Times New Roman" w:hAnsi="Times New Roman" w:eastAsia="Times New Roman" w:cs="Times New Roman"/>
          <w:noProof w:val="0"/>
          <w:sz w:val="24"/>
          <w:szCs w:val="24"/>
          <w:lang w:val="en-US"/>
        </w:rPr>
        <w:t xml:space="preserve">, 1157-1182. </w:t>
      </w:r>
      <w:hyperlink r:id="R1d89502ac11a4edf">
        <w:r w:rsidRPr="531098E6" w:rsidR="38C197B3">
          <w:rPr>
            <w:rStyle w:val="Hyperlink"/>
            <w:rFonts w:ascii="Times New Roman" w:hAnsi="Times New Roman" w:eastAsia="Times New Roman" w:cs="Times New Roman"/>
            <w:strike w:val="0"/>
            <w:dstrike w:val="0"/>
            <w:noProof w:val="0"/>
            <w:sz w:val="24"/>
            <w:szCs w:val="24"/>
            <w:lang w:val="en-US"/>
          </w:rPr>
          <w:t>https://www.jmlr.org/papers/volume3/guyon03a/guyon03a.pdf</w:t>
        </w:r>
      </w:hyperlink>
    </w:p>
    <w:p xmlns:wp14="http://schemas.microsoft.com/office/word/2010/wordml" w:rsidP="531098E6" wp14:paraId="24A8678C" wp14:textId="5BB9A15B">
      <w:pPr>
        <w:widowControl w:val="0"/>
        <w:shd w:val="clear" w:color="auto" w:fill="FFFFFF" w:themeFill="background1"/>
        <w:bidi w:val="0"/>
        <w:spacing w:line="480" w:lineRule="auto"/>
        <w:ind w:left="720" w:hanging="720"/>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 xml:space="preserve">Han, J., Pei, J., &amp; Tong, H. (2022). </w:t>
      </w:r>
      <w:r w:rsidRPr="531098E6" w:rsidR="38C197B3">
        <w:rPr>
          <w:rStyle w:val="Emphasis"/>
          <w:rFonts w:ascii="Times New Roman" w:hAnsi="Times New Roman" w:eastAsia="Times New Roman" w:cs="Times New Roman"/>
          <w:i w:val="1"/>
          <w:iCs w:val="1"/>
          <w:noProof w:val="0"/>
          <w:sz w:val="24"/>
          <w:szCs w:val="24"/>
          <w:lang w:val="en-US"/>
        </w:rPr>
        <w:t>Data mining: Concepts and techniques</w:t>
      </w:r>
      <w:r w:rsidRPr="531098E6" w:rsidR="38C197B3">
        <w:rPr>
          <w:rFonts w:ascii="Times New Roman" w:hAnsi="Times New Roman" w:eastAsia="Times New Roman" w:cs="Times New Roman"/>
          <w:noProof w:val="0"/>
          <w:sz w:val="24"/>
          <w:szCs w:val="24"/>
          <w:lang w:val="en-US"/>
        </w:rPr>
        <w:t xml:space="preserve"> (4th ed.). Morgan Kaufmann.</w:t>
      </w:r>
    </w:p>
    <w:p xmlns:wp14="http://schemas.microsoft.com/office/word/2010/wordml" w:rsidP="531098E6" wp14:paraId="3C538A49" wp14:textId="1AE58811">
      <w:pPr>
        <w:widowControl w:val="0"/>
        <w:shd w:val="clear" w:color="auto" w:fill="FFFFFF" w:themeFill="background1"/>
        <w:bidi w:val="0"/>
        <w:spacing w:before="0" w:after="0" w:line="480" w:lineRule="auto"/>
        <w:ind w:left="720" w:hanging="720"/>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 xml:space="preserve">Hosmer, D. W., </w:t>
      </w:r>
      <w:r w:rsidRPr="531098E6" w:rsidR="38C197B3">
        <w:rPr>
          <w:rFonts w:ascii="Times New Roman" w:hAnsi="Times New Roman" w:eastAsia="Times New Roman" w:cs="Times New Roman"/>
          <w:noProof w:val="0"/>
          <w:sz w:val="24"/>
          <w:szCs w:val="24"/>
          <w:lang w:val="en-US"/>
        </w:rPr>
        <w:t>Lemeshow</w:t>
      </w:r>
      <w:r w:rsidRPr="531098E6" w:rsidR="38C197B3">
        <w:rPr>
          <w:rFonts w:ascii="Times New Roman" w:hAnsi="Times New Roman" w:eastAsia="Times New Roman" w:cs="Times New Roman"/>
          <w:noProof w:val="0"/>
          <w:sz w:val="24"/>
          <w:szCs w:val="24"/>
          <w:lang w:val="en-US"/>
        </w:rPr>
        <w:t xml:space="preserve">, S., &amp; Sturdivant, R. X. (2013). </w:t>
      </w:r>
      <w:r w:rsidRPr="531098E6" w:rsidR="38C197B3">
        <w:rPr>
          <w:rStyle w:val="Emphasis"/>
          <w:rFonts w:ascii="Times New Roman" w:hAnsi="Times New Roman" w:eastAsia="Times New Roman" w:cs="Times New Roman"/>
          <w:i w:val="1"/>
          <w:iCs w:val="1"/>
          <w:noProof w:val="0"/>
          <w:sz w:val="24"/>
          <w:szCs w:val="24"/>
          <w:lang w:val="en-US"/>
        </w:rPr>
        <w:t>Applied logistic regression</w:t>
      </w:r>
      <w:r w:rsidRPr="531098E6" w:rsidR="38C197B3">
        <w:rPr>
          <w:rFonts w:ascii="Times New Roman" w:hAnsi="Times New Roman" w:eastAsia="Times New Roman" w:cs="Times New Roman"/>
          <w:noProof w:val="0"/>
          <w:sz w:val="24"/>
          <w:szCs w:val="24"/>
          <w:lang w:val="en-US"/>
        </w:rPr>
        <w:t xml:space="preserve"> (3rd ed.). Wiley.</w:t>
      </w:r>
    </w:p>
    <w:p xmlns:wp14="http://schemas.microsoft.com/office/word/2010/wordml" w:rsidP="531098E6" wp14:paraId="5347CFF0" wp14:textId="63D09D87">
      <w:pPr>
        <w:widowControl w:val="0"/>
        <w:shd w:val="clear" w:color="auto" w:fill="FFFFFF" w:themeFill="background1"/>
        <w:bidi w:val="0"/>
        <w:spacing w:before="0" w:after="0" w:line="480" w:lineRule="auto"/>
        <w:ind w:left="720" w:hanging="720"/>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Inkster, B., Sarda, S., &amp; Subramanian, V. (2018). An empathy-driven, conversational artificial intelligence agent (</w:t>
      </w:r>
      <w:r w:rsidRPr="531098E6" w:rsidR="38C197B3">
        <w:rPr>
          <w:rFonts w:ascii="Times New Roman" w:hAnsi="Times New Roman" w:eastAsia="Times New Roman" w:cs="Times New Roman"/>
          <w:noProof w:val="0"/>
          <w:sz w:val="24"/>
          <w:szCs w:val="24"/>
          <w:lang w:val="en-US"/>
        </w:rPr>
        <w:t>Wysa</w:t>
      </w:r>
      <w:r w:rsidRPr="531098E6" w:rsidR="38C197B3">
        <w:rPr>
          <w:rFonts w:ascii="Times New Roman" w:hAnsi="Times New Roman" w:eastAsia="Times New Roman" w:cs="Times New Roman"/>
          <w:noProof w:val="0"/>
          <w:sz w:val="24"/>
          <w:szCs w:val="24"/>
          <w:lang w:val="en-US"/>
        </w:rPr>
        <w:t xml:space="preserve">) for digital mental well-being: Real-world data </w:t>
      </w:r>
      <w:r w:rsidRPr="531098E6" w:rsidR="38C197B3">
        <w:rPr>
          <w:rFonts w:ascii="Times New Roman" w:hAnsi="Times New Roman" w:eastAsia="Times New Roman" w:cs="Times New Roman"/>
          <w:noProof w:val="0"/>
          <w:sz w:val="24"/>
          <w:szCs w:val="24"/>
          <w:lang w:val="en-US"/>
        </w:rPr>
        <w:t>evaluation</w:t>
      </w:r>
      <w:r w:rsidRPr="531098E6" w:rsidR="38C197B3">
        <w:rPr>
          <w:rFonts w:ascii="Times New Roman" w:hAnsi="Times New Roman" w:eastAsia="Times New Roman" w:cs="Times New Roman"/>
          <w:noProof w:val="0"/>
          <w:sz w:val="24"/>
          <w:szCs w:val="24"/>
          <w:lang w:val="en-US"/>
        </w:rPr>
        <w:t xml:space="preserve"> mixed-methods study. </w:t>
      </w:r>
      <w:r w:rsidRPr="531098E6" w:rsidR="38C197B3">
        <w:rPr>
          <w:rStyle w:val="Emphasis"/>
          <w:rFonts w:ascii="Times New Roman" w:hAnsi="Times New Roman" w:eastAsia="Times New Roman" w:cs="Times New Roman"/>
          <w:i w:val="1"/>
          <w:iCs w:val="1"/>
          <w:noProof w:val="0"/>
          <w:sz w:val="24"/>
          <w:szCs w:val="24"/>
          <w:lang w:val="en-US"/>
        </w:rPr>
        <w:t xml:space="preserve">JMIR mHealth and </w:t>
      </w:r>
      <w:r w:rsidRPr="531098E6" w:rsidR="38C197B3">
        <w:rPr>
          <w:rStyle w:val="Emphasis"/>
          <w:rFonts w:ascii="Times New Roman" w:hAnsi="Times New Roman" w:eastAsia="Times New Roman" w:cs="Times New Roman"/>
          <w:i w:val="1"/>
          <w:iCs w:val="1"/>
          <w:noProof w:val="0"/>
          <w:sz w:val="24"/>
          <w:szCs w:val="24"/>
          <w:lang w:val="en-US"/>
        </w:rPr>
        <w:t>uHealth</w:t>
      </w:r>
      <w:r w:rsidRPr="531098E6" w:rsidR="38C197B3">
        <w:rPr>
          <w:rStyle w:val="Emphasis"/>
          <w:rFonts w:ascii="Times New Roman" w:hAnsi="Times New Roman" w:eastAsia="Times New Roman" w:cs="Times New Roman"/>
          <w:i w:val="1"/>
          <w:iCs w:val="1"/>
          <w:noProof w:val="0"/>
          <w:sz w:val="24"/>
          <w:szCs w:val="24"/>
          <w:lang w:val="en-US"/>
        </w:rPr>
        <w:t>, 6</w:t>
      </w:r>
      <w:r w:rsidRPr="531098E6" w:rsidR="38C197B3">
        <w:rPr>
          <w:rFonts w:ascii="Times New Roman" w:hAnsi="Times New Roman" w:eastAsia="Times New Roman" w:cs="Times New Roman"/>
          <w:noProof w:val="0"/>
          <w:sz w:val="24"/>
          <w:szCs w:val="24"/>
          <w:lang w:val="en-US"/>
        </w:rPr>
        <w:t xml:space="preserve">(11), e12106. </w:t>
      </w:r>
      <w:hyperlink r:id="Re017f14ab1554d58">
        <w:r w:rsidRPr="531098E6" w:rsidR="38C197B3">
          <w:rPr>
            <w:rStyle w:val="Hyperlink"/>
            <w:rFonts w:ascii="Times New Roman" w:hAnsi="Times New Roman" w:eastAsia="Times New Roman" w:cs="Times New Roman"/>
            <w:strike w:val="0"/>
            <w:dstrike w:val="0"/>
            <w:noProof w:val="0"/>
            <w:sz w:val="24"/>
            <w:szCs w:val="24"/>
            <w:lang w:val="en-US"/>
          </w:rPr>
          <w:t>https://doi.org/10.2196/12106</w:t>
        </w:r>
      </w:hyperlink>
    </w:p>
    <w:p xmlns:wp14="http://schemas.microsoft.com/office/word/2010/wordml" w:rsidP="531098E6" wp14:paraId="60294D27" wp14:textId="7261E6CD">
      <w:pPr>
        <w:widowControl w:val="0"/>
        <w:shd w:val="clear" w:color="auto" w:fill="FFFFFF" w:themeFill="background1"/>
        <w:bidi w:val="0"/>
        <w:spacing w:line="480" w:lineRule="auto"/>
        <w:ind w:left="720" w:hanging="720"/>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 xml:space="preserve">Kessler, R. C., Berglund, P., Demler, O., Jin, R., </w:t>
      </w:r>
      <w:r w:rsidRPr="531098E6" w:rsidR="38C197B3">
        <w:rPr>
          <w:rFonts w:ascii="Times New Roman" w:hAnsi="Times New Roman" w:eastAsia="Times New Roman" w:cs="Times New Roman"/>
          <w:noProof w:val="0"/>
          <w:sz w:val="24"/>
          <w:szCs w:val="24"/>
          <w:lang w:val="en-US"/>
        </w:rPr>
        <w:t>Merikangas</w:t>
      </w:r>
      <w:r w:rsidRPr="531098E6" w:rsidR="38C197B3">
        <w:rPr>
          <w:rFonts w:ascii="Times New Roman" w:hAnsi="Times New Roman" w:eastAsia="Times New Roman" w:cs="Times New Roman"/>
          <w:noProof w:val="0"/>
          <w:sz w:val="24"/>
          <w:szCs w:val="24"/>
          <w:lang w:val="en-US"/>
        </w:rPr>
        <w:t>, K. R., &amp; Walters</w:t>
      </w:r>
      <w:r w:rsidRPr="531098E6" w:rsidR="38C197B3">
        <w:rPr>
          <w:rFonts w:ascii="Times New Roman" w:hAnsi="Times New Roman" w:eastAsia="Times New Roman" w:cs="Times New Roman"/>
          <w:noProof w:val="0"/>
          <w:sz w:val="24"/>
          <w:szCs w:val="24"/>
          <w:lang w:val="en-US"/>
        </w:rPr>
        <w:t>, E.</w:t>
      </w:r>
      <w:r w:rsidRPr="531098E6" w:rsidR="38C197B3">
        <w:rPr>
          <w:rFonts w:ascii="Times New Roman" w:hAnsi="Times New Roman" w:eastAsia="Times New Roman" w:cs="Times New Roman"/>
          <w:noProof w:val="0"/>
          <w:sz w:val="24"/>
          <w:szCs w:val="24"/>
          <w:lang w:val="en-US"/>
        </w:rPr>
        <w:t xml:space="preserve"> E. (2005). Lifetime prevalence and age-of-onset distributions of DSM-IV disorders in the National Comorbidity Survey Replication. </w:t>
      </w:r>
      <w:r w:rsidRPr="531098E6" w:rsidR="38C197B3">
        <w:rPr>
          <w:rStyle w:val="Emphasis"/>
          <w:rFonts w:ascii="Times New Roman" w:hAnsi="Times New Roman" w:eastAsia="Times New Roman" w:cs="Times New Roman"/>
          <w:i w:val="1"/>
          <w:iCs w:val="1"/>
          <w:noProof w:val="0"/>
          <w:sz w:val="24"/>
          <w:szCs w:val="24"/>
          <w:lang w:val="en-US"/>
        </w:rPr>
        <w:t xml:space="preserve">Archives </w:t>
      </w:r>
      <w:r w:rsidRPr="531098E6" w:rsidR="38C197B3">
        <w:rPr>
          <w:rStyle w:val="Emphasis"/>
          <w:rFonts w:ascii="Times New Roman" w:hAnsi="Times New Roman" w:eastAsia="Times New Roman" w:cs="Times New Roman"/>
          <w:i w:val="1"/>
          <w:iCs w:val="1"/>
          <w:noProof w:val="0"/>
          <w:sz w:val="24"/>
          <w:szCs w:val="24"/>
          <w:lang w:val="en-US"/>
        </w:rPr>
        <w:t>of</w:t>
      </w:r>
      <w:r w:rsidRPr="531098E6" w:rsidR="38C197B3">
        <w:rPr>
          <w:rStyle w:val="Emphasis"/>
          <w:rFonts w:ascii="Times New Roman" w:hAnsi="Times New Roman" w:eastAsia="Times New Roman" w:cs="Times New Roman"/>
          <w:i w:val="1"/>
          <w:iCs w:val="1"/>
          <w:noProof w:val="0"/>
          <w:sz w:val="24"/>
          <w:szCs w:val="24"/>
          <w:lang w:val="en-US"/>
        </w:rPr>
        <w:t xml:space="preserve"> General Psychiatry, 62</w:t>
      </w:r>
      <w:r w:rsidRPr="531098E6" w:rsidR="38C197B3">
        <w:rPr>
          <w:rFonts w:ascii="Times New Roman" w:hAnsi="Times New Roman" w:eastAsia="Times New Roman" w:cs="Times New Roman"/>
          <w:noProof w:val="0"/>
          <w:sz w:val="24"/>
          <w:szCs w:val="24"/>
          <w:lang w:val="en-US"/>
        </w:rPr>
        <w:t xml:space="preserve">(6), 593-602. </w:t>
      </w:r>
      <w:hyperlink r:id="R0f69cb8a3e79432f">
        <w:r w:rsidRPr="531098E6" w:rsidR="38C197B3">
          <w:rPr>
            <w:rStyle w:val="Hyperlink"/>
            <w:rFonts w:ascii="Times New Roman" w:hAnsi="Times New Roman" w:eastAsia="Times New Roman" w:cs="Times New Roman"/>
            <w:strike w:val="0"/>
            <w:dstrike w:val="0"/>
            <w:noProof w:val="0"/>
            <w:sz w:val="24"/>
            <w:szCs w:val="24"/>
            <w:lang w:val="en-US"/>
          </w:rPr>
          <w:t>https://doi.org/10.1001/archpsyc.62.6.593</w:t>
        </w:r>
      </w:hyperlink>
    </w:p>
    <w:p xmlns:wp14="http://schemas.microsoft.com/office/word/2010/wordml" w:rsidP="531098E6" wp14:paraId="150C5978" wp14:textId="2DA91C6D">
      <w:pPr>
        <w:widowControl w:val="0"/>
        <w:shd w:val="clear" w:color="auto" w:fill="FFFFFF" w:themeFill="background1"/>
        <w:bidi w:val="0"/>
        <w:spacing w:before="0" w:after="0" w:line="480" w:lineRule="auto"/>
        <w:ind w:left="720" w:hanging="720"/>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 xml:space="preserve">Kumar, A., &amp; Chong, P. L. (2018). Intelligent system for student mental health analysis using machine learning. </w:t>
      </w:r>
      <w:r w:rsidRPr="531098E6" w:rsidR="38C197B3">
        <w:rPr>
          <w:rStyle w:val="Emphasis"/>
          <w:rFonts w:ascii="Times New Roman" w:hAnsi="Times New Roman" w:eastAsia="Times New Roman" w:cs="Times New Roman"/>
          <w:i w:val="1"/>
          <w:iCs w:val="1"/>
          <w:noProof w:val="0"/>
          <w:sz w:val="24"/>
          <w:szCs w:val="24"/>
          <w:lang w:val="en-US"/>
        </w:rPr>
        <w:t>International Journal of Engineering &amp; Technology, 7</w:t>
      </w:r>
      <w:r w:rsidRPr="531098E6" w:rsidR="38C197B3">
        <w:rPr>
          <w:rFonts w:ascii="Times New Roman" w:hAnsi="Times New Roman" w:eastAsia="Times New Roman" w:cs="Times New Roman"/>
          <w:noProof w:val="0"/>
          <w:sz w:val="24"/>
          <w:szCs w:val="24"/>
          <w:lang w:val="en-US"/>
        </w:rPr>
        <w:t>(4), 234-238.</w:t>
      </w:r>
    </w:p>
    <w:p xmlns:wp14="http://schemas.microsoft.com/office/word/2010/wordml" w:rsidP="531098E6" wp14:paraId="393EEDF5" wp14:textId="0D9425A4">
      <w:pPr>
        <w:widowControl w:val="0"/>
        <w:shd w:val="clear" w:color="auto" w:fill="FFFFFF" w:themeFill="background1"/>
        <w:bidi w:val="0"/>
        <w:spacing w:before="0" w:after="0" w:line="480" w:lineRule="auto"/>
        <w:ind w:left="720" w:hanging="720"/>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 xml:space="preserve">Lazarus, R. S., &amp; Folkman, S. (1984). </w:t>
      </w:r>
      <w:r w:rsidRPr="531098E6" w:rsidR="38C197B3">
        <w:rPr>
          <w:rStyle w:val="Emphasis"/>
          <w:rFonts w:ascii="Times New Roman" w:hAnsi="Times New Roman" w:eastAsia="Times New Roman" w:cs="Times New Roman"/>
          <w:i w:val="1"/>
          <w:iCs w:val="1"/>
          <w:noProof w:val="0"/>
          <w:sz w:val="24"/>
          <w:szCs w:val="24"/>
          <w:lang w:val="en-US"/>
        </w:rPr>
        <w:t>Stress, appraisal, and coping</w:t>
      </w:r>
      <w:r w:rsidRPr="531098E6" w:rsidR="38C197B3">
        <w:rPr>
          <w:rFonts w:ascii="Times New Roman" w:hAnsi="Times New Roman" w:eastAsia="Times New Roman" w:cs="Times New Roman"/>
          <w:noProof w:val="0"/>
          <w:sz w:val="24"/>
          <w:szCs w:val="24"/>
          <w:lang w:val="en-US"/>
        </w:rPr>
        <w:t>. Springer.</w:t>
      </w:r>
    </w:p>
    <w:p xmlns:wp14="http://schemas.microsoft.com/office/word/2010/wordml" w:rsidP="531098E6" wp14:paraId="7869BDB4" wp14:textId="1873C776">
      <w:pPr>
        <w:widowControl w:val="0"/>
        <w:shd w:val="clear" w:color="auto" w:fill="FFFFFF" w:themeFill="background1"/>
        <w:bidi w:val="0"/>
        <w:spacing w:line="480" w:lineRule="auto"/>
        <w:ind w:left="720" w:hanging="720"/>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 xml:space="preserve">Menard, S. (2002). </w:t>
      </w:r>
      <w:r w:rsidRPr="531098E6" w:rsidR="38C197B3">
        <w:rPr>
          <w:rStyle w:val="Emphasis"/>
          <w:rFonts w:ascii="Times New Roman" w:hAnsi="Times New Roman" w:eastAsia="Times New Roman" w:cs="Times New Roman"/>
          <w:i w:val="1"/>
          <w:iCs w:val="1"/>
          <w:noProof w:val="0"/>
          <w:sz w:val="24"/>
          <w:szCs w:val="24"/>
          <w:lang w:val="en-US"/>
        </w:rPr>
        <w:t>Applied logistic regression analysis</w:t>
      </w:r>
      <w:r w:rsidRPr="531098E6" w:rsidR="38C197B3">
        <w:rPr>
          <w:rFonts w:ascii="Times New Roman" w:hAnsi="Times New Roman" w:eastAsia="Times New Roman" w:cs="Times New Roman"/>
          <w:noProof w:val="0"/>
          <w:sz w:val="24"/>
          <w:szCs w:val="24"/>
          <w:lang w:val="en-US"/>
        </w:rPr>
        <w:t xml:space="preserve"> (2nd ed., Vol. 106). Sage Publications. </w:t>
      </w:r>
      <w:hyperlink r:id="R0539322fd2784091">
        <w:r w:rsidRPr="531098E6" w:rsidR="38C197B3">
          <w:rPr>
            <w:rStyle w:val="Hyperlink"/>
            <w:rFonts w:ascii="Times New Roman" w:hAnsi="Times New Roman" w:eastAsia="Times New Roman" w:cs="Times New Roman"/>
            <w:strike w:val="0"/>
            <w:dstrike w:val="0"/>
            <w:noProof w:val="0"/>
            <w:sz w:val="24"/>
            <w:szCs w:val="24"/>
            <w:lang w:val="en-US"/>
          </w:rPr>
          <w:t>https://doi.org/10.4135/9781412983828</w:t>
        </w:r>
      </w:hyperlink>
    </w:p>
    <w:p xmlns:wp14="http://schemas.microsoft.com/office/word/2010/wordml" w:rsidP="531098E6" wp14:paraId="1FCBCDA7" wp14:textId="12E58E10">
      <w:pPr>
        <w:widowControl w:val="0"/>
        <w:shd w:val="clear" w:color="auto" w:fill="FFFFFF" w:themeFill="background1"/>
        <w:bidi w:val="0"/>
        <w:spacing w:line="480" w:lineRule="auto"/>
        <w:ind w:left="720" w:hanging="720"/>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 xml:space="preserve">Mitchell, T. M. (1997). </w:t>
      </w:r>
      <w:r w:rsidRPr="531098E6" w:rsidR="38C197B3">
        <w:rPr>
          <w:rStyle w:val="Emphasis"/>
          <w:rFonts w:ascii="Times New Roman" w:hAnsi="Times New Roman" w:eastAsia="Times New Roman" w:cs="Times New Roman"/>
          <w:i w:val="1"/>
          <w:iCs w:val="1"/>
          <w:noProof w:val="0"/>
          <w:sz w:val="24"/>
          <w:szCs w:val="24"/>
          <w:lang w:val="en-US"/>
        </w:rPr>
        <w:t>Machine learning</w:t>
      </w:r>
      <w:r w:rsidRPr="531098E6" w:rsidR="38C197B3">
        <w:rPr>
          <w:rFonts w:ascii="Times New Roman" w:hAnsi="Times New Roman" w:eastAsia="Times New Roman" w:cs="Times New Roman"/>
          <w:noProof w:val="0"/>
          <w:sz w:val="24"/>
          <w:szCs w:val="24"/>
          <w:lang w:val="en-US"/>
        </w:rPr>
        <w:t>. McGraw-Hill.</w:t>
      </w:r>
    </w:p>
    <w:p xmlns:wp14="http://schemas.microsoft.com/office/word/2010/wordml" w:rsidP="531098E6" wp14:paraId="0127F84A" wp14:textId="5A6E85B4">
      <w:pPr>
        <w:widowControl w:val="0"/>
        <w:shd w:val="clear" w:color="auto" w:fill="FFFFFF" w:themeFill="background1"/>
        <w:bidi w:val="0"/>
        <w:spacing w:line="480" w:lineRule="auto"/>
        <w:ind w:left="720" w:hanging="720"/>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 xml:space="preserve">O'Dea, B., Larsen, M. E., </w:t>
      </w:r>
      <w:r w:rsidRPr="531098E6" w:rsidR="38C197B3">
        <w:rPr>
          <w:rFonts w:ascii="Times New Roman" w:hAnsi="Times New Roman" w:eastAsia="Times New Roman" w:cs="Times New Roman"/>
          <w:noProof w:val="0"/>
          <w:sz w:val="24"/>
          <w:szCs w:val="24"/>
          <w:lang w:val="en-US"/>
        </w:rPr>
        <w:t>Batterham</w:t>
      </w:r>
      <w:r w:rsidRPr="531098E6" w:rsidR="38C197B3">
        <w:rPr>
          <w:rFonts w:ascii="Times New Roman" w:hAnsi="Times New Roman" w:eastAsia="Times New Roman" w:cs="Times New Roman"/>
          <w:noProof w:val="0"/>
          <w:sz w:val="24"/>
          <w:szCs w:val="24"/>
          <w:lang w:val="en-US"/>
        </w:rPr>
        <w:t xml:space="preserve">, P. J., </w:t>
      </w:r>
      <w:r w:rsidRPr="531098E6" w:rsidR="38C197B3">
        <w:rPr>
          <w:rFonts w:ascii="Times New Roman" w:hAnsi="Times New Roman" w:eastAsia="Times New Roman" w:cs="Times New Roman"/>
          <w:noProof w:val="0"/>
          <w:sz w:val="24"/>
          <w:szCs w:val="24"/>
          <w:lang w:val="en-US"/>
        </w:rPr>
        <w:t>Calear</w:t>
      </w:r>
      <w:r w:rsidRPr="531098E6" w:rsidR="38C197B3">
        <w:rPr>
          <w:rFonts w:ascii="Times New Roman" w:hAnsi="Times New Roman" w:eastAsia="Times New Roman" w:cs="Times New Roman"/>
          <w:noProof w:val="0"/>
          <w:sz w:val="24"/>
          <w:szCs w:val="24"/>
          <w:lang w:val="en-US"/>
        </w:rPr>
        <w:t xml:space="preserve">, A. L., &amp; Christensen, H. (2020). A linguistic analysis of suicidal tweets. </w:t>
      </w:r>
      <w:r w:rsidRPr="531098E6" w:rsidR="38C197B3">
        <w:rPr>
          <w:rStyle w:val="Emphasis"/>
          <w:rFonts w:ascii="Times New Roman" w:hAnsi="Times New Roman" w:eastAsia="Times New Roman" w:cs="Times New Roman"/>
          <w:i w:val="1"/>
          <w:iCs w:val="1"/>
          <w:noProof w:val="0"/>
          <w:sz w:val="24"/>
          <w:szCs w:val="24"/>
          <w:lang w:val="en-US"/>
        </w:rPr>
        <w:t>Crisis, 41</w:t>
      </w:r>
      <w:r w:rsidRPr="531098E6" w:rsidR="38C197B3">
        <w:rPr>
          <w:rFonts w:ascii="Times New Roman" w:hAnsi="Times New Roman" w:eastAsia="Times New Roman" w:cs="Times New Roman"/>
          <w:noProof w:val="0"/>
          <w:sz w:val="24"/>
          <w:szCs w:val="24"/>
          <w:lang w:val="en-US"/>
        </w:rPr>
        <w:t>(1), 43-51.</w:t>
      </w:r>
    </w:p>
    <w:p xmlns:wp14="http://schemas.microsoft.com/office/word/2010/wordml" w:rsidP="531098E6" wp14:paraId="1BBB135F" wp14:textId="2E7F5082">
      <w:pPr>
        <w:widowControl w:val="0"/>
        <w:shd w:val="clear" w:color="auto" w:fill="FFFFFF" w:themeFill="background1"/>
        <w:bidi w:val="0"/>
        <w:spacing w:line="480" w:lineRule="auto"/>
        <w:ind w:left="720" w:hanging="720"/>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 xml:space="preserve">Ofoegbu, T. O., Asogwa, U. D., </w:t>
      </w:r>
      <w:r w:rsidRPr="531098E6" w:rsidR="38C197B3">
        <w:rPr>
          <w:rFonts w:ascii="Times New Roman" w:hAnsi="Times New Roman" w:eastAsia="Times New Roman" w:cs="Times New Roman"/>
          <w:noProof w:val="0"/>
          <w:sz w:val="24"/>
          <w:szCs w:val="24"/>
          <w:lang w:val="en-US"/>
        </w:rPr>
        <w:t>Oghonna</w:t>
      </w:r>
      <w:r w:rsidRPr="531098E6" w:rsidR="38C197B3">
        <w:rPr>
          <w:rFonts w:ascii="Times New Roman" w:hAnsi="Times New Roman" w:eastAsia="Times New Roman" w:cs="Times New Roman"/>
          <w:noProof w:val="0"/>
          <w:sz w:val="24"/>
          <w:szCs w:val="24"/>
          <w:lang w:val="en-US"/>
        </w:rPr>
        <w:t xml:space="preserve">, C. S., </w:t>
      </w:r>
      <w:r w:rsidRPr="531098E6" w:rsidR="38C197B3">
        <w:rPr>
          <w:rFonts w:ascii="Times New Roman" w:hAnsi="Times New Roman" w:eastAsia="Times New Roman" w:cs="Times New Roman"/>
          <w:noProof w:val="0"/>
          <w:sz w:val="24"/>
          <w:szCs w:val="24"/>
          <w:lang w:val="en-US"/>
        </w:rPr>
        <w:t>Aloh</w:t>
      </w:r>
      <w:r w:rsidRPr="531098E6" w:rsidR="38C197B3">
        <w:rPr>
          <w:rFonts w:ascii="Times New Roman" w:hAnsi="Times New Roman" w:eastAsia="Times New Roman" w:cs="Times New Roman"/>
          <w:noProof w:val="0"/>
          <w:sz w:val="24"/>
          <w:szCs w:val="24"/>
          <w:lang w:val="en-US"/>
        </w:rPr>
        <w:t xml:space="preserve">, H. E., </w:t>
      </w:r>
      <w:r w:rsidRPr="531098E6" w:rsidR="38C197B3">
        <w:rPr>
          <w:rFonts w:ascii="Times New Roman" w:hAnsi="Times New Roman" w:eastAsia="Times New Roman" w:cs="Times New Roman"/>
          <w:noProof w:val="0"/>
          <w:sz w:val="24"/>
          <w:szCs w:val="24"/>
          <w:lang w:val="en-US"/>
        </w:rPr>
        <w:t>Eseadi</w:t>
      </w:r>
      <w:r w:rsidRPr="531098E6" w:rsidR="38C197B3">
        <w:rPr>
          <w:rFonts w:ascii="Times New Roman" w:hAnsi="Times New Roman" w:eastAsia="Times New Roman" w:cs="Times New Roman"/>
          <w:noProof w:val="0"/>
          <w:sz w:val="24"/>
          <w:szCs w:val="24"/>
          <w:lang w:val="en-US"/>
        </w:rPr>
        <w:t xml:space="preserve">, C., Eskay, M., ... &amp; Otu, M. S. (2020). Effect of digital storytelling intervention on burnout thoughts of </w:t>
      </w:r>
      <w:r w:rsidRPr="531098E6" w:rsidR="38C197B3">
        <w:rPr>
          <w:rFonts w:ascii="Times New Roman" w:hAnsi="Times New Roman" w:eastAsia="Times New Roman" w:cs="Times New Roman"/>
          <w:noProof w:val="0"/>
          <w:sz w:val="24"/>
          <w:szCs w:val="24"/>
          <w:lang w:val="en-US"/>
        </w:rPr>
        <w:t>adolescent-athletes</w:t>
      </w:r>
      <w:r w:rsidRPr="531098E6" w:rsidR="38C197B3">
        <w:rPr>
          <w:rFonts w:ascii="Times New Roman" w:hAnsi="Times New Roman" w:eastAsia="Times New Roman" w:cs="Times New Roman"/>
          <w:noProof w:val="0"/>
          <w:sz w:val="24"/>
          <w:szCs w:val="24"/>
          <w:lang w:val="en-US"/>
        </w:rPr>
        <w:t xml:space="preserve"> with disabilities. </w:t>
      </w:r>
      <w:r w:rsidRPr="531098E6" w:rsidR="38C197B3">
        <w:rPr>
          <w:rStyle w:val="Emphasis"/>
          <w:rFonts w:ascii="Times New Roman" w:hAnsi="Times New Roman" w:eastAsia="Times New Roman" w:cs="Times New Roman"/>
          <w:i w:val="1"/>
          <w:iCs w:val="1"/>
          <w:noProof w:val="0"/>
          <w:sz w:val="24"/>
          <w:szCs w:val="24"/>
          <w:lang w:val="en-US"/>
        </w:rPr>
        <w:t>Medicine, 99</w:t>
      </w:r>
      <w:r w:rsidRPr="531098E6" w:rsidR="38C197B3">
        <w:rPr>
          <w:rFonts w:ascii="Times New Roman" w:hAnsi="Times New Roman" w:eastAsia="Times New Roman" w:cs="Times New Roman"/>
          <w:noProof w:val="0"/>
          <w:sz w:val="24"/>
          <w:szCs w:val="24"/>
          <w:lang w:val="en-US"/>
        </w:rPr>
        <w:t xml:space="preserve">(30), e21164. </w:t>
      </w:r>
      <w:hyperlink r:id="R2e2c21969ffb4e3d">
        <w:r w:rsidRPr="531098E6" w:rsidR="38C197B3">
          <w:rPr>
            <w:rStyle w:val="Hyperlink"/>
            <w:rFonts w:ascii="Times New Roman" w:hAnsi="Times New Roman" w:eastAsia="Times New Roman" w:cs="Times New Roman"/>
            <w:strike w:val="0"/>
            <w:dstrike w:val="0"/>
            <w:noProof w:val="0"/>
            <w:sz w:val="24"/>
            <w:szCs w:val="24"/>
            <w:lang w:val="en-US"/>
          </w:rPr>
          <w:t>https://doi.org/10.1097/MD.0000000000021164</w:t>
        </w:r>
      </w:hyperlink>
    </w:p>
    <w:p xmlns:wp14="http://schemas.microsoft.com/office/word/2010/wordml" w:rsidP="531098E6" wp14:paraId="22D6A358" wp14:textId="6F61FB89">
      <w:pPr>
        <w:widowControl w:val="0"/>
        <w:shd w:val="clear" w:color="auto" w:fill="FFFFFF" w:themeFill="background1"/>
        <w:bidi w:val="0"/>
        <w:spacing w:line="480" w:lineRule="auto"/>
        <w:ind w:left="720" w:hanging="720"/>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 xml:space="preserve">Pascoe, M. C., Hetrick, S. E., &amp; Parker, A. G. (2020). The impact of stress on students in secondary school and higher education. </w:t>
      </w:r>
      <w:r w:rsidRPr="531098E6" w:rsidR="38C197B3">
        <w:rPr>
          <w:rStyle w:val="Emphasis"/>
          <w:rFonts w:ascii="Times New Roman" w:hAnsi="Times New Roman" w:eastAsia="Times New Roman" w:cs="Times New Roman"/>
          <w:i w:val="1"/>
          <w:iCs w:val="1"/>
          <w:noProof w:val="0"/>
          <w:sz w:val="24"/>
          <w:szCs w:val="24"/>
          <w:lang w:val="en-US"/>
        </w:rPr>
        <w:t>International Journal of Adolescence and Youth, 25</w:t>
      </w:r>
      <w:r w:rsidRPr="531098E6" w:rsidR="38C197B3">
        <w:rPr>
          <w:rFonts w:ascii="Times New Roman" w:hAnsi="Times New Roman" w:eastAsia="Times New Roman" w:cs="Times New Roman"/>
          <w:noProof w:val="0"/>
          <w:sz w:val="24"/>
          <w:szCs w:val="24"/>
          <w:lang w:val="en-US"/>
        </w:rPr>
        <w:t>(1), 104-112.</w:t>
      </w:r>
    </w:p>
    <w:p xmlns:wp14="http://schemas.microsoft.com/office/word/2010/wordml" w:rsidP="531098E6" wp14:paraId="74DE6E28" wp14:textId="105086EB">
      <w:pPr>
        <w:pStyle w:val="Normal"/>
        <w:widowControl w:val="0"/>
        <w:shd w:val="clear" w:color="auto" w:fill="FFFFFF" w:themeFill="background1"/>
        <w:bidi w:val="0"/>
        <w:spacing w:line="480" w:lineRule="auto"/>
        <w:ind w:left="720" w:hanging="720"/>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 xml:space="preserve">Rahman, M. A., Islam, S., Rahman, M. S., et al. (2024). Prevalence, associated factors, and machine learning-based prediction of depression, anxiety, and stress among university students: A cross-sectional study from Bangladesh. </w:t>
      </w:r>
      <w:r w:rsidRPr="531098E6" w:rsidR="38C197B3">
        <w:rPr>
          <w:rStyle w:val="Emphasis"/>
          <w:rFonts w:ascii="Times New Roman" w:hAnsi="Times New Roman" w:eastAsia="Times New Roman" w:cs="Times New Roman"/>
          <w:i w:val="1"/>
          <w:iCs w:val="1"/>
          <w:noProof w:val="0"/>
          <w:sz w:val="24"/>
          <w:szCs w:val="24"/>
          <w:lang w:val="en-US"/>
        </w:rPr>
        <w:t>BMC Psychology, 12</w:t>
      </w:r>
      <w:r w:rsidRPr="531098E6" w:rsidR="38C197B3">
        <w:rPr>
          <w:rFonts w:ascii="Times New Roman" w:hAnsi="Times New Roman" w:eastAsia="Times New Roman" w:cs="Times New Roman"/>
          <w:noProof w:val="0"/>
          <w:sz w:val="24"/>
          <w:szCs w:val="24"/>
          <w:lang w:val="en-US"/>
        </w:rPr>
        <w:t xml:space="preserve">(1), Article 571. </w:t>
      </w:r>
      <w:hyperlink r:id="R2bb9d736978b4505">
        <w:r w:rsidRPr="531098E6" w:rsidR="38C197B3">
          <w:rPr>
            <w:rStyle w:val="Hyperlink"/>
            <w:rFonts w:ascii="Times New Roman" w:hAnsi="Times New Roman" w:eastAsia="Times New Roman" w:cs="Times New Roman"/>
            <w:strike w:val="0"/>
            <w:dstrike w:val="0"/>
            <w:noProof w:val="0"/>
            <w:sz w:val="24"/>
            <w:szCs w:val="24"/>
            <w:lang w:val="en-US"/>
          </w:rPr>
          <w:t>https://doi.org/10.1186/s40359-024-01891-2</w:t>
        </w:r>
      </w:hyperlink>
    </w:p>
    <w:p xmlns:wp14="http://schemas.microsoft.com/office/word/2010/wordml" w:rsidP="531098E6" wp14:paraId="329B3D86" wp14:textId="29211A16">
      <w:pPr>
        <w:widowControl w:val="0"/>
        <w:shd w:val="clear" w:color="auto" w:fill="FFFFFF" w:themeFill="background1"/>
        <w:bidi w:val="0"/>
        <w:spacing w:line="480" w:lineRule="auto"/>
        <w:ind w:left="720" w:hanging="720"/>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 xml:space="preserve">Rahman, M. A., &amp; Kohli, T. (2024). Mental health analysis of international students using machine learning techniques. </w:t>
      </w:r>
      <w:r w:rsidRPr="531098E6" w:rsidR="38C197B3">
        <w:rPr>
          <w:rStyle w:val="Emphasis"/>
          <w:rFonts w:ascii="Times New Roman" w:hAnsi="Times New Roman" w:eastAsia="Times New Roman" w:cs="Times New Roman"/>
          <w:i w:val="1"/>
          <w:iCs w:val="1"/>
          <w:noProof w:val="0"/>
          <w:sz w:val="24"/>
          <w:szCs w:val="24"/>
          <w:lang w:val="en-US"/>
        </w:rPr>
        <w:t>PLoS ONE, 19</w:t>
      </w:r>
      <w:r w:rsidRPr="531098E6" w:rsidR="38C197B3">
        <w:rPr>
          <w:rFonts w:ascii="Times New Roman" w:hAnsi="Times New Roman" w:eastAsia="Times New Roman" w:cs="Times New Roman"/>
          <w:noProof w:val="0"/>
          <w:sz w:val="24"/>
          <w:szCs w:val="24"/>
          <w:lang w:val="en-US"/>
        </w:rPr>
        <w:t xml:space="preserve">(6), e0304132. </w:t>
      </w:r>
      <w:hyperlink r:id="R4a55f2f2a1ff4e6d">
        <w:r w:rsidRPr="531098E6" w:rsidR="38C197B3">
          <w:rPr>
            <w:rStyle w:val="Hyperlink"/>
            <w:rFonts w:ascii="Times New Roman" w:hAnsi="Times New Roman" w:eastAsia="Times New Roman" w:cs="Times New Roman"/>
            <w:strike w:val="0"/>
            <w:dstrike w:val="0"/>
            <w:noProof w:val="0"/>
            <w:sz w:val="24"/>
            <w:szCs w:val="24"/>
            <w:lang w:val="en-US"/>
          </w:rPr>
          <w:t>https://doi.org/10.1371/journal.pone.0304132</w:t>
        </w:r>
      </w:hyperlink>
    </w:p>
    <w:p xmlns:wp14="http://schemas.microsoft.com/office/word/2010/wordml" w:rsidP="531098E6" wp14:paraId="30BDD0A6" wp14:textId="36F7A8F3">
      <w:pPr>
        <w:widowControl w:val="0"/>
        <w:shd w:val="clear" w:color="auto" w:fill="FFFFFF" w:themeFill="background1"/>
        <w:bidi w:val="0"/>
        <w:spacing w:line="480" w:lineRule="auto"/>
        <w:ind w:left="720" w:hanging="720"/>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 xml:space="preserve">Razzak, I., Naz, S., &amp; Zaib, A. (2018). Deep learning for medical image processing: Overview, </w:t>
      </w:r>
      <w:r w:rsidRPr="531098E6" w:rsidR="38C197B3">
        <w:rPr>
          <w:rFonts w:ascii="Times New Roman" w:hAnsi="Times New Roman" w:eastAsia="Times New Roman" w:cs="Times New Roman"/>
          <w:noProof w:val="0"/>
          <w:sz w:val="24"/>
          <w:szCs w:val="24"/>
          <w:lang w:val="en-US"/>
        </w:rPr>
        <w:t>challenges</w:t>
      </w:r>
      <w:r w:rsidRPr="531098E6" w:rsidR="38C197B3">
        <w:rPr>
          <w:rFonts w:ascii="Times New Roman" w:hAnsi="Times New Roman" w:eastAsia="Times New Roman" w:cs="Times New Roman"/>
          <w:noProof w:val="0"/>
          <w:sz w:val="24"/>
          <w:szCs w:val="24"/>
          <w:lang w:val="en-US"/>
        </w:rPr>
        <w:t xml:space="preserve"> and the future. In N. Dey, A. S. Ashour, &amp; S. Borra (Eds.), </w:t>
      </w:r>
      <w:r w:rsidRPr="531098E6" w:rsidR="38C197B3">
        <w:rPr>
          <w:rStyle w:val="Emphasis"/>
          <w:rFonts w:ascii="Times New Roman" w:hAnsi="Times New Roman" w:eastAsia="Times New Roman" w:cs="Times New Roman"/>
          <w:i w:val="1"/>
          <w:iCs w:val="1"/>
          <w:noProof w:val="0"/>
          <w:sz w:val="24"/>
          <w:szCs w:val="24"/>
          <w:lang w:val="en-US"/>
        </w:rPr>
        <w:t xml:space="preserve">Classification in </w:t>
      </w:r>
      <w:r w:rsidRPr="531098E6" w:rsidR="38C197B3">
        <w:rPr>
          <w:rStyle w:val="Emphasis"/>
          <w:rFonts w:ascii="Times New Roman" w:hAnsi="Times New Roman" w:eastAsia="Times New Roman" w:cs="Times New Roman"/>
          <w:i w:val="1"/>
          <w:iCs w:val="1"/>
          <w:noProof w:val="0"/>
          <w:sz w:val="24"/>
          <w:szCs w:val="24"/>
          <w:lang w:val="en-US"/>
        </w:rPr>
        <w:t>bioapps</w:t>
      </w:r>
      <w:r w:rsidRPr="531098E6" w:rsidR="38C197B3">
        <w:rPr>
          <w:rStyle w:val="Emphasis"/>
          <w:rFonts w:ascii="Times New Roman" w:hAnsi="Times New Roman" w:eastAsia="Times New Roman" w:cs="Times New Roman"/>
          <w:i w:val="1"/>
          <w:iCs w:val="1"/>
          <w:noProof w:val="0"/>
          <w:sz w:val="24"/>
          <w:szCs w:val="24"/>
          <w:lang w:val="en-US"/>
        </w:rPr>
        <w:t>: Automation of decision making</w:t>
      </w:r>
      <w:r w:rsidRPr="531098E6" w:rsidR="38C197B3">
        <w:rPr>
          <w:rFonts w:ascii="Times New Roman" w:hAnsi="Times New Roman" w:eastAsia="Times New Roman" w:cs="Times New Roman"/>
          <w:noProof w:val="0"/>
          <w:sz w:val="24"/>
          <w:szCs w:val="24"/>
          <w:lang w:val="en-US"/>
        </w:rPr>
        <w:t xml:space="preserve"> (pp. 323-350). Springer. </w:t>
      </w:r>
      <w:hyperlink r:id="Rd2052f069aed41c1">
        <w:r w:rsidRPr="531098E6" w:rsidR="38C197B3">
          <w:rPr>
            <w:rStyle w:val="Hyperlink"/>
            <w:rFonts w:ascii="Times New Roman" w:hAnsi="Times New Roman" w:eastAsia="Times New Roman" w:cs="Times New Roman"/>
            <w:strike w:val="0"/>
            <w:dstrike w:val="0"/>
            <w:noProof w:val="0"/>
            <w:sz w:val="24"/>
            <w:szCs w:val="24"/>
            <w:lang w:val="en-US"/>
          </w:rPr>
          <w:t>https://doi.org/10.1007/978-3-319-65981-7_12</w:t>
        </w:r>
      </w:hyperlink>
    </w:p>
    <w:p xmlns:wp14="http://schemas.microsoft.com/office/word/2010/wordml" w:rsidP="531098E6" wp14:paraId="141BBE17" wp14:textId="084A0D38">
      <w:pPr>
        <w:widowControl w:val="0"/>
        <w:shd w:val="clear" w:color="auto" w:fill="FFFFFF" w:themeFill="background1"/>
        <w:bidi w:val="0"/>
        <w:spacing w:line="480" w:lineRule="auto"/>
        <w:ind w:left="720" w:hanging="720"/>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 xml:space="preserve">Ridner, S. H. (2004). Psychological distress: Conceptual analysis. </w:t>
      </w:r>
      <w:r w:rsidRPr="531098E6" w:rsidR="38C197B3">
        <w:rPr>
          <w:rStyle w:val="Emphasis"/>
          <w:rFonts w:ascii="Times New Roman" w:hAnsi="Times New Roman" w:eastAsia="Times New Roman" w:cs="Times New Roman"/>
          <w:i w:val="1"/>
          <w:iCs w:val="1"/>
          <w:noProof w:val="0"/>
          <w:sz w:val="24"/>
          <w:szCs w:val="24"/>
          <w:lang w:val="en-US"/>
        </w:rPr>
        <w:t>Issues in Mental Health Nursing, 25</w:t>
      </w:r>
      <w:r w:rsidRPr="531098E6" w:rsidR="38C197B3">
        <w:rPr>
          <w:rFonts w:ascii="Times New Roman" w:hAnsi="Times New Roman" w:eastAsia="Times New Roman" w:cs="Times New Roman"/>
          <w:noProof w:val="0"/>
          <w:sz w:val="24"/>
          <w:szCs w:val="24"/>
          <w:lang w:val="en-US"/>
        </w:rPr>
        <w:t>(6), 607-616.</w:t>
      </w:r>
    </w:p>
    <w:p xmlns:wp14="http://schemas.microsoft.com/office/word/2010/wordml" w:rsidP="531098E6" wp14:paraId="66A8DB79" wp14:textId="535C9CFC">
      <w:pPr>
        <w:widowControl w:val="0"/>
        <w:shd w:val="clear" w:color="auto" w:fill="FFFFFF" w:themeFill="background1"/>
        <w:bidi w:val="0"/>
        <w:spacing w:line="480" w:lineRule="auto"/>
        <w:ind w:left="720" w:hanging="720"/>
        <w:jc w:val="both"/>
        <w:rPr>
          <w:rFonts w:ascii="Times New Roman" w:hAnsi="Times New Roman" w:eastAsia="Times New Roman" w:cs="Times New Roman"/>
          <w:noProof w:val="0"/>
          <w:sz w:val="24"/>
          <w:szCs w:val="24"/>
          <w:lang w:val="en-US"/>
        </w:rPr>
      </w:pPr>
      <w:r w:rsidRPr="531098E6" w:rsidR="38C197B3">
        <w:rPr>
          <w:rFonts w:ascii="Times New Roman" w:hAnsi="Times New Roman" w:eastAsia="Times New Roman" w:cs="Times New Roman"/>
          <w:noProof w:val="0"/>
          <w:sz w:val="24"/>
          <w:szCs w:val="24"/>
          <w:lang w:val="en-US"/>
        </w:rPr>
        <w:t xml:space="preserve">Shatte, A. B. R., Hutchinson, D. M., &amp; Teague, S. J. (2019). Machine learning in mental health: A scoping review of methods and applications. </w:t>
      </w:r>
      <w:r w:rsidRPr="531098E6" w:rsidR="38C197B3">
        <w:rPr>
          <w:rStyle w:val="Emphasis"/>
          <w:rFonts w:ascii="Times New Roman" w:hAnsi="Times New Roman" w:eastAsia="Times New Roman" w:cs="Times New Roman"/>
          <w:i w:val="1"/>
          <w:iCs w:val="1"/>
          <w:noProof w:val="0"/>
          <w:sz w:val="24"/>
          <w:szCs w:val="24"/>
          <w:lang w:val="en-US"/>
        </w:rPr>
        <w:t>Psychological Medicine, 49</w:t>
      </w:r>
      <w:r w:rsidRPr="531098E6" w:rsidR="38C197B3">
        <w:rPr>
          <w:rFonts w:ascii="Times New Roman" w:hAnsi="Times New Roman" w:eastAsia="Times New Roman" w:cs="Times New Roman"/>
          <w:noProof w:val="0"/>
          <w:sz w:val="24"/>
          <w:szCs w:val="24"/>
          <w:lang w:val="en-US"/>
        </w:rPr>
        <w:t xml:space="preserve">(9), 1426-1448. </w:t>
      </w:r>
      <w:hyperlink r:id="Re70553c5bd5b40a9">
        <w:r w:rsidRPr="531098E6" w:rsidR="38C197B3">
          <w:rPr>
            <w:rStyle w:val="Hyperlink"/>
            <w:rFonts w:ascii="Times New Roman" w:hAnsi="Times New Roman" w:eastAsia="Times New Roman" w:cs="Times New Roman"/>
            <w:strike w:val="0"/>
            <w:dstrike w:val="0"/>
            <w:noProof w:val="0"/>
            <w:sz w:val="24"/>
            <w:szCs w:val="24"/>
            <w:lang w:val="en-US"/>
          </w:rPr>
          <w:t>https://doi.org/10.1017/S0033291719000151</w:t>
        </w:r>
      </w:hyperlink>
    </w:p>
    <w:p xmlns:wp14="http://schemas.microsoft.com/office/word/2010/wordml" w:rsidP="7BF4F334" wp14:paraId="5BF1E263" wp14:textId="0F7B4241">
      <w:pPr>
        <w:widowControl w:val="1"/>
        <w:bidi w:val="0"/>
        <w:spacing w:after="0" w:line="480" w:lineRule="auto"/>
        <w:jc w:val="both"/>
        <w:rPr>
          <w:rFonts w:ascii="Times New Roman" w:hAnsi="Times New Roman" w:eastAsia="Times New Roman" w:cs="Times New Roman"/>
          <w:noProof w:val="0"/>
          <w:sz w:val="24"/>
          <w:szCs w:val="24"/>
          <w:lang w:val="en-US"/>
        </w:rPr>
      </w:pPr>
    </w:p>
    <w:p xmlns:wp14="http://schemas.microsoft.com/office/word/2010/wordml" w:rsidP="531098E6" wp14:paraId="2C078E63" wp14:textId="084C1161">
      <w:pPr>
        <w:rPr>
          <w:rFonts w:ascii="Times New Roman" w:hAnsi="Times New Roman" w:eastAsia="Times New Roman" w:cs="Times New Roman"/>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5e8e4aed"/>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EF6C122"/>
    <w:rsid w:val="002A5EDC"/>
    <w:rsid w:val="00C45B54"/>
    <w:rsid w:val="00F52144"/>
    <w:rsid w:val="0244344C"/>
    <w:rsid w:val="0244344C"/>
    <w:rsid w:val="026F4942"/>
    <w:rsid w:val="0365C111"/>
    <w:rsid w:val="0399D443"/>
    <w:rsid w:val="039FBA7A"/>
    <w:rsid w:val="04734CA2"/>
    <w:rsid w:val="04FA9249"/>
    <w:rsid w:val="052FF6C6"/>
    <w:rsid w:val="053FF5FF"/>
    <w:rsid w:val="054487E9"/>
    <w:rsid w:val="0688EEC5"/>
    <w:rsid w:val="068C1B28"/>
    <w:rsid w:val="074302F9"/>
    <w:rsid w:val="079C6177"/>
    <w:rsid w:val="079C6177"/>
    <w:rsid w:val="07C971D0"/>
    <w:rsid w:val="08EFDFEB"/>
    <w:rsid w:val="09878EDB"/>
    <w:rsid w:val="0A120D0E"/>
    <w:rsid w:val="0B64ED03"/>
    <w:rsid w:val="0B64ED03"/>
    <w:rsid w:val="0CA5C075"/>
    <w:rsid w:val="0D31E3BF"/>
    <w:rsid w:val="0D31E3BF"/>
    <w:rsid w:val="0F8D8C0F"/>
    <w:rsid w:val="0FC9799E"/>
    <w:rsid w:val="100DDCC7"/>
    <w:rsid w:val="1066BF54"/>
    <w:rsid w:val="1066BF54"/>
    <w:rsid w:val="10F01108"/>
    <w:rsid w:val="11C769C0"/>
    <w:rsid w:val="1332D29C"/>
    <w:rsid w:val="13D4BBBD"/>
    <w:rsid w:val="13DF46E4"/>
    <w:rsid w:val="15AEB2B2"/>
    <w:rsid w:val="15AEB2B2"/>
    <w:rsid w:val="16A2BCB1"/>
    <w:rsid w:val="17459333"/>
    <w:rsid w:val="17C8BCFC"/>
    <w:rsid w:val="19ECC85A"/>
    <w:rsid w:val="1D1BA0D4"/>
    <w:rsid w:val="1D1BA0D4"/>
    <w:rsid w:val="1E7768D6"/>
    <w:rsid w:val="1EF6C122"/>
    <w:rsid w:val="1F425F06"/>
    <w:rsid w:val="1F46CC0B"/>
    <w:rsid w:val="1FB305B3"/>
    <w:rsid w:val="1FF7D99E"/>
    <w:rsid w:val="200D026E"/>
    <w:rsid w:val="215B2399"/>
    <w:rsid w:val="21C2C6D8"/>
    <w:rsid w:val="21C2C6D8"/>
    <w:rsid w:val="23820F67"/>
    <w:rsid w:val="23B79F14"/>
    <w:rsid w:val="23C038EA"/>
    <w:rsid w:val="23F92B52"/>
    <w:rsid w:val="24183852"/>
    <w:rsid w:val="246FC418"/>
    <w:rsid w:val="2498F87B"/>
    <w:rsid w:val="24E92EF4"/>
    <w:rsid w:val="25244705"/>
    <w:rsid w:val="2576FFBE"/>
    <w:rsid w:val="261A7C87"/>
    <w:rsid w:val="2775320F"/>
    <w:rsid w:val="27B9828A"/>
    <w:rsid w:val="288CFF01"/>
    <w:rsid w:val="299898F7"/>
    <w:rsid w:val="2A55D244"/>
    <w:rsid w:val="2AAB6A65"/>
    <w:rsid w:val="2B95131E"/>
    <w:rsid w:val="2D052995"/>
    <w:rsid w:val="2D59CD26"/>
    <w:rsid w:val="2DD64DDB"/>
    <w:rsid w:val="2E0408FD"/>
    <w:rsid w:val="2F58AEC1"/>
    <w:rsid w:val="2F961B4A"/>
    <w:rsid w:val="30193C83"/>
    <w:rsid w:val="30BB1378"/>
    <w:rsid w:val="31C94141"/>
    <w:rsid w:val="3253AE9E"/>
    <w:rsid w:val="33B71DC2"/>
    <w:rsid w:val="34235F19"/>
    <w:rsid w:val="34EE85E5"/>
    <w:rsid w:val="360D2AB7"/>
    <w:rsid w:val="361B1A8B"/>
    <w:rsid w:val="36F29C59"/>
    <w:rsid w:val="37F77DA7"/>
    <w:rsid w:val="38491102"/>
    <w:rsid w:val="38AF32C7"/>
    <w:rsid w:val="38C197B3"/>
    <w:rsid w:val="3959A5AD"/>
    <w:rsid w:val="3A3A73AA"/>
    <w:rsid w:val="3A7FCC72"/>
    <w:rsid w:val="3AB0FB57"/>
    <w:rsid w:val="3B489A45"/>
    <w:rsid w:val="3C96F14F"/>
    <w:rsid w:val="3DCE9A09"/>
    <w:rsid w:val="3DD8A154"/>
    <w:rsid w:val="3E78DD17"/>
    <w:rsid w:val="3F433EA8"/>
    <w:rsid w:val="3F85AD39"/>
    <w:rsid w:val="40727810"/>
    <w:rsid w:val="40A2C172"/>
    <w:rsid w:val="41058873"/>
    <w:rsid w:val="41058873"/>
    <w:rsid w:val="4186BC78"/>
    <w:rsid w:val="42554F35"/>
    <w:rsid w:val="433FC0C6"/>
    <w:rsid w:val="436CB2DB"/>
    <w:rsid w:val="43E8BF2E"/>
    <w:rsid w:val="44743723"/>
    <w:rsid w:val="452F682C"/>
    <w:rsid w:val="453CAFC2"/>
    <w:rsid w:val="459DF3B9"/>
    <w:rsid w:val="46AB3AE3"/>
    <w:rsid w:val="470B9CE4"/>
    <w:rsid w:val="4720B9AA"/>
    <w:rsid w:val="4720B9AA"/>
    <w:rsid w:val="47A6F9A9"/>
    <w:rsid w:val="48FB9F1F"/>
    <w:rsid w:val="4C033D94"/>
    <w:rsid w:val="4C46617C"/>
    <w:rsid w:val="4D7D3EE2"/>
    <w:rsid w:val="4D98CCED"/>
    <w:rsid w:val="4DF7F279"/>
    <w:rsid w:val="4E27AB9C"/>
    <w:rsid w:val="4ECEBC9D"/>
    <w:rsid w:val="4ECEBC9D"/>
    <w:rsid w:val="4F38931E"/>
    <w:rsid w:val="515547DF"/>
    <w:rsid w:val="531098E6"/>
    <w:rsid w:val="53DFC226"/>
    <w:rsid w:val="54BFD1F0"/>
    <w:rsid w:val="551E623E"/>
    <w:rsid w:val="55B86336"/>
    <w:rsid w:val="561CD96C"/>
    <w:rsid w:val="566B0D61"/>
    <w:rsid w:val="567C4179"/>
    <w:rsid w:val="56AEE7DA"/>
    <w:rsid w:val="57502CF7"/>
    <w:rsid w:val="57630B63"/>
    <w:rsid w:val="5771ADAA"/>
    <w:rsid w:val="579B99E5"/>
    <w:rsid w:val="57A1AAA5"/>
    <w:rsid w:val="5803147C"/>
    <w:rsid w:val="58B28AD8"/>
    <w:rsid w:val="58FCDB32"/>
    <w:rsid w:val="5A222C9B"/>
    <w:rsid w:val="5A25661A"/>
    <w:rsid w:val="5B10CB56"/>
    <w:rsid w:val="5B10CB56"/>
    <w:rsid w:val="5C457609"/>
    <w:rsid w:val="5CF7DDC4"/>
    <w:rsid w:val="5CF7DDC4"/>
    <w:rsid w:val="5D24BED7"/>
    <w:rsid w:val="5D4C8D20"/>
    <w:rsid w:val="5DD5B8F0"/>
    <w:rsid w:val="5DD5B8F0"/>
    <w:rsid w:val="5DF71DF7"/>
    <w:rsid w:val="5FAD4540"/>
    <w:rsid w:val="60EB93DB"/>
    <w:rsid w:val="60EB93DB"/>
    <w:rsid w:val="612C4DF0"/>
    <w:rsid w:val="622CA896"/>
    <w:rsid w:val="622CA896"/>
    <w:rsid w:val="622E1CC5"/>
    <w:rsid w:val="62DC2756"/>
    <w:rsid w:val="62DC2756"/>
    <w:rsid w:val="63E9AF67"/>
    <w:rsid w:val="6407548B"/>
    <w:rsid w:val="642418C4"/>
    <w:rsid w:val="645D0CDE"/>
    <w:rsid w:val="64DD6291"/>
    <w:rsid w:val="6546A4C1"/>
    <w:rsid w:val="65D00D89"/>
    <w:rsid w:val="65D00D89"/>
    <w:rsid w:val="65E2C920"/>
    <w:rsid w:val="66FA79B2"/>
    <w:rsid w:val="68C99D9E"/>
    <w:rsid w:val="69B94EB0"/>
    <w:rsid w:val="69EFAC50"/>
    <w:rsid w:val="6B179F70"/>
    <w:rsid w:val="6BB969E1"/>
    <w:rsid w:val="6C9DD51B"/>
    <w:rsid w:val="6D5C2657"/>
    <w:rsid w:val="6DB43670"/>
    <w:rsid w:val="6E4BF25A"/>
    <w:rsid w:val="6E781CEA"/>
    <w:rsid w:val="6F1775F4"/>
    <w:rsid w:val="70AAEC2D"/>
    <w:rsid w:val="70F0D1FA"/>
    <w:rsid w:val="71C2DDD8"/>
    <w:rsid w:val="71C6F27C"/>
    <w:rsid w:val="71FC7C9F"/>
    <w:rsid w:val="726D44FA"/>
    <w:rsid w:val="72C5025A"/>
    <w:rsid w:val="73124D21"/>
    <w:rsid w:val="73124D21"/>
    <w:rsid w:val="73B21186"/>
    <w:rsid w:val="74582886"/>
    <w:rsid w:val="75277F3F"/>
    <w:rsid w:val="75887428"/>
    <w:rsid w:val="76B17E60"/>
    <w:rsid w:val="76B17E60"/>
    <w:rsid w:val="77785B3F"/>
    <w:rsid w:val="77C38EB7"/>
    <w:rsid w:val="77E18B3C"/>
    <w:rsid w:val="77E18B3C"/>
    <w:rsid w:val="78AFEE9B"/>
    <w:rsid w:val="78AFEE9B"/>
    <w:rsid w:val="79055AA6"/>
    <w:rsid w:val="7950612D"/>
    <w:rsid w:val="7A57A670"/>
    <w:rsid w:val="7A5B8476"/>
    <w:rsid w:val="7A5B8476"/>
    <w:rsid w:val="7A83A524"/>
    <w:rsid w:val="7AE1B2E4"/>
    <w:rsid w:val="7AE8E77C"/>
    <w:rsid w:val="7B0BD70E"/>
    <w:rsid w:val="7B7D3012"/>
    <w:rsid w:val="7BA706E8"/>
    <w:rsid w:val="7BF4F334"/>
    <w:rsid w:val="7C0E95E1"/>
    <w:rsid w:val="7E08ED7A"/>
    <w:rsid w:val="7E2BEC3E"/>
    <w:rsid w:val="7F3D8BC3"/>
    <w:rsid w:val="7F996545"/>
    <w:rsid w:val="7F996545"/>
    <w:rsid w:val="7F9FE347"/>
    <w:rsid w:val="7FE77E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71B80"/>
  <w15:chartTrackingRefBased/>
  <w15:docId w15:val="{2F3E4973-75C0-454B-997A-1B8D3CAA2CA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BF4F33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NormalWeb">
    <w:uiPriority w:val="99"/>
    <w:name w:val="Normal (Web)"/>
    <w:basedOn w:val="Normal"/>
    <w:unhideWhenUsed/>
    <w:rsid w:val="7BF4F334"/>
    <w:rPr>
      <w:rFonts w:ascii="Times New Roman" w:hAnsi="Times New Roman" w:cs="Times New Roman"/>
    </w:rPr>
  </w:style>
  <w:style w:type="paragraph" w:styleId="Heading2">
    <w:uiPriority w:val="9"/>
    <w:name w:val="heading 2"/>
    <w:basedOn w:val="Normal"/>
    <w:next w:val="Normal"/>
    <w:unhideWhenUsed/>
    <w:qFormat/>
    <w:rsid w:val="7BF4F33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BF4F334"/>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Emphasis">
    <w:uiPriority w:val="20"/>
    <w:name w:val="Emphasis"/>
    <w:basedOn w:val="DefaultParagraphFont"/>
    <w:qFormat/>
    <w:rsid w:val="7BF4F334"/>
    <w:rPr>
      <w:i w:val="1"/>
      <w:iCs w:val="1"/>
    </w:rPr>
  </w:style>
  <w:style w:type="character" w:styleId="Hyperlink">
    <w:uiPriority w:val="99"/>
    <w:name w:val="Hyperlink"/>
    <w:basedOn w:val="DefaultParagraphFont"/>
    <w:unhideWhenUsed/>
    <w:rsid w:val="7BF4F334"/>
    <w:rPr>
      <w:color w:val="467886"/>
      <w:u w:val="single"/>
    </w:rPr>
  </w:style>
  <w:style w:type="character" w:styleId="citation-202" w:customStyle="true">
    <w:uiPriority w:val="1"/>
    <w:name w:val="citation-202"/>
    <w:basedOn w:val="DefaultParagraphFont"/>
    <w:rsid w:val="7BF4F334"/>
    <w:rPr>
      <w:rFonts w:ascii="Times New Roman" w:hAnsi="Times New Roman" w:eastAsia="SimSun" w:cs="Times New Roman"/>
    </w:rPr>
  </w:style>
  <w:style w:type="character" w:styleId="citation-201" w:customStyle="true">
    <w:uiPriority w:val="1"/>
    <w:name w:val="citation-201"/>
    <w:basedOn w:val="DefaultParagraphFont"/>
    <w:rsid w:val="7BF4F334"/>
    <w:rPr>
      <w:rFonts w:ascii="Times New Roman" w:hAnsi="Times New Roman" w:eastAsia="SimSun" w:cs="Times New Roman"/>
    </w:rPr>
  </w:style>
  <w:style w:type="character" w:styleId="citation-200" w:customStyle="true">
    <w:uiPriority w:val="1"/>
    <w:name w:val="citation-200"/>
    <w:basedOn w:val="DefaultParagraphFont"/>
    <w:rsid w:val="7BF4F334"/>
    <w:rPr>
      <w:rFonts w:ascii="Times New Roman" w:hAnsi="Times New Roman" w:eastAsia="SimSun" w:cs="Times New Roman"/>
    </w:rPr>
  </w:style>
  <w:style w:type="character" w:styleId="citation-199" w:customStyle="true">
    <w:uiPriority w:val="1"/>
    <w:name w:val="citation-199"/>
    <w:basedOn w:val="DefaultParagraphFont"/>
    <w:rsid w:val="7BF4F334"/>
    <w:rPr>
      <w:rFonts w:ascii="Times New Roman" w:hAnsi="Times New Roman" w:eastAsia="SimSun" w:cs="Times New Roman"/>
    </w:rPr>
  </w:style>
  <w:style w:type="character" w:styleId="citation-198" w:customStyle="true">
    <w:uiPriority w:val="1"/>
    <w:name w:val="citation-198"/>
    <w:basedOn w:val="DefaultParagraphFont"/>
    <w:rsid w:val="7BF4F334"/>
    <w:rPr>
      <w:rFonts w:ascii="Times New Roman" w:hAnsi="Times New Roman" w:eastAsia="SimSun" w:cs="Times New Roman"/>
    </w:rPr>
  </w:style>
  <w:style w:type="character" w:styleId="citation-196" w:customStyle="true">
    <w:uiPriority w:val="1"/>
    <w:name w:val="citation-196"/>
    <w:basedOn w:val="DefaultParagraphFont"/>
    <w:rsid w:val="7BF4F334"/>
    <w:rPr>
      <w:rFonts w:ascii="Times New Roman" w:hAnsi="Times New Roman" w:eastAsia="SimSun" w:cs="Times New Roman"/>
    </w:rPr>
  </w:style>
  <w:style w:type="character" w:styleId="citation-195" w:customStyle="true">
    <w:uiPriority w:val="1"/>
    <w:name w:val="citation-195"/>
    <w:basedOn w:val="DefaultParagraphFont"/>
    <w:rsid w:val="7BF4F334"/>
    <w:rPr>
      <w:rFonts w:ascii="Times New Roman" w:hAnsi="Times New Roman" w:eastAsia="SimSun" w:cs="Times New Roman"/>
    </w:rPr>
  </w:style>
  <w:style w:type="character" w:styleId="citation-208" w:customStyle="true">
    <w:uiPriority w:val="1"/>
    <w:name w:val="citation-208"/>
    <w:basedOn w:val="DefaultParagraphFont"/>
    <w:rsid w:val="7BF4F334"/>
    <w:rPr>
      <w:rFonts w:ascii="Times New Roman" w:hAnsi="Times New Roman" w:eastAsia="SimSun" w:cs="Times New Roman"/>
    </w:rPr>
  </w:style>
  <w:style w:type="character" w:styleId="citation-207" w:customStyle="true">
    <w:uiPriority w:val="1"/>
    <w:name w:val="citation-207"/>
    <w:basedOn w:val="DefaultParagraphFont"/>
    <w:rsid w:val="7BF4F334"/>
    <w:rPr>
      <w:rFonts w:ascii="Times New Roman" w:hAnsi="Times New Roman" w:eastAsia="SimSun" w:cs="Times New Roman"/>
    </w:rPr>
  </w:style>
  <w:style w:type="character" w:styleId="citation-206" w:customStyle="true">
    <w:uiPriority w:val="1"/>
    <w:name w:val="citation-206"/>
    <w:basedOn w:val="DefaultParagraphFont"/>
    <w:rsid w:val="7BF4F334"/>
    <w:rPr>
      <w:rFonts w:ascii="Times New Roman" w:hAnsi="Times New Roman" w:eastAsia="SimSun" w:cs="Times New Roman"/>
    </w:rPr>
  </w:style>
  <w:style w:type="character" w:styleId="citation-205" w:customStyle="true">
    <w:uiPriority w:val="1"/>
    <w:name w:val="citation-205"/>
    <w:basedOn w:val="DefaultParagraphFont"/>
    <w:rsid w:val="7BF4F334"/>
    <w:rPr>
      <w:rFonts w:ascii="Times New Roman" w:hAnsi="Times New Roman" w:eastAsia="SimSun" w:cs="Times New Roman"/>
    </w:rPr>
  </w:style>
  <w:style w:type="character" w:styleId="citation-204" w:customStyle="true">
    <w:uiPriority w:val="1"/>
    <w:name w:val="citation-204"/>
    <w:basedOn w:val="DefaultParagraphFont"/>
    <w:rsid w:val="7BF4F334"/>
    <w:rPr>
      <w:rFonts w:ascii="Times New Roman" w:hAnsi="Times New Roman" w:eastAsia="SimSun" w:cs="Times New Roman"/>
    </w:rPr>
  </w:style>
  <w:style w:type="character" w:styleId="citation-203" w:customStyle="true">
    <w:uiPriority w:val="1"/>
    <w:name w:val="citation-203"/>
    <w:basedOn w:val="DefaultParagraphFont"/>
    <w:rsid w:val="7BF4F334"/>
    <w:rPr>
      <w:rFonts w:ascii="Times New Roman" w:hAnsi="Times New Roman" w:eastAsia="SimSun" w:cs="Times New Roman"/>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4">
    <w:uiPriority w:val="9"/>
    <w:name w:val="heading 4"/>
    <w:basedOn w:val="Normal"/>
    <w:next w:val="Normal"/>
    <w:unhideWhenUsed/>
    <w:qFormat/>
    <w:rsid w:val="531098E6"/>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531098E6"/>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525327684" /><Relationship Type="http://schemas.openxmlformats.org/officeDocument/2006/relationships/image" Target="/media/image2.png" Id="rId1756848665" /><Relationship Type="http://schemas.openxmlformats.org/officeDocument/2006/relationships/image" Target="/media/image3.png" Id="rId862485054" /><Relationship Type="http://schemas.openxmlformats.org/officeDocument/2006/relationships/image" Target="/media/image4.png" Id="rId1599008175" /><Relationship Type="http://schemas.openxmlformats.org/officeDocument/2006/relationships/image" Target="/media/image5.png" Id="rId487347708" /><Relationship Type="http://schemas.openxmlformats.org/officeDocument/2006/relationships/image" Target="/media/image6.png" Id="rId1791705164" /><Relationship Type="http://schemas.openxmlformats.org/officeDocument/2006/relationships/image" Target="/media/image7.png" Id="rId1217803229" /><Relationship Type="http://schemas.openxmlformats.org/officeDocument/2006/relationships/image" Target="/media/image8.png" Id="rId693412429" /><Relationship Type="http://schemas.openxmlformats.org/officeDocument/2006/relationships/image" Target="/media/image9.png" Id="rId1664214465" /><Relationship Type="http://schemas.openxmlformats.org/officeDocument/2006/relationships/image" Target="/media/imagea.png" Id="rId1304010252" /><Relationship Type="http://schemas.openxmlformats.org/officeDocument/2006/relationships/image" Target="/media/imageb.png" Id="rId1971795586" /><Relationship Type="http://schemas.openxmlformats.org/officeDocument/2006/relationships/image" Target="/media/imagec.png" Id="rId1674390631" /><Relationship Type="http://schemas.openxmlformats.org/officeDocument/2006/relationships/image" Target="/media/imaged.png" Id="rId192616531" /><Relationship Type="http://schemas.openxmlformats.org/officeDocument/2006/relationships/image" Target="/media/imagee.png" Id="rId1288837336" /><Relationship Type="http://schemas.openxmlformats.org/officeDocument/2006/relationships/image" Target="/media/imagef.png" Id="rId529977921" /><Relationship Type="http://schemas.openxmlformats.org/officeDocument/2006/relationships/image" Target="/media/image10.png" Id="rId2076596077" /><Relationship Type="http://schemas.openxmlformats.org/officeDocument/2006/relationships/image" Target="/media/image11.png" Id="rId1339596072" /><Relationship Type="http://schemas.openxmlformats.org/officeDocument/2006/relationships/image" Target="/media/image12.png" Id="rId1135683765" /><Relationship Type="http://schemas.openxmlformats.org/officeDocument/2006/relationships/image" Target="/media/image13.png" Id="rId2025882221" /><Relationship Type="http://schemas.openxmlformats.org/officeDocument/2006/relationships/image" Target="/media/image14.png" Id="rId942168816" /><Relationship Type="http://schemas.openxmlformats.org/officeDocument/2006/relationships/image" Target="/media/image15.png" Id="rId1651636184" /><Relationship Type="http://schemas.openxmlformats.org/officeDocument/2006/relationships/image" Target="/media/image16.png" Id="rId1059635364" /><Relationship Type="http://schemas.openxmlformats.org/officeDocument/2006/relationships/image" Target="/media/image17.png" Id="rId1272985132" /><Relationship Type="http://schemas.openxmlformats.org/officeDocument/2006/relationships/image" Target="/media/image18.png" Id="rId1602081879" /><Relationship Type="http://schemas.openxmlformats.org/officeDocument/2006/relationships/image" Target="/media/image19.png" Id="rId1636700811" /><Relationship Type="http://schemas.openxmlformats.org/officeDocument/2006/relationships/image" Target="/media/image1a.png" Id="rId1950097418" /><Relationship Type="http://schemas.openxmlformats.org/officeDocument/2006/relationships/image" Target="/media/image1b.png" Id="rId472703689" /><Relationship Type="http://schemas.openxmlformats.org/officeDocument/2006/relationships/hyperlink" Target="https://doi.org/10.1192/bjp.bp.105.016113" TargetMode="External" Id="R5b9ebda997b24906" /><Relationship Type="http://schemas.openxmlformats.org/officeDocument/2006/relationships/hyperlink" Target="https://doi.org/10.1007/s00127-006-0068-9" TargetMode="External" Id="Rfc3735f9f69a439f" /><Relationship Type="http://schemas.openxmlformats.org/officeDocument/2006/relationships/hyperlink" Target="https://doi.org/10.1016/j.jad.2020.07.046" TargetMode="External" Id="Rae485f21c2b94e7c" /><Relationship Type="http://schemas.openxmlformats.org/officeDocument/2006/relationships/hyperlink" Target="https://doi.org/10.1037/abn0000362" TargetMode="External" Id="Rfc85cb03ff944d2e" /><Relationship Type="http://schemas.openxmlformats.org/officeDocument/2006/relationships/hyperlink" Target="https://doi.org/10.1177/00207640211057706" TargetMode="External" Id="R22ccc3fe2f85489c" /><Relationship Type="http://schemas.openxmlformats.org/officeDocument/2006/relationships/hyperlink" Target="https://doi.org/10.1016/j.jad.2014.10.054" TargetMode="External" Id="Rdb7d6b10bf3f4b7c" /><Relationship Type="http://schemas.openxmlformats.org/officeDocument/2006/relationships/hyperlink" Target="https://doi.org/10.1017/S1351324917000278" TargetMode="External" Id="Rfad66dab0788493f" /><Relationship Type="http://schemas.openxmlformats.org/officeDocument/2006/relationships/hyperlink" Target="https://doi.org/xx.xxxx/xxxx" TargetMode="External" Id="Rc6fa100214fd4ee6" /><Relationship Type="http://schemas.openxmlformats.org/officeDocument/2006/relationships/hyperlink" Target="https://doi.org/10.1016/j.copsyc.2020.04.005" TargetMode="External" Id="R2ce6f392383441d2" /><Relationship Type="http://schemas.openxmlformats.org/officeDocument/2006/relationships/hyperlink" Target="https://doi.org/10.5772/30872" TargetMode="External" Id="Rb9c1448168884b01" /><Relationship Type="http://schemas.openxmlformats.org/officeDocument/2006/relationships/hyperlink" Target="https://doi.org/10.1097/NMD.0b013e31827ab077" TargetMode="External" Id="R9694667957a14d1a" /><Relationship Type="http://schemas.openxmlformats.org/officeDocument/2006/relationships/hyperlink" Target="https://www.jmlr.org/papers/volume3/guyon03a/guyon03a.pdf" TargetMode="External" Id="R1d89502ac11a4edf" /><Relationship Type="http://schemas.openxmlformats.org/officeDocument/2006/relationships/hyperlink" Target="https://doi.org/10.2196/12106" TargetMode="External" Id="Re017f14ab1554d58" /><Relationship Type="http://schemas.openxmlformats.org/officeDocument/2006/relationships/hyperlink" Target="https://doi.org/10.1001/archpsyc.62.6.593" TargetMode="External" Id="R0f69cb8a3e79432f" /><Relationship Type="http://schemas.openxmlformats.org/officeDocument/2006/relationships/hyperlink" Target="https://doi.org/10.4135/9781412983828" TargetMode="External" Id="R0539322fd2784091" /><Relationship Type="http://schemas.openxmlformats.org/officeDocument/2006/relationships/hyperlink" Target="https://doi.org/10.1097/MD.0000000000021164" TargetMode="External" Id="R2e2c21969ffb4e3d" /><Relationship Type="http://schemas.openxmlformats.org/officeDocument/2006/relationships/hyperlink" Target="https://doi.org/10.1186/s40359-024-01891-2" TargetMode="External" Id="R2bb9d736978b4505" /><Relationship Type="http://schemas.openxmlformats.org/officeDocument/2006/relationships/hyperlink" Target="https://doi.org/10.1371/journal.pone.0304132" TargetMode="External" Id="R4a55f2f2a1ff4e6d" /><Relationship Type="http://schemas.openxmlformats.org/officeDocument/2006/relationships/hyperlink" Target="https://doi.org/10.1007/978-3-319-65981-7_12" TargetMode="External" Id="Rd2052f069aed41c1" /><Relationship Type="http://schemas.openxmlformats.org/officeDocument/2006/relationships/hyperlink" Target="https://doi.org/10.1017/S0033291719000151" TargetMode="External" Id="Re70553c5bd5b40a9" /><Relationship Type="http://schemas.openxmlformats.org/officeDocument/2006/relationships/numbering" Target="numbering.xml" Id="R0dcabe5b507f4a18" /><Relationship Type="http://schemas.openxmlformats.org/officeDocument/2006/relationships/image" Target="/media/image1c.png" Id="rId1964045481" /><Relationship Type="http://schemas.openxmlformats.org/officeDocument/2006/relationships/image" Target="/media/image1d.png" Id="rId1301350497" /><Relationship Type="http://schemas.openxmlformats.org/officeDocument/2006/relationships/image" Target="/media/image1e.png" Id="rId136497171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2026-07-03T05:55:52.9593418Z</dcterms:created>
  <dcterms:modified xsi:type="dcterms:W3CDTF">2026-07-07T09:55:32.6606830Z</dcterms:modified>
  <dc:creator>Joshua Okonkwo</dc:creator>
  <lastModifiedBy>Joshua Okonkwo</lastModifiedBy>
</coreProperties>
</file>