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276"/>
        <w:jc w:val="right"/>
      </w:pPr>
      <w:r>
        <w:rPr>
          <w:rFonts w:ascii="Arial" w:cs="Arial" w:eastAsia="Arial" w:hAnsi="Arial"/>
          <w:sz w:val="20"/>
          <w:szCs w:val="20"/>
        </w:rPr>
        <w:t xml:space="preserve">Lima, ____ de ______________ de 20___</w:t>
      </w:r>
    </w:p>
    <w:p>
      <w:pPr>
        <w:spacing w:after="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Señores:</w:t>
      </w:r>
    </w:p>
    <w:p>
      <w:pPr>
        <w:spacing w:after="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 (Contratista principal)</w:t>
      </w:r>
    </w:p>
    <w:p>
      <w:pPr>
        <w:spacing w:after="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Área de Seguridad, Salud Ocupacional y Medio Ambiente – SSOMA</w:t>
      </w:r>
    </w:p>
    <w:p>
      <w:pPr>
        <w:spacing w:after="24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Obra: __________________________________________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Asunto: </w:t>
      </w:r>
      <w:r>
        <w:rPr>
          <w:rFonts w:ascii="Arial" w:cs="Arial" w:eastAsia="Arial" w:hAnsi="Arial"/>
          <w:sz w:val="20"/>
          <w:szCs w:val="20"/>
        </w:rPr>
        <w:t xml:space="preserve">Presentación de empresa subcontratista y solicitud de ingreso a obra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De nuestra consideración: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Por medio de la presente, CASA BONITA OREGÓN S.A.C., con RUC 20614484153, domicilio en Av. Prolongación Huiracocha Mz. PP9 Lote 11A, San Antonio – Huarochirí, Lima, representada por su Gerente General Jesús Donato Villar Bendezú, identificado con DNI 72906209, se presenta como empresa subcontratista para la ejecución de los trabajos de: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☐ Instalaciones sanitarias (gasfitería)        ☐ Instalaciones eléctricas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Solicitamos la autorización de ingreso del personal que se detalla a continuación, el cual cuenta con Seguro Complementario de Trabajo de Riesgo (SCTR) salud y pensión vigente, examen médico ocupacional, inducción y equipos de protección personal. Adjuntamos la documentación de seguridad y salud en el trabajo correspondiente a nuestras actividades.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Relación de personal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277"/>
        <w:gridCol w:w="1349"/>
        <w:gridCol w:w="1735"/>
        <w:gridCol w:w="1349"/>
        <w:gridCol w:w="1350"/>
      </w:tblGrid>
      <w:tr>
        <w:trPr>
          <w:cantSplit/>
          <w:tblHeader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APELLIDOS Y NOMBRES</w:t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DNI</w:t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SCTR VIGENTE</w:t>
            </w:r>
          </w:p>
        </w:tc>
        <w:tc>
          <w:tcPr>
            <w:tcW w:type="dxa" w:w="13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EMO VIGENTE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Documentos que se adjuntan</w:t>
      </w:r>
    </w:p>
    <w:p>
      <w:pPr>
        <w:spacing w:after="4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☐ Constancia de SCTR salud y pensión vigente</w:t>
      </w:r>
    </w:p>
    <w:p>
      <w:pPr>
        <w:spacing w:after="4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☐ Plan de Seguridad y Salud en el Trabajo</w:t>
      </w:r>
    </w:p>
    <w:p>
      <w:pPr>
        <w:spacing w:after="4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☐ IPERC línea base de la especialidad</w:t>
      </w:r>
    </w:p>
    <w:p>
      <w:pPr>
        <w:spacing w:after="4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☐ Procedimiento Escrito de Trabajo Seguro (PETS)</w:t>
      </w:r>
    </w:p>
    <w:p>
      <w:pPr>
        <w:spacing w:after="4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☐ Plan de Contingencia ante Emergencias</w:t>
      </w:r>
    </w:p>
    <w:p>
      <w:pPr>
        <w:spacing w:after="4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☐ Políticas de SST, alcohol y drogas, y prevención del hostigamiento sexual</w:t>
      </w:r>
    </w:p>
    <w:p>
      <w:pPr>
        <w:spacing w:after="4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☐ Certificados de aptitud médica (EMO) del personal</w:t>
      </w:r>
    </w:p>
    <w:p>
      <w:pPr>
        <w:spacing w:after="4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☐ Registro de entrega de EPP</w:t>
      </w:r>
    </w:p>
    <w:p>
      <w:pPr>
        <w:spacing w:after="4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☐ Relación de herramientas y equipos con check-list de inspección</w:t>
      </w:r>
    </w:p>
    <w:p>
      <w:pPr>
        <w:spacing w:after="300" w:before="20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Sin otro particular, quedamos atentos a sus indicaciones.</w:t>
      </w:r>
    </w:p>
    <w:p>
      <w:pPr>
        <w:spacing w:after="0"/>
        <w:jc w:val="center"/>
      </w:pPr>
      <w:r>
        <w:drawing>
          <wp:inline distT="0" distB="0" distL="0" distR="0">
            <wp:extent cx="123825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Jesús Donato Villar Bendezú</w:t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sz w:val="18"/>
          <w:szCs w:val="18"/>
        </w:rPr>
        <w:t xml:space="preserve">DNI 72906209 – Gerente General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sz w:val="18"/>
          <w:szCs w:val="18"/>
        </w:rPr>
        <w:t xml:space="preserve">CASA BONITA OREGÓN S.A.C.</w:t>
      </w:r>
    </w:p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CARTA DE PRESENTACIÓN Y SOLICITUD DE INGRESO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CBO-SST-F-01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5ef0f4ce8b69fbb13495037c52c53d47806b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2026-10-14T22:07:35.246Z</dcterms:created>
  <dcterms:modified xsi:type="dcterms:W3CDTF">2026-10-14T22:07:35.248Z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