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E4B8" w14:textId="5839C9B2" w:rsidR="000259DA" w:rsidRDefault="00417AA5" w:rsidP="00FD2F77">
      <w:pPr>
        <w:spacing w:line="300" w:lineRule="auto"/>
        <w:mirrorIndents/>
        <w:rPr>
          <w:sz w:val="32"/>
          <w:szCs w:val="32"/>
        </w:rPr>
      </w:pPr>
      <w:r>
        <w:rPr>
          <w:rFonts w:hint="eastAsia"/>
          <w:sz w:val="32"/>
          <w:szCs w:val="32"/>
        </w:rPr>
        <w:t>一．</w:t>
      </w:r>
      <w:r w:rsidR="000259DA" w:rsidRPr="000259DA">
        <w:rPr>
          <w:rFonts w:hint="eastAsia"/>
          <w:sz w:val="32"/>
          <w:szCs w:val="32"/>
        </w:rPr>
        <w:t>处理原则：</w:t>
      </w:r>
    </w:p>
    <w:p w14:paraId="61F938AC" w14:textId="3AB5F47A" w:rsidR="000259DA" w:rsidRDefault="000259DA" w:rsidP="000259DA">
      <w:pPr>
        <w:spacing w:line="300" w:lineRule="auto"/>
        <w:mirrorIndents/>
      </w:pPr>
      <w:r>
        <w:rPr>
          <w:rFonts w:ascii="宋体" w:hAnsi="宋体" w:cs="Times New Roman"/>
          <w:sz w:val="28"/>
          <w:szCs w:val="28"/>
        </w:rPr>
        <w:t>(1)主管人员应该及时主动地与存在绩效问题的员工沟通。</w:t>
      </w:r>
      <w:r>
        <w:rPr>
          <w:rFonts w:ascii="宋体" w:hAnsi="宋体" w:cs="Times New Roman" w:hint="eastAsia"/>
          <w:sz w:val="28"/>
          <w:szCs w:val="28"/>
        </w:rPr>
        <w:t>谈话时要直接而具体。鼓励员工多发言，并讲出他所认为自身的原因。</w:t>
      </w:r>
    </w:p>
    <w:p w14:paraId="31000C2E" w14:textId="2F0998BF" w:rsidR="000259DA" w:rsidRDefault="000259DA" w:rsidP="000259DA">
      <w:pPr>
        <w:spacing w:line="300" w:lineRule="auto"/>
        <w:mirrorIndents/>
      </w:pPr>
      <w:r>
        <w:rPr>
          <w:rFonts w:ascii="宋体" w:hAnsi="宋体" w:cs="Times New Roman"/>
          <w:sz w:val="28"/>
          <w:szCs w:val="28"/>
        </w:rPr>
        <w:t>(2)经理人员要设法让员工正确地认识到自己所存在的绩效问题，并让其承担责任。</w:t>
      </w:r>
    </w:p>
    <w:p w14:paraId="69E0178D" w14:textId="3CE818BB" w:rsidR="000259DA" w:rsidRDefault="000259DA" w:rsidP="000259DA">
      <w:pPr>
        <w:spacing w:line="300" w:lineRule="auto"/>
        <w:mirrorIndents/>
      </w:pPr>
      <w:r>
        <w:rPr>
          <w:rFonts w:ascii="宋体" w:hAnsi="宋体" w:cs="Times New Roman"/>
          <w:sz w:val="28"/>
          <w:szCs w:val="28"/>
        </w:rPr>
        <w:t>(3)经理人员要帮助员工认识到自己绩效方面切实的差距，确定分阶段提高绩效的方法。</w:t>
      </w:r>
    </w:p>
    <w:p w14:paraId="54F46A11" w14:textId="207ED618" w:rsidR="000259DA" w:rsidRDefault="000259DA" w:rsidP="000259DA">
      <w:pPr>
        <w:spacing w:line="300" w:lineRule="auto"/>
        <w:mirrorIndents/>
      </w:pPr>
      <w:r>
        <w:rPr>
          <w:rFonts w:ascii="宋体" w:hAnsi="宋体" w:cs="Times New Roman"/>
          <w:sz w:val="28"/>
          <w:szCs w:val="28"/>
        </w:rPr>
        <w:t>(4)经理人员应该首先以帮助者的角色出现来帮助员工解决绩效问题。</w:t>
      </w:r>
    </w:p>
    <w:p w14:paraId="0AA07A0E" w14:textId="10784519" w:rsidR="00143C1E" w:rsidRDefault="000259DA" w:rsidP="000259DA">
      <w:pPr>
        <w:mirrorIndents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/>
          <w:sz w:val="28"/>
          <w:szCs w:val="28"/>
        </w:rPr>
        <w:t>(5)要给员工施加尽可能小的压力。</w:t>
      </w:r>
      <w:r>
        <w:rPr>
          <w:rFonts w:ascii="宋体" w:hAnsi="宋体" w:cs="Times New Roman" w:hint="eastAsia"/>
          <w:sz w:val="28"/>
          <w:szCs w:val="28"/>
        </w:rPr>
        <w:t>尽量不要直接指责员工</w:t>
      </w:r>
    </w:p>
    <w:p w14:paraId="0D0794BC" w14:textId="2C4346B9" w:rsidR="000259DA" w:rsidRDefault="000259DA" w:rsidP="000259DA">
      <w:pPr>
        <w:mirrorIndents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步骤：1.</w:t>
      </w:r>
      <w:r w:rsidR="00FD2F77">
        <w:rPr>
          <w:rFonts w:ascii="宋体" w:hAnsi="宋体" w:cs="Times New Roman" w:hint="eastAsia"/>
          <w:sz w:val="28"/>
          <w:szCs w:val="28"/>
        </w:rPr>
        <w:t>确定问题所在，与其沟通</w:t>
      </w:r>
    </w:p>
    <w:p w14:paraId="2BFCECF8" w14:textId="5977E825" w:rsidR="00FD2F77" w:rsidRDefault="00FD2F77" w:rsidP="000259DA">
      <w:pPr>
        <w:mirrorIndents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 xml:space="preserve"> </w:t>
      </w:r>
      <w:r>
        <w:rPr>
          <w:rFonts w:ascii="宋体" w:hAnsi="宋体" w:cs="Times New Roman"/>
          <w:sz w:val="28"/>
          <w:szCs w:val="28"/>
        </w:rPr>
        <w:t xml:space="preserve">     2.</w:t>
      </w:r>
      <w:r>
        <w:rPr>
          <w:rFonts w:ascii="宋体" w:hAnsi="宋体" w:cs="Times New Roman" w:hint="eastAsia"/>
          <w:sz w:val="28"/>
          <w:szCs w:val="28"/>
        </w:rPr>
        <w:t>根据实情处罚，并帮助其解决问题</w:t>
      </w:r>
    </w:p>
    <w:p w14:paraId="46ED880F" w14:textId="4CE8FC09" w:rsidR="00FD2F77" w:rsidRDefault="00FD2F77" w:rsidP="000259DA">
      <w:pPr>
        <w:mirrorIndents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 xml:space="preserve"> </w:t>
      </w:r>
      <w:r>
        <w:rPr>
          <w:rFonts w:ascii="宋体" w:hAnsi="宋体" w:cs="Times New Roman"/>
          <w:sz w:val="28"/>
          <w:szCs w:val="28"/>
        </w:rPr>
        <w:t xml:space="preserve">     3</w:t>
      </w:r>
      <w:r>
        <w:rPr>
          <w:rFonts w:ascii="宋体" w:hAnsi="宋体" w:cs="Times New Roman" w:hint="eastAsia"/>
          <w:sz w:val="28"/>
          <w:szCs w:val="28"/>
        </w:rPr>
        <w:t>.鼓励且勿指责。</w:t>
      </w:r>
    </w:p>
    <w:p w14:paraId="2119B73E" w14:textId="359A7809" w:rsidR="00FD2F77" w:rsidRDefault="00417AA5" w:rsidP="000259DA">
      <w:pPr>
        <w:mirrorIndents/>
        <w:rPr>
          <w:rFonts w:hint="eastAsia"/>
        </w:rPr>
      </w:pPr>
      <w:r>
        <w:rPr>
          <w:rFonts w:ascii="宋体" w:hAnsi="宋体" w:cs="Times New Roman" w:hint="eastAsia"/>
          <w:sz w:val="28"/>
          <w:szCs w:val="28"/>
        </w:rPr>
        <w:t>二</w:t>
      </w:r>
      <w:r w:rsidR="00FD2F77">
        <w:rPr>
          <w:rFonts w:ascii="宋体" w:hAnsi="宋体" w:cs="Times New Roman"/>
          <w:sz w:val="28"/>
          <w:szCs w:val="28"/>
        </w:rPr>
        <w:t>.</w:t>
      </w:r>
      <w:r w:rsidRPr="00417AA5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唐伟力</w:t>
      </w:r>
      <w:r>
        <w:rPr>
          <w:rFonts w:asciiTheme="minorEastAsia" w:eastAsiaTheme="minorEastAsia" w:hAnsiTheme="minorEastAsia" w:hint="eastAsia"/>
          <w:sz w:val="28"/>
          <w:szCs w:val="28"/>
        </w:rPr>
        <w:t>应该</w:t>
      </w:r>
      <w:r w:rsidR="00FD2F77">
        <w:rPr>
          <w:rFonts w:ascii="宋体" w:hAnsi="宋体" w:cs="Times New Roman" w:hint="eastAsia"/>
          <w:sz w:val="28"/>
          <w:szCs w:val="28"/>
        </w:rPr>
        <w:t>积极与王林沟通</w:t>
      </w:r>
      <w:r>
        <w:rPr>
          <w:rFonts w:ascii="宋体" w:hAnsi="宋体" w:cs="Times New Roman" w:hint="eastAsia"/>
          <w:sz w:val="28"/>
          <w:szCs w:val="28"/>
        </w:rPr>
        <w:t>并</w:t>
      </w:r>
      <w:r>
        <w:rPr>
          <w:rFonts w:ascii="宋体" w:hAnsi="宋体" w:cs="Times New Roman" w:hint="eastAsia"/>
          <w:sz w:val="28"/>
          <w:szCs w:val="28"/>
        </w:rPr>
        <w:t>鼓励</w:t>
      </w:r>
      <w:r>
        <w:rPr>
          <w:rFonts w:ascii="宋体" w:hAnsi="宋体" w:cs="Times New Roman" w:hint="eastAsia"/>
          <w:sz w:val="28"/>
          <w:szCs w:val="28"/>
        </w:rPr>
        <w:t>他</w:t>
      </w:r>
      <w:r>
        <w:rPr>
          <w:rFonts w:ascii="宋体" w:hAnsi="宋体" w:cs="Times New Roman" w:hint="eastAsia"/>
          <w:sz w:val="28"/>
          <w:szCs w:val="28"/>
        </w:rPr>
        <w:t>多发言</w:t>
      </w:r>
      <w:r>
        <w:rPr>
          <w:rFonts w:ascii="宋体" w:hAnsi="宋体" w:cs="Times New Roman" w:hint="eastAsia"/>
          <w:sz w:val="28"/>
          <w:szCs w:val="28"/>
        </w:rPr>
        <w:t>，了解情况后尽可能帮助他一同解决。跟他明确目前绩效的实际情况，鼓励他重整旗鼓，</w:t>
      </w:r>
      <w:r>
        <w:rPr>
          <w:rFonts w:asciiTheme="minorEastAsia" w:hAnsiTheme="minorEastAsia" w:hint="eastAsia"/>
          <w:sz w:val="28"/>
          <w:szCs w:val="28"/>
        </w:rPr>
        <w:t>消减负面情绪</w:t>
      </w:r>
      <w:r>
        <w:rPr>
          <w:rFonts w:asciiTheme="minorEastAsia" w:hAnsiTheme="minorEastAsia" w:hint="eastAsia"/>
          <w:sz w:val="28"/>
          <w:szCs w:val="28"/>
        </w:rPr>
        <w:t>。同时根据实际情况让其承担责任</w:t>
      </w:r>
    </w:p>
    <w:sectPr w:rsidR="00FD2F7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0AA7C" w14:textId="77777777" w:rsidR="00452BCD" w:rsidRDefault="00452BCD" w:rsidP="000259DA">
      <w:r>
        <w:separator/>
      </w:r>
    </w:p>
  </w:endnote>
  <w:endnote w:type="continuationSeparator" w:id="0">
    <w:p w14:paraId="1E943EBA" w14:textId="77777777" w:rsidR="00452BCD" w:rsidRDefault="00452BCD" w:rsidP="00025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5ED30" w14:textId="77777777" w:rsidR="00452BCD" w:rsidRDefault="00452BCD" w:rsidP="000259DA">
      <w:r>
        <w:separator/>
      </w:r>
    </w:p>
  </w:footnote>
  <w:footnote w:type="continuationSeparator" w:id="0">
    <w:p w14:paraId="5332EFF2" w14:textId="77777777" w:rsidR="00452BCD" w:rsidRDefault="00452BCD" w:rsidP="000259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EC"/>
    <w:rsid w:val="000259DA"/>
    <w:rsid w:val="00143C1E"/>
    <w:rsid w:val="00417AA5"/>
    <w:rsid w:val="00452BCD"/>
    <w:rsid w:val="007679EC"/>
    <w:rsid w:val="00FD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D85472"/>
  <w15:chartTrackingRefBased/>
  <w15:docId w15:val="{3CD0CDEC-3A2F-4B4E-A798-38406AC8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9DA"/>
    <w:pPr>
      <w:widowControl w:val="0"/>
      <w:jc w:val="both"/>
    </w:pPr>
    <w:rPr>
      <w:rFonts w:ascii="Calibri" w:eastAsia="宋体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5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59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59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59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YE</dc:creator>
  <cp:keywords/>
  <dc:description/>
  <cp:lastModifiedBy>JO YE</cp:lastModifiedBy>
  <cp:revision>2</cp:revision>
  <dcterms:created xsi:type="dcterms:W3CDTF">2022-05-16T11:28:00Z</dcterms:created>
  <dcterms:modified xsi:type="dcterms:W3CDTF">2022-05-16T11:47:00Z</dcterms:modified>
</cp:coreProperties>
</file>