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plus的使用步骤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&lt;!--MyBits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的依赖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com.baomidou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mybatis-plus-boot-starter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3.4.1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制作一个接口继承BaseMapper&lt;user&gt;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加上自动赋值语句使用接口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注入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//@Autowired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@Resource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UserMapper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引入MySQL依赖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mysql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驱动包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8.0.30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资源包，static目录下编写一个文件补充代码所缺的东西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连接数据库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spring.datasource.driver-class-name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com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cj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jdbc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Driver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spring.datasource.url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jdbc:mysql://localhost:3306/OP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root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mybatis-plus.type-aliases-package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demo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mybatis-plus.mapper-locations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classpath:mapper/*.xml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日志生成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SQL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logging.level.demo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debug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验证数据库数据，在资源—mapper下写一个与接口同名的xml文件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mapper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"-//mybatis.org//DTD Mapper 3.0//EN"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"http://mybatis.org/dtd/mybatis-3-mapper.dtd"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&lt;mapper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namespace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="demo.UserMapper"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&lt;select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="findByUsername"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resultType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="User"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6413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>select *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    from 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    where username = #{username}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&lt;/select&gt;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&lt;/mapper&gt;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其中一个接口方法对应一个查询语句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 u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.findByUsername(user.getUsername())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根据此用户名 数据库没有记录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(u 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|| !u.getPassword().equals(user.getPassword()))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用户名错误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用户名或者密码错误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注册相关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http://localhost:8080/reg?username=zhang4&amp;password=1234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"/reg"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@ResponseBody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(User user)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接收到数据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.println(user.getUsername())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.println(user.getPassword())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存入数据库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insert into user (username,password) values (?,?)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n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.insert(user)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根据此用户名 数据库没有记录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(n 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登录失败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C167F2"/>
    <w:multiLevelType w:val="singleLevel"/>
    <w:tmpl w:val="45C16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3A8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2023-07-11T09:18:49Z</dcterms:created>
  <dc:creator>JOYE</dc:creator>
  <cp:lastModifiedBy>夜风</cp:lastModifiedBy>
  <dcterms:modified xsi:type="dcterms:W3CDTF">2023-07-11T13:56:52Z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830CB1519C134EB08E35916E80329C37_12</vt:lpwstr>
  </property>
</Properties>
</file>