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实验名称：7段数码管实验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实验环境：普中实验系统；</w:t>
      </w:r>
      <w:proofErr w:type="spellStart"/>
      <w:r>
        <w:rPr>
          <w:rFonts w:ascii="楷体" w:eastAsia="楷体" w:hAnsi="楷体" w:cs="Arial" w:hint="eastAsia"/>
          <w:color w:val="000000"/>
          <w:sz w:val="30"/>
          <w:szCs w:val="30"/>
        </w:rPr>
        <w:t>Keil</w:t>
      </w:r>
      <w:proofErr w:type="spellEnd"/>
      <w:r>
        <w:rPr>
          <w:rFonts w:ascii="楷体" w:eastAsia="楷体" w:hAnsi="楷体" w:cs="Arial" w:hint="eastAsia"/>
          <w:color w:val="000000"/>
          <w:sz w:val="30"/>
          <w:szCs w:val="30"/>
        </w:rPr>
        <w:t xml:space="preserve"> μVision 4软件；</w:t>
      </w: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实验目的：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（1）掌握7段数码管和单片机的接口方法以及7段数码管的显示原理。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（2）制作自己的实验方案通过程序设计，控制实验箱上7段数码管，显示出设计方案的结果。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 w:hint="eastAsia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硬件连线：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p2.2,p2.3,p2.4连接</w:t>
      </w:r>
      <w:r>
        <w:rPr>
          <w:rFonts w:ascii="楷体" w:eastAsia="楷体" w:hAnsi="楷体" w:cs="Arial"/>
          <w:color w:val="000000"/>
          <w:sz w:val="30"/>
          <w:szCs w:val="30"/>
        </w:rPr>
        <w:t>的是单片机的译码器，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p0口</w:t>
      </w:r>
      <w:r>
        <w:rPr>
          <w:rFonts w:ascii="楷体" w:eastAsia="楷体" w:hAnsi="楷体" w:cs="Arial"/>
          <w:color w:val="000000"/>
          <w:sz w:val="30"/>
          <w:szCs w:val="30"/>
        </w:rPr>
        <w:t>连接的是</w:t>
      </w:r>
      <w:r>
        <w:rPr>
          <w:rFonts w:ascii="楷体" w:eastAsia="楷体" w:hAnsi="楷体" w:cs="Arial" w:hint="eastAsia"/>
          <w:color w:val="000000"/>
          <w:sz w:val="30"/>
          <w:szCs w:val="30"/>
        </w:rPr>
        <w:t>数码管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30"/>
          <w:szCs w:val="30"/>
        </w:rPr>
        <w:t>实验主要代码：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 #include "reg52.h"</w:t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 xml:space="preserve"> //</w:t>
      </w:r>
      <w:r w:rsidRPr="008175C3">
        <w:rPr>
          <w:rFonts w:ascii="Calibri" w:eastAsia="楷体" w:hAnsi="Calibri" w:cs="Calibri"/>
          <w:color w:val="000000"/>
        </w:rPr>
        <w:t>此文件中定义了单片机的一些特殊功能寄存器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proofErr w:type="spellStart"/>
      <w:r w:rsidRPr="008175C3">
        <w:rPr>
          <w:rFonts w:ascii="Calibri" w:eastAsia="楷体" w:hAnsi="Calibri" w:cs="Calibri"/>
          <w:color w:val="000000"/>
        </w:rPr>
        <w:t>typedef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unsigned </w:t>
      </w:r>
      <w:proofErr w:type="spellStart"/>
      <w:r w:rsidRPr="008175C3">
        <w:rPr>
          <w:rFonts w:ascii="Calibri" w:eastAsia="楷体" w:hAnsi="Calibri" w:cs="Calibri"/>
          <w:color w:val="000000"/>
        </w:rPr>
        <w:t>int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u16;</w:t>
      </w:r>
      <w:r w:rsidRPr="008175C3">
        <w:rPr>
          <w:rFonts w:ascii="Calibri" w:eastAsia="楷体" w:hAnsi="Calibri" w:cs="Calibri"/>
          <w:color w:val="000000"/>
        </w:rPr>
        <w:tab/>
        <w:t xml:space="preserve">  //</w:t>
      </w:r>
      <w:r w:rsidRPr="008175C3">
        <w:rPr>
          <w:rFonts w:ascii="Calibri" w:eastAsia="楷体" w:hAnsi="Calibri" w:cs="Calibri"/>
          <w:color w:val="000000"/>
        </w:rPr>
        <w:t>对数据类型进行声明定义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proofErr w:type="spellStart"/>
      <w:r w:rsidRPr="008175C3">
        <w:rPr>
          <w:rFonts w:ascii="Calibri" w:eastAsia="楷体" w:hAnsi="Calibri" w:cs="Calibri"/>
          <w:color w:val="000000"/>
        </w:rPr>
        <w:t>typedef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unsigned char u8;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proofErr w:type="spellStart"/>
      <w:r w:rsidRPr="008175C3">
        <w:rPr>
          <w:rFonts w:ascii="Calibri" w:eastAsia="楷体" w:hAnsi="Calibri" w:cs="Calibri"/>
          <w:color w:val="000000"/>
        </w:rPr>
        <w:t>sbit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LSA=P2^2;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proofErr w:type="spellStart"/>
      <w:r w:rsidRPr="008175C3">
        <w:rPr>
          <w:rFonts w:ascii="Calibri" w:eastAsia="楷体" w:hAnsi="Calibri" w:cs="Calibri"/>
          <w:color w:val="000000"/>
        </w:rPr>
        <w:t>sbit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LSB=P2^3;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proofErr w:type="spellStart"/>
      <w:r w:rsidRPr="008175C3">
        <w:rPr>
          <w:rFonts w:ascii="Calibri" w:eastAsia="楷体" w:hAnsi="Calibri" w:cs="Calibri"/>
          <w:color w:val="000000"/>
        </w:rPr>
        <w:lastRenderedPageBreak/>
        <w:t>sbit</w:t>
      </w:r>
      <w:proofErr w:type="spellEnd"/>
      <w:r w:rsidRPr="008175C3">
        <w:rPr>
          <w:rFonts w:ascii="Calibri" w:eastAsia="楷体" w:hAnsi="Calibri" w:cs="Calibri"/>
          <w:color w:val="000000"/>
        </w:rPr>
        <w:t xml:space="preserve"> LSC=P2^4;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u8 code </w:t>
      </w:r>
      <w:proofErr w:type="spellStart"/>
      <w:proofErr w:type="gramStart"/>
      <w:r w:rsidRPr="008175C3">
        <w:rPr>
          <w:rFonts w:ascii="Calibri" w:eastAsia="楷体" w:hAnsi="Calibri" w:cs="Calibri"/>
          <w:color w:val="000000"/>
        </w:rPr>
        <w:t>smgduan</w:t>
      </w:r>
      <w:proofErr w:type="spellEnd"/>
      <w:r w:rsidRPr="008175C3">
        <w:rPr>
          <w:rFonts w:ascii="Calibri" w:eastAsia="楷体" w:hAnsi="Calibri" w:cs="Calibri"/>
          <w:color w:val="000000"/>
        </w:rPr>
        <w:t>[</w:t>
      </w:r>
      <w:proofErr w:type="gramEnd"/>
      <w:r w:rsidRPr="008175C3">
        <w:rPr>
          <w:rFonts w:ascii="Calibri" w:eastAsia="楷体" w:hAnsi="Calibri" w:cs="Calibri"/>
          <w:color w:val="000000"/>
        </w:rPr>
        <w:t>17]={0x3f,0x06,0x5b,0x4f,0x66,0x6d,0x7d,0x07,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0x7f,0x6f,0x77,0x7c,0x39,0x5e,0x79,0x71};//</w:t>
      </w:r>
      <w:r w:rsidRPr="008175C3">
        <w:rPr>
          <w:rFonts w:ascii="Calibri" w:eastAsia="楷体" w:hAnsi="Calibri" w:cs="Calibri"/>
          <w:color w:val="000000"/>
        </w:rPr>
        <w:t>显示</w:t>
      </w:r>
      <w:r w:rsidRPr="008175C3">
        <w:rPr>
          <w:rFonts w:ascii="Calibri" w:eastAsia="楷体" w:hAnsi="Calibri" w:cs="Calibri"/>
          <w:color w:val="000000"/>
        </w:rPr>
        <w:t>0~F</w:t>
      </w:r>
      <w:r w:rsidRPr="008175C3">
        <w:rPr>
          <w:rFonts w:ascii="Calibri" w:eastAsia="楷体" w:hAnsi="Calibri" w:cs="Calibri"/>
          <w:color w:val="000000"/>
        </w:rPr>
        <w:t>的值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/*******************************************************************************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数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名</w:t>
      </w:r>
      <w:r w:rsidRPr="008175C3">
        <w:rPr>
          <w:rFonts w:ascii="Calibri" w:eastAsia="楷体" w:hAnsi="Calibri" w:cs="Calibri"/>
          <w:color w:val="000000"/>
        </w:rPr>
        <w:t xml:space="preserve">         : delay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函数功能</w:t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 xml:space="preserve">   : </w:t>
      </w:r>
      <w:r w:rsidRPr="008175C3">
        <w:rPr>
          <w:rFonts w:ascii="Calibri" w:eastAsia="楷体" w:hAnsi="Calibri" w:cs="Calibri"/>
          <w:color w:val="000000"/>
        </w:rPr>
        <w:t>延时函数，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=1</w:t>
      </w:r>
      <w:r w:rsidRPr="008175C3">
        <w:rPr>
          <w:rFonts w:ascii="Calibri" w:eastAsia="楷体" w:hAnsi="Calibri" w:cs="Calibri"/>
          <w:color w:val="000000"/>
        </w:rPr>
        <w:t>时，大约延时</w:t>
      </w:r>
      <w:r w:rsidRPr="008175C3">
        <w:rPr>
          <w:rFonts w:ascii="Calibri" w:eastAsia="楷体" w:hAnsi="Calibri" w:cs="Calibri"/>
          <w:color w:val="000000"/>
        </w:rPr>
        <w:t>10us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*******************************************************************************/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void </w:t>
      </w:r>
      <w:proofErr w:type="gramStart"/>
      <w:r w:rsidRPr="008175C3">
        <w:rPr>
          <w:rFonts w:ascii="Calibri" w:eastAsia="楷体" w:hAnsi="Calibri" w:cs="Calibri"/>
          <w:color w:val="000000"/>
        </w:rPr>
        <w:t>delay(</w:t>
      </w:r>
      <w:proofErr w:type="gramEnd"/>
      <w:r w:rsidRPr="008175C3">
        <w:rPr>
          <w:rFonts w:ascii="Calibri" w:eastAsia="楷体" w:hAnsi="Calibri" w:cs="Calibri"/>
          <w:color w:val="000000"/>
        </w:rPr>
        <w:t xml:space="preserve">u16 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)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{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  <w:t>while(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--);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}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/*******************************************************************************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数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名</w:t>
      </w:r>
      <w:r w:rsidRPr="008175C3">
        <w:rPr>
          <w:rFonts w:ascii="Calibri" w:eastAsia="楷体" w:hAnsi="Calibri" w:cs="Calibri"/>
          <w:color w:val="000000"/>
        </w:rPr>
        <w:t xml:space="preserve">         : </w:t>
      </w:r>
      <w:proofErr w:type="spellStart"/>
      <w:r w:rsidRPr="008175C3">
        <w:rPr>
          <w:rFonts w:ascii="Calibri" w:eastAsia="楷体" w:hAnsi="Calibri" w:cs="Calibri"/>
          <w:color w:val="000000"/>
        </w:rPr>
        <w:t>DigDisplay</w:t>
      </w:r>
      <w:proofErr w:type="spellEnd"/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函数功能</w:t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 xml:space="preserve">   : </w:t>
      </w:r>
      <w:r w:rsidRPr="008175C3">
        <w:rPr>
          <w:rFonts w:ascii="Calibri" w:eastAsia="楷体" w:hAnsi="Calibri" w:cs="Calibri"/>
          <w:color w:val="000000"/>
        </w:rPr>
        <w:t>数码管动态扫描函数，循环扫描</w:t>
      </w:r>
      <w:r w:rsidRPr="008175C3">
        <w:rPr>
          <w:rFonts w:ascii="Calibri" w:eastAsia="楷体" w:hAnsi="Calibri" w:cs="Calibri"/>
          <w:color w:val="000000"/>
        </w:rPr>
        <w:t>8</w:t>
      </w:r>
      <w:r w:rsidRPr="008175C3">
        <w:rPr>
          <w:rFonts w:ascii="Calibri" w:eastAsia="楷体" w:hAnsi="Calibri" w:cs="Calibri"/>
          <w:color w:val="000000"/>
        </w:rPr>
        <w:t>个数码管显示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*******************************************************************************/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void </w:t>
      </w:r>
      <w:proofErr w:type="spellStart"/>
      <w:proofErr w:type="gramStart"/>
      <w:r w:rsidRPr="008175C3">
        <w:rPr>
          <w:rFonts w:ascii="Calibri" w:eastAsia="楷体" w:hAnsi="Calibri" w:cs="Calibri"/>
          <w:color w:val="000000"/>
        </w:rPr>
        <w:t>DigDisplay</w:t>
      </w:r>
      <w:proofErr w:type="spellEnd"/>
      <w:r w:rsidRPr="008175C3">
        <w:rPr>
          <w:rFonts w:ascii="Calibri" w:eastAsia="楷体" w:hAnsi="Calibri" w:cs="Calibri"/>
          <w:color w:val="000000"/>
        </w:rPr>
        <w:t>(</w:t>
      </w:r>
      <w:proofErr w:type="gramEnd"/>
      <w:r w:rsidRPr="008175C3">
        <w:rPr>
          <w:rFonts w:ascii="Calibri" w:eastAsia="楷体" w:hAnsi="Calibri" w:cs="Calibri"/>
          <w:color w:val="000000"/>
        </w:rPr>
        <w:t>)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{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  <w:t xml:space="preserve">u8 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;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lastRenderedPageBreak/>
        <w:tab/>
        <w:t>for(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=</w:t>
      </w:r>
      <w:proofErr w:type="gramStart"/>
      <w:r w:rsidRPr="008175C3">
        <w:rPr>
          <w:rFonts w:ascii="Calibri" w:eastAsia="楷体" w:hAnsi="Calibri" w:cs="Calibri"/>
          <w:color w:val="000000"/>
        </w:rPr>
        <w:t>0;i</w:t>
      </w:r>
      <w:proofErr w:type="gramEnd"/>
      <w:r w:rsidRPr="008175C3">
        <w:rPr>
          <w:rFonts w:ascii="Calibri" w:eastAsia="楷体" w:hAnsi="Calibri" w:cs="Calibri"/>
          <w:color w:val="000000"/>
        </w:rPr>
        <w:t>&lt;8;i++)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  <w:t>{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switch(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)</w:t>
      </w:r>
      <w:r w:rsidRPr="008175C3">
        <w:rPr>
          <w:rFonts w:ascii="Calibri" w:eastAsia="楷体" w:hAnsi="Calibri" w:cs="Calibri"/>
          <w:color w:val="000000"/>
        </w:rPr>
        <w:tab/>
        <w:t xml:space="preserve"> //</w:t>
      </w:r>
      <w:r w:rsidRPr="008175C3">
        <w:rPr>
          <w:rFonts w:ascii="Calibri" w:eastAsia="楷体" w:hAnsi="Calibri" w:cs="Calibri"/>
          <w:color w:val="000000"/>
        </w:rPr>
        <w:t>位选，选择点亮的数码管，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{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0):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LSA=1;LSB=1;LSC=1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7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1):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LSA=0;LSB=1;LSC=1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6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2):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LSA=1;LSB=0;LSC=1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5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3):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LSA=0;LSB=0;LSC=1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4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4):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LSA=1;LSB=1;LSC=0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3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5):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LSA=0;LSB=1;LSC=0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2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6):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LSA=1;LSB=0;LSC=0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1</w:t>
      </w:r>
      <w:r w:rsidRPr="008175C3">
        <w:rPr>
          <w:rFonts w:ascii="Calibri" w:eastAsia="楷体" w:hAnsi="Calibri" w:cs="Calibri"/>
          <w:color w:val="000000"/>
        </w:rPr>
        <w:t>位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case(</w:t>
      </w:r>
      <w:proofErr w:type="gramEnd"/>
      <w:r w:rsidRPr="008175C3">
        <w:rPr>
          <w:rFonts w:ascii="Calibri" w:eastAsia="楷体" w:hAnsi="Calibri" w:cs="Calibri"/>
          <w:color w:val="000000"/>
        </w:rPr>
        <w:t>7):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</w:r>
      <w:r>
        <w:rPr>
          <w:rFonts w:ascii="Calibri" w:eastAsia="楷体" w:hAnsi="Calibri" w:cs="Calibri"/>
          <w:color w:val="000000"/>
        </w:rPr>
        <w:tab/>
        <w:t>LSA=0;LSB=0;LSC=0</w:t>
      </w:r>
      <w:r w:rsidRPr="008175C3">
        <w:rPr>
          <w:rFonts w:ascii="Calibri" w:eastAsia="楷体" w:hAnsi="Calibri" w:cs="Calibri"/>
          <w:color w:val="000000"/>
        </w:rPr>
        <w:t>; break;//</w:t>
      </w:r>
      <w:r w:rsidRPr="008175C3">
        <w:rPr>
          <w:rFonts w:ascii="Calibri" w:eastAsia="楷体" w:hAnsi="Calibri" w:cs="Calibri"/>
          <w:color w:val="000000"/>
        </w:rPr>
        <w:t>显示第</w:t>
      </w:r>
      <w:r w:rsidR="00F9450D">
        <w:rPr>
          <w:rFonts w:ascii="Calibri" w:eastAsia="楷体" w:hAnsi="Calibri" w:cs="Calibri"/>
          <w:color w:val="000000"/>
        </w:rPr>
        <w:t>0</w:t>
      </w:r>
      <w:r w:rsidRPr="008175C3">
        <w:rPr>
          <w:rFonts w:ascii="Calibri" w:eastAsia="楷体" w:hAnsi="Calibri" w:cs="Calibri"/>
          <w:color w:val="000000"/>
        </w:rPr>
        <w:t>位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}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P0=</w:t>
      </w:r>
      <w:proofErr w:type="spellStart"/>
      <w:r w:rsidRPr="008175C3">
        <w:rPr>
          <w:rFonts w:ascii="Calibri" w:eastAsia="楷体" w:hAnsi="Calibri" w:cs="Calibri"/>
          <w:color w:val="000000"/>
        </w:rPr>
        <w:t>smgduan</w:t>
      </w:r>
      <w:proofErr w:type="spellEnd"/>
      <w:r w:rsidRPr="008175C3">
        <w:rPr>
          <w:rFonts w:ascii="Calibri" w:eastAsia="楷体" w:hAnsi="Calibri" w:cs="Calibri"/>
          <w:color w:val="000000"/>
        </w:rPr>
        <w:t>[</w:t>
      </w:r>
      <w:proofErr w:type="spellStart"/>
      <w:r w:rsidRPr="008175C3">
        <w:rPr>
          <w:rFonts w:ascii="Calibri" w:eastAsia="楷体" w:hAnsi="Calibri" w:cs="Calibri"/>
          <w:color w:val="000000"/>
        </w:rPr>
        <w:t>i</w:t>
      </w:r>
      <w:proofErr w:type="spellEnd"/>
      <w:r w:rsidRPr="008175C3">
        <w:rPr>
          <w:rFonts w:ascii="Calibri" w:eastAsia="楷体" w:hAnsi="Calibri" w:cs="Calibri"/>
          <w:color w:val="000000"/>
        </w:rPr>
        <w:t>];//</w:t>
      </w:r>
      <w:r w:rsidRPr="008175C3">
        <w:rPr>
          <w:rFonts w:ascii="Calibri" w:eastAsia="楷体" w:hAnsi="Calibri" w:cs="Calibri"/>
          <w:color w:val="000000"/>
        </w:rPr>
        <w:t>发送段码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delay(100); //</w:t>
      </w:r>
      <w:r w:rsidRPr="008175C3">
        <w:rPr>
          <w:rFonts w:ascii="Calibri" w:eastAsia="楷体" w:hAnsi="Calibri" w:cs="Calibri"/>
          <w:color w:val="000000"/>
        </w:rPr>
        <w:t>间隔一段时间扫描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>P0=0x00;//</w:t>
      </w:r>
      <w:r w:rsidRPr="008175C3">
        <w:rPr>
          <w:rFonts w:ascii="Calibri" w:eastAsia="楷体" w:hAnsi="Calibri" w:cs="Calibri"/>
          <w:color w:val="000000"/>
        </w:rPr>
        <w:t>消隐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lastRenderedPageBreak/>
        <w:tab/>
        <w:t>}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}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/*******************************************************************************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数</w:t>
      </w:r>
      <w:r w:rsidRPr="008175C3">
        <w:rPr>
          <w:rFonts w:ascii="Calibri" w:eastAsia="楷体" w:hAnsi="Calibri" w:cs="Calibri"/>
          <w:color w:val="000000"/>
        </w:rPr>
        <w:t xml:space="preserve"> </w:t>
      </w:r>
      <w:r w:rsidRPr="008175C3">
        <w:rPr>
          <w:rFonts w:ascii="Calibri" w:eastAsia="楷体" w:hAnsi="Calibri" w:cs="Calibri"/>
          <w:color w:val="000000"/>
        </w:rPr>
        <w:t>名</w:t>
      </w:r>
      <w:r w:rsidRPr="008175C3">
        <w:rPr>
          <w:rFonts w:ascii="Calibri" w:eastAsia="楷体" w:hAnsi="Calibri" w:cs="Calibri"/>
          <w:color w:val="000000"/>
        </w:rPr>
        <w:t xml:space="preserve">       : main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函数功能</w:t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  <w:t xml:space="preserve"> : </w:t>
      </w:r>
      <w:r w:rsidRPr="008175C3">
        <w:rPr>
          <w:rFonts w:ascii="Calibri" w:eastAsia="楷体" w:hAnsi="Calibri" w:cs="Calibri"/>
          <w:color w:val="000000"/>
        </w:rPr>
        <w:t>主函数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输</w:t>
      </w:r>
      <w:r w:rsidRPr="008175C3">
        <w:rPr>
          <w:rFonts w:ascii="Calibri" w:eastAsia="楷体" w:hAnsi="Calibri" w:cs="Calibri"/>
          <w:color w:val="000000"/>
        </w:rPr>
        <w:t xml:space="preserve">    </w:t>
      </w:r>
      <w:r w:rsidRPr="008175C3">
        <w:rPr>
          <w:rFonts w:ascii="Calibri" w:eastAsia="楷体" w:hAnsi="Calibri" w:cs="Calibri"/>
          <w:color w:val="000000"/>
        </w:rPr>
        <w:t>入</w:t>
      </w:r>
      <w:r w:rsidRPr="008175C3">
        <w:rPr>
          <w:rFonts w:ascii="Calibri" w:eastAsia="楷体" w:hAnsi="Calibri" w:cs="Calibri"/>
          <w:color w:val="000000"/>
        </w:rPr>
        <w:t xml:space="preserve">       : </w:t>
      </w:r>
      <w:r w:rsidRPr="008175C3">
        <w:rPr>
          <w:rFonts w:ascii="Calibri" w:eastAsia="楷体" w:hAnsi="Calibri" w:cs="Calibri"/>
          <w:color w:val="000000"/>
        </w:rPr>
        <w:t>无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* </w:t>
      </w:r>
      <w:r w:rsidRPr="008175C3">
        <w:rPr>
          <w:rFonts w:ascii="Calibri" w:eastAsia="楷体" w:hAnsi="Calibri" w:cs="Calibri"/>
          <w:color w:val="000000"/>
        </w:rPr>
        <w:t>输</w:t>
      </w:r>
      <w:r w:rsidRPr="008175C3">
        <w:rPr>
          <w:rFonts w:ascii="Calibri" w:eastAsia="楷体" w:hAnsi="Calibri" w:cs="Calibri"/>
          <w:color w:val="000000"/>
        </w:rPr>
        <w:t xml:space="preserve">    </w:t>
      </w:r>
      <w:r w:rsidRPr="008175C3">
        <w:rPr>
          <w:rFonts w:ascii="Calibri" w:eastAsia="楷体" w:hAnsi="Calibri" w:cs="Calibri"/>
          <w:color w:val="000000"/>
        </w:rPr>
        <w:t>出</w:t>
      </w:r>
      <w:r w:rsidRPr="008175C3">
        <w:rPr>
          <w:rFonts w:ascii="Calibri" w:eastAsia="楷体" w:hAnsi="Calibri" w:cs="Calibri"/>
          <w:color w:val="000000"/>
        </w:rPr>
        <w:t xml:space="preserve">    </w:t>
      </w:r>
      <w:r w:rsidRPr="008175C3">
        <w:rPr>
          <w:rFonts w:ascii="Calibri" w:eastAsia="楷体" w:hAnsi="Calibri" w:cs="Calibri"/>
          <w:color w:val="000000"/>
        </w:rPr>
        <w:tab/>
        <w:t xml:space="preserve"> : </w:t>
      </w:r>
      <w:r w:rsidRPr="008175C3">
        <w:rPr>
          <w:rFonts w:ascii="Calibri" w:eastAsia="楷体" w:hAnsi="Calibri" w:cs="Calibri"/>
          <w:color w:val="000000"/>
        </w:rPr>
        <w:t>无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*******************************************************************************/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 xml:space="preserve">void </w:t>
      </w:r>
      <w:proofErr w:type="gramStart"/>
      <w:r w:rsidRPr="008175C3">
        <w:rPr>
          <w:rFonts w:ascii="Calibri" w:eastAsia="楷体" w:hAnsi="Calibri" w:cs="Calibri"/>
          <w:color w:val="000000"/>
        </w:rPr>
        <w:t>main(</w:t>
      </w:r>
      <w:proofErr w:type="gramEnd"/>
      <w:r w:rsidRPr="008175C3">
        <w:rPr>
          <w:rFonts w:ascii="Calibri" w:eastAsia="楷体" w:hAnsi="Calibri" w:cs="Calibri"/>
          <w:color w:val="000000"/>
        </w:rPr>
        <w:t>)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{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proofErr w:type="gramStart"/>
      <w:r w:rsidRPr="008175C3">
        <w:rPr>
          <w:rFonts w:ascii="Calibri" w:eastAsia="楷体" w:hAnsi="Calibri" w:cs="Calibri"/>
          <w:color w:val="000000"/>
        </w:rPr>
        <w:t>while(</w:t>
      </w:r>
      <w:proofErr w:type="gramEnd"/>
      <w:r w:rsidRPr="008175C3">
        <w:rPr>
          <w:rFonts w:ascii="Calibri" w:eastAsia="楷体" w:hAnsi="Calibri" w:cs="Calibri"/>
          <w:color w:val="000000"/>
        </w:rPr>
        <w:t>1)</w:t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  <w:t>{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  <w:proofErr w:type="spellStart"/>
      <w:r w:rsidRPr="008175C3">
        <w:rPr>
          <w:rFonts w:ascii="Calibri" w:eastAsia="楷体" w:hAnsi="Calibri" w:cs="Calibri"/>
          <w:color w:val="000000"/>
        </w:rPr>
        <w:t>DigDisplay</w:t>
      </w:r>
      <w:proofErr w:type="spellEnd"/>
      <w:r w:rsidRPr="008175C3">
        <w:rPr>
          <w:rFonts w:ascii="Calibri" w:eastAsia="楷体" w:hAnsi="Calibri" w:cs="Calibri"/>
          <w:color w:val="000000"/>
        </w:rPr>
        <w:t>();  //</w:t>
      </w:r>
      <w:r w:rsidRPr="008175C3">
        <w:rPr>
          <w:rFonts w:ascii="Calibri" w:eastAsia="楷体" w:hAnsi="Calibri" w:cs="Calibri"/>
          <w:color w:val="000000"/>
        </w:rPr>
        <w:t>数码</w:t>
      </w:r>
      <w:proofErr w:type="gramStart"/>
      <w:r w:rsidRPr="008175C3">
        <w:rPr>
          <w:rFonts w:ascii="Calibri" w:eastAsia="楷体" w:hAnsi="Calibri" w:cs="Calibri"/>
          <w:color w:val="000000"/>
        </w:rPr>
        <w:t>管显示</w:t>
      </w:r>
      <w:proofErr w:type="gramEnd"/>
      <w:r w:rsidRPr="008175C3">
        <w:rPr>
          <w:rFonts w:ascii="Calibri" w:eastAsia="楷体" w:hAnsi="Calibri" w:cs="Calibri"/>
          <w:color w:val="000000"/>
        </w:rPr>
        <w:t>函数</w:t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Calibri" w:eastAsia="楷体" w:hAnsi="Calibri" w:cs="Calibri"/>
          <w:color w:val="000000"/>
        </w:rPr>
      </w:pPr>
      <w:r w:rsidRPr="008175C3">
        <w:rPr>
          <w:rFonts w:ascii="Calibri" w:eastAsia="楷体" w:hAnsi="Calibri" w:cs="Calibri"/>
          <w:color w:val="000000"/>
        </w:rPr>
        <w:tab/>
        <w:t>}</w:t>
      </w:r>
      <w:r w:rsidRPr="008175C3">
        <w:rPr>
          <w:rFonts w:ascii="Calibri" w:eastAsia="楷体" w:hAnsi="Calibri" w:cs="Calibri"/>
          <w:color w:val="000000"/>
        </w:rPr>
        <w:tab/>
      </w:r>
      <w:r w:rsidRPr="008175C3">
        <w:rPr>
          <w:rFonts w:ascii="Calibri" w:eastAsia="楷体" w:hAnsi="Calibri" w:cs="Calibri"/>
          <w:color w:val="000000"/>
        </w:rPr>
        <w:tab/>
      </w:r>
    </w:p>
    <w:p w:rsidR="008175C3" w:rsidRP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 w:rsidRPr="008175C3">
        <w:rPr>
          <w:rFonts w:ascii="Calibri" w:eastAsia="楷体" w:hAnsi="Calibri" w:cs="Calibri"/>
          <w:color w:val="000000"/>
        </w:rPr>
        <w:t>}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t> </w:t>
      </w:r>
    </w:p>
    <w:p w:rsidR="008175C3" w:rsidRDefault="008175C3" w:rsidP="008175C3">
      <w:pPr>
        <w:pStyle w:val="a3"/>
        <w:shd w:val="clear" w:color="auto" w:fill="FAFAFC"/>
        <w:rPr>
          <w:rFonts w:ascii="Arial" w:hAnsi="Arial" w:cs="Arial"/>
          <w:color w:val="000000"/>
        </w:rPr>
      </w:pPr>
      <w:r>
        <w:rPr>
          <w:rFonts w:ascii="Calibri" w:eastAsia="楷体" w:hAnsi="Calibri" w:cs="Calibri"/>
          <w:color w:val="000000"/>
          <w:sz w:val="30"/>
          <w:szCs w:val="30"/>
        </w:rPr>
        <w:lastRenderedPageBreak/>
        <w:t> </w:t>
      </w:r>
    </w:p>
    <w:p w:rsidR="008175C3" w:rsidRDefault="008175C3" w:rsidP="008175C3">
      <w:pPr>
        <w:pStyle w:val="a3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楷体" w:eastAsia="楷体" w:hAnsi="楷体" w:cs="Arial" w:hint="eastAsia"/>
          <w:color w:val="000000"/>
          <w:sz w:val="29"/>
          <w:szCs w:val="29"/>
        </w:rPr>
        <w:t>实验结果与心得：</w:t>
      </w:r>
    </w:p>
    <w:p w:rsidR="00F9450D" w:rsidRDefault="00EA5B78">
      <w:r>
        <w:rPr>
          <w:rFonts w:hint="eastAsia"/>
        </w:rPr>
        <w:t>单片机</w:t>
      </w:r>
      <w:r>
        <w:t>数码管倒序显示</w:t>
      </w:r>
      <w:bookmarkStart w:id="0" w:name="_GoBack"/>
      <w:bookmarkEnd w:id="0"/>
      <w:r>
        <w:rPr>
          <w:rFonts w:hint="eastAsia"/>
        </w:rPr>
        <w:t>76543210，</w:t>
      </w:r>
    </w:p>
    <w:p w:rsidR="00EA5B78" w:rsidRDefault="00F9450D">
      <w:pPr>
        <w:rPr>
          <w:rFonts w:hint="eastAsia"/>
        </w:rPr>
      </w:pPr>
      <w:r>
        <w:rPr>
          <w:rFonts w:hint="eastAsia"/>
        </w:rPr>
        <w:t>心得</w:t>
      </w:r>
      <w:r>
        <w:t>是</w:t>
      </w:r>
      <w:proofErr w:type="spellStart"/>
      <w:r w:rsidR="00EA5B78">
        <w:rPr>
          <w:rFonts w:hint="eastAsia"/>
        </w:rPr>
        <w:t>s</w:t>
      </w:r>
      <w:r w:rsidR="00EA5B78">
        <w:t>mgduan</w:t>
      </w:r>
      <w:proofErr w:type="spellEnd"/>
      <w:r w:rsidR="00EA5B78">
        <w:t>[</w:t>
      </w:r>
      <w:proofErr w:type="spellStart"/>
      <w:r w:rsidR="00EA5B78">
        <w:t>i</w:t>
      </w:r>
      <w:proofErr w:type="spellEnd"/>
      <w:r w:rsidR="00EA5B78">
        <w:t>]</w:t>
      </w:r>
      <w:r w:rsidR="00EA5B78">
        <w:rPr>
          <w:rFonts w:hint="eastAsia"/>
        </w:rPr>
        <w:t>组</w:t>
      </w:r>
      <w:r w:rsidR="00EA5B78">
        <w:t>里面的值切勿改变，否则出现奇怪字符</w:t>
      </w:r>
      <w:r>
        <w:rPr>
          <w:rFonts w:hint="eastAsia"/>
        </w:rPr>
        <w:t>，case函数</w:t>
      </w:r>
      <w:r>
        <w:t>里若修改</w:t>
      </w:r>
      <w:proofErr w:type="gramStart"/>
      <w:r>
        <w:t>显示位</w:t>
      </w:r>
      <w:proofErr w:type="gramEnd"/>
      <w:r>
        <w:t>则需要修改正确否则会不显示</w:t>
      </w:r>
    </w:p>
    <w:sectPr w:rsidR="00EA5B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charset w:val="86"/>
    <w:family w:val="modern"/>
    <w:pitch w:val="fixed"/>
    <w:sig w:usb0="800002BF" w:usb1="38CF7CFA" w:usb2="00000016" w:usb3="00000000" w:csb0="0004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15"/>
    <w:rsid w:val="008175C3"/>
    <w:rsid w:val="00B25759"/>
    <w:rsid w:val="00B41A15"/>
    <w:rsid w:val="00EA5B78"/>
    <w:rsid w:val="00F9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DD793"/>
  <w15:chartTrackingRefBased/>
  <w15:docId w15:val="{75C85766-B45C-49E8-9B9F-5634BAF73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75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8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281</Words>
  <Characters>1606</Characters>
  <Application>Microsoft Office Word</Application>
  <DocSecurity>0</DocSecurity>
  <Lines>13</Lines>
  <Paragraphs>3</Paragraphs>
  <ScaleCrop>false</ScaleCrop>
  <Company>Microsoft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.01</dc:creator>
  <cp:keywords/>
  <dc:description/>
  <cp:lastModifiedBy>.01</cp:lastModifiedBy>
  <cp:revision>4</cp:revision>
  <dcterms:created xsi:type="dcterms:W3CDTF">2023-10-12T06:44:00Z</dcterms:created>
  <dcterms:modified xsi:type="dcterms:W3CDTF">2023-10-12T07:22:00Z</dcterms:modified>
</cp:coreProperties>
</file>