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ascii="黑体" w:hAnsi="黑体" w:eastAsia="黑体"/>
          <w:sz w:val="32"/>
        </w:rPr>
      </w:pPr>
      <w:bookmarkStart w:id="0" w:name="OLE_LINK2"/>
      <w:bookmarkStart w:id="1" w:name="OLE_LINK1"/>
      <w:r>
        <w:rPr>
          <w:rFonts w:hint="eastAsia" w:ascii="黑体" w:hAnsi="黑体" w:eastAsia="黑体"/>
          <w:sz w:val="32"/>
        </w:rPr>
        <w:t>内蒙古农业大学</w:t>
      </w:r>
    </w:p>
    <w:p>
      <w:pPr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20</w:t>
      </w:r>
      <w:r>
        <w:rPr>
          <w:rFonts w:ascii="黑体" w:hAnsi="黑体" w:eastAsia="黑体"/>
          <w:sz w:val="32"/>
        </w:rPr>
        <w:t>21</w:t>
      </w:r>
      <w:r>
        <w:rPr>
          <w:rFonts w:hint="eastAsia" w:ascii="黑体" w:hAnsi="黑体" w:eastAsia="黑体"/>
          <w:sz w:val="32"/>
        </w:rPr>
        <w:t>／20</w:t>
      </w:r>
      <w:r>
        <w:rPr>
          <w:rFonts w:ascii="黑体" w:hAnsi="黑体" w:eastAsia="黑体"/>
          <w:sz w:val="32"/>
        </w:rPr>
        <w:t>22</w:t>
      </w:r>
      <w:r>
        <w:rPr>
          <w:rFonts w:hint="eastAsia" w:ascii="黑体" w:hAnsi="黑体" w:eastAsia="黑体"/>
          <w:sz w:val="32"/>
        </w:rPr>
        <w:t>学年第一学期期末考试</w:t>
      </w:r>
    </w:p>
    <w:p>
      <w:pPr>
        <w:spacing w:line="200" w:lineRule="atLeast"/>
        <w:jc w:val="center"/>
        <w:rPr>
          <w:rFonts w:ascii="黑体" w:eastAsia="黑体" w:cs="Times New Roman"/>
          <w:b/>
          <w:sz w:val="30"/>
          <w:szCs w:val="30"/>
        </w:rPr>
      </w:pPr>
      <w:r>
        <w:rPr>
          <w:rFonts w:hint="eastAsia" w:ascii="黑体" w:hAnsi="黑体" w:eastAsia="黑体"/>
          <w:sz w:val="32"/>
        </w:rPr>
        <w:t>《概率论与数理统计A》模拟试卷（A卷）</w:t>
      </w:r>
    </w:p>
    <w:bookmarkEnd w:id="0"/>
    <w:bookmarkEnd w:id="1"/>
    <w:p>
      <w:pPr>
        <w:spacing w:before="157" w:beforeLines="50" w:after="157" w:afterLines="50" w:line="360" w:lineRule="exact"/>
        <w:rPr>
          <w:rFonts w:eastAsia="宋体" w:cs="Times New Roman"/>
          <w:b/>
        </w:rPr>
      </w:pPr>
      <w:r>
        <w:rPr>
          <w:rFonts w:hint="eastAsia" w:eastAsia="黑体" w:cs="Times New Roman"/>
          <w:b/>
        </w:rPr>
        <w:t>一、选择题（每小题</w:t>
      </w:r>
      <w:r>
        <w:rPr>
          <w:rFonts w:eastAsia="黑体" w:cs="Times New Roman"/>
          <w:b/>
        </w:rPr>
        <w:t>3</w:t>
      </w:r>
      <w:r>
        <w:rPr>
          <w:rFonts w:hint="eastAsia" w:eastAsia="黑体" w:cs="Times New Roman"/>
          <w:b/>
        </w:rPr>
        <w:t>分，共</w:t>
      </w:r>
      <w:r>
        <w:rPr>
          <w:rFonts w:eastAsia="黑体" w:cs="Times New Roman"/>
          <w:b/>
        </w:rPr>
        <w:t>24</w:t>
      </w:r>
      <w:r>
        <w:rPr>
          <w:rFonts w:hint="eastAsia" w:eastAsia="黑体" w:cs="Times New Roman"/>
          <w:b/>
        </w:rPr>
        <w:t>分）</w:t>
      </w:r>
    </w:p>
    <w:p>
      <w:pPr>
        <w:spacing w:line="360" w:lineRule="exact"/>
      </w:pPr>
      <w:r>
        <w:rPr>
          <w:rFonts w:hint="eastAsia" w:ascii="宋体" w:hAnsi="宋体" w:eastAsia="宋体" w:cs="Times New Roman"/>
          <w:szCs w:val="21"/>
        </w:rPr>
        <w:t>1.</w:t>
      </w:r>
      <w:r>
        <w:rPr>
          <w:rFonts w:hint="eastAsia"/>
        </w:rPr>
        <w:t>设</w:t>
      </w:r>
      <w:r>
        <w:rPr>
          <w:rFonts w:ascii="宋体" w:hAnsi="宋体" w:eastAsia="宋体" w:cs="Times New Roman"/>
          <w:position w:val="-10"/>
        </w:rPr>
        <w:object>
          <v:shape id="_x0000_i1025" o:spt="75" type="#_x0000_t75" style="height:15.75pt;width:22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Times New Roman"/>
        </w:rPr>
        <w:t>是</w:t>
      </w:r>
      <w:r>
        <w:rPr>
          <w:rFonts w:ascii="宋体" w:hAnsi="宋体" w:eastAsia="宋体" w:cs="Times New Roman"/>
          <w:position w:val="-4"/>
        </w:rPr>
        <w:object>
          <v:shape id="_x0000_i102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/>
        </w:rPr>
        <w:t>中的任意两个随机事件</w:t>
      </w:r>
      <w:r>
        <w:rPr>
          <w:rFonts w:hint="eastAsia"/>
        </w:rPr>
        <w:t>，那么与事件</w:t>
      </w:r>
      <w:r>
        <w:rPr>
          <w:position w:val="-10"/>
        </w:rPr>
        <w:object>
          <v:shape id="_x0000_i1027" o:spt="75" type="#_x0000_t75" style="height:17.25pt;width:75.75pt;" o:ole="t" fillcolor="#FFFFFF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/>
        </w:rPr>
        <w:t>相等的事件是</w:t>
      </w:r>
      <w:r>
        <w:rPr>
          <w:rFonts w:hint="eastAsia" w:ascii="宋体"/>
        </w:rPr>
        <w:t>（</w:t>
      </w:r>
      <w:r>
        <w:t xml:space="preserve">  </w:t>
      </w:r>
      <w:r>
        <w:rPr>
          <w:rFonts w:hint="eastAsia"/>
          <w:lang w:val="en-US" w:eastAsia="zh-CN"/>
        </w:rPr>
        <w:t>A</w:t>
      </w:r>
      <w:r>
        <w:t xml:space="preserve">  </w:t>
      </w:r>
      <w:r>
        <w:rPr>
          <w:rFonts w:hint="eastAsia" w:ascii="宋体"/>
        </w:rPr>
        <w:t>）．</w:t>
      </w:r>
      <w:r>
        <w:t xml:space="preserve"> </w:t>
      </w:r>
    </w:p>
    <w:p>
      <w:pPr>
        <w:spacing w:line="400" w:lineRule="exact"/>
      </w:pPr>
      <w:r>
        <w:rPr>
          <w:rFonts w:ascii="Times New Roman" w:hAnsi="Times New Roman" w:cs="Times New Roman"/>
          <w:szCs w:val="21"/>
        </w:rPr>
        <w:t>A.</w:t>
      </w:r>
      <w:r>
        <w:t xml:space="preserve"> </w:t>
      </w:r>
      <w:r>
        <w:rPr>
          <w:rFonts w:ascii="宋体" w:hAnsi="宋体" w:eastAsia="宋体" w:cs="Times New Roman"/>
          <w:position w:val="-4"/>
        </w:rPr>
        <w:object>
          <v:shape id="_x0000_i1028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t xml:space="preserve">     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bCs/>
        </w:rPr>
        <w:t xml:space="preserve">B. </w:t>
      </w:r>
      <w:r>
        <w:rPr>
          <w:rFonts w:ascii="宋体" w:hAnsi="宋体" w:eastAsia="宋体" w:cs="Times New Roman"/>
          <w:position w:val="-4"/>
        </w:rPr>
        <w:object>
          <v:shape id="_x0000_i1029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t xml:space="preserve">  </w:t>
      </w:r>
      <w:r>
        <w:rPr>
          <w:rFonts w:hint="eastAsia"/>
        </w:rPr>
        <w:t xml:space="preserve">      </w:t>
      </w:r>
      <w:r>
        <w:rPr>
          <w:rFonts w:ascii="Times New Roman" w:hAnsi="Times New Roman" w:cs="Times New Roman"/>
          <w:bCs/>
        </w:rPr>
        <w:t xml:space="preserve">C. </w:t>
      </w:r>
      <w:r>
        <w:rPr>
          <w:rFonts w:ascii="宋体" w:hAnsi="宋体" w:eastAsia="宋体" w:cs="Times New Roman"/>
          <w:position w:val="-4"/>
        </w:rPr>
        <w:object>
          <v:shape id="_x0000_i1030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t xml:space="preserve">         </w:t>
      </w:r>
      <w:r>
        <w:rPr>
          <w:rFonts w:ascii="Times New Roman" w:hAnsi="Times New Roman" w:cs="Times New Roman"/>
          <w:bCs/>
        </w:rPr>
        <w:t xml:space="preserve">D. </w:t>
      </w:r>
      <w:r>
        <w:rPr>
          <w:rFonts w:ascii="宋体" w:hAnsi="宋体" w:eastAsia="宋体" w:cs="Times New Roman"/>
          <w:position w:val="-4"/>
        </w:rPr>
        <w:object>
          <v:shape id="_x0000_i1031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</w:p>
    <w:p>
      <w:pPr>
        <w:spacing w:line="400" w:lineRule="exact"/>
      </w:pPr>
      <w:r>
        <w:rPr>
          <w:rFonts w:ascii="宋体" w:hAnsi="宋体" w:eastAsia="宋体" w:cs="Times New Roman"/>
          <w:szCs w:val="21"/>
        </w:rPr>
        <w:t>2</w:t>
      </w:r>
      <w:r>
        <w:rPr>
          <w:rFonts w:hint="eastAsia" w:ascii="宋体" w:hAnsi="宋体" w:eastAsia="宋体" w:cs="Times New Roman"/>
          <w:szCs w:val="21"/>
        </w:rPr>
        <w:t>.</w:t>
      </w:r>
      <w:r>
        <w:rPr>
          <w:rFonts w:hint="eastAsia" w:ascii="宋体"/>
        </w:rPr>
        <w:t>若随机事件</w:t>
      </w:r>
      <w:r>
        <w:rPr>
          <w:rFonts w:ascii="宋体" w:hAnsi="宋体" w:eastAsia="宋体" w:cs="Times New Roman"/>
          <w:position w:val="-10"/>
        </w:rPr>
        <w:object>
          <v:shape id="_x0000_i1032" o:spt="75" type="#_x0000_t75" style="height:15.75pt;width:22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宋体"/>
        </w:rPr>
        <w:t>满足</w:t>
      </w:r>
      <w:r>
        <w:rPr>
          <w:rFonts w:ascii="宋体" w:hAnsi="宋体" w:eastAsia="宋体" w:cs="Times New Roman"/>
          <w:position w:val="-10"/>
        </w:rPr>
        <w:object>
          <v:shape id="_x0000_i1033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/>
        </w:rPr>
        <w:t>，则结论（</w:t>
      </w:r>
      <w:r>
        <w:t xml:space="preserve">  </w:t>
      </w:r>
      <w:r>
        <w:rPr>
          <w:rFonts w:hint="eastAsia"/>
          <w:lang w:val="en-US" w:eastAsia="zh-CN"/>
        </w:rPr>
        <w:t>C</w:t>
      </w:r>
      <w:r>
        <w:t xml:space="preserve">  </w:t>
      </w:r>
      <w:r>
        <w:rPr>
          <w:rFonts w:hint="eastAsia" w:ascii="宋体"/>
        </w:rPr>
        <w:t>）成立．</w:t>
      </w:r>
    </w:p>
    <w:p>
      <w:pPr>
        <w:spacing w:line="360" w:lineRule="exact"/>
      </w:pPr>
      <w:r>
        <w:rPr>
          <w:rFonts w:ascii="Times New Roman" w:hAnsi="Times New Roman" w:cs="Times New Roman"/>
          <w:szCs w:val="21"/>
        </w:rPr>
        <w:t>A.</w:t>
      </w:r>
      <w:r>
        <w:rPr>
          <w:rFonts w:hint="eastAsia"/>
        </w:rPr>
        <w:t xml:space="preserve"> </w:t>
      </w:r>
      <w:r>
        <w:rPr>
          <w:rFonts w:hint="eastAsia" w:ascii="宋体"/>
          <w:position w:val="-4"/>
        </w:rPr>
        <w:object>
          <v:shape id="_x0000_i1034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2" ShapeID="_x0000_i1034" DrawAspect="Content" ObjectID="_1468075734" r:id="rId22">
            <o:LockedField>false</o:LockedField>
          </o:OLEObject>
        </w:object>
      </w:r>
      <w:r>
        <w:rPr>
          <w:rFonts w:hint="eastAsia" w:ascii="宋体"/>
        </w:rPr>
        <w:t>与</w:t>
      </w:r>
      <w:r>
        <w:rPr>
          <w:rFonts w:hint="eastAsia" w:ascii="宋体"/>
          <w:position w:val="-4"/>
        </w:rPr>
        <w:object>
          <v:shape id="_x0000_i1035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2" ShapeID="_x0000_i1035" DrawAspect="Content" ObjectID="_1468075735" r:id="rId24">
            <o:LockedField>false</o:LockedField>
          </o:OLEObject>
        </w:object>
      </w:r>
      <w:r>
        <w:rPr>
          <w:rFonts w:hint="eastAsia" w:ascii="宋体"/>
        </w:rPr>
        <w:t xml:space="preserve">是对立事件             </w:t>
      </w:r>
      <w:r>
        <w:rPr>
          <w:rFonts w:ascii="Times New Roman" w:hAnsi="Times New Roman" w:cs="Times New Roman"/>
          <w:bCs/>
        </w:rPr>
        <w:t xml:space="preserve">B. </w:t>
      </w:r>
      <w:r>
        <w:rPr>
          <w:rFonts w:hint="eastAsia" w:ascii="宋体"/>
          <w:position w:val="-4"/>
        </w:rPr>
        <w:object>
          <v:shape id="_x0000_i103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2" ShapeID="_x0000_i1036" DrawAspect="Content" ObjectID="_1468075736" r:id="rId26">
            <o:LockedField>false</o:LockedField>
          </o:OLEObject>
        </w:object>
      </w:r>
      <w:r>
        <w:rPr>
          <w:rFonts w:hint="eastAsia" w:ascii="宋体"/>
        </w:rPr>
        <w:t>与</w:t>
      </w:r>
      <w:r>
        <w:rPr>
          <w:rFonts w:hint="eastAsia" w:ascii="宋体"/>
          <w:position w:val="-4"/>
        </w:rPr>
        <w:object>
          <v:shape id="_x0000_i103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2" ShapeID="_x0000_i1037" DrawAspect="Content" ObjectID="_1468075737" r:id="rId27">
            <o:LockedField>false</o:LockedField>
          </o:OLEObject>
        </w:object>
      </w:r>
      <w:r>
        <w:rPr>
          <w:rFonts w:hint="eastAsia" w:ascii="宋体"/>
        </w:rPr>
        <w:t>相互独立</w:t>
      </w:r>
    </w:p>
    <w:p>
      <w:pPr>
        <w:spacing w:line="360" w:lineRule="exact"/>
        <w:rPr>
          <w:rFonts w:ascii="宋体"/>
        </w:rPr>
      </w:pPr>
      <w:r>
        <w:rPr>
          <w:rFonts w:ascii="Times New Roman" w:hAnsi="Times New Roman" w:cs="Times New Roman"/>
          <w:bCs/>
        </w:rPr>
        <w:t>C.</w:t>
      </w:r>
      <w:r>
        <w:t xml:space="preserve"> </w:t>
      </w:r>
      <w:r>
        <w:rPr>
          <w:rFonts w:hint="eastAsia" w:ascii="宋体"/>
          <w:position w:val="-4"/>
        </w:rPr>
        <w:object>
          <v:shape id="_x0000_i103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2" ShapeID="_x0000_i1038" DrawAspect="Content" ObjectID="_1468075738" r:id="rId28">
            <o:LockedField>false</o:LockedField>
          </o:OLEObject>
        </w:object>
      </w:r>
      <w:r>
        <w:rPr>
          <w:rFonts w:hint="eastAsia" w:ascii="宋体"/>
        </w:rPr>
        <w:t>与</w:t>
      </w:r>
      <w:r>
        <w:rPr>
          <w:rFonts w:hint="eastAsia" w:ascii="宋体"/>
          <w:position w:val="-4"/>
        </w:rPr>
        <w:object>
          <v:shape id="_x0000_i1039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2" ShapeID="_x0000_i1039" DrawAspect="Content" ObjectID="_1468075739" r:id="rId29">
            <o:LockedField>false</o:LockedField>
          </o:OLEObject>
        </w:object>
      </w:r>
      <w:r>
        <w:rPr>
          <w:rFonts w:hint="eastAsia" w:ascii="宋体"/>
        </w:rPr>
        <w:t xml:space="preserve">互不相容               </w:t>
      </w:r>
      <w:r>
        <w:rPr>
          <w:rFonts w:ascii="Times New Roman" w:hAnsi="Times New Roman" w:cs="Times New Roman"/>
          <w:bCs/>
        </w:rPr>
        <w:t>D.</w:t>
      </w:r>
      <w:r>
        <w:t xml:space="preserve"> </w:t>
      </w:r>
      <w:r>
        <w:rPr>
          <w:rFonts w:hint="eastAsia" w:ascii="宋体"/>
          <w:position w:val="-4"/>
        </w:rPr>
        <w:object>
          <v:shape id="_x0000_i1040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2" ShapeID="_x0000_i1040" DrawAspect="Content" ObjectID="_1468075740" r:id="rId30">
            <o:LockedField>false</o:LockedField>
          </o:OLEObject>
        </w:object>
      </w:r>
      <w:r>
        <w:rPr>
          <w:rFonts w:hint="eastAsia" w:ascii="宋体"/>
        </w:rPr>
        <w:t>与</w:t>
      </w:r>
      <w:r>
        <w:rPr>
          <w:rFonts w:hint="eastAsia" w:ascii="宋体"/>
          <w:position w:val="-4"/>
        </w:rPr>
        <w:object>
          <v:shape id="_x0000_i1041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2" ShapeID="_x0000_i1041" DrawAspect="Content" ObjectID="_1468075741" r:id="rId32">
            <o:LockedField>false</o:LockedField>
          </o:OLEObject>
        </w:object>
      </w:r>
      <w:r>
        <w:rPr>
          <w:rFonts w:hint="eastAsia" w:ascii="宋体"/>
        </w:rPr>
        <w:t>互不相容</w:t>
      </w:r>
    </w:p>
    <w:p>
      <w:r>
        <w:rPr>
          <w:rFonts w:hint="eastAsia" w:ascii="宋体" w:hAnsi="宋体" w:eastAsia="宋体" w:cs="Times New Roman"/>
          <w:szCs w:val="21"/>
        </w:rPr>
        <w:t>3.</w:t>
      </w:r>
      <w:r>
        <w:rPr>
          <w:rFonts w:hint="eastAsia"/>
        </w:rPr>
        <w:t>设随机变量</w:t>
      </w:r>
      <w:r>
        <w:rPr>
          <w:rFonts w:ascii="宋体" w:hAnsi="宋体" w:eastAsia="宋体" w:cs="Times New Roman"/>
          <w:position w:val="-4"/>
        </w:rPr>
        <w:object>
          <v:shape id="_x0000_i1042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4">
            <o:LockedField>false</o:LockedField>
          </o:OLEObject>
        </w:object>
      </w:r>
      <w:r>
        <w:rPr>
          <w:rFonts w:hint="eastAsia" w:ascii="宋体" w:hAnsi="宋体" w:eastAsia="宋体" w:cs="Times New Roman"/>
        </w:rPr>
        <w:t>的分布律为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  <w:gridCol w:w="851"/>
        <w:gridCol w:w="851"/>
        <w:gridCol w:w="8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exact"/>
          <w:jc w:val="center"/>
        </w:trPr>
        <w:tc>
          <w:tcPr>
            <w:tcW w:w="851" w:type="dxa"/>
            <w:vAlign w:val="center"/>
          </w:tcPr>
          <w:p>
            <w:pPr>
              <w:ind w:firstLine="210" w:firstLineChars="10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4"/>
                <w:szCs w:val="21"/>
              </w:rPr>
              <w:object>
                <v:shape id="_x0000_i1043" o:spt="75" type="#_x0000_t75" style="height:12.75pt;width:14.25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6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  <w:b/>
                <w:position w:val="-6"/>
              </w:rPr>
              <w:object>
                <v:shape id="_x0000_i1044" o:spt="75" type="#_x0000_t75" style="height:13.5pt;width:9.75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38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  <w:b/>
                <w:position w:val="-4"/>
              </w:rPr>
              <w:object>
                <v:shape id="_x0000_i1045" o:spt="75" type="#_x0000_t75" style="height:13.5pt;width:6.7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0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  <w:b/>
                <w:position w:val="-4"/>
              </w:rPr>
              <w:object>
                <v:shape id="_x0000_i1046" o:spt="75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2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  <w:position w:val="-6"/>
              </w:rPr>
              <w:object>
                <v:shape id="_x0000_i1047" o:spt="75" type="#_x0000_t75" style="height:13.5pt;width:9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4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851" w:type="dxa"/>
            <w:vAlign w:val="center"/>
          </w:tcPr>
          <w:p>
            <w:pPr>
              <w:ind w:left="210" w:leftChars="10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4"/>
                <w:szCs w:val="21"/>
              </w:rPr>
              <w:object>
                <v:shape id="_x0000_i1048" o:spt="75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6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  <w:position w:val="-6"/>
              </w:rPr>
              <w:object>
                <v:shape id="_x0000_i1049" o:spt="75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8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  <w:position w:val="-6"/>
              </w:rPr>
              <w:object>
                <v:shape id="_x0000_i1050" o:spt="75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0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  <w:position w:val="-6"/>
              </w:rPr>
              <w:object>
                <v:shape id="_x0000_i1051" o:spt="75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2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  <w:position w:val="-6"/>
              </w:rPr>
              <w:object>
                <v:shape id="_x0000_i1052" o:spt="75" type="#_x0000_t75" style="height:14.25pt;width:18.75pt;" o:ole="t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4">
                  <o:LockedField>false</o:LockedField>
                </o:OLEObject>
              </w:object>
            </w:r>
          </w:p>
        </w:tc>
      </w:tr>
    </w:tbl>
    <w:p>
      <w:r>
        <w:rPr>
          <w:rFonts w:hint="eastAsia"/>
        </w:rPr>
        <w:t>则</w:t>
      </w:r>
      <w:r>
        <w:rPr>
          <w:position w:val="-10"/>
        </w:rPr>
        <w:object>
          <v:shape id="_x0000_i1053" o:spt="75" type="#_x0000_t75" style="height:15.75pt;width:59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6">
            <o:LockedField>false</o:LockedField>
          </o:OLEObject>
        </w:objec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  <w:lang w:val="en-US" w:eastAsia="zh-CN"/>
        </w:rPr>
        <w:t>B</w:t>
      </w:r>
      <w:r>
        <w:t xml:space="preserve">  </w:t>
      </w:r>
      <w:r>
        <w:rPr>
          <w:rFonts w:hint="eastAsia"/>
        </w:rPr>
        <w:t>）．</w:t>
      </w:r>
    </w:p>
    <w:p>
      <w:r>
        <w:rPr>
          <w:rFonts w:ascii="Times New Roman" w:hAnsi="Times New Roman" w:cs="Times New Roman"/>
          <w:szCs w:val="21"/>
        </w:rPr>
        <w:t>A.</w:t>
      </w:r>
      <w:r>
        <w:t xml:space="preserve"> </w:t>
      </w:r>
      <w:r>
        <w:rPr>
          <w:rFonts w:ascii="宋体" w:hAnsi="宋体" w:eastAsia="宋体" w:cs="Times New Roman"/>
          <w:position w:val="-6"/>
        </w:rPr>
        <w:object>
          <v:shape id="_x0000_i1054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t xml:space="preserve">      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bCs/>
        </w:rPr>
        <w:t xml:space="preserve">B. </w:t>
      </w:r>
      <w:r>
        <w:rPr>
          <w:rFonts w:ascii="宋体" w:hAnsi="宋体" w:eastAsia="宋体" w:cs="Times New Roman"/>
          <w:position w:val="-6"/>
        </w:rPr>
        <w:object>
          <v:shape id="_x0000_i1055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0">
            <o:LockedField>false</o:LockedField>
          </o:OLEObject>
        </w:object>
      </w:r>
      <w:r>
        <w:rPr>
          <w:rFonts w:hint="eastAsia"/>
        </w:rPr>
        <w:t xml:space="preserve">      </w:t>
      </w:r>
      <w:r>
        <w:rPr>
          <w:rFonts w:ascii="Times New Roman" w:hAnsi="Times New Roman" w:cs="Times New Roman"/>
          <w:bCs/>
        </w:rPr>
        <w:t>C.</w:t>
      </w:r>
      <w:r>
        <w:t xml:space="preserve"> </w:t>
      </w:r>
      <w:r>
        <w:rPr>
          <w:rFonts w:ascii="宋体" w:hAnsi="宋体" w:eastAsia="宋体" w:cs="Times New Roman"/>
          <w:position w:val="-6"/>
        </w:rPr>
        <w:object>
          <v:shape id="_x0000_i1056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2">
            <o:LockedField>false</o:LockedField>
          </o:OLEObject>
        </w:object>
      </w:r>
      <w:r>
        <w:t xml:space="preserve">       </w:t>
      </w:r>
      <w:r>
        <w:rPr>
          <w:rFonts w:ascii="Times New Roman" w:hAnsi="Times New Roman" w:cs="Times New Roman"/>
          <w:bCs/>
        </w:rPr>
        <w:t>D.</w:t>
      </w:r>
      <w:r>
        <w:t xml:space="preserve"> </w:t>
      </w:r>
      <w:r>
        <w:rPr>
          <w:rFonts w:ascii="宋体" w:hAnsi="宋体" w:eastAsia="宋体" w:cs="Times New Roman"/>
          <w:position w:val="-6"/>
        </w:rPr>
        <w:object>
          <v:shape id="_x0000_i1057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4">
            <o:LockedField>false</o:LockedField>
          </o:OLEObject>
        </w:object>
      </w:r>
    </w:p>
    <w:p>
      <w:pPr>
        <w:spacing w:line="360" w:lineRule="exact"/>
      </w:pPr>
      <w:r>
        <w:rPr>
          <w:rFonts w:hint="eastAsia" w:ascii="宋体" w:hAnsi="宋体" w:eastAsia="宋体" w:cs="Times New Roman"/>
          <w:szCs w:val="21"/>
        </w:rPr>
        <w:t>4.</w:t>
      </w:r>
      <w:r>
        <w:rPr>
          <w:rFonts w:hint="eastAsia"/>
        </w:rPr>
        <w:t>若随机变量</w:t>
      </w:r>
      <w:r>
        <w:rPr>
          <w:position w:val="-10"/>
        </w:rPr>
        <w:object>
          <v:shape id="_x0000_i1058" o:spt="75" type="#_x0000_t75" style="height:15.75pt;width:57.75pt;" o:ole="t" fillcolor="#FFFFFF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6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059" o:spt="75" type="#_x0000_t75" style="height:14.25pt;width:66.75pt;" o:ole="t" fillcolor="#FFFFFF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8">
            <o:LockedField>false</o:LockedField>
          </o:OLEObject>
        </w:objec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  <w:lang w:val="en-US" w:eastAsia="zh-CN"/>
        </w:rPr>
        <w:t>D</w:t>
      </w:r>
      <w:r>
        <w:t xml:space="preserve">  </w:t>
      </w:r>
      <w:r>
        <w:rPr>
          <w:rFonts w:hint="eastAsia"/>
        </w:rPr>
        <w:t>）．</w:t>
      </w:r>
    </w:p>
    <w:p>
      <w:pPr>
        <w:spacing w:line="360" w:lineRule="exact"/>
        <w:rPr>
          <w:position w:val="-10"/>
        </w:rPr>
      </w:pPr>
      <w:r>
        <w:rPr>
          <w:rFonts w:ascii="Times New Roman" w:hAnsi="Times New Roman" w:cs="Times New Roman"/>
          <w:szCs w:val="21"/>
        </w:rPr>
        <w:t>A.</w:t>
      </w:r>
      <w:r>
        <w:t xml:space="preserve"> </w:t>
      </w:r>
      <w:r>
        <w:rPr>
          <w:position w:val="-10"/>
        </w:rPr>
        <w:object>
          <v:shape id="_x0000_i1060" o:spt="75" type="#_x0000_t75" style="height:15.75pt;width:42.75pt;" o:ole="t" fillcolor="#FFFFFF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0">
            <o:LockedField>false</o:LockedField>
          </o:OLEObject>
        </w:object>
      </w:r>
      <w:r>
        <w:t xml:space="preserve">    </w:t>
      </w:r>
      <w:r>
        <w:rPr>
          <w:rFonts w:ascii="Times New Roman" w:hAnsi="Times New Roman" w:cs="Times New Roman"/>
          <w:bCs/>
        </w:rPr>
        <w:t xml:space="preserve">B. </w:t>
      </w:r>
      <w:r>
        <w:rPr>
          <w:position w:val="-10"/>
        </w:rPr>
        <w:object>
          <v:shape id="_x0000_i1061" o:spt="75" type="#_x0000_t75" style="height:15.75pt;width:42.75pt;" o:ole="t" fillcolor="#FFFFFF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2">
            <o:LockedField>false</o:LockedField>
          </o:OLEObject>
        </w:object>
      </w:r>
      <w:r>
        <w:rPr>
          <w:rFonts w:hint="eastAsia"/>
        </w:rPr>
        <w:t xml:space="preserve">     </w:t>
      </w:r>
      <w:r>
        <w:rPr>
          <w:rFonts w:ascii="Times New Roman" w:hAnsi="Times New Roman" w:cs="Times New Roman"/>
          <w:bCs/>
        </w:rPr>
        <w:t>C.</w:t>
      </w:r>
      <w:r>
        <w:t xml:space="preserve"> </w:t>
      </w:r>
      <w:r>
        <w:rPr>
          <w:position w:val="-10"/>
        </w:rPr>
        <w:object>
          <v:shape id="_x0000_i1062" o:spt="75" type="#_x0000_t75" style="height:18pt;width:48.75pt;" o:ole="t" fillcolor="#FFFFFF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4">
            <o:LockedField>false</o:LockedField>
          </o:OLEObject>
        </w:object>
      </w:r>
      <w:r>
        <w:t xml:space="preserve">     </w:t>
      </w:r>
      <w:r>
        <w:rPr>
          <w:rFonts w:ascii="Times New Roman" w:hAnsi="Times New Roman" w:cs="Times New Roman"/>
          <w:bCs/>
        </w:rPr>
        <w:t>D.</w:t>
      </w:r>
      <w:r>
        <w:t xml:space="preserve"> </w:t>
      </w:r>
      <w:r>
        <w:rPr>
          <w:position w:val="-10"/>
        </w:rPr>
        <w:object>
          <v:shape id="_x0000_i1063" o:spt="75" type="#_x0000_t75" style="height:18pt;width:48.75pt;" o:ole="t" fillcolor="#FFFFFF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6">
            <o:LockedField>false</o:LockedField>
          </o:OLEObject>
        </w:object>
      </w:r>
    </w:p>
    <w:p>
      <w:pPr>
        <w:spacing w:line="360" w:lineRule="exact"/>
        <w:rPr>
          <w:szCs w:val="21"/>
        </w:rPr>
      </w:pPr>
      <w:r>
        <w:rPr>
          <w:rFonts w:hint="eastAsia"/>
          <w:lang w:val="en-US" w:eastAsia="zh-CN"/>
        </w:rPr>
        <w:t>解：</w:t>
      </w:r>
      <w:r>
        <w:rPr>
          <w:rFonts w:hint="eastAsia"/>
        </w:rPr>
        <w:t>由</w:t>
      </w:r>
      <w:r>
        <w:rPr>
          <w:position w:val="-10"/>
          <w:szCs w:val="21"/>
        </w:rPr>
        <w:object>
          <v:shape id="_x0000_i1064" o:spt="75" type="#_x0000_t75" style="height:18pt;width:64.1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8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t>则</w:t>
      </w:r>
      <w:r>
        <w:rPr>
          <w:position w:val="-10"/>
          <w:szCs w:val="21"/>
        </w:rPr>
        <w:object>
          <v:shape id="_x0000_i1065" o:spt="75" type="#_x0000_t75" style="height:18.05pt;width:145.3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0">
            <o:LockedField>false</o:LockedField>
          </o:OLEObject>
        </w:object>
      </w:r>
    </w:p>
    <w:p>
      <w:pPr>
        <w:spacing w:line="360" w:lineRule="exact"/>
      </w:pPr>
    </w:p>
    <w:p>
      <w:pPr>
        <w:spacing w:line="360" w:lineRule="exact"/>
        <w:rPr>
          <w:rFonts w:hint="default" w:eastAsiaTheme="minorEastAsia"/>
          <w:szCs w:val="21"/>
          <w:lang w:val="en-US" w:eastAsia="zh-CN"/>
        </w:rPr>
      </w:pPr>
      <w:r>
        <w:drawing>
          <wp:inline distT="0" distB="0" distL="114300" distR="114300">
            <wp:extent cx="1172845" cy="238125"/>
            <wp:effectExtent l="0" t="0" r="8255" b="8255"/>
            <wp:docPr id="2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3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宋体" w:hAnsi="宋体" w:eastAsia="宋体" w:cs="Times New Roman"/>
          <w:szCs w:val="21"/>
        </w:rPr>
        <w:t>5.</w:t>
      </w:r>
      <w:r>
        <w:rPr>
          <w:rFonts w:hint="eastAsia"/>
        </w:rPr>
        <w:t>若随机变量</w:t>
      </w:r>
      <w:r>
        <w:rPr>
          <w:rFonts w:ascii="宋体" w:hAnsi="宋体" w:eastAsia="宋体" w:cs="Times New Roman"/>
          <w:position w:val="-4"/>
        </w:rPr>
        <w:object>
          <v:shape id="_x0000_i1066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3">
            <o:LockedField>false</o:LockedField>
          </o:OLEObject>
        </w:object>
      </w:r>
      <w:r>
        <w:rPr>
          <w:rFonts w:hint="eastAsia"/>
        </w:rPr>
        <w:t>服从二项分布</w:t>
      </w:r>
      <w:r>
        <w:rPr>
          <w:position w:val="-10"/>
        </w:rPr>
        <w:object>
          <v:shape id="_x0000_i1067" o:spt="75" type="#_x0000_t75" style="height:15.75pt;width:39.75pt;" o:ole="t" fillcolor="#FFFFFF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5">
            <o:LockedField>false</o:LockedField>
          </o:OLEObject>
        </w:object>
      </w:r>
      <w:r>
        <w:rPr>
          <w:rFonts w:hint="eastAsia"/>
        </w:rPr>
        <w:t>，则有</w:t>
      </w:r>
      <w:r>
        <w:rPr>
          <w:position w:val="-28"/>
        </w:rPr>
        <w:object>
          <v:shape id="_x0000_i1068" o:spt="75" type="#_x0000_t75" style="height:33pt;width:44.25pt;" o:ole="t" fillcolor="#FFFFFF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7">
            <o:LockedField>false</o:LockedField>
          </o:OLEObject>
        </w:objec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  <w:lang w:val="en-US" w:eastAsia="zh-CN"/>
        </w:rPr>
        <w:t>C</w:t>
      </w:r>
      <w:r>
        <w:t xml:space="preserve">  </w:t>
      </w:r>
      <w:r>
        <w:rPr>
          <w:rFonts w:hint="eastAsia"/>
        </w:rPr>
        <w:t>）．</w:t>
      </w:r>
    </w:p>
    <w:p>
      <w:pPr>
        <w:rPr>
          <w:rFonts w:ascii="宋体" w:hAnsi="宋体" w:eastAsia="宋体" w:cs="Times New Roman"/>
          <w:position w:val="-28"/>
        </w:rPr>
      </w:pPr>
      <w:r>
        <w:rPr>
          <w:rFonts w:ascii="Times New Roman" w:hAnsi="Times New Roman" w:cs="Times New Roman"/>
          <w:szCs w:val="21"/>
        </w:rPr>
        <w:t>A.</w:t>
      </w:r>
      <w:r>
        <w:t xml:space="preserve"> </w:t>
      </w:r>
      <w:r>
        <w:rPr>
          <w:rFonts w:ascii="宋体" w:hAnsi="宋体" w:eastAsia="宋体" w:cs="Times New Roman"/>
          <w:position w:val="-6"/>
        </w:rPr>
        <w:object>
          <v:shape id="_x0000_i1069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9">
            <o:LockedField>false</o:LockedField>
          </o:OLEObject>
        </w:object>
      </w:r>
      <w:r>
        <w:t xml:space="preserve"> </w:t>
      </w:r>
      <w:r>
        <w:rPr>
          <w:i/>
        </w:rPr>
        <w:t xml:space="preserve">       </w:t>
      </w:r>
      <w:r>
        <w:rPr>
          <w:rFonts w:ascii="Times New Roman" w:hAnsi="Times New Roman" w:cs="Times New Roman"/>
          <w:bCs/>
        </w:rPr>
        <w:t xml:space="preserve">B. </w:t>
      </w:r>
      <w:r>
        <w:rPr>
          <w:rFonts w:ascii="宋体" w:hAnsi="宋体" w:eastAsia="宋体" w:cs="Times New Roman"/>
          <w:position w:val="-10"/>
        </w:rPr>
        <w:object>
          <v:shape id="_x0000_i107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1">
            <o:LockedField>false</o:LockedField>
          </o:OLEObject>
        </w:object>
      </w:r>
      <w:r>
        <w:t xml:space="preserve"> </w:t>
      </w:r>
      <w:r>
        <w:rPr>
          <w:rFonts w:hint="eastAsia"/>
        </w:rPr>
        <w:t xml:space="preserve">      </w:t>
      </w:r>
      <w:r>
        <w:rPr>
          <w:rFonts w:ascii="Times New Roman" w:hAnsi="Times New Roman" w:cs="Times New Roman"/>
          <w:bCs/>
        </w:rPr>
        <w:t>C.</w:t>
      </w:r>
      <w:r>
        <w:t xml:space="preserve"> </w:t>
      </w:r>
      <w:r>
        <w:rPr>
          <w:rFonts w:ascii="宋体" w:hAnsi="宋体" w:eastAsia="宋体" w:cs="Times New Roman"/>
          <w:position w:val="-10"/>
        </w:rPr>
        <w:object>
          <v:shape id="_x0000_i1071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3">
            <o:LockedField>false</o:LockedField>
          </o:OLEObject>
        </w:object>
      </w:r>
      <w:r>
        <w:t xml:space="preserve">  </w:t>
      </w:r>
      <w:r>
        <w:rPr>
          <w:i/>
        </w:rPr>
        <w:t xml:space="preserve">      </w:t>
      </w:r>
      <w:r>
        <w:rPr>
          <w:rFonts w:ascii="Times New Roman" w:hAnsi="Times New Roman" w:cs="Times New Roman"/>
          <w:bCs/>
        </w:rPr>
        <w:t>D.</w:t>
      </w:r>
      <w:r>
        <w:t xml:space="preserve">  </w:t>
      </w:r>
      <w:r>
        <w:rPr>
          <w:rFonts w:ascii="宋体" w:hAnsi="宋体" w:eastAsia="宋体" w:cs="Times New Roman"/>
          <w:position w:val="-28"/>
        </w:rPr>
        <w:object>
          <v:shape id="_x0000_i1072" o:spt="75" type="#_x0000_t75" style="height:27.75pt;width:22.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5">
            <o:LockedField>false</o:LockedField>
          </o:OLEObject>
        </w:object>
      </w:r>
    </w:p>
    <w:p>
      <w:pPr>
        <w:rPr>
          <w:rFonts w:hint="default" w:ascii="宋体" w:hAnsi="宋体" w:eastAsia="宋体" w:cs="Times New Roman"/>
          <w:position w:val="-28"/>
          <w:lang w:val="en-US" w:eastAsia="zh-CN"/>
        </w:rPr>
      </w:pPr>
      <w:r>
        <w:rPr>
          <w:rFonts w:hint="eastAsia" w:ascii="宋体" w:hAnsi="宋体" w:eastAsia="宋体" w:cs="Times New Roman"/>
          <w:position w:val="-28"/>
          <w:lang w:val="en-US" w:eastAsia="zh-CN"/>
        </w:rPr>
        <w:t>解;</w:t>
      </w:r>
      <w:r>
        <w:rPr>
          <w:position w:val="-10"/>
        </w:rPr>
        <w:object>
          <v:shape id="_x0000_i1073" o:spt="75" type="#_x0000_t75" style="height:16pt;width:143.9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7">
            <o:LockedField>false</o:LockedField>
          </o:OLEObject>
        </w:object>
      </w:r>
    </w:p>
    <w:p>
      <w:r>
        <w:rPr>
          <w:rFonts w:hint="eastAsia" w:ascii="宋体" w:hAnsi="宋体" w:eastAsia="宋体" w:cs="Times New Roman"/>
          <w:szCs w:val="21"/>
        </w:rPr>
        <w:t>6.</w:t>
      </w:r>
      <w:r>
        <w:rPr>
          <w:rFonts w:hint="eastAsia" w:ascii="宋体"/>
        </w:rPr>
        <w:t>设</w:t>
      </w:r>
      <w:r>
        <w:rPr>
          <w:rFonts w:hint="eastAsia" w:ascii="宋体"/>
          <w:position w:val="-10"/>
        </w:rPr>
        <w:object>
          <v:shape id="_x0000_i1074" o:spt="75" type="#_x0000_t75" style="height:15.75pt;width:27pt;" o:ole="t" fillcolor="#FFFFFF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99">
            <o:LockedField>false</o:LockedField>
          </o:OLEObject>
        </w:object>
      </w:r>
      <w:r>
        <w:rPr>
          <w:rFonts w:hint="eastAsia" w:ascii="宋体"/>
        </w:rPr>
        <w:t>和</w:t>
      </w:r>
      <w:r>
        <w:rPr>
          <w:rFonts w:hint="eastAsia" w:ascii="宋体"/>
          <w:position w:val="-10"/>
        </w:rPr>
        <w:object>
          <v:shape id="_x0000_i1075" o:spt="75" type="#_x0000_t75" style="height:15.75pt;width:27pt;" o:ole="t" fillcolor="#FFFFFF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1">
            <o:LockedField>false</o:LockedField>
          </o:OLEObject>
        </w:object>
      </w:r>
      <w:r>
        <w:rPr>
          <w:rFonts w:hint="eastAsia" w:ascii="宋体"/>
        </w:rPr>
        <w:t>分别是随机变量</w:t>
      </w:r>
      <w:r>
        <w:rPr>
          <w:rFonts w:hint="eastAsia" w:ascii="宋体"/>
          <w:position w:val="-4"/>
        </w:rPr>
        <w:object>
          <v:shape id="_x0000_i1076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2" ShapeID="_x0000_i1076" DrawAspect="Content" ObjectID="_1468075776" r:id="rId103">
            <o:LockedField>false</o:LockedField>
          </o:OLEObject>
        </w:object>
      </w:r>
      <w:r>
        <w:rPr>
          <w:rFonts w:hint="eastAsia" w:ascii="宋体"/>
        </w:rPr>
        <w:t>的密度函数和分布函数，则对任意</w:t>
      </w:r>
      <w:r>
        <w:rPr>
          <w:rFonts w:hint="eastAsia" w:ascii="宋体"/>
          <w:position w:val="-6"/>
        </w:rPr>
        <w:object>
          <v:shape id="_x0000_i1077" o:spt="75" type="#_x0000_t75" style="height:14.25pt;width:27.75pt;" o:ole="t" fillcolor="#FFFFFF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5">
            <o:LockedField>false</o:LockedField>
          </o:OLEObject>
        </w:object>
      </w:r>
      <w:r>
        <w:rPr>
          <w:rFonts w:hint="eastAsia" w:ascii="宋体"/>
        </w:rPr>
        <w:t>，都有</w:t>
      </w:r>
      <w:r>
        <w:rPr>
          <w:rFonts w:hint="eastAsia" w:ascii="宋体"/>
          <w:position w:val="-10"/>
        </w:rPr>
        <w:object>
          <v:shape id="_x0000_i1078" o:spt="75" type="#_x0000_t75" style="height:15.75pt;width:45pt;" o:ole="t" fillcolor="#FFFFFF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7">
            <o:LockedField>false</o:LockedField>
          </o:OLEObject>
        </w:object>
      </w:r>
      <w:r>
        <w:rPr>
          <w:rFonts w:hint="eastAsia"/>
        </w:rPr>
        <w:t>≤</w:t>
      </w:r>
      <w:r>
        <w:rPr>
          <w:position w:val="-10"/>
        </w:rPr>
        <w:object>
          <v:shape id="_x0000_i1079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09">
            <o:LockedField>false</o:LockedField>
          </o:OLEObject>
        </w:object>
      </w:r>
      <w:r>
        <w:rPr>
          <w:rFonts w:hint="eastAsia" w:ascii="宋体"/>
        </w:rPr>
        <w:t>（　</w:t>
      </w:r>
      <w:r>
        <w:rPr>
          <w:rFonts w:hint="eastAsia" w:ascii="宋体"/>
          <w:lang w:val="en-US" w:eastAsia="zh-CN"/>
        </w:rPr>
        <w:t>B</w:t>
      </w:r>
      <w:r>
        <w:rPr>
          <w:rFonts w:hint="eastAsia" w:ascii="宋体"/>
        </w:rPr>
        <w:t xml:space="preserve">  ）．</w:t>
      </w:r>
    </w:p>
    <w:p>
      <w:r>
        <w:rPr>
          <w:rFonts w:ascii="Times New Roman" w:hAnsi="Times New Roman" w:cs="Times New Roman"/>
          <w:szCs w:val="21"/>
        </w:rPr>
        <w:t>A.</w:t>
      </w:r>
      <w:r>
        <w:t xml:space="preserve"> </w:t>
      </w:r>
      <w:r>
        <w:rPr>
          <w:position w:val="-22"/>
        </w:rPr>
        <w:object>
          <v:shape id="_x0000_i1080" o:spt="75" type="#_x0000_t75" style="height:27.75pt;width:50.25pt;" o:ole="t" fillcolor="#FFFFFF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1">
            <o:LockedField>false</o:LockedField>
          </o:OLEObject>
        </w:object>
      </w:r>
      <w:r>
        <w:t xml:space="preserve"> 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bCs/>
        </w:rPr>
        <w:t xml:space="preserve">B. </w:t>
      </w:r>
      <w:r>
        <w:rPr>
          <w:position w:val="-22"/>
        </w:rPr>
        <w:object>
          <v:shape id="_x0000_i1081" o:spt="75" type="#_x0000_t75" style="height:27.75pt;width:50.25pt;" o:ole="t" fillcolor="#FFFFFF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81" DrawAspect="Content" ObjectID="_1468075781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rFonts w:ascii="Times New Roman" w:hAnsi="Times New Roman" w:cs="Times New Roman"/>
          <w:bCs/>
        </w:rPr>
        <w:t>C.</w:t>
      </w:r>
      <w:r>
        <w:t xml:space="preserve"> </w:t>
      </w:r>
      <w:r>
        <w:rPr>
          <w:position w:val="-10"/>
        </w:rPr>
        <w:object>
          <v:shape id="_x0000_i1082" o:spt="75" type="#_x0000_t75" style="height:15pt;width:60.75pt;" o:ole="t" fillcolor="#FFFFFF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82" DrawAspect="Content" ObjectID="_1468075782">
            <o:LockedField>false</o:LockedField>
          </o:OLEObject>
        </w:objec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bCs/>
        </w:rPr>
        <w:t>D.</w:t>
      </w:r>
      <w:r>
        <w:t xml:space="preserve"> </w:t>
      </w:r>
      <w:r>
        <w:rPr>
          <w:position w:val="-10"/>
        </w:rPr>
        <w:object>
          <v:shape id="_x0000_i1083" o:spt="75" type="#_x0000_t75" style="height:15.75pt;width:62.25pt;" o:ole="t" fillcolor="#FFFFFF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83" DrawAspect="Content" ObjectID="_1468075783">
            <o:LockedField>false</o:LockedField>
          </o:OLEObject>
        </w:object>
      </w:r>
    </w:p>
    <w:p>
      <w:pPr>
        <w:rPr>
          <w:rFonts w:hint="default" w:eastAsiaTheme="minorEastAsia"/>
          <w:b/>
          <w:bCs/>
          <w:color w:val="FF0000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Times New Roman"/>
          <w:szCs w:val="21"/>
        </w:rPr>
        <w:t>7.</w:t>
      </w:r>
      <w:r>
        <w:rPr>
          <w:rFonts w:hint="eastAsia" w:ascii="宋体"/>
        </w:rPr>
        <w:t>在对</w:t>
      </w:r>
      <w:r>
        <w:rPr>
          <w:rFonts w:hint="eastAsia"/>
        </w:rPr>
        <w:t>单正态总体</w:t>
      </w:r>
      <w:r>
        <w:rPr>
          <w:position w:val="-10"/>
        </w:rPr>
        <w:object>
          <v:shape id="_x0000_i1084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2" ShapeID="_x0000_i1084" DrawAspect="Content" ObjectID="_1468075784">
            <o:LockedField>false</o:LockedField>
          </o:OLEObject>
        </w:object>
      </w:r>
      <w:r>
        <w:rPr>
          <w:rFonts w:hint="eastAsia"/>
        </w:rPr>
        <w:t>的</w:t>
      </w:r>
      <w:r>
        <w:rPr>
          <w:rFonts w:hint="eastAsia" w:ascii="宋体"/>
        </w:rPr>
        <w:t>假设检验问题中，</w:t>
      </w:r>
      <w:r>
        <w:rPr>
          <w:rFonts w:hint="eastAsia" w:ascii="宋体"/>
          <w:position w:val="-4"/>
        </w:rPr>
        <w:object>
          <v:shape id="_x0000_i1085" o:spt="75" type="#_x0000_t75" style="height:12.75pt;width:11.25pt;" o:ole="t" fillcolor="#FFFFFF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5" DrawAspect="Content" ObjectID="_1468075785">
            <o:LockedField>false</o:LockedField>
          </o:OLEObject>
        </w:object>
      </w:r>
      <w:r>
        <w:rPr>
          <w:rFonts w:hint="eastAsia"/>
        </w:rPr>
        <w:t>检验法解决的问题是（</w:t>
      </w:r>
      <w:r>
        <w:t xml:space="preserve">  </w:t>
      </w:r>
      <w:r>
        <w:rPr>
          <w:rFonts w:hint="eastAsia"/>
          <w:lang w:val="en-US" w:eastAsia="zh-CN"/>
        </w:rPr>
        <w:t>D</w:t>
      </w:r>
      <w:r>
        <w:t xml:space="preserve">  </w:t>
      </w:r>
      <w:r>
        <w:rPr>
          <w:rFonts w:hint="eastAsia"/>
        </w:rPr>
        <w:t>）．</w:t>
      </w: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P151</w:t>
      </w:r>
    </w:p>
    <w:p>
      <w:r>
        <w:rPr>
          <w:rFonts w:ascii="Times New Roman" w:hAnsi="Times New Roman" w:cs="Times New Roman"/>
          <w:szCs w:val="21"/>
        </w:rPr>
        <w:t>A.</w:t>
      </w:r>
      <w:r>
        <w:t xml:space="preserve"> </w:t>
      </w:r>
      <w:r>
        <w:rPr>
          <w:rFonts w:hint="eastAsia"/>
        </w:rPr>
        <w:t>已知方差，检验均值</w:t>
      </w:r>
      <w:r>
        <w:t xml:space="preserve">            </w:t>
      </w:r>
      <w:r>
        <w:rPr>
          <w:rFonts w:ascii="Times New Roman" w:hAnsi="Times New Roman" w:cs="Times New Roman"/>
          <w:bCs/>
        </w:rPr>
        <w:t>B.</w:t>
      </w:r>
      <w:r>
        <w:t xml:space="preserve"> </w:t>
      </w:r>
      <w:r>
        <w:rPr>
          <w:rFonts w:hint="eastAsia"/>
        </w:rPr>
        <w:t>未知均值，检验方差</w:t>
      </w:r>
    </w:p>
    <w:p>
      <w:r>
        <w:rPr>
          <w:rFonts w:ascii="Times New Roman" w:hAnsi="Times New Roman" w:cs="Times New Roman"/>
          <w:bCs/>
        </w:rPr>
        <w:t>C.</w:t>
      </w:r>
      <w:r>
        <w:rPr>
          <w:rFonts w:hint="eastAsia" w:ascii="Times New Roman" w:hAnsi="Times New Roman" w:cs="Times New Roman"/>
          <w:bCs/>
        </w:rPr>
        <w:t xml:space="preserve"> </w:t>
      </w:r>
      <w:r>
        <w:rPr>
          <w:rFonts w:hint="eastAsia"/>
        </w:rPr>
        <w:t>已知均值，检验方差</w:t>
      </w:r>
      <w:r>
        <w:t xml:space="preserve">            </w:t>
      </w:r>
      <w:r>
        <w:rPr>
          <w:rFonts w:ascii="Times New Roman" w:hAnsi="Times New Roman" w:cs="Times New Roman"/>
          <w:bCs/>
        </w:rPr>
        <w:t>D.</w:t>
      </w:r>
      <w:r>
        <w:rPr>
          <w:rFonts w:hint="eastAsia" w:ascii="Times New Roman" w:hAnsi="Times New Roman" w:cs="Times New Roman"/>
          <w:bCs/>
        </w:rPr>
        <w:t xml:space="preserve"> </w:t>
      </w:r>
      <w:r>
        <w:rPr>
          <w:rFonts w:hint="eastAsia"/>
        </w:rPr>
        <w:t>未知方差，检验均值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Times New Roman"/>
          <w:szCs w:val="21"/>
        </w:rPr>
        <w:t>8.</w:t>
      </w:r>
      <w:r>
        <w:rPr>
          <w:rFonts w:hint="eastAsia"/>
        </w:rPr>
        <w:t>设</w:t>
      </w:r>
      <w:r>
        <w:rPr>
          <w:position w:val="-12"/>
          <w:szCs w:val="21"/>
        </w:rPr>
        <w:object>
          <v:shape id="_x0000_i1086" o:spt="75" type="#_x0000_t75" style="height:18pt;width:53.2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>
            <o:LockedField>false</o:LockedField>
          </o:OLEObject>
        </w:object>
      </w:r>
      <w:r>
        <w:rPr>
          <w:rFonts w:hint="eastAsia"/>
        </w:rPr>
        <w:t>是来自正态总体</w:t>
      </w:r>
      <w:r>
        <w:rPr>
          <w:position w:val="-10"/>
        </w:rPr>
        <w:object>
          <v:shape id="_x0000_i1087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2" ShapeID="_x0000_i1087" DrawAspect="Content" ObjectID="_1468075787">
            <o:LockedField>false</o:LockedField>
          </o:OLEObject>
        </w:object>
      </w:r>
      <w:r>
        <w:rPr>
          <w:rFonts w:hint="eastAsia"/>
        </w:rPr>
        <w:t>的样本，则</w:t>
      </w:r>
      <w:r>
        <w:rPr>
          <w:position w:val="-10"/>
        </w:rPr>
        <w:object>
          <v:shape id="_x0000_i1088" o:spt="75" type="#_x0000_t75" style="height:12.75pt;width:12pt;" o:ole="t" fillcolor="#FFFFFF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8" DrawAspect="Content" ObjectID="_1468075788">
            <o:LockedField>false</o:LockedField>
          </o:OLEObject>
        </w:object>
      </w:r>
      <w:r>
        <w:rPr>
          <w:rFonts w:hint="eastAsia"/>
        </w:rPr>
        <w:t>的无偏估计是（</w:t>
      </w:r>
      <w:r>
        <w:t xml:space="preserve">  </w:t>
      </w:r>
      <w:r>
        <w:rPr>
          <w:rFonts w:hint="eastAsia"/>
          <w:lang w:val="en-US" w:eastAsia="zh-CN"/>
        </w:rPr>
        <w:t>B</w:t>
      </w:r>
      <w:r>
        <w:t xml:space="preserve">  </w:t>
      </w:r>
      <w:r>
        <w:rPr>
          <w:rFonts w:hint="eastAsia"/>
        </w:rPr>
        <w:t>）．</w:t>
      </w: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P132</w:t>
      </w:r>
    </w:p>
    <w:p>
      <w:r>
        <w:rPr>
          <w:rFonts w:ascii="Times New Roman" w:hAnsi="Times New Roman" w:cs="Times New Roman"/>
          <w:szCs w:val="21"/>
        </w:rPr>
        <w:t>A.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position w:val="-24"/>
          <w:szCs w:val="21"/>
        </w:rPr>
        <w:object>
          <v:shape id="_x0000_i1089" o:spt="75" type="#_x0000_t75" style="height:30.75pt;width:64.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bCs/>
        </w:rPr>
        <w:t>B.</w:t>
      </w:r>
      <w:r>
        <w:t xml:space="preserve"> </w:t>
      </w:r>
      <w:r>
        <w:rPr>
          <w:position w:val="-12"/>
          <w:szCs w:val="21"/>
        </w:rPr>
        <w:object>
          <v:shape id="_x0000_i1090" o:spt="75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bCs/>
        </w:rPr>
        <w:t>C.</w:t>
      </w:r>
      <w:r>
        <w:rPr>
          <w:rFonts w:hint="eastAsia" w:ascii="Times New Roman" w:hAnsi="Times New Roman" w:cs="Times New Roman"/>
          <w:bCs/>
        </w:rPr>
        <w:t xml:space="preserve"> </w:t>
      </w:r>
      <w:r>
        <w:rPr>
          <w:position w:val="-12"/>
          <w:szCs w:val="21"/>
        </w:rPr>
        <w:object>
          <v:shape id="_x0000_i1091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91" DrawAspect="Content" ObjectID="_1468075791">
            <o:LockedField>false</o:LockedField>
          </o:OLEObject>
        </w:object>
      </w:r>
      <w:r>
        <w:t xml:space="preserve">   </w:t>
      </w:r>
      <w:r>
        <w:rPr>
          <w:rFonts w:ascii="Times New Roman" w:hAnsi="Times New Roman" w:cs="Times New Roman"/>
          <w:bCs/>
        </w:rPr>
        <w:t>D.</w:t>
      </w:r>
      <w:r>
        <w:rPr>
          <w:rFonts w:hint="eastAsia" w:ascii="Times New Roman" w:hAnsi="Times New Roman" w:cs="Times New Roman"/>
          <w:bCs/>
        </w:rPr>
        <w:t xml:space="preserve"> </w:t>
      </w:r>
      <w:r>
        <w:rPr>
          <w:position w:val="-12"/>
          <w:szCs w:val="21"/>
        </w:rPr>
        <w:object>
          <v:shape id="_x0000_i1092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>
            <o:LockedField>false</o:LockedField>
          </o:OLEObject>
        </w:object>
      </w:r>
    </w:p>
    <w:p>
      <w:r>
        <w:rPr>
          <w:rFonts w:hint="eastAsia" w:eastAsia="黑体" w:cs="Times New Roman"/>
          <w:b/>
          <w:szCs w:val="21"/>
        </w:rPr>
        <w:t>二、判断题（每小题</w:t>
      </w:r>
      <w:r>
        <w:rPr>
          <w:rFonts w:eastAsia="黑体" w:cs="Times New Roman"/>
          <w:b/>
          <w:szCs w:val="21"/>
        </w:rPr>
        <w:t>2</w:t>
      </w:r>
      <w:r>
        <w:rPr>
          <w:rFonts w:hint="eastAsia" w:eastAsia="黑体" w:cs="Times New Roman"/>
          <w:b/>
          <w:szCs w:val="21"/>
        </w:rPr>
        <w:t>分，共</w:t>
      </w:r>
      <w:r>
        <w:rPr>
          <w:rFonts w:eastAsia="黑体" w:cs="Times New Roman"/>
          <w:b/>
          <w:szCs w:val="21"/>
        </w:rPr>
        <w:t>16</w:t>
      </w:r>
      <w:r>
        <w:rPr>
          <w:rFonts w:hint="eastAsia" w:eastAsia="黑体" w:cs="Times New Roman"/>
          <w:b/>
          <w:szCs w:val="21"/>
        </w:rPr>
        <w:t>分）</w:t>
      </w:r>
    </w:p>
    <w:p>
      <w:pPr>
        <w:ind w:left="8085" w:hanging="8085" w:hangingChars="3850"/>
        <w:rPr>
          <w:rFonts w:ascii="宋体" w:hAnsi="宋体"/>
        </w:rPr>
      </w:pPr>
      <w:r>
        <w:rPr>
          <w:rFonts w:hint="eastAsia" w:ascii="宋体" w:hAnsi="宋体" w:eastAsia="宋体" w:cs="Times New Roman"/>
          <w:szCs w:val="21"/>
        </w:rPr>
        <w:t>1.</w:t>
      </w:r>
      <w:r>
        <w:rPr>
          <w:rFonts w:hint="eastAsia"/>
        </w:rPr>
        <w:t>设</w:t>
      </w:r>
      <w:r>
        <w:rPr>
          <w:rFonts w:ascii="宋体" w:hAnsi="宋体" w:eastAsia="宋体" w:cs="Times New Roman"/>
          <w:position w:val="-10"/>
        </w:rPr>
        <w:object>
          <v:shape id="_x0000_i1093" o:spt="75" type="#_x0000_t75" style="height:15.75pt;width:22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93" DrawAspect="Content" ObjectID="_1468075793">
            <o:LockedField>false</o:LockedField>
          </o:OLEObject>
        </w:object>
      </w:r>
      <w:r>
        <w:rPr>
          <w:rFonts w:hint="eastAsia"/>
        </w:rPr>
        <w:t>是</w:t>
      </w:r>
      <w:r>
        <w:rPr>
          <w:rFonts w:ascii="宋体" w:hAnsi="宋体" w:eastAsia="宋体" w:cs="Times New Roman"/>
          <w:position w:val="-4"/>
        </w:rPr>
        <w:object>
          <v:shape id="_x0000_i109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94" DrawAspect="Content" ObjectID="_1468075794">
            <o:LockedField>false</o:LockedField>
          </o:OLEObject>
        </w:object>
      </w:r>
      <w:r>
        <w:rPr>
          <w:rFonts w:hint="eastAsia" w:ascii="宋体" w:hAnsi="宋体"/>
        </w:rPr>
        <w:t>中的任意两个随机事件,则必有</w:t>
      </w:r>
      <w:r>
        <w:rPr>
          <w:rFonts w:ascii="宋体" w:hAnsi="宋体" w:eastAsia="宋体" w:cs="Times New Roman"/>
          <w:position w:val="-10"/>
        </w:rPr>
        <w:object>
          <v:shape id="_x0000_i1095" o:spt="75" type="#_x0000_t75" style="height:15.75pt;width:121.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>
            <o:LockedField>false</o:LockedField>
          </o:OLEObject>
        </w:object>
      </w:r>
      <w:r>
        <w:rPr>
          <w:rFonts w:hint="eastAsia" w:ascii="宋体" w:hAnsi="宋体"/>
        </w:rPr>
        <w:t xml:space="preserve">                                        </w:t>
      </w:r>
      <w:r>
        <w:rPr>
          <w:rFonts w:ascii="Times New Roman" w:hAnsi="Times New Roman" w:cs="Times New Roman"/>
          <w:szCs w:val="21"/>
        </w:rPr>
        <w:t xml:space="preserve">( </w:t>
      </w:r>
      <w:r>
        <w:rPr>
          <w:rFonts w:hint="eastAsia" w:ascii="Times New Roman" w:hAnsi="Times New Roman" w:cs="Times New Roman"/>
          <w:szCs w:val="21"/>
        </w:rPr>
        <w:t>√</w:t>
      </w:r>
      <w:r>
        <w:rPr>
          <w:rFonts w:ascii="Times New Roman" w:hAnsi="Times New Roman" w:cs="Times New Roman"/>
          <w:szCs w:val="21"/>
        </w:rPr>
        <w:t xml:space="preserve"> 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Times New Roman"/>
          <w:szCs w:val="21"/>
        </w:rPr>
        <w:t>2.若</w:t>
      </w:r>
      <w:r>
        <w:rPr>
          <w:rFonts w:hint="eastAsia"/>
        </w:rPr>
        <w:t>甲、乙两人各自考上大学的概率分别为</w:t>
      </w:r>
      <w:r>
        <w:rPr>
          <w:rFonts w:ascii="宋体" w:hAnsi="宋体" w:eastAsia="宋体" w:cs="Times New Roman"/>
          <w:position w:val="-10"/>
        </w:rPr>
        <w:object>
          <v:shape id="_x0000_i1096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96" DrawAspect="Content" ObjectID="_1468075796">
            <o:LockedField>false</o:LockedField>
          </o:OLEObject>
        </w:object>
      </w:r>
      <w:r>
        <w:rPr>
          <w:rFonts w:hint="eastAsia"/>
        </w:rPr>
        <w:t>，则甲、乙两人同时考上大学的概率为</w:t>
      </w:r>
      <w:r>
        <w:rPr>
          <w:rFonts w:ascii="宋体" w:hAnsi="宋体" w:eastAsia="宋体" w:cs="Times New Roman"/>
          <w:position w:val="-6"/>
        </w:rPr>
        <w:object>
          <v:shape id="_x0000_i1097" o:spt="75" type="#_x0000_t75" style="height:13.5pt;width:18.7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97" DrawAspect="Content" ObjectID="_1468075797">
            <o:LockedField>false</o:LockedField>
          </o:OLEObject>
        </w:object>
      </w:r>
      <w:r>
        <w:rPr>
          <w:rFonts w:hint="eastAsia" w:ascii="宋体" w:hAnsi="宋体" w:eastAsia="宋体" w:cs="Times New Roman"/>
        </w:rPr>
        <w:t xml:space="preserve">                                          </w:t>
      </w:r>
      <w:r>
        <w:rPr>
          <w:rFonts w:hint="eastAsia" w:ascii="宋体" w:hAnsi="宋体" w:eastAsia="宋体" w:cs="Times New Roman"/>
          <w:lang w:val="en-US" w:eastAsia="zh-CN"/>
        </w:rPr>
        <w:t xml:space="preserve">                       </w:t>
      </w:r>
      <w:r>
        <w:rPr>
          <w:rFonts w:ascii="Times New Roman" w:hAnsi="Times New Roman" w:cs="Times New Roman"/>
          <w:szCs w:val="21"/>
        </w:rPr>
        <w:t xml:space="preserve">( </w:t>
      </w:r>
      <w:r>
        <w:rPr>
          <w:rFonts w:hint="eastAsia" w:ascii="Times New Roman" w:hAnsi="Times New Roman" w:cs="Times New Roman"/>
          <w:szCs w:val="21"/>
        </w:rPr>
        <w:t>×</w:t>
      </w:r>
      <w:r>
        <w:rPr>
          <w:rFonts w:ascii="Times New Roman" w:hAnsi="Times New Roman" w:cs="Times New Roman"/>
          <w:szCs w:val="21"/>
        </w:rPr>
        <w:t xml:space="preserve"> )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  <w:shd w:val="clear" w:color="FFFFFF" w:fill="D9D9D9"/>
        </w:rPr>
        <w:t xml:space="preserve"> </w:t>
      </w: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加法公式</w:t>
      </w:r>
    </w:p>
    <w:p>
      <w:pPr>
        <w:ind w:left="420" w:hanging="420" w:hangingChars="200"/>
        <w:rPr>
          <w:szCs w:val="21"/>
        </w:rPr>
      </w:pPr>
      <w:r>
        <w:rPr>
          <w:rFonts w:hint="eastAsia" w:ascii="宋体" w:hAnsi="宋体" w:eastAsia="宋体" w:cs="Times New Roman"/>
          <w:szCs w:val="21"/>
        </w:rPr>
        <w:t>3.</w:t>
      </w:r>
      <w:r>
        <w:rPr>
          <w:szCs w:val="21"/>
        </w:rPr>
        <w:t>设</w:t>
      </w:r>
      <w:r>
        <w:rPr>
          <w:position w:val="-10"/>
          <w:szCs w:val="21"/>
        </w:rPr>
        <w:object>
          <v:shape id="_x0000_i1098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position w:val="-10"/>
          <w:szCs w:val="21"/>
        </w:rPr>
        <w:object>
          <v:shape id="_x0000_i1099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99" DrawAspect="Content" ObjectID="_1468075799">
            <o:LockedField>false</o:LockedField>
          </o:OLEObject>
        </w:object>
      </w:r>
      <w:r>
        <w:rPr>
          <w:rFonts w:hint="eastAsia"/>
          <w:szCs w:val="21"/>
        </w:rPr>
        <w:t>，且</w:t>
      </w:r>
      <w:r>
        <w:rPr>
          <w:position w:val="-4"/>
          <w:szCs w:val="21"/>
        </w:rPr>
        <w:object>
          <v:shape id="_x0000_i1100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>
            <o:LockedField>false</o:LockedField>
          </o:OLEObject>
        </w:object>
      </w:r>
      <w:r>
        <w:rPr>
          <w:rFonts w:hint="eastAsia"/>
          <w:szCs w:val="21"/>
        </w:rPr>
        <w:t>与</w:t>
      </w:r>
      <w:r>
        <w:rPr>
          <w:position w:val="-4"/>
          <w:szCs w:val="21"/>
        </w:rPr>
        <w:object>
          <v:shape id="_x0000_i1101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101" DrawAspect="Content" ObjectID="_1468075801">
            <o:LockedField>false</o:LockedField>
          </o:OLEObject>
        </w:object>
      </w:r>
      <w:r>
        <w:rPr>
          <w:szCs w:val="21"/>
        </w:rPr>
        <w:t>相互独立</w: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>
          <v:shape id="_x0000_i1102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102" DrawAspect="Content" ObjectID="_1468075802">
            <o:LockedField>false</o:LockedField>
          </o:OLEObject>
        </w:object>
      </w:r>
      <w:r>
        <w:rPr>
          <w:szCs w:val="21"/>
        </w:rPr>
        <w:t>表示标准正态分</w:t>
      </w:r>
    </w:p>
    <w:p>
      <w:pPr>
        <w:ind w:left="420" w:hanging="420" w:hangingChars="200"/>
        <w:rPr>
          <w:rFonts w:hint="eastAsia"/>
        </w:rPr>
      </w:pPr>
      <w:r>
        <w:rPr>
          <w:szCs w:val="21"/>
        </w:rPr>
        <w:t>布的分布函数</w:t>
      </w:r>
      <w:r>
        <w:rPr>
          <w:rFonts w:hint="eastAsia"/>
          <w:szCs w:val="21"/>
        </w:rPr>
        <w:t>，则</w:t>
      </w:r>
      <w:r>
        <w:rPr>
          <w:position w:val="-10"/>
          <w:szCs w:val="21"/>
        </w:rPr>
        <w:object>
          <v:shape id="_x0000_i1103" o:spt="75" type="#_x0000_t75" style="height:15.75pt;width:153.7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2">
            <o:LockedField>false</o:LockedField>
          </o:OLEObject>
        </w:object>
      </w: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  <w:lang w:val="en-US" w:eastAsia="zh-CN"/>
        </w:rPr>
        <w:t xml:space="preserve">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      </w:t>
      </w:r>
      <w:r>
        <w:rPr>
          <w:rFonts w:ascii="Times New Roman" w:hAnsi="Times New Roman" w:cs="Times New Roman"/>
          <w:szCs w:val="21"/>
        </w:rPr>
        <w:t xml:space="preserve">( </w:t>
      </w:r>
      <w:r>
        <w:rPr>
          <w:rFonts w:hint="eastAsia" w:ascii="Times New Roman" w:hAnsi="Times New Roman" w:cs="Times New Roman"/>
          <w:szCs w:val="21"/>
        </w:rPr>
        <w:t>×</w:t>
      </w:r>
      <w:r>
        <w:rPr>
          <w:rFonts w:ascii="Times New Roman" w:hAnsi="Times New Roman" w:cs="Times New Roman"/>
          <w:szCs w:val="21"/>
        </w:rPr>
        <w:t xml:space="preserve"> )</w:t>
      </w:r>
      <w:r>
        <w:rPr>
          <w:rFonts w:hint="eastAsia"/>
        </w:rPr>
        <w:t xml:space="preserve"> 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  <w:szCs w:val="21"/>
          <w:lang w:eastAsia="zh-CN"/>
        </w:rPr>
        <w:t>解：</w:t>
      </w:r>
      <w:r>
        <w:rPr>
          <w:position w:val="-32"/>
          <w:szCs w:val="21"/>
        </w:rPr>
        <w:object>
          <v:shape id="_x0000_i1104" o:spt="75" type="#_x0000_t75" style="height:38.05pt;width:375.6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104" DrawAspect="Content" ObjectID="_1468075804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ind w:left="420" w:hanging="420" w:hangingChars="200"/>
        <w:rPr>
          <w:rFonts w:hint="eastAsia"/>
        </w:rPr>
      </w:pPr>
      <w:r>
        <w:drawing>
          <wp:inline distT="0" distB="0" distL="114300" distR="114300">
            <wp:extent cx="3400425" cy="228600"/>
            <wp:effectExtent l="0" t="0" r="9525" b="0"/>
            <wp:docPr id="21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7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hint="eastAsia"/>
        </w:rPr>
      </w:pPr>
      <w:r>
        <w:drawing>
          <wp:inline distT="0" distB="0" distL="114300" distR="114300">
            <wp:extent cx="3019425" cy="809625"/>
            <wp:effectExtent l="0" t="0" r="9525" b="8890"/>
            <wp:docPr id="20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6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195" w:hanging="6195" w:hangingChars="2950"/>
        <w:rPr>
          <w:u w:val="single"/>
        </w:rPr>
      </w:pPr>
      <w:r>
        <w:rPr>
          <w:rFonts w:hint="eastAsia" w:ascii="宋体" w:hAnsi="宋体" w:eastAsia="宋体" w:cs="Times New Roman"/>
          <w:szCs w:val="21"/>
        </w:rPr>
        <w:t>4.</w:t>
      </w:r>
      <w:r>
        <w:rPr>
          <w:szCs w:val="21"/>
        </w:rPr>
        <w:t>设</w:t>
      </w:r>
      <w:r>
        <w:t>二维随机变量</w:t>
      </w:r>
      <w:r>
        <w:rPr>
          <w:position w:val="-10"/>
        </w:rPr>
        <w:object>
          <v:shape id="_x0000_i1105" o:spt="75" type="#_x0000_t75" style="height:17.25pt;width:36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105" DrawAspect="Content" ObjectID="_1468075805">
            <o:LockedField>false</o:LockedField>
          </o:OLEObject>
        </w:object>
      </w:r>
      <w:r>
        <w:t>的分布函数为</w:t>
      </w:r>
      <w:r>
        <w:rPr>
          <w:position w:val="-10"/>
        </w:rPr>
        <w:object>
          <v:shape id="_x0000_i1106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106" DrawAspect="Content" ObjectID="_1468075806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10"/>
        </w:rPr>
        <w:object>
          <v:shape id="_x0000_i1107" o:spt="75" type="#_x0000_t75" style="height:15.75pt;width:7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>
            <o:LockedField>false</o:LockedField>
          </o:OLEObject>
        </w:object>
      </w: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p52</w:t>
      </w:r>
      <w:r>
        <w:rPr>
          <w:rFonts w:hint="eastAsia"/>
          <w:b/>
          <w:bCs/>
          <w:shd w:val="clear" w:color="FFFFFF" w:fill="D9D9D9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</w:t>
      </w:r>
      <w:r>
        <w:rPr>
          <w:rFonts w:ascii="Times New Roman" w:hAnsi="Times New Roman" w:cs="Times New Roman"/>
          <w:szCs w:val="21"/>
        </w:rPr>
        <w:t xml:space="preserve">( </w:t>
      </w:r>
      <w:r>
        <w:rPr>
          <w:rFonts w:hint="eastAsia" w:ascii="Times New Roman" w:hAnsi="Times New Roman" w:cs="Times New Roman"/>
          <w:szCs w:val="21"/>
        </w:rPr>
        <w:t>×</w:t>
      </w:r>
      <w:r>
        <w:rPr>
          <w:rFonts w:ascii="Times New Roman" w:hAnsi="Times New Roman" w:cs="Times New Roman"/>
          <w:szCs w:val="21"/>
        </w:rPr>
        <w:t xml:space="preserve"> )</w:t>
      </w:r>
      <w:r>
        <w:rPr>
          <w:rFonts w:hint="eastAsia"/>
        </w:rPr>
        <w:t xml:space="preserve"> </w:t>
      </w:r>
    </w:p>
    <w:p>
      <w:pPr>
        <w:rPr>
          <w:rFonts w:hint="eastAsia" w:hAnsi="宋体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</w:rPr>
        <w:t>5.设</w:t>
      </w:r>
      <w:r>
        <w:rPr>
          <w:position w:val="-10"/>
        </w:rPr>
        <w:object>
          <v:shape id="_x0000_i1108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108" DrawAspect="Content" ObjectID="_1468075808">
            <o:LockedField>false</o:LockedField>
          </o:OLEObject>
        </w:object>
      </w:r>
      <w:r>
        <w:rPr>
          <w:rFonts w:hint="eastAsia"/>
        </w:rPr>
        <w:t>是二维随机变量，</w:t>
      </w:r>
      <w:r>
        <w:rPr>
          <w:rFonts w:hint="eastAsia" w:hAnsi="宋体"/>
          <w:szCs w:val="21"/>
        </w:rPr>
        <w:t>与</w:t>
      </w:r>
      <w:r>
        <w:rPr>
          <w:position w:val="-10"/>
          <w:szCs w:val="21"/>
        </w:rPr>
        <w:object>
          <v:shape id="_x0000_i1109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>
            <o:LockedField>false</o:LockedField>
          </o:OLEObject>
        </w:object>
      </w:r>
      <w:r>
        <w:rPr>
          <w:rFonts w:hint="eastAsia" w:hAnsi="宋体"/>
          <w:szCs w:val="21"/>
        </w:rPr>
        <w:t>不等价的是</w:t>
      </w:r>
      <w:r>
        <w:rPr>
          <w:position w:val="-4"/>
          <w:szCs w:val="21"/>
        </w:rPr>
        <w:object>
          <v:shape id="_x0000_i1110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110" DrawAspect="Content" ObjectID="_1468075810">
            <o:LockedField>false</o:LockedField>
          </o:OLEObject>
        </w:object>
      </w:r>
      <w:r>
        <w:rPr>
          <w:rFonts w:hint="eastAsia"/>
          <w:szCs w:val="21"/>
        </w:rPr>
        <w:t>与</w:t>
      </w:r>
      <w:r>
        <w:rPr>
          <w:position w:val="-4"/>
        </w:rPr>
        <w:object>
          <v:shape id="_x0000_i1111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11" DrawAspect="Content" ObjectID="_1468075811">
            <o:LockedField>false</o:LockedField>
          </o:OLEObject>
        </w:object>
      </w:r>
      <w:r>
        <w:rPr>
          <w:rFonts w:hint="eastAsia"/>
        </w:rPr>
        <w:t>相互独立</w:t>
      </w:r>
      <w:r>
        <w:rPr>
          <w:rFonts w:hint="eastAsia"/>
          <w:lang w:val="en-US" w:eastAsia="zh-CN"/>
        </w:rPr>
        <w:t>.</w:t>
      </w:r>
      <w:r>
        <w:rPr>
          <w:rFonts w:hint="eastAsia" w:hAnsi="宋体"/>
          <w:b/>
          <w:bCs/>
          <w:color w:val="FF0000"/>
          <w:szCs w:val="21"/>
          <w:shd w:val="clear" w:color="FFFFFF" w:fill="D9D9D9"/>
          <w:lang w:val="en-US" w:eastAsia="zh-CN"/>
        </w:rPr>
        <w:t>P92</w:t>
      </w:r>
      <w:r>
        <w:rPr>
          <w:rFonts w:hint="eastAsia" w:hAnsi="宋体"/>
          <w:szCs w:val="21"/>
          <w:lang w:val="en-US" w:eastAsia="zh-CN"/>
        </w:rPr>
        <w:t xml:space="preserve">       </w:t>
      </w:r>
      <w:r>
        <w:rPr>
          <w:rFonts w:ascii="Times New Roman" w:hAnsi="Times New Roman" w:cs="Times New Roman"/>
          <w:szCs w:val="21"/>
        </w:rPr>
        <w:t xml:space="preserve">( </w:t>
      </w:r>
      <w:r>
        <w:rPr>
          <w:rFonts w:hint="eastAsia" w:ascii="Times New Roman" w:hAnsi="Times New Roman" w:cs="Times New Roman"/>
          <w:szCs w:val="21"/>
        </w:rPr>
        <w:t>√</w:t>
      </w:r>
      <w:r>
        <w:rPr>
          <w:rFonts w:ascii="Times New Roman" w:hAnsi="Times New Roman" w:cs="Times New Roman"/>
          <w:szCs w:val="21"/>
        </w:rPr>
        <w:t xml:space="preserve"> )</w:t>
      </w:r>
      <w:r>
        <w:rPr>
          <w:rFonts w:hint="eastAsia" w:hAnsi="宋体"/>
          <w:szCs w:val="21"/>
        </w:rPr>
        <w:t xml:space="preserve">                                                    </w:t>
      </w:r>
      <w:r>
        <w:rPr>
          <w:rFonts w:hint="eastAsia" w:hAnsi="宋体"/>
          <w:szCs w:val="21"/>
          <w:lang w:val="en-US" w:eastAsia="zh-CN"/>
        </w:rPr>
        <w:t xml:space="preserve">         </w:t>
      </w:r>
    </w:p>
    <w:p>
      <w:pPr>
        <w:rPr>
          <w:szCs w:val="21"/>
        </w:rPr>
      </w:pPr>
      <w:r>
        <w:rPr>
          <w:rFonts w:hint="eastAsia" w:ascii="宋体" w:hAnsi="宋体" w:eastAsia="宋体" w:cs="Times New Roman"/>
          <w:szCs w:val="21"/>
        </w:rPr>
        <w:t>6.</w:t>
      </w:r>
      <w:r>
        <w:rPr>
          <w:rFonts w:hint="eastAsia"/>
        </w:rPr>
        <w:t>设总体</w:t>
      </w:r>
      <w:r>
        <w:rPr>
          <w:rFonts w:ascii="宋体" w:hAnsi="宋体" w:eastAsia="宋体" w:cs="Times New Roman"/>
          <w:position w:val="-4"/>
        </w:rPr>
        <w:object>
          <v:shape id="_x0000_i1112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12" DrawAspect="Content" ObjectID="_1468075812">
            <o:LockedField>false</o:LockedField>
          </o:OLEObject>
        </w:object>
      </w:r>
      <w:r>
        <w:rPr>
          <w:rFonts w:hint="eastAsia"/>
        </w:rPr>
        <w:t>的均值</w:t>
      </w:r>
      <w:r>
        <w:rPr>
          <w:i/>
          <w:iCs/>
          <w:position w:val="-10"/>
        </w:rPr>
        <w:object>
          <v:shape id="_x0000_i1113" o:spt="75" type="#_x0000_t75" style="height:12.75pt;width:12pt;" o:ole="t" fillcolor="#FFFFFF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113" DrawAspect="Content" ObjectID="_1468075813">
            <o:LockedField>false</o:LockedField>
          </o:OLEObject>
        </w:object>
      </w:r>
      <w:r>
        <w:rPr>
          <w:rFonts w:hint="eastAsia"/>
        </w:rPr>
        <w:t>与方差</w:t>
      </w:r>
      <w:r>
        <w:rPr>
          <w:position w:val="-6"/>
        </w:rPr>
        <w:object>
          <v:shape id="_x0000_i1114" o:spt="75" type="#_x0000_t75" style="height:15.75pt;width:17.25pt;" o:ole="t" fillcolor="#FFFFFF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114" DrawAspect="Content" ObjectID="_1468075814">
            <o:LockedField>false</o:LockedField>
          </o:OLEObject>
        </w:object>
      </w:r>
      <w:r>
        <w:rPr>
          <w:rFonts w:hint="eastAsia"/>
        </w:rPr>
        <w:t>都存在，且均为未知参数，而</w:t>
      </w:r>
      <w:r>
        <w:rPr>
          <w:position w:val="-12"/>
          <w:szCs w:val="21"/>
        </w:rPr>
        <w:object>
          <v:shape id="_x0000_i1115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15" DrawAspect="Content" ObjectID="_1468075815">
            <o:LockedField>false</o:LockedField>
          </o:OLEObject>
        </w:object>
      </w:r>
      <w:r>
        <w:rPr>
          <w:rFonts w:hint="eastAsia"/>
        </w:rPr>
        <w:t>是总体</w:t>
      </w:r>
      <w:r>
        <w:rPr>
          <w:rFonts w:ascii="宋体" w:hAnsi="宋体" w:eastAsia="宋体" w:cs="Times New Roman"/>
          <w:position w:val="-4"/>
        </w:rPr>
        <w:object>
          <v:shape id="_x0000_i1116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16" DrawAspect="Content" ObjectID="_1468075816">
            <o:LockedField>false</o:LockedField>
          </o:OLEObject>
        </w:object>
      </w:r>
      <w:r>
        <w:rPr>
          <w:rFonts w:hint="eastAsia"/>
        </w:rPr>
        <w:t>的一个样本，则总体方差</w:t>
      </w:r>
      <w:r>
        <w:rPr>
          <w:position w:val="-6"/>
        </w:rPr>
        <w:object>
          <v:shape id="_x0000_i1117" o:spt="75" type="#_x0000_t75" style="height:15.75pt;width:17.25pt;" o:ole="t" fillcolor="#FFFFFF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117" DrawAspect="Content" ObjectID="_1468075817">
            <o:LockedField>false</o:LockedField>
          </o:OLEObject>
        </w:object>
      </w:r>
      <w:r>
        <w:rPr>
          <w:rFonts w:hint="eastAsia"/>
        </w:rPr>
        <w:t>的矩估计为</w:t>
      </w:r>
      <w:r>
        <w:rPr>
          <w:position w:val="-28"/>
          <w:szCs w:val="21"/>
        </w:rPr>
        <w:object>
          <v:shape id="_x0000_i1118" o:spt="75" type="#_x0000_t75" style="height:33.75pt;width:74.2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18" DrawAspect="Content" ObjectID="_1468075818">
            <o:LockedField>false</o:LockedField>
          </o:OLEObject>
        </w:object>
      </w:r>
      <w:r>
        <w:rPr>
          <w:rFonts w:hint="eastAsia"/>
          <w:b/>
          <w:bCs/>
          <w:color w:val="FF0000"/>
          <w:szCs w:val="21"/>
          <w:lang w:val="en-US" w:eastAsia="zh-CN"/>
        </w:rPr>
        <w:t>p128</w:t>
      </w:r>
      <w:r>
        <w:rPr>
          <w:rFonts w:hint="eastAsia"/>
          <w:b/>
          <w:bCs/>
          <w:color w:val="FF0000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                                     </w:t>
      </w:r>
      <w:r>
        <w:rPr>
          <w:rFonts w:ascii="Times New Roman" w:hAnsi="Times New Roman" w:cs="Times New Roman"/>
          <w:szCs w:val="21"/>
        </w:rPr>
        <w:t xml:space="preserve">( </w:t>
      </w:r>
      <w:r>
        <w:rPr>
          <w:rFonts w:hint="eastAsia" w:ascii="Times New Roman" w:hAnsi="Times New Roman" w:cs="Times New Roman"/>
          <w:szCs w:val="21"/>
        </w:rPr>
        <w:t>×</w:t>
      </w:r>
      <w:r>
        <w:rPr>
          <w:rFonts w:ascii="Times New Roman" w:hAnsi="Times New Roman" w:cs="Times New Roman"/>
          <w:szCs w:val="21"/>
        </w:rPr>
        <w:t xml:space="preserve"> )</w:t>
      </w:r>
    </w:p>
    <w:p>
      <w:pPr>
        <w:rPr>
          <w:rFonts w:hint="default" w:eastAsiaTheme="minorEastAsia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</w:rPr>
        <w:t>7.</w:t>
      </w:r>
      <w:r>
        <w:rPr>
          <w:rFonts w:hint="eastAsia"/>
        </w:rPr>
        <w:t xml:space="preserve"> 设总体</w:t>
      </w:r>
      <w:r>
        <w:rPr>
          <w:rFonts w:ascii="宋体" w:hAnsi="宋体" w:eastAsia="宋体" w:cs="Times New Roman"/>
          <w:position w:val="-4"/>
        </w:rPr>
        <w:object>
          <v:shape id="_x0000_i1119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19" DrawAspect="Content" ObjectID="_1468075819">
            <o:LockedField>false</o:LockedField>
          </o:OLEObject>
        </w:object>
      </w:r>
      <w:r>
        <w:rPr>
          <w:rFonts w:hint="eastAsia"/>
        </w:rPr>
        <w:t>的均值</w:t>
      </w:r>
      <w:r>
        <w:rPr>
          <w:i/>
          <w:iCs/>
          <w:position w:val="-10"/>
        </w:rPr>
        <w:object>
          <v:shape id="_x0000_i1120" o:spt="75" type="#_x0000_t75" style="height:12.75pt;width:12pt;" o:ole="t" fillcolor="#FFFFFF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120" DrawAspect="Content" ObjectID="_1468075820">
            <o:LockedField>false</o:LockedField>
          </o:OLEObject>
        </w:object>
      </w:r>
      <w:r>
        <w:rPr>
          <w:rFonts w:hint="eastAsia"/>
        </w:rPr>
        <w:t>与方差</w:t>
      </w:r>
      <w:r>
        <w:rPr>
          <w:position w:val="-6"/>
        </w:rPr>
        <w:object>
          <v:shape id="_x0000_i1121" o:spt="75" type="#_x0000_t75" style="height:15.75pt;width:17.25pt;" o:ole="t" fillcolor="#FFFFFF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121" DrawAspect="Content" ObjectID="_1468075821">
            <o:LockedField>false</o:LockedField>
          </o:OLEObject>
        </w:object>
      </w:r>
      <w:r>
        <w:rPr>
          <w:rFonts w:hint="eastAsia"/>
        </w:rPr>
        <w:t>都存在，且均为未知参数，而</w:t>
      </w:r>
      <w:r>
        <w:rPr>
          <w:position w:val="-12"/>
          <w:szCs w:val="21"/>
        </w:rPr>
        <w:object>
          <v:shape id="_x0000_i1122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22" DrawAspect="Content" ObjectID="_1468075822">
            <o:LockedField>false</o:LockedField>
          </o:OLEObject>
        </w:object>
      </w:r>
      <w:r>
        <w:rPr>
          <w:rFonts w:hint="eastAsia"/>
        </w:rPr>
        <w:t>是总体</w:t>
      </w:r>
      <w:r>
        <w:rPr>
          <w:rFonts w:ascii="宋体" w:hAnsi="宋体" w:eastAsia="宋体" w:cs="Times New Roman"/>
          <w:position w:val="-4"/>
        </w:rPr>
        <w:object>
          <v:shape id="_x0000_i1123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23" DrawAspect="Content" ObjectID="_1468075823">
            <o:LockedField>false</o:LockedField>
          </o:OLEObject>
        </w:object>
      </w:r>
      <w:r>
        <w:rPr>
          <w:rFonts w:hint="eastAsia"/>
        </w:rPr>
        <w:t>的一个样本，则样本均值</w:t>
      </w:r>
      <w:r>
        <w:rPr>
          <w:rFonts w:ascii="宋体" w:hAnsi="宋体" w:eastAsia="宋体" w:cs="Times New Roman"/>
          <w:position w:val="-28"/>
        </w:rPr>
        <w:object>
          <v:shape id="_x0000_i1124" o:spt="75" type="#_x0000_t75" style="height:33pt;width:59.2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24" DrawAspect="Content" ObjectID="_1468075824">
            <o:LockedField>false</o:LockedField>
          </o:OLEObject>
        </w:object>
      </w:r>
      <w:r>
        <w:rPr>
          <w:rFonts w:hint="eastAsia"/>
          <w:szCs w:val="21"/>
        </w:rPr>
        <w:t>是总体均值</w:t>
      </w:r>
      <w:r>
        <w:rPr>
          <w:rFonts w:ascii="宋体" w:hAnsi="宋体" w:eastAsia="宋体" w:cs="Times New Roman"/>
          <w:position w:val="-10"/>
        </w:rPr>
        <w:object>
          <v:shape id="_x0000_i1125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25" DrawAspect="Content" ObjectID="_1468075825">
            <o:LockedField>false</o:LockedField>
          </o:OLEObject>
        </w:object>
      </w:r>
      <w:r>
        <w:rPr>
          <w:rFonts w:hint="eastAsia"/>
          <w:szCs w:val="21"/>
        </w:rPr>
        <w:t xml:space="preserve">的一致估计.  </w:t>
      </w:r>
      <w:r>
        <w:rPr>
          <w:rFonts w:hint="eastAsia"/>
          <w:b/>
          <w:bCs/>
          <w:color w:val="FF0000"/>
          <w:szCs w:val="21"/>
          <w:lang w:val="en-US" w:eastAsia="zh-CN"/>
        </w:rPr>
        <w:t>p135</w:t>
      </w:r>
    </w:p>
    <w:p>
      <w:pPr>
        <w:ind w:firstLine="2730" w:firstLineChars="1300"/>
      </w:pPr>
      <w:r>
        <w:rPr>
          <w:rFonts w:hint="eastAsia"/>
          <w:szCs w:val="21"/>
        </w:rPr>
        <w:t xml:space="preserve">       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                                   </w:t>
      </w:r>
      <w:r>
        <w:rPr>
          <w:rFonts w:ascii="Times New Roman" w:hAnsi="Times New Roman" w:cs="Times New Roman"/>
          <w:szCs w:val="21"/>
        </w:rPr>
        <w:t xml:space="preserve">( </w:t>
      </w:r>
      <w:r>
        <w:rPr>
          <w:rFonts w:hint="eastAsia" w:ascii="Times New Roman" w:hAnsi="Times New Roman" w:cs="Times New Roman"/>
          <w:szCs w:val="21"/>
        </w:rPr>
        <w:t>√</w:t>
      </w:r>
      <w:r>
        <w:rPr>
          <w:rFonts w:ascii="Times New Roman" w:hAnsi="Times New Roman" w:cs="Times New Roman"/>
          <w:szCs w:val="21"/>
        </w:rPr>
        <w:t xml:space="preserve"> )</w:t>
      </w:r>
    </w:p>
    <w:p>
      <w:pPr>
        <w:ind w:left="7560" w:hanging="7560" w:hangingChars="3600"/>
        <w:jc w:val="left"/>
        <w:rPr>
          <w:rFonts w:ascii="宋体" w:hAnsi="宋体"/>
        </w:rPr>
      </w:pPr>
      <w:r>
        <w:rPr>
          <w:rFonts w:hint="eastAsia" w:ascii="宋体" w:hAnsi="宋体"/>
        </w:rPr>
        <w:t>8</w:t>
      </w:r>
      <w:r>
        <w:rPr>
          <w:rFonts w:ascii="宋体" w:hAnsi="宋体"/>
        </w:rPr>
        <w:t>.</w:t>
      </w: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26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KSEE3" ShapeID="_x0000_i1126" DrawAspect="Content" ObjectID="_146807582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不真，而</w:t>
      </w:r>
      <w:r>
        <w:rPr>
          <w:rFonts w:hint="eastAsia" w:ascii="Times New Roman" w:hAnsi="Times New Roman" w:cs="Times New Roman"/>
          <w:szCs w:val="21"/>
        </w:rPr>
        <w:t>检验结果为</w:t>
      </w:r>
      <w:r>
        <w:rPr>
          <w:rFonts w:ascii="Times New Roman" w:hAnsi="Times New Roman" w:cs="Times New Roman"/>
          <w:szCs w:val="21"/>
        </w:rPr>
        <w:t>接受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27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KSEE3" ShapeID="_x0000_i1127" DrawAspect="Content" ObjectID="_14680758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时，称为犯第</w:t>
      </w:r>
      <w:r>
        <w:rPr>
          <w:rFonts w:hint="eastAsia" w:ascii="Times New Roman" w:hAnsi="Times New Roman" w:cs="Times New Roman"/>
          <w:szCs w:val="21"/>
        </w:rPr>
        <w:t>二</w:t>
      </w:r>
      <w:r>
        <w:rPr>
          <w:rFonts w:ascii="Times New Roman" w:hAnsi="Times New Roman" w:cs="Times New Roman"/>
          <w:szCs w:val="21"/>
        </w:rPr>
        <w:t>类错误.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FF0000"/>
          <w:szCs w:val="21"/>
          <w:shd w:val="clear" w:color="FFFFFF" w:fill="D9D9D9"/>
          <w:lang w:val="en-US" w:eastAsia="zh-CN"/>
        </w:rPr>
        <w:t>p145</w:t>
      </w:r>
      <w:r>
        <w:rPr>
          <w:rFonts w:hint="eastAsia" w:ascii="Times New Roman" w:hAnsi="Times New Roman" w:cs="Times New Roman"/>
          <w:b/>
          <w:bCs/>
          <w:color w:val="FF0000"/>
          <w:szCs w:val="21"/>
          <w:shd w:val="clear" w:color="FFFFFF" w:fill="D9D9D9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Cs w:val="21"/>
          <w:shd w:val="clear" w:color="FFFFFF" w:fill="D9D9D9"/>
        </w:rPr>
        <w:t xml:space="preserve">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           </w:t>
      </w:r>
      <w:r>
        <w:rPr>
          <w:rFonts w:ascii="Times New Roman" w:hAnsi="Times New Roman" w:cs="Times New Roman"/>
          <w:szCs w:val="21"/>
        </w:rPr>
        <w:t xml:space="preserve">( </w:t>
      </w:r>
      <w:r>
        <w:rPr>
          <w:rFonts w:hint="eastAsia" w:ascii="Times New Roman" w:hAnsi="Times New Roman" w:cs="Times New Roman"/>
          <w:szCs w:val="21"/>
        </w:rPr>
        <w:t>√</w:t>
      </w:r>
      <w:r>
        <w:rPr>
          <w:rFonts w:ascii="Times New Roman" w:hAnsi="Times New Roman" w:cs="Times New Roman"/>
          <w:szCs w:val="21"/>
        </w:rPr>
        <w:t xml:space="preserve"> )</w:t>
      </w:r>
      <w:r>
        <w:rPr>
          <w:rFonts w:ascii="宋体" w:hAnsi="宋体"/>
        </w:rPr>
        <w:t xml:space="preserve">      </w:t>
      </w:r>
      <w:r>
        <w:rPr>
          <w:rFonts w:hint="eastAsia" w:ascii="宋体" w:hAnsi="宋体"/>
        </w:rPr>
        <w:t xml:space="preserve">                    </w:t>
      </w:r>
      <w:r>
        <w:rPr>
          <w:rFonts w:ascii="宋体" w:hAnsi="宋体"/>
        </w:rPr>
        <w:t xml:space="preserve">    </w:t>
      </w:r>
      <w:r>
        <w:t xml:space="preserve"> </w:t>
      </w:r>
      <w:r>
        <w:rPr>
          <w:rFonts w:ascii="宋体"/>
        </w:rPr>
        <w:t xml:space="preserve"> </w:t>
      </w:r>
      <w:r>
        <w:rPr>
          <w:rFonts w:ascii="宋体" w:hAnsi="宋体"/>
        </w:rPr>
        <w:t xml:space="preserve">                                                          </w:t>
      </w:r>
    </w:p>
    <w:p>
      <w:pPr>
        <w:rPr>
          <w:rFonts w:eastAsia="黑体" w:cs="Times New Roman"/>
          <w:b/>
        </w:rPr>
      </w:pPr>
      <w:r>
        <w:rPr>
          <w:rFonts w:hint="eastAsia" w:eastAsia="黑体" w:cs="Times New Roman"/>
          <w:b/>
        </w:rPr>
        <w:t>三、填空题（每小题</w:t>
      </w:r>
      <w:r>
        <w:rPr>
          <w:rFonts w:eastAsia="黑体" w:cs="Times New Roman"/>
          <w:b/>
        </w:rPr>
        <w:t>3</w:t>
      </w:r>
      <w:r>
        <w:rPr>
          <w:rFonts w:hint="eastAsia" w:eastAsia="黑体" w:cs="Times New Roman"/>
          <w:b/>
        </w:rPr>
        <w:t>分，共</w:t>
      </w:r>
      <w:r>
        <w:rPr>
          <w:rFonts w:eastAsia="黑体" w:cs="Times New Roman"/>
          <w:b/>
        </w:rPr>
        <w:t>15</w:t>
      </w:r>
      <w:r>
        <w:rPr>
          <w:rFonts w:hint="eastAsia" w:eastAsia="黑体" w:cs="Times New Roman"/>
          <w:b/>
        </w:rPr>
        <w:t>分）</w:t>
      </w:r>
    </w:p>
    <w:p>
      <w:pPr>
        <w:adjustRightInd w:val="0"/>
        <w:snapToGrid w:val="0"/>
        <w:spacing w:line="300" w:lineRule="exact"/>
        <w:rPr>
          <w:rFonts w:hint="eastAsia" w:ascii="Times New Roman" w:hAnsi="Times New Roman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1.</w:t>
      </w:r>
      <w:r>
        <w:rPr>
          <w:rFonts w:hint="eastAsia"/>
        </w:rPr>
        <w:t>从</w:t>
      </w:r>
      <w:r>
        <w:rPr>
          <w:position w:val="-10"/>
        </w:rPr>
        <w:object>
          <v:shape id="_x0000_i1128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28" DrawAspect="Content" ObjectID="_1468075828">
            <o:LockedField>false</o:LockedField>
          </o:OLEObject>
        </w:object>
      </w:r>
      <w:r>
        <w:rPr>
          <w:rFonts w:hint="eastAsia"/>
        </w:rPr>
        <w:t>共五个数字中任取两个数字组成一个两位数，则该数为奇数的概率为</w:t>
      </w:r>
      <w:r>
        <w:rPr>
          <w:rFonts w:ascii="Times New Roman" w:hAnsi="Times New Roman" w:cs="Times New Roman"/>
          <w:szCs w:val="21"/>
        </w:rPr>
        <w:t xml:space="preserve">( </w:t>
      </w:r>
      <w:r>
        <w:rPr>
          <w:rFonts w:hint="eastAsia" w:hAnsi="宋体"/>
          <w:sz w:val="24"/>
          <w:szCs w:val="24"/>
        </w:rPr>
        <w:t>3/5</w:t>
      </w:r>
      <w:r>
        <w:rPr>
          <w:rFonts w:ascii="Times New Roman" w:hAnsi="Times New Roman" w:cs="Times New Roman"/>
          <w:szCs w:val="21"/>
        </w:rPr>
        <w:t xml:space="preserve"> )．</w:t>
      </w:r>
      <w:r>
        <w:rPr>
          <w:rFonts w:hint="eastAsia" w:ascii="Times New Roman" w:hAnsi="Times New Roman" w:cs="Times New Roman"/>
          <w:szCs w:val="21"/>
        </w:rPr>
        <w:t>(答案用最简分数表示)</w:t>
      </w:r>
    </w:p>
    <w:p>
      <w:pPr>
        <w:adjustRightInd w:val="0"/>
        <w:snapToGrid w:val="0"/>
        <w:spacing w:line="300" w:lineRule="exact"/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解：12345十位，135个位，组成</w:t>
      </w:r>
    </w:p>
    <w:p>
      <w:pPr>
        <w:tabs>
          <w:tab w:val="right" w:pos="10773"/>
        </w:tabs>
        <w:rPr>
          <w:rFonts w:hint="eastAsia" w:ascii="宋体" w:hAnsi="宋体" w:eastAsia="宋体" w:cs="Times New Roman"/>
          <w:szCs w:val="21"/>
        </w:rPr>
      </w:pPr>
      <w:r>
        <w:rPr>
          <w:rFonts w:hint="eastAsia"/>
          <w:lang w:val="en-US" w:eastAsia="zh-CN"/>
        </w:rPr>
        <w:t xml:space="preserve">                               </w:t>
      </w:r>
      <w:r>
        <w:drawing>
          <wp:inline distT="0" distB="0" distL="114300" distR="114300">
            <wp:extent cx="492125" cy="325755"/>
            <wp:effectExtent l="0" t="0" r="3175" b="3810"/>
            <wp:docPr id="3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5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10773"/>
        </w:tabs>
        <w:rPr>
          <w:rFonts w:hint="eastAsia" w:ascii="宋体" w:hAnsi="宋体" w:eastAsia="宋体" w:cs="Times New Roman"/>
          <w:szCs w:val="21"/>
        </w:rPr>
      </w:pPr>
      <w:r>
        <w:rPr>
          <w:rFonts w:hint="eastAsia"/>
          <w:lang w:val="en-US" w:eastAsia="zh-CN"/>
        </w:rPr>
        <w:t xml:space="preserve">                             </w:t>
      </w:r>
    </w:p>
    <w:p>
      <w:pPr>
        <w:tabs>
          <w:tab w:val="right" w:pos="10773"/>
        </w:tabs>
      </w:pPr>
      <w:r>
        <w:rPr>
          <w:rFonts w:hint="eastAsia" w:ascii="宋体" w:hAnsi="宋体" w:eastAsia="宋体" w:cs="Times New Roman"/>
          <w:szCs w:val="21"/>
        </w:rPr>
        <w:t>2.</w:t>
      </w:r>
      <w:r>
        <w:rPr>
          <w:rFonts w:hAnsi="宋体"/>
          <w:szCs w:val="21"/>
        </w:rPr>
        <w:t>设随机变量</w:t>
      </w:r>
      <w:r>
        <w:rPr>
          <w:position w:val="-12"/>
        </w:rPr>
        <w:object>
          <v:shape id="_x0000_i1129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29" DrawAspect="Content" ObjectID="_1468075829">
            <o:LockedField>false</o:LockedField>
          </o:OLEObject>
        </w:object>
      </w:r>
      <w:r>
        <w:t>的概率分布律为</w:t>
      </w:r>
      <w:r>
        <w:rPr>
          <w:rFonts w:hint="eastAsia"/>
        </w:rPr>
        <w:t xml:space="preserve">： 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  <w:gridCol w:w="851"/>
        <w:gridCol w:w="8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exact"/>
          <w:jc w:val="center"/>
        </w:trPr>
        <w:tc>
          <w:tcPr>
            <w:tcW w:w="851" w:type="dxa"/>
            <w:vAlign w:val="center"/>
          </w:tcPr>
          <w:p>
            <w:pPr>
              <w:ind w:firstLine="210" w:firstLineChars="10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2"/>
                <w:szCs w:val="21"/>
              </w:rPr>
              <w:object>
                <v:shape id="_x0000_i1130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156" o:title="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>
                  <o:LockedField>false</o:LockedField>
                </o:OLEObject>
              </w:object>
            </w:r>
          </w:p>
          <w:p>
            <w:pPr>
              <w:ind w:firstLine="210" w:firstLineChars="10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  <w:b/>
                <w:position w:val="-4"/>
              </w:rPr>
              <w:object>
                <v:shape id="_x0000_i1131" o:spt="75" type="#_x0000_t75" style="height:12.75pt;width:15.75pt;" o:ole="t" filled="f" o:preferrelative="t" stroked="f" coordsize="21600,21600">
                  <v:path/>
                  <v:fill on="f" focussize="0,0"/>
                  <v:stroke on="f" joinstyle="miter"/>
                  <v:imagedata r:id="rId157" o:title="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  <w:b/>
                <w:position w:val="-6"/>
              </w:rPr>
              <w:object>
                <v:shape id="_x0000_i1132" o:spt="75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158" o:title="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/>
                <w:b/>
                <w:position w:val="-4"/>
              </w:rPr>
              <w:object>
                <v:shape id="_x0000_i1133" o:spt="75" type="#_x0000_t75" style="height:12.75pt;width:6.75pt;" o:ole="t" filled="f" o:preferrelative="t" stroked="f" coordsize="21600,21600">
                  <v:path/>
                  <v:fill on="f" focussize="0,0"/>
                  <v:stroke on="f" joinstyle="miter"/>
                  <v:imagedata r:id="rId159" o:title="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851" w:type="dxa"/>
            <w:vAlign w:val="center"/>
          </w:tcPr>
          <w:p>
            <w:pPr>
              <w:ind w:left="210" w:leftChars="10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4"/>
                <w:szCs w:val="21"/>
              </w:rPr>
              <w:object>
                <v:shape id="_x0000_i1134" o:spt="75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  <w:position w:val="-6"/>
              </w:rPr>
              <w:object>
                <v:shape id="_x0000_i1135" o:spt="75" type="#_x0000_t75" style="height:14.25pt;width:24pt;" o:ole="t" filled="f" o:preferrelative="t" stroked="f" coordsize="21600,21600">
                  <v:path/>
                  <v:fill on="f" focussize="0,0"/>
                  <v:stroke on="f" joinstyle="miter"/>
                  <v:imagedata r:id="rId160" o:title="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  <w:position w:val="-6"/>
              </w:rPr>
              <w:object>
                <v:shape id="_x0000_i1136" o:spt="75" type="#_x0000_t75" style="height:14.25pt;width:18pt;" o:ole="t" filled="f" o:preferrelative="t" stroked="f" coordsize="21600,21600">
                  <v:path/>
                  <v:fill on="f" focussize="0,0"/>
                  <v:stroke on="f" joinstyle="miter"/>
                  <v:imagedata r:id="rId161" o:title="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>
                  <o:LockedField>false</o:LockedField>
                </o:OLEObject>
              </w:objec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ascii="宋体"/>
                <w:b/>
                <w:position w:val="-6"/>
              </w:rPr>
              <w:object>
                <v:shape id="_x0000_i1137" o:spt="75" type="#_x0000_t75" style="height:14.25pt;width:24pt;" o:ole="t" filled="f" o:preferrelative="t" stroked="f" coordsize="21600,21600">
                  <v:path/>
                  <v:fill on="f" focussize="0,0"/>
                  <v:stroke on="f" joinstyle="miter"/>
                  <v:imagedata r:id="rId162" o:title="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>
                  <o:LockedField>false</o:LockedField>
                </o:OLEObject>
              </w:object>
            </w:r>
          </w:p>
        </w:tc>
      </w:tr>
    </w:tbl>
    <w:p>
      <w:pPr>
        <w:tabs>
          <w:tab w:val="right" w:pos="10773"/>
        </w:tabs>
        <w:rPr>
          <w:rFonts w:ascii="Times New Roman" w:hAnsi="Times New Roman" w:cs="Times New Roman"/>
          <w:szCs w:val="21"/>
        </w:rPr>
      </w:pPr>
      <w:r>
        <w:rPr>
          <w:rFonts w:hint="eastAsia"/>
          <w:szCs w:val="21"/>
        </w:rPr>
        <w:t>且</w:t>
      </w:r>
      <w:r>
        <w:rPr>
          <w:position w:val="-12"/>
          <w:szCs w:val="21"/>
        </w:rPr>
        <w:object>
          <v:shape id="_x0000_i1138" o:spt="75" type="#_x0000_t75" style="height:18pt;width:80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38" DrawAspect="Content" ObjectID="_1468075838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t>则</w:t>
      </w:r>
      <w:r>
        <w:rPr>
          <w:position w:val="-12"/>
          <w:szCs w:val="21"/>
        </w:rPr>
        <w:object>
          <v:shape id="_x0000_i1139" o:spt="75" type="#_x0000_t75" style="height:18pt;width:63.7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39" DrawAspect="Content" ObjectID="_146807583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( </w:t>
      </w:r>
      <w:r>
        <w:rPr>
          <w:rFonts w:hint="eastAsia" w:ascii="Times New Roman" w:hAnsi="Times New Roman" w:cs="Times New Roman"/>
          <w:szCs w:val="21"/>
          <w:lang w:val="en-US" w:eastAsia="zh-CN"/>
        </w:rPr>
        <w:t>0</w:t>
      </w:r>
      <w:r>
        <w:rPr>
          <w:rFonts w:ascii="Times New Roman" w:hAnsi="Times New Roman" w:cs="Times New Roman"/>
          <w:szCs w:val="21"/>
        </w:rPr>
        <w:t xml:space="preserve"> )．</w:t>
      </w:r>
    </w:p>
    <w:p>
      <w:pPr>
        <w:tabs>
          <w:tab w:val="right" w:pos="10773"/>
        </w:tabs>
        <w:rPr>
          <w:rFonts w:hint="eastAsia" w:ascii="Times New Roman" w:hAnsi="Times New Roman" w:cs="Times New Roman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解：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880"/>
        <w:gridCol w:w="1880"/>
        <w:gridCol w:w="188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88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tabs>
                <w:tab w:val="right" w:pos="10773"/>
              </w:tabs>
              <w:snapToGrid w:val="0"/>
              <w:spacing w:line="240" w:lineRule="auto"/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</w:p>
          <w:p>
            <w:pPr>
              <w:tabs>
                <w:tab w:val="right" w:pos="10773"/>
              </w:tabs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X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subscript"/>
                <w:lang w:val="en-US" w:eastAsia="zh-CN"/>
              </w:rPr>
              <w:t>1</w:t>
            </w:r>
          </w:p>
          <w:p>
            <w:pPr>
              <w:tabs>
                <w:tab w:val="right" w:pos="10773"/>
              </w:tabs>
              <w:rPr>
                <w:rFonts w:hint="default" w:ascii="Times New Roman" w:hAnsi="Times New Roman" w:cs="Times New Roman"/>
                <w:b/>
                <w:bCs/>
                <w:szCs w:val="21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X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subscript"/>
                <w:lang w:val="en-US" w:eastAsia="zh-CN"/>
              </w:rPr>
              <w:t>2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-2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Cs w:val="21"/>
                <w:shd w:val="clear" w:color="FFFFFF" w:fill="D9D9D9"/>
                <w:vertAlign w:val="baseline"/>
                <w:lang w:val="en-US" w:eastAsia="zh-CN"/>
              </w:rPr>
              <w:t>1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P(X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subscript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=x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subscript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 xml:space="preserve">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-2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0.25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0.25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0.25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Cs w:val="21"/>
                <w:shd w:val="clear" w:color="FFFFFF" w:fill="D9D9D9"/>
                <w:vertAlign w:val="baseline"/>
                <w:lang w:val="en-US" w:eastAsia="zh-CN"/>
              </w:rPr>
              <w:t>1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0.25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Cs w:val="21"/>
                <w:shd w:val="clear" w:color="FFFFFF" w:fill="D9D9D9"/>
                <w:vertAlign w:val="baseline"/>
                <w:lang w:val="en-US" w:eastAsia="zh-CN"/>
              </w:rPr>
              <w:t>0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P(X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subscript"/>
                <w:lang w:val="en-US" w:eastAsia="zh-CN"/>
              </w:rPr>
              <w:t xml:space="preserve">2 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=x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subscript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0.25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0.5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0.25</w:t>
            </w:r>
          </w:p>
        </w:tc>
        <w:tc>
          <w:tcPr>
            <w:tcW w:w="1880" w:type="dxa"/>
            <w:vAlign w:val="center"/>
          </w:tcPr>
          <w:p>
            <w:pPr>
              <w:tabs>
                <w:tab w:val="right" w:pos="10773"/>
              </w:tabs>
              <w:jc w:val="center"/>
              <w:rPr>
                <w:rFonts w:hint="default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tabs>
          <w:tab w:val="right" w:pos="10773"/>
        </w:tabs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tabs>
          <w:tab w:val="right" w:pos="10773"/>
        </w:tabs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position w:val="-12"/>
          <w:szCs w:val="21"/>
        </w:rPr>
        <w:object>
          <v:shape id="_x0000_i1140" o:spt="75" type="#_x0000_t75" style="height:18pt;width:80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40" DrawAspect="Content" ObjectID="_1468075840">
            <o:LockedField>false</o:LockedField>
          </o:OLEObject>
        </w:object>
      </w:r>
      <w:r>
        <w:rPr>
          <w:rFonts w:hint="eastAsia"/>
          <w:position w:val="-12"/>
          <w:szCs w:val="21"/>
          <w:lang w:val="en-US" w:eastAsia="zh-CN"/>
        </w:rPr>
        <w:t>可得</w:t>
      </w:r>
      <w:r>
        <w:drawing>
          <wp:inline distT="0" distB="0" distL="114300" distR="114300">
            <wp:extent cx="1057275" cy="228600"/>
            <wp:effectExtent l="0" t="0" r="9525" b="0"/>
            <wp:docPr id="4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0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</w:t>
      </w:r>
      <w:r>
        <w:drawing>
          <wp:inline distT="0" distB="0" distL="114300" distR="114300">
            <wp:extent cx="1000125" cy="228600"/>
            <wp:effectExtent l="0" t="0" r="0" b="0"/>
            <wp:docPr id="5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1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980"/>
        </w:tabs>
        <w:snapToGrid w:val="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3.</w:t>
      </w:r>
      <w:r>
        <w:rPr>
          <w:rFonts w:ascii="Times New Roman" w:hAnsi="Times New Roman" w:cs="Times New Roman"/>
          <w:szCs w:val="21"/>
        </w:rPr>
        <w:t>设正态总体</w:t>
      </w:r>
      <w:r>
        <w:rPr>
          <w:rFonts w:ascii="Times New Roman" w:hAnsi="Times New Roman" w:cs="Times New Roman"/>
          <w:position w:val="-4"/>
          <w:szCs w:val="21"/>
        </w:rPr>
        <w:object>
          <v:shape id="_x0000_i1141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KSEE3" ShapeID="_x0000_i1141" DrawAspect="Content" ObjectID="_14680758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的方差为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142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42" DrawAspect="Content" ObjectID="_146807584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，根据来自总体</w:t>
      </w:r>
      <w:r>
        <w:rPr>
          <w:rFonts w:ascii="Times New Roman" w:hAnsi="Times New Roman" w:cs="Times New Roman"/>
          <w:position w:val="-4"/>
          <w:szCs w:val="21"/>
        </w:rPr>
        <w:object>
          <v:shape id="_x0000_i1143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43" DrawAspect="Content" ObjectID="_14680758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的容量为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4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44" DrawAspect="Content" ObjectID="_146807584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的简单随机样本，测得样本均值为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5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45" DrawAspect="Content" ObjectID="_14680758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4"/>
          <w:szCs w:val="21"/>
        </w:rPr>
        <w:object>
          <v:shape id="_x0000_i1146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KSEE3" ShapeID="_x0000_i1146" DrawAspect="Content" ObjectID="_146807584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的数学期望的置信度等于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7" o:spt="75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47" DrawAspect="Content" ObjectID="_14680758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的置信区间为</w:t>
      </w:r>
    </w:p>
    <w:p>
      <w:pPr>
        <w:tabs>
          <w:tab w:val="left" w:pos="1980"/>
        </w:tabs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宋体" w:hAnsi="宋体"/>
          <w:position w:val="-10"/>
        </w:rPr>
        <w:object>
          <v:shape id="_x0000_i1148" o:spt="75" type="#_x0000_t75" style="height:16.1pt;width:68.55pt;" o:ole="t" filled="f" o:preferrelative="t" stroked="f" coordsize="21600,21600">
            <v:path/>
            <v:fill on="f" alignshape="1" focussize="0,0"/>
            <v:stroke on="f"/>
            <v:imagedata r:id="rId174" grayscale="f" bilevel="f" o:title=""/>
            <o:lock v:ext="edit" aspectratio="t"/>
            <w10:wrap type="none"/>
            <w10:anchorlock/>
          </v:shape>
          <o:OLEObject Type="Embed" ProgID="Equation.DSMT4" ShapeID="_x0000_i1148" DrawAspect="Content" ObjectID="_146807584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)．</w:t>
      </w:r>
      <w:r>
        <w:rPr>
          <w:position w:val="-12"/>
          <w:szCs w:val="21"/>
        </w:rPr>
        <w:object>
          <v:shape id="_x0000_i1149" o:spt="75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49" DrawAspect="Content" ObjectID="_14680758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position w:val="-12"/>
          <w:szCs w:val="21"/>
        </w:rPr>
        <w:object>
          <v:shape id="_x0000_i1150" o:spt="75" type="#_x0000_t75" style="height:18.75pt;width:57.7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50" DrawAspect="Content" ObjectID="_1468075850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spacing w:line="360" w:lineRule="auto"/>
      </w:pPr>
      <w:r>
        <w:rPr>
          <w:rFonts w:hint="eastAsia" w:ascii="宋体" w:hAnsi="宋体" w:eastAsia="宋体" w:cs="Times New Roman"/>
          <w:szCs w:val="21"/>
        </w:rPr>
        <w:t>4.</w:t>
      </w:r>
      <w:r>
        <w:rPr>
          <w:rFonts w:hint="eastAsia"/>
        </w:rPr>
        <w:t>设</w:t>
      </w:r>
      <w:r>
        <w:rPr>
          <w:position w:val="-12"/>
        </w:rPr>
        <w:object>
          <v:shape id="_x0000_i1151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>
            <o:LockedField>false</o:LockedField>
          </o:OLEObject>
        </w:object>
      </w:r>
      <w:r>
        <w:rPr>
          <w:rFonts w:hint="eastAsia"/>
        </w:rPr>
        <w:t>是来自正态总体</w:t>
      </w:r>
      <w:r>
        <w:rPr>
          <w:position w:val="-10"/>
        </w:rPr>
        <w:object>
          <v:shape id="_x0000_i1152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52" DrawAspect="Content" ObjectID="_1468075852">
            <o:LockedField>false</o:LockedField>
          </o:OLEObject>
        </w:object>
      </w:r>
      <w:r>
        <w:rPr>
          <w:rFonts w:hint="eastAsia"/>
        </w:rPr>
        <w:t>的简单随机样本，则统计量</w:t>
      </w:r>
    </w:p>
    <w:p>
      <w:pPr>
        <w:spacing w:line="360" w:lineRule="auto"/>
        <w:rPr>
          <w:rFonts w:hint="eastAsia" w:ascii="Times New Roman" w:hAnsi="Times New Roman" w:cs="Times New Roman"/>
          <w:szCs w:val="21"/>
        </w:rPr>
      </w:pPr>
      <w:r>
        <w:rPr>
          <w:position w:val="-36"/>
        </w:rPr>
        <w:object>
          <v:shape id="_x0000_i1153" o:spt="75" type="#_x0000_t75" style="height:39pt;width:65.2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53" DrawAspect="Content" ObjectID="_146807585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(  </w:t>
      </w:r>
      <w:r>
        <w:rPr>
          <w:rFonts w:hint="eastAsia" w:ascii="Times New Roman" w:hAnsi="Times New Roman" w:cs="Times New Roman"/>
          <w:szCs w:val="21"/>
          <w:lang w:val="en-US" w:eastAsia="zh-CN"/>
        </w:rPr>
        <w:t>t (2)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Cs w:val="21"/>
        </w:rPr>
        <w:t>)</w:t>
      </w:r>
      <w:r>
        <w:rPr>
          <w:rFonts w:hint="eastAsia" w:ascii="Times New Roman" w:hAnsi="Times New Roman" w:cs="Times New Roman"/>
          <w:szCs w:val="21"/>
        </w:rPr>
        <w:t>.(分布符号和参数都须写出)</w:t>
      </w:r>
      <w:bookmarkStart w:id="2" w:name="_GoBack"/>
      <w:bookmarkEnd w:id="2"/>
    </w:p>
    <w:p>
      <w:pPr>
        <w:spacing w:line="360" w:lineRule="auto"/>
      </w:pPr>
      <w:r>
        <w:rPr>
          <w:rFonts w:hint="eastAsia" w:ascii="宋体" w:hAnsi="宋体"/>
        </w:rPr>
        <w:t>5.设随机变量</w:t>
      </w:r>
      <w:r>
        <w:rPr>
          <w:position w:val="-10"/>
          <w:szCs w:val="21"/>
        </w:rPr>
        <w:object>
          <v:shape id="_x0000_i1154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54" DrawAspect="Content" ObjectID="_1468075854">
            <o:LockedField>false</o:LockedField>
          </o:OLEObject>
        </w:object>
      </w:r>
      <w:r>
        <w:rPr>
          <w:rFonts w:hint="eastAsia" w:ascii="宋体" w:hAnsi="宋体"/>
        </w:rPr>
        <w:t>，且已知</w:t>
      </w:r>
      <w:r>
        <w:rPr>
          <w:position w:val="-24"/>
          <w:szCs w:val="21"/>
        </w:rPr>
        <w:object>
          <v:shape id="_x0000_i1155" o:spt="75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55" DrawAspect="Content" ObjectID="_1468075855">
            <o:LockedField>false</o:LockedField>
          </o:OLEObject>
        </w:object>
      </w:r>
      <w:r>
        <w:rPr>
          <w:rFonts w:hint="eastAsia" w:ascii="宋体" w:hAnsi="宋体"/>
        </w:rPr>
        <w:t>，则</w:t>
      </w:r>
      <w:r>
        <w:rPr>
          <w:rFonts w:hint="eastAsia" w:ascii="宋体" w:hAnsi="宋体"/>
          <w:position w:val="-10"/>
        </w:rPr>
        <w:object>
          <v:shape id="_x0000_i1156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KSEE3" ShapeID="_x0000_i1156" DrawAspect="Content" ObjectID="_1468075856">
            <o:LockedField>false</o:LockedField>
          </o:OLEObject>
        </w:object>
      </w:r>
      <w:r>
        <w:rPr>
          <w:rFonts w:ascii="Times New Roman" w:hAnsi="Times New Roman" w:cs="Times New Roman"/>
          <w:position w:val="-10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宋体" w:hAnsi="宋体"/>
          <w:bCs/>
          <w:position w:val="-6"/>
        </w:rPr>
        <w:object>
          <v:shape id="_x0000_i1157" o:spt="75" type="#_x0000_t75" style="height:14pt;width:22.9pt;" o:ole="t" filled="f" o:preferrelative="t" stroked="f" coordsize="21600,21600">
            <v:path/>
            <v:fill on="f" alignshape="1" focussize="0,0"/>
            <v:stroke on="f"/>
            <v:imagedata r:id="rId183" grayscale="f" bilevel="f" o:title=""/>
            <o:lock v:ext="edit" aspectratio="t"/>
            <w10:wrap type="none"/>
            <w10:anchorlock/>
          </v:shape>
          <o:OLEObject Type="Embed" ProgID="Equation.DSMT4" ShapeID="_x0000_i1157" DrawAspect="Content" ObjectID="_146807585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)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adjustRightInd w:val="0"/>
        <w:snapToGrid w:val="0"/>
        <w:spacing w:line="300" w:lineRule="exact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(答案用最简分数表示)</w:t>
      </w:r>
    </w:p>
    <w:p>
      <w:pPr>
        <w:spacing w:line="360" w:lineRule="auto"/>
      </w:pPr>
      <w:r>
        <w:rPr>
          <w:rFonts w:hint="eastAsia"/>
          <w:lang w:val="en-US" w:eastAsia="zh-CN"/>
        </w:rPr>
        <w:t>解：</w:t>
      </w:r>
      <w:r>
        <w:drawing>
          <wp:inline distT="0" distB="0" distL="114300" distR="114300">
            <wp:extent cx="2881630" cy="647700"/>
            <wp:effectExtent l="0" t="0" r="13970" b="0"/>
            <wp:docPr id="18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6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黑体" w:cs="Times New Roman"/>
          <w:b/>
          <w:szCs w:val="21"/>
        </w:rPr>
      </w:pPr>
      <w:r>
        <w:drawing>
          <wp:inline distT="0" distB="0" distL="114300" distR="114300">
            <wp:extent cx="1285875" cy="409575"/>
            <wp:effectExtent l="0" t="0" r="9525" b="8890"/>
            <wp:docPr id="19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1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eastAsia="黑体" w:cs="Times New Roman"/>
          <w:b/>
          <w:szCs w:val="21"/>
        </w:rPr>
      </w:pPr>
      <w:r>
        <w:rPr>
          <w:rFonts w:hint="eastAsia" w:eastAsia="黑体" w:cs="Times New Roman"/>
          <w:b/>
          <w:szCs w:val="21"/>
        </w:rPr>
        <w:t>四、计算题（每小题</w:t>
      </w:r>
      <w:r>
        <w:rPr>
          <w:rFonts w:eastAsia="黑体" w:cs="Times New Roman"/>
          <w:b/>
          <w:szCs w:val="21"/>
        </w:rPr>
        <w:t>8</w:t>
      </w:r>
      <w:r>
        <w:rPr>
          <w:rFonts w:hint="eastAsia" w:eastAsia="黑体" w:cs="Times New Roman"/>
          <w:b/>
          <w:szCs w:val="21"/>
        </w:rPr>
        <w:t>分，共</w:t>
      </w:r>
      <w:r>
        <w:rPr>
          <w:rFonts w:eastAsia="黑体" w:cs="Times New Roman"/>
          <w:b/>
          <w:szCs w:val="21"/>
        </w:rPr>
        <w:t>40</w:t>
      </w:r>
      <w:r>
        <w:rPr>
          <w:rFonts w:hint="eastAsia" w:eastAsia="黑体" w:cs="Times New Roman"/>
          <w:b/>
          <w:szCs w:val="21"/>
        </w:rPr>
        <w:t>分）</w:t>
      </w:r>
    </w:p>
    <w:p>
      <w:pPr>
        <w:adjustRightInd w:val="0"/>
        <w:snapToGrid w:val="0"/>
        <w:spacing w:line="300" w:lineRule="exact"/>
        <w:rPr>
          <w:rFonts w:ascii="Times New Roman" w:hAnsi="Times New Roman" w:cs="Times New Roman"/>
          <w:szCs w:val="21"/>
        </w:rPr>
      </w:pPr>
      <w:r>
        <w:rPr>
          <w:rFonts w:hint="eastAsia" w:cs="Times New Roman" w:asciiTheme="minorEastAsia" w:hAnsiTheme="minorEastAsia"/>
          <w:szCs w:val="21"/>
        </w:rPr>
        <w:t>1.</w:t>
      </w:r>
      <w:r>
        <w:rPr>
          <w:rFonts w:hint="eastAsia"/>
        </w:rPr>
        <w:t>假设</w:t>
      </w:r>
      <w:r>
        <w:rPr>
          <w:rFonts w:hint="eastAsia"/>
          <w:position w:val="-46"/>
        </w:rPr>
        <w:t>有</w:t>
      </w:r>
      <w:r>
        <w:rPr>
          <w:rFonts w:hint="eastAsia"/>
        </w:rPr>
        <w:t>两箱同种零件，第一箱内装</w:t>
      </w:r>
      <w:r>
        <w:rPr>
          <w:position w:val="-6"/>
          <w:szCs w:val="21"/>
        </w:rPr>
        <w:object>
          <v:shape id="_x0000_i1158" o:spt="75" type="#_x0000_t75" style="height:14.25pt;width:1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58" DrawAspect="Content" ObjectID="_1468075858">
            <o:LockedField>false</o:LockedField>
          </o:OLEObject>
        </w:object>
      </w:r>
      <w:r>
        <w:rPr>
          <w:rFonts w:hint="eastAsia"/>
        </w:rPr>
        <w:t>件，其中</w:t>
      </w:r>
      <w:r>
        <w:rPr>
          <w:position w:val="-6"/>
          <w:szCs w:val="21"/>
        </w:rPr>
        <w:object>
          <v:shape id="_x0000_i1159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59" DrawAspect="Content" ObjectID="_1468075859">
            <o:LockedField>false</o:LockedField>
          </o:OLEObject>
        </w:object>
      </w:r>
      <w:r>
        <w:rPr>
          <w:rFonts w:hint="eastAsia"/>
        </w:rPr>
        <w:t>件一等品，第二箱内装</w:t>
      </w:r>
      <w:r>
        <w:rPr>
          <w:position w:val="-6"/>
          <w:szCs w:val="21"/>
        </w:rPr>
        <w:object>
          <v:shape id="_x0000_i1160" o:spt="75" type="#_x0000_t75" style="height:14.25pt;width:1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60" DrawAspect="Content" ObjectID="_1468075860">
            <o:LockedField>false</o:LockedField>
          </o:OLEObject>
        </w:object>
      </w:r>
      <w:r>
        <w:rPr>
          <w:rFonts w:hint="eastAsia"/>
        </w:rPr>
        <w:t>件，其中</w:t>
      </w:r>
      <w:r>
        <w:rPr>
          <w:position w:val="-6"/>
          <w:szCs w:val="21"/>
        </w:rPr>
        <w:object>
          <v:shape id="_x0000_i1161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61" DrawAspect="Content" ObjectID="_1468075861">
            <o:LockedField>false</o:LockedField>
          </o:OLEObject>
        </w:object>
      </w:r>
      <w:r>
        <w:rPr>
          <w:rFonts w:hint="eastAsia"/>
        </w:rPr>
        <w:t>件一等品。现从两箱中随意挑出一箱，然后从该箱中随机取</w:t>
      </w:r>
      <w:r>
        <w:rPr>
          <w:position w:val="-4"/>
          <w:szCs w:val="21"/>
        </w:rPr>
        <w:object>
          <v:shape id="_x0000_i1162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62" DrawAspect="Content" ObjectID="_1468075862">
            <o:LockedField>false</o:LockedField>
          </o:OLEObject>
        </w:object>
      </w:r>
      <w:r>
        <w:rPr>
          <w:rFonts w:hint="eastAsia"/>
        </w:rPr>
        <w:t>个零件，试求取出的零件是一等品的概率.</w:t>
      </w:r>
      <w:r>
        <w:rPr>
          <w:rFonts w:hint="eastAsia" w:ascii="Times New Roman" w:hAnsi="Times New Roman" w:cs="Times New Roman"/>
          <w:szCs w:val="21"/>
        </w:rPr>
        <w:t xml:space="preserve"> (答案用最简分数表示)</w:t>
      </w:r>
    </w:p>
    <w:p>
      <w:pPr>
        <w:spacing w:line="300" w:lineRule="auto"/>
        <w:rPr>
          <w:rFonts w:hint="eastAsia"/>
        </w:rPr>
      </w:pPr>
      <w:r>
        <w:rPr>
          <w:sz w:val="24"/>
          <w:szCs w:val="24"/>
        </w:rPr>
        <w:t>1</w:t>
      </w:r>
      <w:r>
        <w:rPr>
          <w:rFonts w:hAnsi="宋体"/>
          <w:sz w:val="24"/>
          <w:szCs w:val="24"/>
        </w:rPr>
        <w:t>、解：</w:t>
      </w:r>
      <w:r>
        <w:rPr>
          <w:position w:val="-4"/>
        </w:rPr>
        <w:object>
          <v:shape id="_x0000_i116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DSMT4" ShapeID="_x0000_i1163" DrawAspect="Content" ObjectID="_1468075863">
            <o:LockedField>false</o:LockedField>
          </o:OLEObject>
        </w:object>
      </w:r>
      <w:r>
        <w:rPr>
          <w:rFonts w:hint="eastAsia"/>
        </w:rPr>
        <w:t>=</w:t>
      </w:r>
      <w:r>
        <w:rPr>
          <w:rFonts w:hint="eastAsia"/>
          <w:kern w:val="0"/>
        </w:rPr>
        <w:t>取出1等品，</w:t>
      </w:r>
      <w:r>
        <w:rPr>
          <w:position w:val="-12"/>
        </w:rPr>
        <w:object>
          <v:shape id="_x0000_i1164" o:spt="75" type="#_x0000_t75" style="height:18.05pt;width:24.1pt;" o:ole="t" filled="f" o:preferrelative="t" stroked="f" coordsize="21600,21600">
            <v:path/>
            <v:fill on="f" alignshape="1" focussize="0,0"/>
            <v:stroke on="f"/>
            <v:imagedata r:id="rId192" grayscale="f" bilevel="f" o:title=""/>
            <o:lock v:ext="edit" aspectratio="t"/>
            <w10:wrap type="none"/>
            <w10:anchorlock/>
          </v:shape>
          <o:OLEObject Type="Embed" ProgID="Equation.DSMT4" ShapeID="_x0000_i1164" DrawAspect="Content" ObjectID="_1468075864">
            <o:LockedField>false</o:LockedField>
          </o:OLEObject>
        </w:object>
      </w:r>
      <w:r>
        <w:rPr>
          <w:rFonts w:hint="eastAsia"/>
        </w:rPr>
        <w:t>零件来自第</w:t>
      </w:r>
      <w:r>
        <w:rPr>
          <w:position w:val="-6"/>
        </w:rPr>
        <w:object>
          <v:shape id="_x0000_i1165" o:spt="75" type="#_x0000_t75" style="height:13.05pt;width:7pt;" o:ole="t" filled="f" o:preferrelative="t" stroked="f" coordsize="21600,21600">
            <v:path/>
            <v:fill on="f" alignshape="1" focussize="0,0"/>
            <v:stroke on="f"/>
            <v:imagedata r:id="rId193" grayscale="f" bilevel="f" o:title=""/>
            <o:lock v:ext="edit" aspectratio="t"/>
            <w10:wrap type="none"/>
            <w10:anchorlock/>
          </v:shape>
          <o:OLEObject Type="Embed" ProgID="Equation.DSMT4" ShapeID="_x0000_i1165" DrawAspect="Content" ObjectID="_1468075865">
            <o:LockedField>false</o:LockedField>
          </o:OLEObject>
        </w:object>
      </w:r>
      <w:r>
        <w:rPr>
          <w:rFonts w:hint="eastAsia"/>
        </w:rPr>
        <w:t xml:space="preserve"> 箱</w:t>
      </w:r>
      <w:r>
        <w:rPr>
          <w:rFonts w:hint="eastAsia"/>
          <w:kern w:val="0"/>
        </w:rPr>
        <w:t>，</w:t>
      </w:r>
      <w:r>
        <w:rPr>
          <w:position w:val="-6"/>
        </w:rPr>
        <w:object>
          <v:shape id="_x0000_i1166" o:spt="75" type="#_x0000_t75" style="height:13.05pt;width:7pt;" o:ole="t" filled="f" o:preferrelative="t" stroked="f" coordsize="21600,21600">
            <v:path/>
            <v:fill on="f" alignshape="1" focussize="0,0"/>
            <v:stroke on="f"/>
            <v:imagedata r:id="rId193" grayscale="f" bilevel="f" o:title=""/>
            <o:lock v:ext="edit" aspectratio="t"/>
            <w10:wrap type="none"/>
            <w10:anchorlock/>
          </v:shape>
          <o:OLEObject Type="Embed" ProgID="Equation.DSMT4" ShapeID="_x0000_i1166" DrawAspect="Content" ObjectID="_1468075866">
            <o:LockedField>false</o:LockedField>
          </o:OLEObject>
        </w:object>
      </w:r>
      <w:r>
        <w:rPr>
          <w:rFonts w:hint="eastAsia"/>
        </w:rPr>
        <w:t>=1,2</w:t>
      </w:r>
    </w:p>
    <w:p>
      <w:pPr>
        <w:spacing w:line="300" w:lineRule="auto"/>
        <w:ind w:firstLine="738" w:firstLineChars="350"/>
        <w:rPr>
          <w:rFonts w:hint="eastAsia"/>
          <w:b/>
        </w:rPr>
      </w:pPr>
      <w:r>
        <w:rPr>
          <w:b/>
          <w:position w:val="-12"/>
        </w:rPr>
        <w:object>
          <v:shape id="_x0000_i1167" o:spt="75" type="#_x0000_t75" style="height:18.9pt;width:194.8pt;" o:ole="t" filled="f" o:preferrelative="t" stroked="f" coordsize="21600,21600">
            <v:path/>
            <v:fill on="f" alignshape="1" focussize="0,0"/>
            <v:stroke on="f"/>
            <v:imagedata r:id="rId195" grayscale="f" bilevel="f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194">
            <o:LockedField>false</o:LockedField>
          </o:OLEObject>
        </w:object>
      </w:r>
      <w:r>
        <w:rPr>
          <w:rFonts w:hint="eastAsia" w:ascii="黑体" w:hAnsi="黑体" w:eastAsia="黑体"/>
        </w:rPr>
        <w:t xml:space="preserve"> </w:t>
      </w:r>
    </w:p>
    <w:p>
      <w:pPr>
        <w:spacing w:line="300" w:lineRule="auto"/>
        <w:ind w:firstLine="1476" w:firstLineChars="700"/>
        <w:rPr>
          <w:rFonts w:hint="eastAsia" w:cs="Times New Roman" w:asciiTheme="minorEastAsia" w:hAnsiTheme="minorEastAsia"/>
          <w:szCs w:val="21"/>
        </w:rPr>
      </w:pPr>
      <w:r>
        <w:rPr>
          <w:b/>
          <w:position w:val="-24"/>
        </w:rPr>
        <w:object>
          <v:shape id="_x0000_i1168" o:spt="75" type="#_x0000_t75" style="height:30.8pt;width:80.9pt;" o:ole="t" filled="f" o:preferrelative="t" stroked="f" coordsize="21600,21600">
            <v:path/>
            <v:fill on="f" alignshape="1" focussize="0,0"/>
            <v:stroke on="f"/>
            <v:imagedata r:id="rId196" grayscale="f" bilevel="f" o:title=""/>
            <o:lock v:ext="edit" aspectratio="t"/>
            <w10:wrap type="none"/>
            <w10:anchorlock/>
          </v:shape>
          <o:OLEObject Type="Embed" ProgID="Equation.DSMT4" ShapeID="_x0000_i1168" DrawAspect="Content" ObjectID="_1468075868">
            <o:LockedField>false</o:LockedField>
          </o:OLEObject>
        </w:object>
      </w:r>
      <w:r>
        <w:rPr>
          <w:rFonts w:hint="eastAsia" w:ascii="黑体" w:hAnsi="黑体" w:eastAsia="黑体"/>
        </w:rPr>
        <w:t xml:space="preserve"> </w:t>
      </w:r>
    </w:p>
    <w:p>
      <w:pPr>
        <w:spacing w:line="360" w:lineRule="exact"/>
      </w:pPr>
      <w:r>
        <w:rPr>
          <w:rFonts w:hint="eastAsia" w:cs="Times New Roman" w:asciiTheme="minorEastAsia" w:hAnsiTheme="minorEastAsia"/>
          <w:szCs w:val="21"/>
        </w:rPr>
        <w:t>2.</w:t>
      </w:r>
      <w:r>
        <w:rPr>
          <w:rFonts w:hint="eastAsia"/>
        </w:rPr>
        <w:t>设随机变量</w:t>
      </w:r>
      <w:r>
        <w:rPr>
          <w:position w:val="-4"/>
        </w:rPr>
        <w:object>
          <v:shape id="_x0000_i1169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2" ShapeID="_x0000_i1169" DrawAspect="Content" ObjectID="_1468075869">
            <o:LockedField>false</o:LockedField>
          </o:OLEObject>
        </w:object>
      </w:r>
      <w:r>
        <w:rPr>
          <w:rFonts w:hint="eastAsia"/>
        </w:rPr>
        <w:t>的密度函数为</w:t>
      </w:r>
    </w:p>
    <w:p>
      <w:pPr>
        <w:jc w:val="center"/>
      </w:pPr>
      <w:r>
        <w:rPr>
          <w:position w:val="-32"/>
          <w:szCs w:val="21"/>
        </w:rPr>
        <w:object>
          <v:shape id="_x0000_i1170" o:spt="75" type="#_x0000_t75" style="height:38.25pt;width:129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70" DrawAspect="Content" ObjectID="_1468075870">
            <o:LockedField>false</o:LockedField>
          </o:OLEObject>
        </w:object>
      </w:r>
    </w:p>
    <w:p>
      <w:pPr>
        <w:adjustRightInd w:val="0"/>
        <w:snapToGrid w:val="0"/>
        <w:spacing w:line="300" w:lineRule="exact"/>
        <w:rPr>
          <w:rFonts w:ascii="Times New Roman" w:hAnsi="Times New Roman" w:cs="Times New Roman"/>
          <w:szCs w:val="21"/>
        </w:rPr>
      </w:pPr>
      <w:r>
        <w:rPr>
          <w:rFonts w:hint="eastAsia"/>
        </w:rPr>
        <w:t>求：</w:t>
      </w:r>
      <w:r>
        <w:rPr>
          <w:rFonts w:hint="eastAsia" w:ascii="Times New Roman" w:hAnsi="Times New Roman" w:cs="Times New Roman"/>
          <w:bCs/>
          <w:szCs w:val="21"/>
        </w:rPr>
        <w:t>(1) 常数</w:t>
      </w:r>
      <w:r>
        <w:rPr>
          <w:position w:val="-6"/>
          <w:szCs w:val="21"/>
        </w:rPr>
        <w:object>
          <v:shape id="_x0000_i1171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71" DrawAspect="Content" ObjectID="_1468075871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szCs w:val="21"/>
        </w:rPr>
        <w:t>；(2)</w:t>
      </w:r>
      <w:r>
        <w:rPr>
          <w:szCs w:val="21"/>
        </w:rPr>
        <w:t xml:space="preserve"> </w:t>
      </w:r>
      <w:r>
        <w:rPr>
          <w:position w:val="-10"/>
          <w:szCs w:val="21"/>
        </w:rPr>
        <w:object>
          <v:shape id="_x0000_i1172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72" DrawAspect="Content" ObjectID="_1468075872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szCs w:val="21"/>
        </w:rPr>
        <w:t xml:space="preserve">. </w:t>
      </w:r>
      <w:r>
        <w:rPr>
          <w:rFonts w:hint="eastAsia" w:ascii="Times New Roman" w:hAnsi="Times New Roman" w:cs="Times New Roman"/>
          <w:szCs w:val="21"/>
        </w:rPr>
        <w:t>(答案用最简分数表示)</w:t>
      </w:r>
    </w:p>
    <w:p>
      <w:pPr>
        <w:adjustRightInd w:val="0"/>
        <w:snapToGrid w:val="0"/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解：（1）根据概率密度函数的正则性</w:t>
      </w:r>
      <w:r>
        <w:rPr>
          <w:rFonts w:ascii="宋体" w:hAnsi="宋体"/>
          <w:position w:val="-18"/>
        </w:rPr>
        <w:object>
          <v:shape id="_x0000_i1173" o:spt="75" type="#_x0000_t75" style="height:26pt;width:71pt;" o:ole="t" filled="f" o:preferrelative="t" stroked="f" coordsize="21600,21600">
            <v:path/>
            <v:fill on="f" alignshape="1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DSMT4" ShapeID="_x0000_i1173" DrawAspect="Content" ObjectID="_1468075873">
            <o:LockedField>false</o:LockedField>
          </o:OLEObject>
        </w:object>
      </w:r>
      <w:r>
        <w:rPr>
          <w:rFonts w:ascii="宋体" w:hAnsi="宋体"/>
        </w:rPr>
        <w:t>得</w:t>
      </w:r>
      <w:r>
        <w:rPr>
          <w:rFonts w:hint="eastAsia" w:ascii="宋体" w:hAnsi="宋体"/>
        </w:rPr>
        <w:t>：</w:t>
      </w:r>
    </w:p>
    <w:p>
      <w:pPr>
        <w:adjustRightInd w:val="0"/>
        <w:snapToGrid w:val="0"/>
        <w:spacing w:line="360" w:lineRule="atLeast"/>
        <w:ind w:firstLine="1897" w:firstLineChars="900"/>
        <w:rPr>
          <w:rFonts w:hint="eastAsia" w:ascii="宋体" w:hAnsi="宋体"/>
        </w:rPr>
      </w:pPr>
      <w:r>
        <w:rPr>
          <w:b/>
          <w:position w:val="-24"/>
        </w:rPr>
        <w:object>
          <v:shape id="_x0000_i1174" o:spt="75" type="#_x0000_t75" style="height:30.8pt;width:142.85pt;" o:ole="t" filled="f" o:preferrelative="t" stroked="f" coordsize="21600,21600">
            <v:path/>
            <v:fill on="f" alignshape="1" focussize="0,0"/>
            <v:stroke on="f"/>
            <v:imagedata r:id="rId202" grayscale="f" bilevel="f" o:title=""/>
            <o:lock v:ext="edit" aspectratio="t"/>
            <w10:wrap type="none"/>
            <w10:anchorlock/>
          </v:shape>
          <o:OLEObject Type="Embed" ProgID="Equation.DSMT4" ShapeID="_x0000_i1174" DrawAspect="Content" ObjectID="_1468075874">
            <o:LockedField>false</o:LockedField>
          </o:OLEObject>
        </w:object>
      </w:r>
    </w:p>
    <w:p>
      <w:pPr>
        <w:snapToGrid w:val="0"/>
        <w:rPr>
          <w:rFonts w:hint="eastAsia" w:asciiTheme="minorEastAsia" w:hAnsiTheme="minorEastAsia"/>
          <w:szCs w:val="21"/>
        </w:rPr>
      </w:pPr>
      <w:r>
        <w:rPr>
          <w:rFonts w:hint="eastAsia"/>
        </w:rPr>
        <w:t>（2）</w:t>
      </w:r>
      <w:r>
        <w:rPr>
          <w:b/>
          <w:position w:val="-24"/>
        </w:rPr>
        <w:object>
          <v:shape id="_x0000_i1175" o:spt="75" type="#_x0000_t75" style="height:30.8pt;width:305.7pt;" o:ole="t" filled="f" o:preferrelative="t" stroked="f" coordsize="21600,21600">
            <v:path/>
            <v:fill on="f" alignshape="1" focussize="0,0"/>
            <v:stroke on="f"/>
            <v:imagedata r:id="rId203" grayscale="f" bilevel="f" o:title=""/>
            <o:lock v:ext="edit" aspectratio="t"/>
            <w10:wrap type="none"/>
            <w10:anchorlock/>
          </v:shape>
          <o:OLEObject Type="Embed" ProgID="Equation.DSMT4" ShapeID="_x0000_i1175" DrawAspect="Content" ObjectID="_1468075875">
            <o:LockedField>false</o:LockedField>
          </o:OLEObject>
        </w:object>
      </w:r>
    </w:p>
    <w:p>
      <w:pPr>
        <w:pStyle w:val="10"/>
        <w:spacing w:line="312" w:lineRule="auto"/>
      </w:pPr>
      <w:r>
        <w:rPr>
          <w:rFonts w:hint="eastAsia" w:asciiTheme="minorEastAsia" w:hAnsiTheme="minorEastAsia"/>
          <w:szCs w:val="21"/>
        </w:rPr>
        <w:t>3.</w:t>
      </w:r>
      <w:r>
        <w:rPr>
          <w:rFonts w:hint="eastAsia"/>
        </w:rPr>
        <w:t>设2维随机变量</w:t>
      </w:r>
      <w:r>
        <w:rPr>
          <w:position w:val="-10"/>
          <w:szCs w:val="21"/>
        </w:rPr>
        <w:object>
          <v:shape id="_x0000_i1176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76" DrawAspect="Content" ObjectID="_1468075876">
            <o:LockedField>false</o:LockedField>
          </o:OLEObject>
        </w:object>
      </w:r>
      <w:r>
        <w:rPr>
          <w:rFonts w:hint="eastAsia"/>
        </w:rPr>
        <w:t>的联合密度为</w:t>
      </w:r>
    </w:p>
    <w:p>
      <w:pPr>
        <w:pStyle w:val="10"/>
        <w:spacing w:line="312" w:lineRule="auto"/>
        <w:ind w:firstLine="1155" w:firstLineChars="550"/>
      </w:pPr>
      <w:r>
        <w:rPr>
          <w:position w:val="-32"/>
          <w:szCs w:val="21"/>
        </w:rPr>
        <w:object>
          <v:shape id="_x0000_i1177" o:spt="75" type="#_x0000_t75" style="height:38.25pt;width:156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77" DrawAspect="Content" ObjectID="_1468075877">
            <o:LockedField>false</o:LockedField>
          </o:OLEObject>
        </w:object>
      </w:r>
      <w:r>
        <w:t xml:space="preserve">     </w:t>
      </w:r>
    </w:p>
    <w:p>
      <w:pPr>
        <w:jc w:val="left"/>
        <w:rPr>
          <w:rFonts w:ascii="宋体" w:hAnsi="宋体"/>
        </w:rPr>
      </w:pPr>
      <w:r>
        <w:rPr>
          <w:rFonts w:hint="eastAsia"/>
        </w:rPr>
        <w:t>求：</w:t>
      </w:r>
      <w:r>
        <w:rPr>
          <w:rFonts w:hint="eastAsia" w:ascii="Times New Roman" w:hAnsi="Times New Roman" w:cs="Times New Roman"/>
          <w:bCs/>
          <w:szCs w:val="21"/>
        </w:rPr>
        <w:t>（1）常数</w:t>
      </w:r>
      <w:r>
        <w:rPr>
          <w:position w:val="-4"/>
          <w:szCs w:val="21"/>
        </w:rPr>
        <w:object>
          <v:shape id="_x0000_i117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78" DrawAspect="Content" ObjectID="_1468075878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szCs w:val="21"/>
        </w:rPr>
        <w:t>；(2)</w:t>
      </w:r>
      <w:r>
        <w:t xml:space="preserve"> </w:t>
      </w:r>
      <w:r>
        <w:rPr>
          <w:position w:val="-10"/>
        </w:rPr>
        <w:object>
          <v:shape id="_x0000_i1179" o:spt="75" type="#_x0000_t75" style="height:15.75pt;width:7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79" DrawAspect="Content" ObjectID="_1468075879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szCs w:val="21"/>
        </w:rPr>
        <w:t>.</w:t>
      </w:r>
      <w:r>
        <w:t xml:space="preserve">                    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jc w:val="left"/>
        <w:rPr>
          <w:rFonts w:hint="eastAsia"/>
          <w:sz w:val="24"/>
          <w:szCs w:val="24"/>
        </w:rPr>
      </w:pPr>
      <w:r>
        <w:rPr>
          <w:rFonts w:hAnsi="宋体"/>
          <w:sz w:val="24"/>
          <w:szCs w:val="24"/>
        </w:rPr>
        <w:t>解</w:t>
      </w:r>
      <w:r>
        <w:rPr>
          <w:rFonts w:hAnsi="宋体"/>
          <w:sz w:val="24"/>
          <w:szCs w:val="24"/>
          <w:lang w:val="pt-BR"/>
        </w:rPr>
        <w:t>：</w:t>
      </w:r>
    </w:p>
    <w:p>
      <w:pPr>
        <w:adjustRightInd w:val="0"/>
        <w:snapToGrid w:val="0"/>
        <w:spacing w:line="360" w:lineRule="atLeast"/>
        <w:rPr>
          <w:rFonts w:hint="eastAsia" w:asciiTheme="minorEastAsia" w:hAnsiTheme="minorEastAsia"/>
          <w:szCs w:val="21"/>
        </w:rPr>
      </w:pPr>
      <w:r>
        <w:rPr>
          <w:rFonts w:hint="eastAsia"/>
        </w:rPr>
        <w:t xml:space="preserve">        </w:t>
      </w:r>
    </w:p>
    <w:p>
      <w:pPr>
        <w:adjustRightInd w:val="0"/>
        <w:snapToGrid w:val="0"/>
        <w:spacing w:line="360" w:lineRule="atLeast"/>
        <w:rPr>
          <w:color w:val="000000"/>
        </w:rPr>
      </w:pPr>
      <w:r>
        <w:rPr>
          <w:rFonts w:hint="eastAsia" w:asciiTheme="minorEastAsia" w:hAnsiTheme="minorEastAsia"/>
          <w:szCs w:val="21"/>
        </w:rPr>
        <w:t>4</w:t>
      </w:r>
      <w:r>
        <w:rPr>
          <w:rFonts w:hint="eastAsia" w:cs="Times New Roman" w:asciiTheme="minorEastAsia" w:hAnsiTheme="minorEastAsia"/>
          <w:szCs w:val="21"/>
        </w:rPr>
        <w:t>.</w:t>
      </w:r>
      <w:r>
        <w:rPr>
          <w:rFonts w:hint="eastAsia"/>
        </w:rPr>
        <w:t>设</w:t>
      </w:r>
      <w:r>
        <w:rPr>
          <w:position w:val="-12"/>
        </w:rPr>
        <w:object>
          <v:shape id="_x0000_i1180" o:spt="75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80" DrawAspect="Content" ObjectID="_1468075880">
            <o:LockedField>false</o:LockedField>
          </o:OLEObject>
        </w:object>
      </w:r>
      <w:r>
        <w:rPr>
          <w:rFonts w:hint="eastAsia"/>
        </w:rPr>
        <w:t>是来自</w:t>
      </w:r>
      <w:r>
        <w:rPr>
          <w:rFonts w:hint="eastAsia" w:ascii="Times New Roman" w:hAnsi="Times New Roman" w:cs="Times New Roman"/>
          <w:bCs/>
          <w:szCs w:val="21"/>
        </w:rPr>
        <w:t>几何</w:t>
      </w:r>
      <w:r>
        <w:rPr>
          <w:rFonts w:hint="eastAsia"/>
        </w:rPr>
        <w:t>分布</w:t>
      </w:r>
    </w:p>
    <w:p>
      <w:pPr>
        <w:adjustRightInd w:val="0"/>
        <w:snapToGrid w:val="0"/>
        <w:spacing w:line="360" w:lineRule="atLeast"/>
      </w:pPr>
      <w:r>
        <w:rPr>
          <w:rFonts w:hint="eastAsia"/>
        </w:rPr>
        <w:t xml:space="preserve">        </w:t>
      </w:r>
      <w:r>
        <w:rPr>
          <w:position w:val="-10"/>
        </w:rPr>
        <w:object>
          <v:shape id="_x0000_i1181" o:spt="75" type="#_x0000_t75" style="height:18pt;width:224.2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81" DrawAspect="Content" ObjectID="_1468075881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的一组样本值，试求未知参数</w:t>
      </w:r>
      <w:r>
        <w:rPr>
          <w:position w:val="-10"/>
        </w:rPr>
        <w:object>
          <v:shape id="_x0000_i118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82" DrawAspect="Content" ObjectID="_1468075882">
            <o:LockedField>false</o:LockedField>
          </o:OLEObject>
        </w:object>
      </w:r>
      <w:r>
        <w:rPr>
          <w:rFonts w:hint="eastAsia"/>
        </w:rPr>
        <w:t>的最大似然估计.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ind w:firstLine="360" w:firstLineChars="1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似然函数为                               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ind w:firstLine="240" w:firstLineChars="1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position w:val="-28"/>
        </w:rPr>
        <w:object>
          <v:shape id="_x0000_i1183" o:spt="75" type="#_x0000_t75" style="height:40pt;width:186pt;" o:ole="t" filled="f" o:preferrelative="t" stroked="f" coordsize="21600,21600">
            <v:path/>
            <v:fill on="f" alignshape="1" focussize="0,0"/>
            <v:stroke on="f"/>
            <v:imagedata r:id="rId211" grayscale="f" bilevel="f" o:title=""/>
            <o:lock v:ext="edit" aspectratio="t"/>
            <w10:wrap type="none"/>
            <w10:anchorlock/>
          </v:shape>
          <o:OLEObject Type="Embed" ProgID="Equation.DSMT4" ShapeID="_x0000_i1183" DrawAspect="Content" ObjectID="_1468075883">
            <o:LockedField>false</o:LockedField>
          </o:OLEObject>
        </w:objec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ind w:firstLine="240" w:firstLineChars="100"/>
        <w:jc w:val="left"/>
        <w:rPr>
          <w:rFonts w:hint="eastAsia"/>
          <w:sz w:val="24"/>
          <w:szCs w:val="24"/>
        </w:rPr>
      </w:pP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ind w:firstLine="240" w:firstLineChars="1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取对数，得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ind w:firstLine="240" w:firstLineChars="100"/>
        <w:jc w:val="left"/>
        <w:rPr>
          <w:rFonts w:hint="eastAsia"/>
          <w:sz w:val="24"/>
          <w:szCs w:val="24"/>
        </w:rPr>
      </w:pP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ind w:firstLine="360" w:firstLineChars="150"/>
        <w:jc w:val="left"/>
        <w:rPr>
          <w:rFonts w:hint="eastAsia"/>
          <w:sz w:val="24"/>
          <w:szCs w:val="24"/>
        </w:rPr>
      </w:pP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ind w:firstLine="360" w:firstLineChars="1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</w:p>
    <w:p>
      <w:pPr>
        <w:adjustRightInd w:val="0"/>
        <w:snapToGrid w:val="0"/>
        <w:spacing w:line="360" w:lineRule="atLeast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position w:val="-28"/>
        </w:rPr>
        <w:object>
          <v:shape id="_x0000_i1184" o:spt="75" type="#_x0000_t75" style="height:34pt;width:165pt;" o:ole="t" filled="f" o:preferrelative="t" stroked="f" coordsize="21600,21600">
            <v:path/>
            <v:fill on="f" alignshape="1" focussize="0,0"/>
            <v:stroke on="f"/>
            <v:imagedata r:id="rId212" grayscale="f" bilevel="f" o:title=""/>
            <o:lock v:ext="edit" aspectratio="t"/>
            <w10:wrap type="none"/>
            <w10:anchorlock/>
          </v:shape>
          <o:OLEObject Type="Embed" ProgID="Equation.DSMT4" ShapeID="_x0000_i1184" DrawAspect="Content" ObjectID="_1468075884">
            <o:LockedField>false</o:LockedField>
          </o:OLEObject>
        </w:object>
      </w:r>
    </w:p>
    <w:p>
      <w:pPr>
        <w:adjustRightInd w:val="0"/>
        <w:snapToGrid w:val="0"/>
        <w:spacing w:line="360" w:lineRule="atLeast"/>
        <w:rPr>
          <w:rFonts w:hint="eastAsia"/>
        </w:rPr>
      </w:pPr>
      <w:r>
        <w:rPr>
          <w:rFonts w:hint="eastAsia"/>
        </w:rPr>
        <w:t xml:space="preserve">  似然方程</w:t>
      </w:r>
    </w:p>
    <w:p>
      <w:pPr>
        <w:adjustRightInd w:val="0"/>
        <w:snapToGrid w:val="0"/>
        <w:spacing w:line="360" w:lineRule="atLeast"/>
        <w:ind w:firstLine="1260" w:firstLineChars="600"/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28"/>
        </w:rPr>
        <w:object>
          <v:shape id="_x0000_i1185" o:spt="75" type="#_x0000_t75" style="height:49.95pt;width:126pt;" o:ole="t" filled="f" o:preferrelative="t" stroked="f" coordsize="21600,21600">
            <v:path/>
            <v:fill on="f" alignshape="1" focussize="0,0"/>
            <v:stroke on="f"/>
            <v:imagedata r:id="rId213" grayscale="f" bilevel="f" o:title=""/>
            <o:lock v:ext="edit" aspectratio="t"/>
            <w10:wrap type="none"/>
            <w10:anchorlock/>
          </v:shape>
          <o:OLEObject Type="Embed" ProgID="Equation.DSMT4" ShapeID="_x0000_i1185" DrawAspect="Content" ObjectID="_1468075885">
            <o:LockedField>false</o:LockedField>
          </o:OLEObject>
        </w:object>
      </w:r>
      <w:r>
        <w:rPr>
          <w:rFonts w:hint="eastAsia"/>
        </w:rPr>
        <w:t xml:space="preserve">              </w:t>
      </w:r>
    </w:p>
    <w:p>
      <w:pPr>
        <w:adjustRightInd w:val="0"/>
        <w:snapToGrid w:val="0"/>
        <w:spacing w:line="360" w:lineRule="atLeast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position w:val="-28"/>
        </w:rPr>
        <w:object>
          <v:shape id="_x0000_i1186" o:spt="75" type="#_x0000_t75" style="height:49.95pt;width:76pt;" o:ole="t" filled="f" o:preferrelative="t" stroked="f" coordsize="21600,21600">
            <v:path/>
            <v:fill on="f" alignshape="1" focussize="0,0"/>
            <v:stroke on="f"/>
            <v:imagedata r:id="rId214" grayscale="f" bilevel="f" o:title=""/>
            <o:lock v:ext="edit" aspectratio="t"/>
            <w10:wrap type="none"/>
            <w10:anchorlock/>
          </v:shape>
          <o:OLEObject Type="Embed" ProgID="Equation.DSMT4" ShapeID="_x0000_i1186" DrawAspect="Content" ObjectID="_1468075886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  <w:spacing w:line="360" w:lineRule="atLeast"/>
        <w:ind w:firstLine="210" w:firstLineChars="100"/>
        <w:rPr>
          <w:rFonts w:hint="eastAsia"/>
        </w:rPr>
      </w:pPr>
      <w:r>
        <w:rPr>
          <w:rFonts w:hint="eastAsia"/>
        </w:rPr>
        <w:t>解得</w:t>
      </w:r>
      <w:r>
        <w:rPr>
          <w:position w:val="-10"/>
        </w:rPr>
        <w:object>
          <v:shape id="_x0000_i1187" o:spt="75" type="#_x0000_t75" style="height:13pt;width:12pt;" o:ole="t" filled="f" stroked="f" coordsize="21600,21600">
            <v:path/>
            <v:fill on="f" alignshape="1" focussize="0,0"/>
            <v:stroke on="f"/>
            <v:imagedata r:id="rId210" grayscale="f" bilevel="f" o:title=""/>
            <o:lock v:ext="edit" aspectratio="t"/>
            <w10:wrap type="none"/>
            <w10:anchorlock/>
          </v:shape>
          <o:OLEObject Type="Embed" ProgID="Equation.DSMT4" ShapeID="_x0000_i1187" DrawAspect="Content" ObjectID="_1468075887">
            <o:LockedField>false</o:LockedField>
          </o:OLEObject>
        </w:object>
      </w:r>
      <w:r>
        <w:rPr>
          <w:rFonts w:hint="eastAsia"/>
        </w:rPr>
        <w:t>的最大似然估计为</w:t>
      </w:r>
      <w:r>
        <w:rPr>
          <w:position w:val="-24"/>
        </w:rPr>
        <w:object>
          <v:shape id="_x0000_i1188" o:spt="75" type="#_x0000_t75" style="height:31pt;width:33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DSMT4" ShapeID="_x0000_i1188" DrawAspect="Content" ObjectID="_1468075888">
            <o:LockedField>false</o:LockedField>
          </o:OLEObject>
        </w:object>
      </w:r>
    </w:p>
    <w:p>
      <w:pPr>
        <w:adjustRightInd w:val="0"/>
        <w:snapToGrid w:val="0"/>
        <w:spacing w:line="360" w:lineRule="exact"/>
        <w:rPr>
          <w:rFonts w:hint="eastAsia" w:asciiTheme="minorEastAsia" w:hAnsiTheme="minorEastAsia"/>
          <w:szCs w:val="21"/>
        </w:rPr>
      </w:pPr>
      <w:r>
        <w:rPr>
          <w:rFonts w:hint="eastAsia"/>
        </w:rPr>
        <w:t xml:space="preserve">             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1"/>
        </w:numPr>
        <w:snapToGrid w:val="0"/>
        <w:spacing w:line="360" w:lineRule="exact"/>
        <w:rPr>
          <w:rFonts w:hint="eastAsia"/>
        </w:rPr>
      </w:pPr>
      <w:r>
        <w:rPr>
          <w:rFonts w:hint="eastAsia"/>
        </w:rPr>
        <w:t>据资料分析，</w:t>
      </w:r>
      <w:r>
        <w:rPr>
          <w:rFonts w:hint="eastAsia" w:ascii="宋体"/>
        </w:rPr>
        <w:t>某厂生产的一批砖，其抗断强度</w:t>
      </w:r>
      <w:r>
        <w:rPr>
          <w:rFonts w:hint="eastAsia" w:ascii="宋体"/>
          <w:position w:val="-10"/>
        </w:rPr>
        <w:object>
          <v:shape id="_x0000_i1189" o:spt="75" type="#_x0000_t75" style="height:15.75pt;width:93.7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3" ShapeID="_x0000_i1189" DrawAspect="Content" ObjectID="_1468075889">
            <o:LockedField>false</o:LockedField>
          </o:OLEObject>
        </w:object>
      </w:r>
      <w:r>
        <w:rPr>
          <w:rFonts w:hint="eastAsia"/>
        </w:rPr>
        <w:t>（单位：</w:t>
      </w:r>
      <w:r>
        <w:rPr>
          <w:position w:val="-10"/>
          <w:szCs w:val="21"/>
        </w:rPr>
        <w:object>
          <v:shape id="_x0000_i1190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90" DrawAspect="Content" ObjectID="_1468075890">
            <o:LockedField>false</o:LockedField>
          </o:OLEObject>
        </w:object>
      </w:r>
      <w:r>
        <w:rPr>
          <w:rFonts w:hint="eastAsia"/>
        </w:rPr>
        <w:t>），今从这批</w:t>
      </w:r>
      <w:r>
        <w:rPr>
          <w:rFonts w:hint="eastAsia" w:ascii="宋体"/>
        </w:rPr>
        <w:t>砖</w:t>
      </w:r>
      <w:r>
        <w:rPr>
          <w:rFonts w:hint="eastAsia"/>
        </w:rPr>
        <w:t>中随机地抽取了</w:t>
      </w:r>
      <w:r>
        <w:rPr>
          <w:position w:val="-6"/>
          <w:szCs w:val="21"/>
        </w:rPr>
        <w:object>
          <v:shape id="_x0000_i1191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91" DrawAspect="Content" ObjectID="_1468075891">
            <o:LockedField>false</o:LockedField>
          </o:OLEObject>
        </w:object>
      </w:r>
      <w:r>
        <w:rPr>
          <w:rFonts w:hint="eastAsia"/>
        </w:rPr>
        <w:t>块，测得</w:t>
      </w:r>
      <w:r>
        <w:rPr>
          <w:rFonts w:hint="eastAsia" w:ascii="宋体"/>
        </w:rPr>
        <w:t>抗断强度</w:t>
      </w:r>
      <w:r>
        <w:rPr>
          <w:rFonts w:hint="eastAsia"/>
        </w:rPr>
        <w:t>的平均值为</w:t>
      </w:r>
      <w:r>
        <w:rPr>
          <w:position w:val="-6"/>
          <w:szCs w:val="21"/>
        </w:rPr>
        <w:object>
          <v:shape id="_x0000_i1192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92" DrawAspect="Content" ObjectID="_1468075892">
            <o:LockedField>false</o:LockedField>
          </o:OLEObject>
        </w:object>
      </w:r>
      <w:r>
        <w:rPr>
          <w:rFonts w:hint="eastAsia"/>
        </w:rPr>
        <w:t>，试问在显著性水平</w:t>
      </w:r>
      <w:r>
        <w:rPr>
          <w:position w:val="-6"/>
          <w:szCs w:val="21"/>
        </w:rPr>
        <w:object>
          <v:shape id="_x0000_i1193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93" DrawAspect="Content" ObjectID="_1468075893">
            <o:LockedField>false</o:LockedField>
          </o:OLEObject>
        </w:object>
      </w:r>
      <w:r>
        <w:rPr>
          <w:rFonts w:hint="eastAsia"/>
          <w:szCs w:val="21"/>
        </w:rPr>
        <w:t>下，</w:t>
      </w:r>
      <w:r>
        <w:rPr>
          <w:rFonts w:hint="eastAsia"/>
        </w:rPr>
        <w:t>这批</w:t>
      </w:r>
      <w:r>
        <w:rPr>
          <w:rFonts w:hint="eastAsia" w:ascii="宋体"/>
        </w:rPr>
        <w:t>砖的平均抗断强度</w:t>
      </w:r>
      <w:r>
        <w:rPr>
          <w:rFonts w:hint="eastAsia" w:ascii="宋体" w:hAnsi="宋体" w:eastAsia="宋体" w:cs="Times New Roman"/>
        </w:rPr>
        <w:t>与</w:t>
      </w:r>
      <w:r>
        <w:rPr>
          <w:rFonts w:eastAsia="宋体" w:cs="Times New Roman"/>
          <w:position w:val="-6"/>
        </w:rPr>
        <w:object>
          <v:shape id="_x0000_i1194" o:spt="75" type="#_x0000_t75" style="height:13.5pt;width:23.2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94" DrawAspect="Content" ObjectID="_1468075894">
            <o:LockedField>false</o:LockedField>
          </o:OLEObject>
        </w:object>
      </w:r>
      <w:r>
        <w:rPr>
          <w:rFonts w:hint="eastAsia" w:ascii="宋体" w:hAnsi="宋体" w:eastAsia="宋体" w:cs="Times New Roman"/>
        </w:rPr>
        <w:t>有无显著差异.</w:t>
      </w:r>
      <w:r>
        <w:rPr>
          <w:rFonts w:hint="eastAsia"/>
        </w:rPr>
        <w:t>（</w:t>
      </w:r>
      <w:r>
        <w:rPr>
          <w:position w:val="-12"/>
          <w:szCs w:val="21"/>
        </w:rPr>
        <w:object>
          <v:shape id="_x0000_i1195" o:spt="75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95" DrawAspect="Content" ObjectID="_14680758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position w:val="-12"/>
          <w:szCs w:val="21"/>
        </w:rPr>
        <w:object>
          <v:shape id="_x0000_i1196" o:spt="75" type="#_x0000_t75" style="height:18.75pt;width:57.7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96" DrawAspect="Content" ObjectID="_146807589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eastAsia="宋体" w:cs="Times New Roman"/>
          <w:position w:val="-12"/>
        </w:rPr>
        <w:object>
          <v:shape id="_x0000_i1197" o:spt="75" type="#_x0000_t75" style="height:18pt;width:69.7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97" DrawAspect="Content" ObjectID="_146807589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eastAsia="宋体" w:cs="Times New Roman"/>
          <w:position w:val="-12"/>
        </w:rPr>
        <w:object>
          <v:shape id="_x0000_i1198" o:spt="75" type="#_x0000_t75" style="height:18pt;width:66.7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98" DrawAspect="Content" ObjectID="_146807589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eastAsia="宋体" w:cs="Times New Roman"/>
          <w:position w:val="-12"/>
        </w:rPr>
        <w:object>
          <v:shape id="_x0000_i1199" o:spt="75" type="#_x0000_t75" style="height:18pt;width:66.7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99" DrawAspect="Content" ObjectID="_1468075899">
            <o:LockedField>false</o:LockedField>
          </o:OLEObject>
        </w:object>
      </w:r>
      <w:r>
        <w:rPr>
          <w:rFonts w:hint="eastAsia" w:eastAsia="宋体" w:cs="Times New Roman"/>
        </w:rPr>
        <w:t>；</w:t>
      </w:r>
      <w:r>
        <w:rPr>
          <w:rFonts w:eastAsia="宋体" w:cs="Times New Roman"/>
          <w:position w:val="-12"/>
        </w:rPr>
        <w:object>
          <v:shape id="_x0000_i1200" o:spt="75" type="#_x0000_t75" style="height:18pt;width:68.2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200" DrawAspect="Content" ObjectID="_1468075900">
            <o:LockedField>false</o:LockedField>
          </o:OLEObject>
        </w:object>
      </w:r>
      <w:r>
        <w:rPr>
          <w:rFonts w:hint="eastAsia"/>
        </w:rPr>
        <w:t>）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00" w:lineRule="auto"/>
        <w:jc w:val="left"/>
        <w:rPr>
          <w:rFonts w:hint="eastAsia" w:hAnsi="宋体"/>
          <w:sz w:val="24"/>
          <w:szCs w:val="24"/>
          <w:lang w:val="pt-BR"/>
        </w:rPr>
      </w:pPr>
      <w:r>
        <w:rPr>
          <w:rFonts w:hAnsi="宋体"/>
          <w:sz w:val="24"/>
          <w:szCs w:val="24"/>
        </w:rPr>
        <w:t>解</w:t>
      </w:r>
      <w:r>
        <w:rPr>
          <w:rFonts w:hAnsi="宋体"/>
          <w:sz w:val="24"/>
          <w:szCs w:val="24"/>
          <w:lang w:val="pt-BR"/>
        </w:rPr>
        <w:t>：</w:t>
      </w:r>
      <w:r>
        <w:rPr>
          <w:rFonts w:hint="eastAsia" w:hAnsi="宋体"/>
          <w:sz w:val="24"/>
          <w:szCs w:val="24"/>
        </w:rPr>
        <w:t>法1：</w:t>
      </w:r>
    </w:p>
    <w:p>
      <w:pPr>
        <w:spacing w:after="240" w:afterLines="100" w:line="360" w:lineRule="exact"/>
        <w:ind w:firstLine="525" w:firstLineChars="250"/>
        <w:contextualSpacing/>
        <w:jc w:val="left"/>
        <w:rPr>
          <w:rFonts w:hint="eastAsia"/>
          <w:b/>
        </w:rPr>
      </w:pPr>
      <w:r>
        <w:rPr>
          <w:rFonts w:hint="eastAsia"/>
        </w:rPr>
        <w:t>原假设</w:t>
      </w:r>
      <w:r>
        <w:rPr>
          <w:rFonts w:hint="eastAsia"/>
          <w:b/>
          <w:i/>
        </w:rPr>
        <w:t>H</w:t>
      </w:r>
      <w:r>
        <w:rPr>
          <w:rFonts w:hint="eastAsia"/>
          <w:b/>
          <w:vertAlign w:val="subscript"/>
        </w:rPr>
        <w:t>0</w:t>
      </w:r>
      <w:r>
        <w:rPr>
          <w:rFonts w:hint="eastAsia"/>
          <w:b/>
        </w:rPr>
        <w:t>：</w:t>
      </w:r>
      <w:r>
        <w:rPr>
          <w:rFonts w:hint="eastAsia"/>
          <w:b/>
          <w:i/>
        </w:rPr>
        <w:sym w:font="Symbol" w:char="F06D"/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</w:rPr>
        <w:t>=32.5，</w:t>
      </w:r>
      <w:r>
        <w:rPr>
          <w:rFonts w:hint="eastAsia"/>
          <w:b/>
          <w:i/>
        </w:rPr>
        <w:t>H</w:t>
      </w:r>
      <w:r>
        <w:rPr>
          <w:rFonts w:hint="eastAsia"/>
          <w:b/>
          <w:vertAlign w:val="subscript"/>
        </w:rPr>
        <w:t>1</w:t>
      </w:r>
      <w:r>
        <w:rPr>
          <w:rFonts w:hint="eastAsia"/>
          <w:b/>
        </w:rPr>
        <w:t>：</w:t>
      </w:r>
      <w:r>
        <w:rPr>
          <w:rFonts w:hint="eastAsia"/>
          <w:b/>
          <w:i/>
        </w:rPr>
        <w:sym w:font="Symbol" w:char="F06D"/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</w:rPr>
        <w:t xml:space="preserve">≠32.5   </w:t>
      </w:r>
    </w:p>
    <w:p>
      <w:pPr>
        <w:spacing w:after="240" w:afterLines="100" w:line="360" w:lineRule="exact"/>
        <w:ind w:firstLine="525" w:firstLineChars="250"/>
        <w:contextualSpacing/>
        <w:jc w:val="left"/>
        <w:rPr>
          <w:rFonts w:hint="eastAsia"/>
        </w:rPr>
      </w:pPr>
      <w:r>
        <w:pict>
          <v:shape id="_x0000_s1152" o:spid="_x0000_s1152" o:spt="75" type="#_x0000_t75" style="position:absolute;left:0pt;margin-left:124.85pt;margin-top:12.55pt;height:33pt;width:156.5pt;mso-wrap-distance-left:9pt;mso-wrap-distance-right:9pt;z-index:251659264;mso-width-relative:page;mso-height-relative:page;" o:ole="t" filled="f" o:preferrelative="t" stroked="f" coordsize="21600,21600" wrapcoords="21592 -2 0 0 0 21600 21592 21602 8 21602 21600 21600 21600 0 8 -2 21592 -2">
            <v:path/>
            <v:fill on="f" alignshape="1" focussize="0,0"/>
            <v:stroke on="f"/>
            <v:imagedata r:id="rId227" grayscale="f" bilevel="f" o:title=""/>
            <o:lock v:ext="edit" aspectratio="t"/>
            <w10:wrap type="tight"/>
          </v:shape>
          <o:OLEObject Type="Embed" ProgID="Equation.DSMT4" ShapeID="_x0000_s1152" DrawAspect="Content" ObjectID="_1468075901" r:id="rId226">
            <o:LockedField>false</o:LockedField>
          </o:OLEObject>
        </w:pict>
      </w:r>
      <w:r>
        <w:rPr>
          <w:rFonts w:hint="eastAsia"/>
        </w:rPr>
        <w:t>统计量及其观测值为</w:t>
      </w:r>
    </w:p>
    <w:p>
      <w:pPr>
        <w:spacing w:after="240" w:afterLines="100" w:line="360" w:lineRule="exact"/>
        <w:ind w:firstLine="525" w:firstLineChars="250"/>
        <w:contextualSpacing/>
        <w:jc w:val="left"/>
      </w:pPr>
      <w:r>
        <w:rPr>
          <w:rFonts w:hint="eastAsia"/>
        </w:rPr>
        <w:t xml:space="preserve">                                                                    </w:t>
      </w:r>
    </w:p>
    <w:p>
      <w:pPr>
        <w:adjustRightInd w:val="0"/>
        <w:snapToGrid w:val="0"/>
        <w:spacing w:line="360" w:lineRule="exact"/>
        <w:ind w:firstLine="525" w:firstLineChars="250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spacing w:after="240" w:afterLines="100" w:line="360" w:lineRule="exact"/>
        <w:ind w:firstLine="525" w:firstLineChars="250"/>
        <w:contextualSpacing/>
        <w:jc w:val="left"/>
      </w:pPr>
      <w:r>
        <w:rPr>
          <w:position w:val="-14"/>
        </w:rPr>
        <w:object>
          <v:shape id="_x0000_i1201" o:spt="75" type="#_x0000_t75" style="height:19.5pt;width:115.2pt;" o:ole="t" filled="f" o:preferrelative="t" stroked="f" coordsize="21600,21600">
            <v:path/>
            <v:fill on="f" alignshape="1" focussize="0,0"/>
            <v:stroke on="f"/>
            <v:imagedata r:id="rId228" grayscale="f" bilevel="f" o:title=""/>
            <o:lock v:ext="edit" aspectratio="t"/>
            <w10:wrap type="none"/>
            <w10:anchorlock/>
          </v:shape>
          <o:OLEObject Type="Embed" ProgID="Equation.DSMT4" ShapeID="_x0000_i1201" DrawAspect="Content" ObjectID="_1468075902">
            <o:LockedField>false</o:LockedField>
          </o:OLEObject>
        </w:object>
      </w:r>
      <w:r>
        <w:rPr>
          <w:position w:val="-12"/>
        </w:rPr>
        <w:object>
          <v:shape id="_x0000_i1202" o:spt="75" type="#_x0000_t75" style="height:18.75pt;width:452.7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DSMT4" ShapeID="_x0000_i1202" DrawAspect="Content" ObjectID="_1468075903">
            <o:LockedField>false</o:LockedField>
          </o:OLEObject>
        </w:object>
      </w:r>
    </w:p>
    <w:p>
      <w:pPr>
        <w:spacing w:after="240" w:afterLines="100" w:line="460" w:lineRule="exact"/>
        <w:ind w:firstLine="525" w:firstLineChars="250"/>
        <w:contextualSpacing/>
        <w:jc w:val="left"/>
        <w:rPr>
          <w:rFonts w:hint="eastAsia"/>
        </w:rPr>
      </w:pPr>
      <w:r>
        <w:rPr>
          <w:position w:val="-12"/>
        </w:rPr>
        <w:object>
          <v:shape id="_x0000_i1203" o:spt="75" type="#_x0000_t75" style="height:19pt;width:375.4pt;" o:ole="t" filled="f" o:preferrelative="t" stroked="f" coordsize="21600,21600">
            <v:path/>
            <v:fill on="f" alignshape="1" focussize="0,0"/>
            <v:stroke on="f"/>
            <v:imagedata r:id="rId230" grayscale="f" bilevel="f" o:title=""/>
            <o:lock v:ext="edit" aspectratio="t"/>
            <w10:wrap type="none"/>
            <w10:anchorlock/>
          </v:shape>
          <o:OLEObject Type="Embed" ProgID="Equation.DSMT4" ShapeID="_x0000_i1203" DrawAspect="Content" ObjectID="_1468075904">
            <o:LockedField>false</o:LockedField>
          </o:OLEObject>
        </w:object>
      </w:r>
    </w:p>
    <w:p>
      <w:pPr>
        <w:spacing w:after="240" w:afterLines="100" w:line="260" w:lineRule="exact"/>
        <w:contextualSpacing/>
        <w:jc w:val="left"/>
        <w:rPr>
          <w:rFonts w:hint="eastAsia" w:hAnsi="宋体"/>
          <w:sz w:val="24"/>
          <w:szCs w:val="24"/>
        </w:rPr>
      </w:pPr>
    </w:p>
    <w:p>
      <w:pPr>
        <w:spacing w:after="240" w:afterLines="100" w:line="260" w:lineRule="exact"/>
        <w:ind w:firstLine="600" w:firstLineChars="250"/>
        <w:contextualSpacing/>
        <w:jc w:val="left"/>
        <w:rPr>
          <w:rFonts w:hint="eastAsia"/>
          <w:b/>
        </w:rPr>
      </w:pPr>
      <w:r>
        <w:rPr>
          <w:rFonts w:hint="eastAsia" w:hAnsi="宋体"/>
          <w:sz w:val="24"/>
          <w:szCs w:val="24"/>
        </w:rPr>
        <w:t>法2：</w:t>
      </w:r>
      <w:r>
        <w:rPr>
          <w:rFonts w:hint="eastAsia"/>
        </w:rPr>
        <w:t>原假设</w:t>
      </w:r>
      <w:r>
        <w:rPr>
          <w:rFonts w:hint="eastAsia"/>
          <w:b/>
          <w:i/>
        </w:rPr>
        <w:t>H</w:t>
      </w:r>
      <w:r>
        <w:rPr>
          <w:rFonts w:hint="eastAsia"/>
          <w:b/>
          <w:vertAlign w:val="subscript"/>
        </w:rPr>
        <w:t>0</w:t>
      </w:r>
      <w:r>
        <w:rPr>
          <w:rFonts w:hint="eastAsia"/>
          <w:b/>
        </w:rPr>
        <w:t>：</w:t>
      </w:r>
      <w:r>
        <w:rPr>
          <w:rFonts w:hint="eastAsia"/>
          <w:b/>
          <w:i/>
        </w:rPr>
        <w:sym w:font="Symbol" w:char="F06D"/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</w:rPr>
        <w:t>=32.5，</w:t>
      </w:r>
      <w:r>
        <w:rPr>
          <w:rFonts w:hint="eastAsia"/>
          <w:b/>
          <w:i/>
        </w:rPr>
        <w:t>H</w:t>
      </w:r>
      <w:r>
        <w:rPr>
          <w:rFonts w:hint="eastAsia"/>
          <w:b/>
          <w:vertAlign w:val="subscript"/>
        </w:rPr>
        <w:t>1</w:t>
      </w:r>
      <w:r>
        <w:rPr>
          <w:rFonts w:hint="eastAsia"/>
          <w:b/>
        </w:rPr>
        <w:t>：</w:t>
      </w:r>
      <w:r>
        <w:rPr>
          <w:rFonts w:hint="eastAsia"/>
          <w:b/>
          <w:i/>
        </w:rPr>
        <w:sym w:font="Symbol" w:char="F06D"/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</w:rPr>
        <w:t xml:space="preserve">≠32.5    </w:t>
      </w:r>
    </w:p>
    <w:p>
      <w:pPr>
        <w:spacing w:after="240" w:afterLines="100" w:line="260" w:lineRule="exact"/>
        <w:ind w:firstLine="527" w:firstLineChars="250"/>
        <w:contextualSpacing/>
        <w:jc w:val="left"/>
        <w:rPr>
          <w:rFonts w:hint="eastAsia"/>
          <w:b/>
        </w:rPr>
      </w:pPr>
    </w:p>
    <w:p>
      <w:pPr>
        <w:adjustRightInd w:val="0"/>
        <w:snapToGrid w:val="0"/>
        <w:spacing w:line="260" w:lineRule="exact"/>
        <w:ind w:firstLine="1320" w:firstLineChars="55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由题意可算得95%的置信区间为：</w:t>
      </w:r>
    </w:p>
    <w:p>
      <w:pPr>
        <w:ind w:firstLine="2520" w:firstLineChars="1200"/>
        <w:rPr>
          <w:rFonts w:ascii="宋体" w:hAnsi="宋体"/>
          <w:b/>
        </w:rPr>
      </w:pPr>
      <w:r>
        <w:rPr>
          <w:position w:val="-30"/>
        </w:rPr>
        <w:object>
          <v:shape id="_x0000_i1204" o:spt="75" type="#_x0000_t75" style="height:33.75pt;width:131.65pt;" o:ole="t" filled="f" o:preferrelative="t" stroked="f" coordsize="21600,21600">
            <v:path/>
            <v:fill on="f" alignshape="1" focussize="0,0"/>
            <v:stroke on="f"/>
            <v:imagedata r:id="rId231" grayscale="f" bilevel="f" o:title=""/>
            <o:lock v:ext="edit" aspectratio="t"/>
            <w10:wrap type="none"/>
            <w10:anchorlock/>
          </v:shape>
          <o:OLEObject Type="Embed" ProgID="Equation.DSMT4" ShapeID="_x0000_i1204" DrawAspect="Content" ObjectID="_1468075905">
            <o:LockedField>false</o:LockedField>
          </o:OLEObject>
        </w:object>
      </w:r>
    </w:p>
    <w:p>
      <w:pPr>
        <w:adjustRightInd w:val="0"/>
        <w:snapToGrid w:val="0"/>
        <w:spacing w:line="260" w:lineRule="exact"/>
        <w:ind w:firstLine="1440" w:firstLineChars="600"/>
        <w:rPr>
          <w:b/>
        </w:rPr>
      </w:pPr>
      <w:r>
        <w:rPr>
          <w:rFonts w:hint="eastAsia" w:hAnsi="宋体"/>
          <w:sz w:val="24"/>
          <w:szCs w:val="24"/>
        </w:rPr>
        <w:t>又因为</w:t>
      </w:r>
      <w:r>
        <w:rPr>
          <w:position w:val="-12"/>
        </w:rPr>
        <w:object>
          <v:shape id="_x0000_i1205" o:spt="75" type="#_x0000_t75" style="height:18pt;width:116.05pt;" o:ole="t" filled="f" o:preferrelative="t" stroked="f" coordsize="21600,21600">
            <v:path/>
            <v:fill on="f" alignshape="1" focussize="0,0"/>
            <v:stroke on="f"/>
            <v:imagedata r:id="rId232" grayscale="f" bilevel="f" o:title=""/>
            <o:lock v:ext="edit" aspectratio="t"/>
            <w10:wrap type="none"/>
            <w10:anchorlock/>
          </v:shape>
          <o:OLEObject Type="Embed" ProgID="Equation.DSMT4" ShapeID="_x0000_i1205" DrawAspect="Content" ObjectID="_1468075906">
            <o:LockedField>false</o:LockedField>
          </o:OLEObject>
        </w:object>
      </w:r>
    </w:p>
    <w:p>
      <w:pPr>
        <w:spacing w:after="240" w:afterLines="100" w:line="460" w:lineRule="exact"/>
        <w:contextualSpacing/>
        <w:jc w:val="left"/>
        <w:rPr>
          <w:rFonts w:hint="eastAsia"/>
        </w:rPr>
      </w:pPr>
      <w:r>
        <w:rPr>
          <w:position w:val="-12"/>
        </w:rPr>
        <w:object>
          <v:shape id="_x0000_i1206" o:spt="75" type="#_x0000_t75" style="height:19pt;width:375.4pt;" o:ole="t" filled="f" o:preferrelative="t" stroked="f" coordsize="21600,21600">
            <v:path/>
            <v:fill on="f" alignshape="1" focussize="0,0"/>
            <v:stroke on="f"/>
            <v:imagedata r:id="rId233" grayscale="f" bilevel="f" o:title=""/>
            <o:lock v:ext="edit" aspectratio="t"/>
            <w10:wrap type="none"/>
            <w10:anchorlock/>
          </v:shape>
          <o:OLEObject Type="Embed" ProgID="Equation.DSMT4" ShapeID="_x0000_i1206" DrawAspect="Content" ObjectID="_1468075907">
            <o:LockedField>false</o:LockedField>
          </o:OLEObject>
        </w:object>
      </w:r>
    </w:p>
    <w:p>
      <w:pPr>
        <w:spacing w:line="400" w:lineRule="exact"/>
        <w:rPr>
          <w:rFonts w:eastAsia="黑体" w:cs="Times New Roman"/>
          <w:b/>
          <w:szCs w:val="21"/>
        </w:rPr>
      </w:pPr>
      <w:r>
        <w:rPr>
          <w:rFonts w:hint="eastAsia" w:eastAsia="黑体" w:cs="Times New Roman"/>
          <w:b/>
          <w:szCs w:val="21"/>
        </w:rPr>
        <w:t>五、证明题（共</w:t>
      </w:r>
      <w:r>
        <w:rPr>
          <w:rFonts w:eastAsia="黑体" w:cs="Times New Roman"/>
          <w:b/>
          <w:szCs w:val="21"/>
        </w:rPr>
        <w:t>5</w:t>
      </w:r>
      <w:r>
        <w:rPr>
          <w:rFonts w:hint="eastAsia" w:eastAsia="黑体" w:cs="Times New Roman"/>
          <w:b/>
          <w:szCs w:val="21"/>
        </w:rPr>
        <w:t>分）</w:t>
      </w:r>
    </w:p>
    <w:p>
      <w:pPr>
        <w:spacing w:line="400" w:lineRule="exact"/>
      </w:pPr>
      <w:r>
        <w:rPr>
          <w:rFonts w:hint="eastAsia" w:ascii="宋体" w:hAnsi="宋体" w:eastAsia="宋体" w:cs="Times New Roman"/>
          <w:szCs w:val="21"/>
        </w:rPr>
        <w:t>1.</w:t>
      </w:r>
      <w:r>
        <w:rPr>
          <w:rFonts w:hint="eastAsia" w:ascii="黑体" w:hAnsi="黑体" w:eastAsia="黑体"/>
        </w:rPr>
        <w:t xml:space="preserve"> </w:t>
      </w:r>
      <w:r>
        <w:rPr>
          <w:rFonts w:hint="eastAsia"/>
        </w:rPr>
        <w:t>设</w:t>
      </w:r>
      <w:r>
        <w:rPr>
          <w:position w:val="-12"/>
        </w:rPr>
        <w:object>
          <v:shape id="_x0000_i1207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207" DrawAspect="Content" ObjectID="_1468075908">
            <o:LockedField>false</o:LockedField>
          </o:OLEObject>
        </w:object>
      </w:r>
      <w:r>
        <w:rPr>
          <w:rFonts w:hint="eastAsia"/>
        </w:rPr>
        <w:t>是来自正态总体</w:t>
      </w:r>
      <w:r>
        <w:rPr>
          <w:position w:val="-10"/>
        </w:rPr>
        <w:object>
          <v:shape id="_x0000_i1208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208" DrawAspect="Content" ObjectID="_1468075909">
            <o:LockedField>false</o:LockedField>
          </o:OLEObject>
        </w:object>
      </w:r>
      <w:r>
        <w:rPr>
          <w:rFonts w:hint="eastAsia"/>
        </w:rPr>
        <w:t>的简单随机样本，证明：</w:t>
      </w:r>
    </w:p>
    <w:p>
      <w:pPr>
        <w:spacing w:line="400" w:lineRule="exact"/>
      </w:pPr>
      <w:r>
        <w:pict>
          <v:shape id="_x0000_s1153" o:spid="_x0000_s1153" o:spt="75" type="#_x0000_t75" style="position:absolute;left:0pt;margin-left:104.45pt;margin-top:17.95pt;height:33pt;width:136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</v:shape>
          <o:OLEObject Type="Embed" ProgID="Equation.DSMT4" ShapeID="_x0000_s1153" DrawAspect="Content" ObjectID="_1468075910" r:id="rId236">
            <o:LockedField>false</o:LockedField>
          </o:OLEObject>
        </w:pict>
      </w:r>
    </w:p>
    <w:p>
      <w:pPr>
        <w:spacing w:line="400" w:lineRule="exact"/>
      </w:pPr>
    </w:p>
    <w:p>
      <w:pPr>
        <w:spacing w:line="400" w:lineRule="exact"/>
      </w:pPr>
    </w:p>
    <w:p>
      <w:pPr>
        <w:rPr>
          <w:rFonts w:hint="eastAsia" w:hAnsi="宋体"/>
          <w:sz w:val="24"/>
          <w:szCs w:val="24"/>
        </w:rPr>
      </w:pPr>
      <w:r>
        <w:rPr>
          <w:rFonts w:hint="eastAsia" w:ascii="宋体"/>
          <w:b/>
          <w:bCs/>
          <w:sz w:val="24"/>
          <w:szCs w:val="24"/>
        </w:rPr>
        <w:pict>
          <v:shape id="对象 23" o:spid="_x0000_s1156" o:spt="75" type="#_x0000_t75" style="position:absolute;left:0pt;margin-left:33.95pt;margin-top:4.3pt;height:51.95pt;width:181.3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</v:shape>
          <o:OLEObject Type="Embed" ProgID="Equation.DSMT4" ShapeID="对象 23" DrawAspect="Content" ObjectID="_1468075911" r:id="rId238">
            <o:LockedField>false</o:LockedField>
          </o:OLEObject>
        </w:pict>
      </w:r>
      <w:r>
        <w:rPr>
          <w:rFonts w:hint="eastAsia" w:ascii="宋体"/>
          <w:b/>
          <w:bCs/>
          <w:sz w:val="24"/>
          <w:szCs w:val="24"/>
        </w:rPr>
        <w:t>证:</w:t>
      </w:r>
      <w:r>
        <w:rPr>
          <w:rFonts w:hint="eastAsia" w:ascii="宋体"/>
        </w:rPr>
        <w:t xml:space="preserve">                                                                                                                      </w:t>
      </w:r>
      <w:r>
        <w:rPr>
          <w:rFonts w:hint="eastAsia" w:ascii="黑体" w:hAnsi="黑体" w:eastAsia="黑体"/>
        </w:rPr>
        <w:t xml:space="preserve">  </w:t>
      </w:r>
    </w:p>
    <w:p>
      <w:pPr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                                                   </w:t>
      </w:r>
    </w:p>
    <w:p>
      <w:pPr>
        <w:ind w:firstLine="420" w:firstLineChars="200"/>
        <w:rPr>
          <w:rFonts w:ascii="黑体" w:eastAsia="黑体"/>
        </w:rPr>
      </w:pPr>
      <w:r>
        <w:rPr>
          <w:rFonts w:hint="eastAsia" w:ascii="宋体"/>
        </w:rPr>
        <w:t xml:space="preserve">                                                         </w:t>
      </w:r>
      <w:r>
        <w:rPr>
          <w:rFonts w:hint="eastAsia" w:ascii="黑体" w:hAnsi="黑体" w:eastAsia="黑体"/>
        </w:rPr>
        <w:t xml:space="preserve">  </w:t>
      </w:r>
    </w:p>
    <w:p>
      <w:pPr>
        <w:ind w:firstLine="210" w:firstLineChars="100"/>
        <w:rPr>
          <w:rFonts w:hint="eastAsia" w:hAnsi="宋体"/>
          <w:sz w:val="24"/>
          <w:szCs w:val="24"/>
        </w:rPr>
      </w:pPr>
      <w:r>
        <w:rPr>
          <w:rFonts w:hint="eastAsia" w:ascii="宋体"/>
        </w:rPr>
        <w:pict>
          <v:shape id="对象 39" o:spid="_x0000_s1157" o:spt="75" type="#_x0000_t75" style="position:absolute;left:0pt;margin-left:42.95pt;margin-top:9.45pt;height:33pt;width:224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</v:shape>
          <o:OLEObject Type="Embed" ProgID="Equation.DSMT4" ShapeID="对象 39" DrawAspect="Content" ObjectID="_1468075912" r:id="rId240">
            <o:LockedField>false</o:LockedField>
          </o:OLEObject>
        </w:pict>
      </w:r>
    </w:p>
    <w:p>
      <w:pPr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                                                   </w:t>
      </w:r>
    </w:p>
    <w:p>
      <w:pPr>
        <w:ind w:firstLine="5670" w:firstLineChars="2700"/>
        <w:rPr>
          <w:rFonts w:hAnsi="宋体"/>
          <w:sz w:val="24"/>
          <w:szCs w:val="24"/>
        </w:rPr>
      </w:pPr>
      <w:r>
        <w:rPr>
          <w:rFonts w:hint="eastAsia" w:ascii="黑体" w:hAnsi="黑体" w:eastAsia="黑体"/>
        </w:rPr>
        <w:t xml:space="preserve">  </w:t>
      </w:r>
    </w:p>
    <w:p>
      <w:pPr>
        <w:spacing w:line="400" w:lineRule="exact"/>
      </w:pPr>
    </w:p>
    <w:sectPr>
      <w:footerReference r:id="rId3" w:type="default"/>
      <w:pgSz w:w="10318" w:h="14570"/>
      <w:pgMar w:top="567" w:right="567" w:bottom="567" w:left="567" w:header="851" w:footer="0" w:gutter="0"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 xml:space="preserve">     </w:t>
    </w:r>
    <w:r>
      <w:rPr>
        <w:rStyle w:val="9"/>
        <w:rFonts w:hint="eastAsia"/>
      </w:rPr>
      <w:t>《概率论与数理统计A》试卷（A卷）  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Style w:val="9"/>
        <w:rFonts w:hint="eastAsia"/>
      </w:rPr>
      <w:t xml:space="preserve"> 页  </w:t>
    </w:r>
  </w:p>
  <w:p>
    <w:pPr>
      <w:pStyle w:val="3"/>
      <w:jc w:val="center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B5107"/>
    <w:multiLevelType w:val="singleLevel"/>
    <w:tmpl w:val="268B510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xZTIyYmVhMjE0YzI2MWI1MjY4NDBjNmYwOGEwMzIifQ=="/>
  </w:docVars>
  <w:rsids>
    <w:rsidRoot w:val="506942B8"/>
    <w:rsid w:val="0002522E"/>
    <w:rsid w:val="00053069"/>
    <w:rsid w:val="00082320"/>
    <w:rsid w:val="00091F03"/>
    <w:rsid w:val="000E6642"/>
    <w:rsid w:val="001218CA"/>
    <w:rsid w:val="00151568"/>
    <w:rsid w:val="001562C6"/>
    <w:rsid w:val="001601D3"/>
    <w:rsid w:val="001D5F24"/>
    <w:rsid w:val="001F4807"/>
    <w:rsid w:val="0022512A"/>
    <w:rsid w:val="00250DDF"/>
    <w:rsid w:val="002A66EC"/>
    <w:rsid w:val="002B15CD"/>
    <w:rsid w:val="00306BD7"/>
    <w:rsid w:val="00325429"/>
    <w:rsid w:val="00370603"/>
    <w:rsid w:val="003721F0"/>
    <w:rsid w:val="00372CA1"/>
    <w:rsid w:val="003A0389"/>
    <w:rsid w:val="0044079E"/>
    <w:rsid w:val="00457E6C"/>
    <w:rsid w:val="004A65FB"/>
    <w:rsid w:val="004B472B"/>
    <w:rsid w:val="004C718E"/>
    <w:rsid w:val="0050637D"/>
    <w:rsid w:val="00507831"/>
    <w:rsid w:val="00510471"/>
    <w:rsid w:val="005171FC"/>
    <w:rsid w:val="00565F44"/>
    <w:rsid w:val="00587A37"/>
    <w:rsid w:val="00592662"/>
    <w:rsid w:val="005B4BA3"/>
    <w:rsid w:val="005F0299"/>
    <w:rsid w:val="006078F1"/>
    <w:rsid w:val="00641CFD"/>
    <w:rsid w:val="00690D9E"/>
    <w:rsid w:val="006A5163"/>
    <w:rsid w:val="006B2895"/>
    <w:rsid w:val="006E6502"/>
    <w:rsid w:val="006F69FF"/>
    <w:rsid w:val="00740C8E"/>
    <w:rsid w:val="00752C85"/>
    <w:rsid w:val="00796EB9"/>
    <w:rsid w:val="007B4EC3"/>
    <w:rsid w:val="007C4A8F"/>
    <w:rsid w:val="00801D11"/>
    <w:rsid w:val="00807542"/>
    <w:rsid w:val="00833BCA"/>
    <w:rsid w:val="00840B96"/>
    <w:rsid w:val="0085404E"/>
    <w:rsid w:val="00883054"/>
    <w:rsid w:val="008E7167"/>
    <w:rsid w:val="00907613"/>
    <w:rsid w:val="009360EE"/>
    <w:rsid w:val="0096014A"/>
    <w:rsid w:val="00974F59"/>
    <w:rsid w:val="00997015"/>
    <w:rsid w:val="009A0751"/>
    <w:rsid w:val="009B6B1A"/>
    <w:rsid w:val="009E2686"/>
    <w:rsid w:val="00A159C7"/>
    <w:rsid w:val="00A25C1A"/>
    <w:rsid w:val="00A35F8D"/>
    <w:rsid w:val="00A410FC"/>
    <w:rsid w:val="00A55E81"/>
    <w:rsid w:val="00A67425"/>
    <w:rsid w:val="00A676CB"/>
    <w:rsid w:val="00A84517"/>
    <w:rsid w:val="00AA3EC7"/>
    <w:rsid w:val="00AC266F"/>
    <w:rsid w:val="00AD0702"/>
    <w:rsid w:val="00AD4771"/>
    <w:rsid w:val="00AE326E"/>
    <w:rsid w:val="00B76B05"/>
    <w:rsid w:val="00BD4545"/>
    <w:rsid w:val="00C121A8"/>
    <w:rsid w:val="00C13A11"/>
    <w:rsid w:val="00C25BA6"/>
    <w:rsid w:val="00C47EFA"/>
    <w:rsid w:val="00C63B7B"/>
    <w:rsid w:val="00CA1D18"/>
    <w:rsid w:val="00CA7825"/>
    <w:rsid w:val="00D5097A"/>
    <w:rsid w:val="00D84904"/>
    <w:rsid w:val="00D90DF7"/>
    <w:rsid w:val="00D92E68"/>
    <w:rsid w:val="00DD7B6B"/>
    <w:rsid w:val="00DE2C3F"/>
    <w:rsid w:val="00E570DA"/>
    <w:rsid w:val="00E76494"/>
    <w:rsid w:val="00EF65DD"/>
    <w:rsid w:val="00F30339"/>
    <w:rsid w:val="00F30A55"/>
    <w:rsid w:val="00F90959"/>
    <w:rsid w:val="00F91D59"/>
    <w:rsid w:val="00FC4EF1"/>
    <w:rsid w:val="010B4491"/>
    <w:rsid w:val="018424C5"/>
    <w:rsid w:val="07277029"/>
    <w:rsid w:val="08B40442"/>
    <w:rsid w:val="0D260B4B"/>
    <w:rsid w:val="0DA83100"/>
    <w:rsid w:val="0E765C5A"/>
    <w:rsid w:val="107C2ACA"/>
    <w:rsid w:val="11597C99"/>
    <w:rsid w:val="14865A52"/>
    <w:rsid w:val="14EB200A"/>
    <w:rsid w:val="1EB52B0A"/>
    <w:rsid w:val="1EB83396"/>
    <w:rsid w:val="1EC82838"/>
    <w:rsid w:val="249E1C5A"/>
    <w:rsid w:val="267E6BD1"/>
    <w:rsid w:val="26BA0EE2"/>
    <w:rsid w:val="29456BF8"/>
    <w:rsid w:val="2AB3010B"/>
    <w:rsid w:val="2B650F00"/>
    <w:rsid w:val="2CA305FC"/>
    <w:rsid w:val="2CBD373B"/>
    <w:rsid w:val="2D416056"/>
    <w:rsid w:val="32925797"/>
    <w:rsid w:val="368A5325"/>
    <w:rsid w:val="373F4CB8"/>
    <w:rsid w:val="38026230"/>
    <w:rsid w:val="39852A86"/>
    <w:rsid w:val="3ACC11A3"/>
    <w:rsid w:val="3D4A35C6"/>
    <w:rsid w:val="3F922E0F"/>
    <w:rsid w:val="453D2809"/>
    <w:rsid w:val="470A1C37"/>
    <w:rsid w:val="49721CAB"/>
    <w:rsid w:val="4EE9497F"/>
    <w:rsid w:val="506942B8"/>
    <w:rsid w:val="51FC3D34"/>
    <w:rsid w:val="59782C2D"/>
    <w:rsid w:val="5A9F4C7B"/>
    <w:rsid w:val="5ABC2BD5"/>
    <w:rsid w:val="5DC36BE2"/>
    <w:rsid w:val="5FB33832"/>
    <w:rsid w:val="62514993"/>
    <w:rsid w:val="65800808"/>
    <w:rsid w:val="65D378BF"/>
    <w:rsid w:val="72652C75"/>
    <w:rsid w:val="73636277"/>
    <w:rsid w:val="736A16ED"/>
    <w:rsid w:val="74EA22E8"/>
    <w:rsid w:val="75464CE3"/>
    <w:rsid w:val="799962B6"/>
    <w:rsid w:val="7A72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paragraph" w:customStyle="1" w:styleId="10">
    <w:name w:val="正文_5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1">
    <w:name w:val="批注框文本 字符"/>
    <w:basedOn w:val="8"/>
    <w:link w:val="2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1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5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4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7.wmf"/><Relationship Id="rId81" Type="http://schemas.openxmlformats.org/officeDocument/2006/relationships/image" Target="media/image36.wmf"/><Relationship Id="rId80" Type="http://schemas.openxmlformats.org/officeDocument/2006/relationships/oleObject" Target="embeddings/oleObject41.bin"/><Relationship Id="rId8" Type="http://schemas.openxmlformats.org/officeDocument/2006/relationships/image" Target="media/image2.wmf"/><Relationship Id="rId79" Type="http://schemas.openxmlformats.org/officeDocument/2006/relationships/image" Target="media/image35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69" Type="http://schemas.openxmlformats.org/officeDocument/2006/relationships/image" Target="media/image30.wmf"/><Relationship Id="rId68" Type="http://schemas.openxmlformats.org/officeDocument/2006/relationships/oleObject" Target="embeddings/oleObject35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1.bin"/><Relationship Id="rId6" Type="http://schemas.openxmlformats.org/officeDocument/2006/relationships/image" Target="media/image1.wmf"/><Relationship Id="rId59" Type="http://schemas.openxmlformats.org/officeDocument/2006/relationships/image" Target="media/image25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6.bin"/><Relationship Id="rId5" Type="http://schemas.openxmlformats.org/officeDocument/2006/relationships/oleObject" Target="embeddings/oleObject1.bin"/><Relationship Id="rId49" Type="http://schemas.openxmlformats.org/officeDocument/2006/relationships/image" Target="media/image20.wmf"/><Relationship Id="rId48" Type="http://schemas.openxmlformats.org/officeDocument/2006/relationships/oleObject" Target="embeddings/oleObject25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6.wmf"/><Relationship Id="rId40" Type="http://schemas.openxmlformats.org/officeDocument/2006/relationships/oleObject" Target="embeddings/oleObject21.bin"/><Relationship Id="rId4" Type="http://schemas.openxmlformats.org/officeDocument/2006/relationships/theme" Target="theme/theme1.xml"/><Relationship Id="rId39" Type="http://schemas.openxmlformats.org/officeDocument/2006/relationships/image" Target="media/image15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6.bin"/><Relationship Id="rId3" Type="http://schemas.openxmlformats.org/officeDocument/2006/relationships/footer" Target="footer1.xml"/><Relationship Id="rId29" Type="http://schemas.openxmlformats.org/officeDocument/2006/relationships/oleObject" Target="embeddings/oleObject15.bin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4" Type="http://schemas.openxmlformats.org/officeDocument/2006/relationships/fontTable" Target="fontTable.xml"/><Relationship Id="rId243" Type="http://schemas.openxmlformats.org/officeDocument/2006/relationships/numbering" Target="numbering.xml"/><Relationship Id="rId242" Type="http://schemas.openxmlformats.org/officeDocument/2006/relationships/customXml" Target="../customXml/item1.xml"/><Relationship Id="rId241" Type="http://schemas.openxmlformats.org/officeDocument/2006/relationships/image" Target="media/image175.wmf"/><Relationship Id="rId240" Type="http://schemas.openxmlformats.org/officeDocument/2006/relationships/oleObject" Target="embeddings/oleObject62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74.wmf"/><Relationship Id="rId238" Type="http://schemas.openxmlformats.org/officeDocument/2006/relationships/oleObject" Target="embeddings/oleObject61.bin"/><Relationship Id="rId237" Type="http://schemas.openxmlformats.org/officeDocument/2006/relationships/image" Target="media/image173.wmf"/><Relationship Id="rId236" Type="http://schemas.openxmlformats.org/officeDocument/2006/relationships/oleObject" Target="embeddings/oleObject60.bin"/><Relationship Id="rId235" Type="http://schemas.openxmlformats.org/officeDocument/2006/relationships/image" Target="media/image172.wmf"/><Relationship Id="rId234" Type="http://schemas.openxmlformats.org/officeDocument/2006/relationships/image" Target="media/image171.wmf"/><Relationship Id="rId233" Type="http://schemas.openxmlformats.org/officeDocument/2006/relationships/image" Target="media/image170.wmf"/><Relationship Id="rId232" Type="http://schemas.openxmlformats.org/officeDocument/2006/relationships/image" Target="media/image169.wmf"/><Relationship Id="rId231" Type="http://schemas.openxmlformats.org/officeDocument/2006/relationships/image" Target="media/image168.wmf"/><Relationship Id="rId230" Type="http://schemas.openxmlformats.org/officeDocument/2006/relationships/image" Target="media/image167.wmf"/><Relationship Id="rId23" Type="http://schemas.openxmlformats.org/officeDocument/2006/relationships/image" Target="media/image9.wmf"/><Relationship Id="rId229" Type="http://schemas.openxmlformats.org/officeDocument/2006/relationships/image" Target="media/image166.wmf"/><Relationship Id="rId228" Type="http://schemas.openxmlformats.org/officeDocument/2006/relationships/image" Target="media/image165.wmf"/><Relationship Id="rId227" Type="http://schemas.openxmlformats.org/officeDocument/2006/relationships/image" Target="media/image164.wmf"/><Relationship Id="rId226" Type="http://schemas.openxmlformats.org/officeDocument/2006/relationships/oleObject" Target="embeddings/oleObject59.bin"/><Relationship Id="rId225" Type="http://schemas.openxmlformats.org/officeDocument/2006/relationships/image" Target="media/image163.wmf"/><Relationship Id="rId224" Type="http://schemas.openxmlformats.org/officeDocument/2006/relationships/image" Target="media/image162.wmf"/><Relationship Id="rId223" Type="http://schemas.openxmlformats.org/officeDocument/2006/relationships/image" Target="media/image161.wmf"/><Relationship Id="rId222" Type="http://schemas.openxmlformats.org/officeDocument/2006/relationships/image" Target="media/image160.wmf"/><Relationship Id="rId221" Type="http://schemas.openxmlformats.org/officeDocument/2006/relationships/image" Target="media/image159.wmf"/><Relationship Id="rId220" Type="http://schemas.openxmlformats.org/officeDocument/2006/relationships/image" Target="media/image158.wmf"/><Relationship Id="rId22" Type="http://schemas.openxmlformats.org/officeDocument/2006/relationships/oleObject" Target="embeddings/oleObject10.bin"/><Relationship Id="rId219" Type="http://schemas.openxmlformats.org/officeDocument/2006/relationships/image" Target="media/image157.wmf"/><Relationship Id="rId218" Type="http://schemas.openxmlformats.org/officeDocument/2006/relationships/image" Target="media/image156.wmf"/><Relationship Id="rId217" Type="http://schemas.openxmlformats.org/officeDocument/2006/relationships/image" Target="media/image155.wmf"/><Relationship Id="rId216" Type="http://schemas.openxmlformats.org/officeDocument/2006/relationships/image" Target="media/image154.wmf"/><Relationship Id="rId215" Type="http://schemas.openxmlformats.org/officeDocument/2006/relationships/image" Target="media/image153.wmf"/><Relationship Id="rId214" Type="http://schemas.openxmlformats.org/officeDocument/2006/relationships/image" Target="media/image152.wmf"/><Relationship Id="rId213" Type="http://schemas.openxmlformats.org/officeDocument/2006/relationships/image" Target="media/image151.wmf"/><Relationship Id="rId212" Type="http://schemas.openxmlformats.org/officeDocument/2006/relationships/image" Target="media/image150.wmf"/><Relationship Id="rId211" Type="http://schemas.openxmlformats.org/officeDocument/2006/relationships/image" Target="media/image149.wmf"/><Relationship Id="rId210" Type="http://schemas.openxmlformats.org/officeDocument/2006/relationships/image" Target="media/image148.wmf"/><Relationship Id="rId21" Type="http://schemas.openxmlformats.org/officeDocument/2006/relationships/image" Target="media/image8.wmf"/><Relationship Id="rId209" Type="http://schemas.openxmlformats.org/officeDocument/2006/relationships/image" Target="media/image147.wmf"/><Relationship Id="rId208" Type="http://schemas.openxmlformats.org/officeDocument/2006/relationships/image" Target="media/image146.wmf"/><Relationship Id="rId207" Type="http://schemas.openxmlformats.org/officeDocument/2006/relationships/image" Target="media/image145.wmf"/><Relationship Id="rId206" Type="http://schemas.openxmlformats.org/officeDocument/2006/relationships/image" Target="media/image144.wmf"/><Relationship Id="rId205" Type="http://schemas.openxmlformats.org/officeDocument/2006/relationships/image" Target="media/image143.wmf"/><Relationship Id="rId204" Type="http://schemas.openxmlformats.org/officeDocument/2006/relationships/image" Target="media/image142.wmf"/><Relationship Id="rId203" Type="http://schemas.openxmlformats.org/officeDocument/2006/relationships/image" Target="media/image141.wmf"/><Relationship Id="rId202" Type="http://schemas.openxmlformats.org/officeDocument/2006/relationships/image" Target="media/image140.wmf"/><Relationship Id="rId201" Type="http://schemas.openxmlformats.org/officeDocument/2006/relationships/image" Target="media/image139.wmf"/><Relationship Id="rId200" Type="http://schemas.openxmlformats.org/officeDocument/2006/relationships/image" Target="media/image13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137.wmf"/><Relationship Id="rId198" Type="http://schemas.openxmlformats.org/officeDocument/2006/relationships/image" Target="media/image136.wmf"/><Relationship Id="rId197" Type="http://schemas.openxmlformats.org/officeDocument/2006/relationships/image" Target="media/image135.wmf"/><Relationship Id="rId196" Type="http://schemas.openxmlformats.org/officeDocument/2006/relationships/image" Target="media/image134.wmf"/><Relationship Id="rId195" Type="http://schemas.openxmlformats.org/officeDocument/2006/relationships/image" Target="media/image133.wmf"/><Relationship Id="rId194" Type="http://schemas.openxmlformats.org/officeDocument/2006/relationships/oleObject" Target="embeddings/oleObject58.bin"/><Relationship Id="rId193" Type="http://schemas.openxmlformats.org/officeDocument/2006/relationships/image" Target="media/image132.wmf"/><Relationship Id="rId192" Type="http://schemas.openxmlformats.org/officeDocument/2006/relationships/image" Target="media/image131.wmf"/><Relationship Id="rId191" Type="http://schemas.openxmlformats.org/officeDocument/2006/relationships/image" Target="media/image130.wmf"/><Relationship Id="rId190" Type="http://schemas.openxmlformats.org/officeDocument/2006/relationships/image" Target="media/image129.wmf"/><Relationship Id="rId19" Type="http://schemas.openxmlformats.org/officeDocument/2006/relationships/oleObject" Target="embeddings/oleObject8.bin"/><Relationship Id="rId189" Type="http://schemas.openxmlformats.org/officeDocument/2006/relationships/image" Target="media/image128.wmf"/><Relationship Id="rId188" Type="http://schemas.openxmlformats.org/officeDocument/2006/relationships/image" Target="media/image127.wmf"/><Relationship Id="rId187" Type="http://schemas.openxmlformats.org/officeDocument/2006/relationships/image" Target="media/image126.wmf"/><Relationship Id="rId186" Type="http://schemas.openxmlformats.org/officeDocument/2006/relationships/image" Target="media/image125.wmf"/><Relationship Id="rId185" Type="http://schemas.openxmlformats.org/officeDocument/2006/relationships/image" Target="media/image124.wmf"/><Relationship Id="rId184" Type="http://schemas.openxmlformats.org/officeDocument/2006/relationships/image" Target="media/image123.wmf"/><Relationship Id="rId183" Type="http://schemas.openxmlformats.org/officeDocument/2006/relationships/image" Target="media/image122.wmf"/><Relationship Id="rId182" Type="http://schemas.openxmlformats.org/officeDocument/2006/relationships/image" Target="media/image121.wmf"/><Relationship Id="rId181" Type="http://schemas.openxmlformats.org/officeDocument/2006/relationships/image" Target="media/image120.wmf"/><Relationship Id="rId180" Type="http://schemas.openxmlformats.org/officeDocument/2006/relationships/image" Target="media/image119.wmf"/><Relationship Id="rId18" Type="http://schemas.openxmlformats.org/officeDocument/2006/relationships/image" Target="media/image7.wmf"/><Relationship Id="rId179" Type="http://schemas.openxmlformats.org/officeDocument/2006/relationships/image" Target="media/image118.wmf"/><Relationship Id="rId178" Type="http://schemas.openxmlformats.org/officeDocument/2006/relationships/image" Target="media/image117.wmf"/><Relationship Id="rId177" Type="http://schemas.openxmlformats.org/officeDocument/2006/relationships/image" Target="media/image116.wmf"/><Relationship Id="rId176" Type="http://schemas.openxmlformats.org/officeDocument/2006/relationships/image" Target="media/image115.wmf"/><Relationship Id="rId175" Type="http://schemas.openxmlformats.org/officeDocument/2006/relationships/image" Target="media/image114.wmf"/><Relationship Id="rId174" Type="http://schemas.openxmlformats.org/officeDocument/2006/relationships/image" Target="media/image113.wmf"/><Relationship Id="rId173" Type="http://schemas.openxmlformats.org/officeDocument/2006/relationships/image" Target="media/image112.wmf"/><Relationship Id="rId172" Type="http://schemas.openxmlformats.org/officeDocument/2006/relationships/image" Target="media/image111.wmf"/><Relationship Id="rId171" Type="http://schemas.openxmlformats.org/officeDocument/2006/relationships/image" Target="media/image110.wmf"/><Relationship Id="rId170" Type="http://schemas.openxmlformats.org/officeDocument/2006/relationships/image" Target="media/image109.wmf"/><Relationship Id="rId17" Type="http://schemas.openxmlformats.org/officeDocument/2006/relationships/oleObject" Target="embeddings/oleObject7.bin"/><Relationship Id="rId169" Type="http://schemas.openxmlformats.org/officeDocument/2006/relationships/image" Target="media/image108.wmf"/><Relationship Id="rId168" Type="http://schemas.openxmlformats.org/officeDocument/2006/relationships/image" Target="media/image107.wmf"/><Relationship Id="rId167" Type="http://schemas.openxmlformats.org/officeDocument/2006/relationships/image" Target="media/image106.wmf"/><Relationship Id="rId166" Type="http://schemas.openxmlformats.org/officeDocument/2006/relationships/image" Target="media/image105.wmf"/><Relationship Id="rId165" Type="http://schemas.openxmlformats.org/officeDocument/2006/relationships/image" Target="media/image104.wmf"/><Relationship Id="rId164" Type="http://schemas.openxmlformats.org/officeDocument/2006/relationships/image" Target="media/image103.wmf"/><Relationship Id="rId163" Type="http://schemas.openxmlformats.org/officeDocument/2006/relationships/image" Target="media/image102.wmf"/><Relationship Id="rId162" Type="http://schemas.openxmlformats.org/officeDocument/2006/relationships/image" Target="media/image101.wmf"/><Relationship Id="rId161" Type="http://schemas.openxmlformats.org/officeDocument/2006/relationships/image" Target="media/image100.wmf"/><Relationship Id="rId160" Type="http://schemas.openxmlformats.org/officeDocument/2006/relationships/image" Target="media/image99.wmf"/><Relationship Id="rId16" Type="http://schemas.openxmlformats.org/officeDocument/2006/relationships/image" Target="media/image6.wmf"/><Relationship Id="rId159" Type="http://schemas.openxmlformats.org/officeDocument/2006/relationships/image" Target="media/image98.wmf"/><Relationship Id="rId158" Type="http://schemas.openxmlformats.org/officeDocument/2006/relationships/image" Target="media/image97.wmf"/><Relationship Id="rId157" Type="http://schemas.openxmlformats.org/officeDocument/2006/relationships/image" Target="media/image96.wmf"/><Relationship Id="rId156" Type="http://schemas.openxmlformats.org/officeDocument/2006/relationships/image" Target="media/image95.wmf"/><Relationship Id="rId155" Type="http://schemas.openxmlformats.org/officeDocument/2006/relationships/image" Target="media/image94.wmf"/><Relationship Id="rId154" Type="http://schemas.openxmlformats.org/officeDocument/2006/relationships/image" Target="media/image93.wmf"/><Relationship Id="rId153" Type="http://schemas.openxmlformats.org/officeDocument/2006/relationships/image" Target="media/image92.wmf"/><Relationship Id="rId152" Type="http://schemas.openxmlformats.org/officeDocument/2006/relationships/image" Target="media/image91.wmf"/><Relationship Id="rId151" Type="http://schemas.openxmlformats.org/officeDocument/2006/relationships/image" Target="media/image90.wmf"/><Relationship Id="rId150" Type="http://schemas.openxmlformats.org/officeDocument/2006/relationships/image" Target="media/image89.wmf"/><Relationship Id="rId15" Type="http://schemas.openxmlformats.org/officeDocument/2006/relationships/oleObject" Target="embeddings/oleObject6.bin"/><Relationship Id="rId149" Type="http://schemas.openxmlformats.org/officeDocument/2006/relationships/image" Target="media/image88.wmf"/><Relationship Id="rId148" Type="http://schemas.openxmlformats.org/officeDocument/2006/relationships/image" Target="media/image87.wmf"/><Relationship Id="rId147" Type="http://schemas.openxmlformats.org/officeDocument/2006/relationships/image" Target="media/image86.wmf"/><Relationship Id="rId146" Type="http://schemas.openxmlformats.org/officeDocument/2006/relationships/image" Target="media/image85.wmf"/><Relationship Id="rId145" Type="http://schemas.openxmlformats.org/officeDocument/2006/relationships/image" Target="media/image84.wmf"/><Relationship Id="rId144" Type="http://schemas.openxmlformats.org/officeDocument/2006/relationships/image" Target="media/image83.wmf"/><Relationship Id="rId143" Type="http://schemas.openxmlformats.org/officeDocument/2006/relationships/image" Target="media/image82.wmf"/><Relationship Id="rId142" Type="http://schemas.openxmlformats.org/officeDocument/2006/relationships/image" Target="media/image81.wmf"/><Relationship Id="rId141" Type="http://schemas.openxmlformats.org/officeDocument/2006/relationships/image" Target="media/image80.wmf"/><Relationship Id="rId140" Type="http://schemas.openxmlformats.org/officeDocument/2006/relationships/image" Target="media/image79.wmf"/><Relationship Id="rId14" Type="http://schemas.openxmlformats.org/officeDocument/2006/relationships/image" Target="media/image5.wmf"/><Relationship Id="rId139" Type="http://schemas.openxmlformats.org/officeDocument/2006/relationships/image" Target="media/image78.wmf"/><Relationship Id="rId138" Type="http://schemas.openxmlformats.org/officeDocument/2006/relationships/image" Target="media/image77.wmf"/><Relationship Id="rId137" Type="http://schemas.openxmlformats.org/officeDocument/2006/relationships/image" Target="media/image76.wmf"/><Relationship Id="rId136" Type="http://schemas.openxmlformats.org/officeDocument/2006/relationships/image" Target="media/image75.wmf"/><Relationship Id="rId135" Type="http://schemas.openxmlformats.org/officeDocument/2006/relationships/image" Target="media/image74.wmf"/><Relationship Id="rId134" Type="http://schemas.openxmlformats.org/officeDocument/2006/relationships/image" Target="media/image73.wmf"/><Relationship Id="rId133" Type="http://schemas.openxmlformats.org/officeDocument/2006/relationships/image" Target="media/image72.wmf"/><Relationship Id="rId132" Type="http://schemas.openxmlformats.org/officeDocument/2006/relationships/oleObject" Target="embeddings/oleObject57.bin"/><Relationship Id="rId131" Type="http://schemas.openxmlformats.org/officeDocument/2006/relationships/image" Target="media/image71.wmf"/><Relationship Id="rId130" Type="http://schemas.openxmlformats.org/officeDocument/2006/relationships/image" Target="media/image70.wmf"/><Relationship Id="rId13" Type="http://schemas.openxmlformats.org/officeDocument/2006/relationships/oleObject" Target="embeddings/oleObject5.bin"/><Relationship Id="rId129" Type="http://schemas.openxmlformats.org/officeDocument/2006/relationships/image" Target="media/image69.wmf"/><Relationship Id="rId128" Type="http://schemas.openxmlformats.org/officeDocument/2006/relationships/image" Target="media/image68.wmf"/><Relationship Id="rId127" Type="http://schemas.openxmlformats.org/officeDocument/2006/relationships/image" Target="media/image67.wmf"/><Relationship Id="rId126" Type="http://schemas.openxmlformats.org/officeDocument/2006/relationships/image" Target="media/image66.wmf"/><Relationship Id="rId125" Type="http://schemas.openxmlformats.org/officeDocument/2006/relationships/image" Target="media/image65.wmf"/><Relationship Id="rId124" Type="http://schemas.openxmlformats.org/officeDocument/2006/relationships/image" Target="media/image64.wmf"/><Relationship Id="rId123" Type="http://schemas.openxmlformats.org/officeDocument/2006/relationships/image" Target="media/image63.wmf"/><Relationship Id="rId122" Type="http://schemas.openxmlformats.org/officeDocument/2006/relationships/image" Target="media/image62.wmf"/><Relationship Id="rId121" Type="http://schemas.openxmlformats.org/officeDocument/2006/relationships/image" Target="media/image61.wmf"/><Relationship Id="rId120" Type="http://schemas.openxmlformats.org/officeDocument/2006/relationships/image" Target="media/image60.wmf"/><Relationship Id="rId12" Type="http://schemas.openxmlformats.org/officeDocument/2006/relationships/image" Target="media/image4.wmf"/><Relationship Id="rId119" Type="http://schemas.openxmlformats.org/officeDocument/2006/relationships/image" Target="media/image59.wmf"/><Relationship Id="rId118" Type="http://schemas.openxmlformats.org/officeDocument/2006/relationships/image" Target="media/image58.wmf"/><Relationship Id="rId117" Type="http://schemas.openxmlformats.org/officeDocument/2006/relationships/image" Target="media/image57.wmf"/><Relationship Id="rId116" Type="http://schemas.openxmlformats.org/officeDocument/2006/relationships/image" Target="media/image56.wmf"/><Relationship Id="rId115" Type="http://schemas.openxmlformats.org/officeDocument/2006/relationships/image" Target="media/image55.wmf"/><Relationship Id="rId114" Type="http://schemas.openxmlformats.org/officeDocument/2006/relationships/image" Target="media/image54.wmf"/><Relationship Id="rId113" Type="http://schemas.openxmlformats.org/officeDocument/2006/relationships/image" Target="media/image53.wmf"/><Relationship Id="rId112" Type="http://schemas.openxmlformats.org/officeDocument/2006/relationships/image" Target="media/image52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1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6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2"/>
    <customShpInfo spid="_x0000_s1153"/>
    <customShpInfo spid="_x0000_s1156"/>
    <customShpInfo spid="_x0000_s11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1259</Words>
  <Characters>1363</Characters>
  <Lines>40</Lines>
  <Paragraphs>11</Paragraphs>
  <TotalTime>15</TotalTime>
  <ScaleCrop>false</ScaleCrop>
  <LinksUpToDate>false</LinksUpToDate>
  <CharactersWithSpaces>2440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2021-12-05T08:59:00Z</dcterms:created>
  <dc:creator>00</dc:creator>
  <cp:lastModifiedBy>雪中送炭</cp:lastModifiedBy>
  <cp:lastPrinted>2022-11-26T12:59:00Z</cp:lastPrinted>
  <dcterms:modified xsi:type="dcterms:W3CDTF">2022-11-27T03:44:57Z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1A7106CAF284456EA4B728FEFF9D4585</vt:lpwstr>
  </property>
</Properties>
</file>