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  <w:sz w:val="30"/>
          <w:szCs w:val="30"/>
        </w:rPr>
        <w:t xml:space="preserve"> 内蒙古农业大学计算机与信息工程学院实习日报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2193"/>
        <w:gridCol w:w="1042"/>
        <w:gridCol w:w="875"/>
        <w:gridCol w:w="1360"/>
        <w:gridCol w:w="1244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154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日报日期</w:t>
            </w:r>
          </w:p>
        </w:tc>
        <w:tc>
          <w:tcPr>
            <w:tcW w:w="148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实习教师</w:t>
            </w:r>
          </w:p>
        </w:tc>
        <w:tc>
          <w:tcPr>
            <w:tcW w:w="848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2021122156404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周烨</w:t>
            </w:r>
          </w:p>
        </w:tc>
        <w:tc>
          <w:tcPr>
            <w:tcW w:w="993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545" w:type="dxa"/>
          </w:tcPr>
          <w:p>
            <w:pPr>
              <w:rPr>
                <w:rFonts w:hint="eastAsia" w:eastAsiaTheme="minor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7/1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485" w:type="dxa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王涛</w:t>
            </w:r>
          </w:p>
        </w:tc>
        <w:tc>
          <w:tcPr>
            <w:tcW w:w="848" w:type="dxa"/>
          </w:tcPr>
          <w:p>
            <w:pPr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（日报需每日提交，统一提交给实习教师给分，学生补充部分需字体统一，宋体小四，1.5倍行距）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一：今日实习总结</w:t>
      </w:r>
    </w:p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接收数据的几种方式，MyBatis plus的使用，登入注册相关应用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二：实习内容（截图、程序等）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plus的使用步骤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&lt;!--MyBits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的依赖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com.baomidou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mybatis-plus-boot-starter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3.4.1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制作一个接口继承BaseMapper&lt;user&gt;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加上自动赋值语句使用接口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注入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//@Autowired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@Resource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UserMapper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引入MySQL依赖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mysql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驱动包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8.0.30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资源包，static目录下编写一个文件补充代码所缺的东西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连接数据库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spring.datasource.driver-class-name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com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mysql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cj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jdbc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t>Driver</w:t>
      </w:r>
      <w:r>
        <w:rPr>
          <w:rFonts w:hint="default" w:ascii="Consolas" w:hAnsi="Consolas" w:eastAsia="Consolas" w:cs="Consolas"/>
          <w:color w:val="769AA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spring.datasource.url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jdbc:mysql://localhost:3306/OP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root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mybatis-plus.type-aliases-package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demo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mybatis-plus.mapper-locations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classpath:mapper/*.xml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日志生成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SQL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logging.level.demo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debug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验证数据库数据，在资源—mapper下写一个与接口同名的xml文件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mapper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"-//mybatis.org//DTD Mapper 3.0//EN"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"http://mybatis.org/dtd/mybatis-3-mapper.dtd"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&lt;mapper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namespace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="demo.UserMapper"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&lt;select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="findByUsername"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resultType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="User"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6413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>select *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    from 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    where username = #{username}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64135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&lt;/select&gt;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&lt;/mapper&gt;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其中一个接口方法对应一个查询语句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进行查询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 u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.findByUsername(user.getUsername())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根据此用户名 数据库没有记录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(u ==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|| !u.getPassword().equals(user.getPassword()))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用户名错误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用户名或者密码错误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注册相关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http://localhost:8080/reg?username=zhang4&amp;password=1234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@RequestMapping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"/reg"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@ResponseBody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(User user)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接收到数据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.println(user.getUsername())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.println(user.getPassword())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存入数据库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insert into user (username,password) values (?,?)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n =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userMapper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.insert(user)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根据此用户名 数据库没有记录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(n ==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登录失败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三：今日收获和心得</w:t>
      </w:r>
    </w:p>
    <w:p>
      <w:pPr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了解接收数据的几种方式，接触了MyBatis plus，了解了登入注册相关技术应用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四：今日文档（开发文档、需求分析、进展报告、测试报告等）</w:t>
      </w:r>
    </w:p>
    <w:p>
      <w:pPr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了解数据接收</w:t>
      </w:r>
    </w:p>
    <w:p>
      <w:pPr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了解MyBatis plus</w:t>
      </w:r>
    </w:p>
    <w:p>
      <w:pPr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了解数据库连接Java</w:t>
      </w:r>
    </w:p>
    <w:p>
      <w:pPr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了解SQL实现登入注册相关技术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五：明日实习计划</w:t>
      </w:r>
    </w:p>
    <w:p>
      <w:pPr>
        <w:rPr>
          <w:rFonts w:hint="default" w:eastAsia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</w:rPr>
        <w:t>继续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学习springboot相关内容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C167F2"/>
    <w:multiLevelType w:val="singleLevel"/>
    <w:tmpl w:val="45C16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35E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365</Words>
  <Characters>532</Characters>
  <Lines>0</Lines>
  <Paragraphs>0</Paragraphs>
  <TotalTime>1</TotalTime>
  <ScaleCrop>false</ScaleCrop>
  <LinksUpToDate>false</LinksUpToDate>
  <CharactersWithSpaces>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2023-07-11T14:20:05Z</dcterms:created>
  <dc:creator>JOYE</dc:creator>
  <cp:lastModifiedBy>夜风</cp:lastModifiedBy>
  <dcterms:modified xsi:type="dcterms:W3CDTF">2023-07-11T14:27:47Z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31623D01487A47E18D722B0EA7405EB9_12</vt:lpwstr>
  </property>
</Properties>
</file>