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新赛道，“氢”云直上！</w:t>
      </w:r>
    </w:p>
    <w:p>
      <w:r>
        <w:t>原文链接: http://h2.china-nengyuan.com/news/233640.html</w:t>
      </w:r>
    </w:p>
    <w:p>
      <w:r>
        <w:t>发布日期: 2025-09-12</w:t>
      </w:r>
    </w:p>
    <w:p>
      <w:r>
        <w:t>内容:</w:t>
      </w:r>
    </w:p>
    <w:p>
      <w:r>
        <w:t>新赛道，“氢”云直上！</w:t>
        <w:br/>
        <w:t>来源：无锡日报　 人气：862　 更新时间：2025-09-12 09:19:36 　　[我要投稿]</w:t>
        <w:br/>
        <w:t>这批电压巡检器马上要发往国内多家燃料电池企业，今年我们的电压巡检器出货量已经突破3万套，增湿器也卖了1000多套，营收同比增长超15%。近日，在魔方氢能源科技（江苏）有限公司的生产车间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