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《氢能汽车蓝皮书：中国车用氢能产业发展报告 (2024)》发布</w:t>
      </w:r>
    </w:p>
    <w:p>
      <w:r>
        <w:t>原文链接: http://h2.china-nengyuan.com/news/233992.html</w:t>
      </w:r>
    </w:p>
    <w:p>
      <w:r>
        <w:t>发布日期: 2025-09-18</w:t>
      </w:r>
    </w:p>
    <w:p>
      <w:r>
        <w:t>内容:</w:t>
      </w:r>
    </w:p>
    <w:p>
      <w:r>
        <w:t>《氢能汽车蓝皮书：中国车用氢能产业发展报告 (2024)》发布</w:t>
        <w:br/>
        <w:t>来源：中汽数据　 人气：965　 更新时间：2025-09-18 13:43:12 　　[我要投稿]</w:t>
        <w:br/>
        <w:t>2025年9月14日，由中国汽车技术研究中心中汽数据有限公司携手行业专家共同编撰的《氢能汽车蓝皮书：中国车用氢能产业发展报告 (2024)》(以下简称《氢能汽车蓝皮书（2024）》)在2025中国汽车 ...[查看原文]</w:t>
        <w:br/>
        <w:t>索引页声明：</w:t>
        <w:br/>
        <w:t>本页面仅提供原文索引，请点击原文链接查看详细内容。</w:t>
        <w:br/>
        <w:t>如链接失效请联系：0571-28068187,28068199,28068180，我们将在第一时间处理。</w:t>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