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氢能共享单车上路！补能1分钟续航可达100公里</w:t>
      </w:r>
    </w:p>
    <w:p>
      <w:r>
        <w:t>原文链接: http://h2.china-nengyuan.com/news/234077.html</w:t>
      </w:r>
    </w:p>
    <w:p>
      <w:r>
        <w:t>发布日期: 2025-09-19</w:t>
      </w:r>
    </w:p>
    <w:p>
      <w:r>
        <w:t>内容:</w:t>
      </w:r>
    </w:p>
    <w:p>
      <w:r>
        <w:t>氢能共享单车上路！补能1分钟续航可达100公里</w:t>
        <w:br/>
        <w:t>来源：工人日报　 人气：201　 更新时间：2025-09-19 13:03:36 　　[我要投稿]</w:t>
        <w:br/>
        <w:t>9月16日上午8时许，山东省青岛市西海岸新区泊里镇河东村，市民程焕娟熟练地扫码、开锁，骑上一辆氢能共享单车，赶往自家的海鲜烩饼店。这个车子挺好，跑得快，还环保。最近，程焕娟已经习惯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