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总投资296亿元，全球体量最大，绿色氢氨醇一体化项目将在年内投产，助力吉林“中国北方氢谷”建设</w:t>
      </w:r>
    </w:p>
    <w:p>
      <w:r>
        <w:t>原文链接: http://h2.china-nengyuan.com/news/233641.html</w:t>
      </w:r>
    </w:p>
    <w:p>
      <w:r>
        <w:t>发布日期: 2025-09-12</w:t>
      </w:r>
    </w:p>
    <w:p>
      <w:r>
        <w:t>内容:</w:t>
      </w:r>
    </w:p>
    <w:p>
      <w:r>
        <w:t>总投资296亿元，全球体量最大，绿色氢氨醇一体化项目将在年内投产，助力吉林“中国北方氢谷”建设</w:t>
        <w:br/>
        <w:t>来源：央视网　 人气：990　 更新时间：2025-09-12 09:57:21 　　[我要投稿]</w:t>
        <w:br/>
        <w:t>位于吉林省松原市的中能建松原氢能产业园是目前全球体量最大的绿色氢氨醇一体化项目，总投资296亿元。作为国家发改委首批绿色低碳先进技术示范项目、国家能源局绿色液体燃料技术攻关和产业 ...[查看原文]</w:t>
        <w:br/>
        <w:t>索引页声明：</w:t>
        <w:br/>
        <w:t>本页面仅提供原文索引，请点击原文链接查看详细内容。</w:t>
        <w:br/>
        <w:t>如链接失效请联系：0571-28068187,28068199,28068180，我们将在第一时间处理。</w:t>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