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气田采出水成功制氢 东福研究院海水制氢技术应用领域不断拓展</w:t>
      </w:r>
    </w:p>
    <w:p>
      <w:r>
        <w:t>原文链接: http://h2.china-nengyuan.com/news/233729.html</w:t>
      </w:r>
    </w:p>
    <w:p>
      <w:r>
        <w:t>发布日期: 2025-09-15</w:t>
      </w:r>
    </w:p>
    <w:p>
      <w:r>
        <w:t>内容:</w:t>
      </w:r>
    </w:p>
    <w:p>
      <w:r>
        <w:t>气田采出水成功制氢 东福研究院海水制氢技术应用领域不断拓展</w:t>
        <w:br/>
        <w:t>来源：福州日报　 人气：262　 更新时间：2025-09-15 08:54:42 　　[我要投稿]</w:t>
        <w:br/>
        <w:t>东福研究院科研人员观测电解制氢情况。记者 林双伟 摄近日，东方电气（福建）创新研究院有限公司（下称东福研究院）与中石油长庆油田油气工艺研究院签署传质膜补水耦合电解采出水制氢技术研 ...[查看原文]</w:t>
        <w:br/>
        <w:t>索引页声明：</w:t>
        <w:br/>
        <w:t>本页面仅提供原文索引，请点击原文链接查看详细内容。</w:t>
        <w:br/>
        <w:t>如链接失效请联系：0571-28068187,28068199,28068180，我们将在第一时间处理。</w:t>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