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陕西省氢能产业链工作推进会在榆召开</w:t>
      </w:r>
    </w:p>
    <w:p>
      <w:r>
        <w:t>原文链接: http://h2.china-nengyuan.com/news/233727.html</w:t>
      </w:r>
    </w:p>
    <w:p>
      <w:r>
        <w:t>发布日期: 2025-09-15</w:t>
      </w:r>
    </w:p>
    <w:p>
      <w:r>
        <w:t>内容:</w:t>
      </w:r>
    </w:p>
    <w:p>
      <w:r>
        <w:t>陕西省氢能产业链工作推进会在榆召开</w:t>
        <w:br/>
        <w:t>来源：西北在线　 人气：267　 更新时间：2025-09-15 08:46:49 　　[我要投稿]</w:t>
        <w:br/>
        <w:t>9月13日，全省氢能产业链工作推进会在榆召开。陕西省政协副主席、省氢能产业链链长张晓光出席并讲话，陕西省发展改革委副主任、省能源局局长何钟主持会议。榆林市政协主席王华胜，榆林市委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