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杨勇平一呼，22家响应！</w:t>
      </w:r>
    </w:p>
    <w:p>
      <w:r>
        <w:t>原文链接: https://news.bjx.com.cn/html/20250611/1445678.shtml</w:t>
      </w:r>
    </w:p>
    <w:p>
      <w:r>
        <w:t>发布日期: 2025-06-11</w:t>
      </w:r>
    </w:p>
    <w:p>
      <w:r>
        <w:t>内容:</w:t>
      </w:r>
    </w:p>
    <w:p>
      <w:r>
        <w:t>6月初的兰州大学，上演了一场能源领域的“群英会”：国网甘肃电力、中石油兰州石化、华电科工、大唐甘肃发电、国家电投甘肃公司、国家能源甘肃公司等22家能源头部企业齐聚一堂，共同成为兰州大学氢能与低碳中心的创始理事单位。随后，兰州大学又与华能甘肃、隆基绿能、金川集团、中能建数科集团等18家企业签署合作协议，一场由高校发起的氢能产学研协同创新大幕就此拉开。</w:t>
        <w:br/>
        <w:t>这场规模空前的校企联动，核心推动者正是从“电力黄埔军校”华北电力大学调往兰州大学任校长的杨勇平院士。这位曾长期引领清洁煤电技术发展的能源专家，敏锐抓住了国家能源转型与甘肃省氢能产业布局的历史机遇。</w:t>
        <w:br/>
        <w:br/>
        <w:t>院士西行：从“电力黄埔”到陇原氢能新局</w:t>
        <w:br/>
        <w:t>去年9月和今年1月，杨勇平一任一卸，结束了他在华北电力大学近20年的任职生涯，这位已获得我国工科领域最高学术称号的校长，开启了他的西行之旅。</w:t>
        <w:br/>
        <w:t>杨勇平的西行，恰逢其时。</w:t>
        <w:br/>
        <w:t>国家层面，2025年1月正式施行的《中华人民共和国能源法》首次将氢能纳入能源管理体系，明确要求“积极有序推进氢能开发利用，促进氢能产业高质量发展”，国家能源结构调整进行到关键节点。紧随其后，甘肃省于2025年3月发布《打造全国区域性现代制造业基地行动方案》等政策，聚焦构建绿氢“制储运加用”全产业链，又为氢能发展提供了坚实的区域政策支撑。</w:t>
        <w:br/>
        <w:t>凭借深厚的行业积淀和战略眼光，杨勇平迅速将建设兰州大学氢能中心提上日程。2025年3月，中心建设论证会召开，并获得了中国科学院院士李灿等专家的鼎力支持。李灿院士在会上深刻指出，依托兰州大学建设氢能中心，对实现国家“双碳”目标、助推甘肃经济社会发展具有重大意义。他特别强调学校应充分发挥地理区位优势，以服务国家战略和区域高质量发展为导向，组织跨学科、跨地域专家队伍协同攻关，高起点谋划和建设氢能中心。</w:t>
        <w:br/>
        <w:t>杨勇平校长则清晰地勾勒出中心发展的双重路径：对内打破学科壁垒，促进学科交叉融合，催生新的学科增长点；对外聚焦开放合作，依托甘肃的区域优势和产业基础，深化与省内企业的联动，加速技术产业化进程，目标直指“共建甘肃氢能走廊”。这一思路一并凝聚了校内共识，化学化工学院梁永民、曹靖、李泽龙等教授分别展示了学校在电解制氢、稀土催化剂、储运材料及液态阳光技术等领域的特色与潜力，为中心建设奠定了坚实的学术基础。</w:t>
        <w:br/>
        <w:t>巨头集结：22家理事单位共筑产学研创新共同体</w:t>
        <w:br/>
        <w:t>从蓝图构想到实体运行，兰州大学氢能中心的建设展现了令人瞩目的“兰大速度”。2025年6月6日，被命名为“兰州大学氢能与低碳中心”的第一届理事会第一次全体会议在兰州大学召开，22家能源领域头部企业成为创始理事单位。这份理事单位名单几乎囊括了在陇运营的所有央企能源集团、省属能源龙头及顶尖装备制造企业，覆盖电力、石油、化工、装备制造、核工业、工程建设等氢能全产业链关键环节，构建起一个空前强大的产学研协同网络。</w:t>
        <w:br/>
        <w:t>国网甘肃省电力公司党委书记、董事长林一凡作为理事长单位代表，在理事会上郑重承诺，将切实履行理事长单位职责，深化与兰州大学及各理事单位的交流合作，协同开展氢能关键技术攻关，努力在关键技术突破、行业标准制定和产业赋能方面发挥引领作用，为构建西部氢能枢纽和绿色低碳产业体系提供核心科技支撑。与会理事单位代表们高度认可中心的战略定位，一致评价其“站位高、方向明、机制活”，认为中心的成立为甘肃的绿色转型与智能发展搭建了关键平台。各企业纷纷表示，将全力支持中心发展，依托这一平台与兰州大学建立长效合作机制，充分发挥校企联合优势，加快产学研合作项目落地，共同构建任务驱动、共研共创、人才联培的创新生态。</w:t>
        <w:br/>
        <w:br/>
        <w:t>次日（6月7日），在盛大召开的“氢能与低碳兰州论坛2025”上，中心正式启动。甘肃省委常委、常务副省长程晓波，国家能源局能源节约和科技装备司司长刘德顺等政府单位人士亲临现场，共同见证了兰州大学与华能甘肃、大唐甘肃、中国华电科工、国家能源甘肃、中能建数字科技、中国石油兰州石化、金川集团、隆基绿能等18家行业翘楚签署产学研合作协议。这一系列签约标志着中心建设迈入实质性推进阶段，合作范围深度覆盖了氢能制备、储运、应用及低碳技术研发的全链条。</w:t>
        <w:br/>
        <w:t>西部方案：打造全国氢能创新的战略高地</w:t>
        <w:br/>
        <w:t>在氢能与低碳中心启动的历史性时刻，政府、高校、企业三方共同描绘了立足甘肃、辐射西部的氢能发展宏伟蓝图。</w:t>
        <w:br/>
        <w:t>甘肃省委常委、常务副省长程晓波在论坛致辞中为甘肃氢能产业发展定下清晰基调。他首先强调要依托全省富集的风光资源和显著的区位优势，乘势而上，全力打造全国重要的新能源及新能源装备制造基地，夯实“十五五”高质量发展的能源根基。其次，他要求锚定目标，精准施策，充分发挥甘肃风光资源优势，研究布局多种模式的绿电制氢项目，积极探索拓展绿氢在工业、交通、储能、发电等领域的多元化应用市场，培育发展完整的氢能上下游一体化产业体系，核心目标是与各方力量“共同打造河西‘绿氢走廊’”。最后，他寄望兰州大学和新成立的氢能与低碳中心勇担重任，成为科技攻关的“先锋队”、人才汇聚的“强磁场”、创新驱动的“排头兵”，汇聚各方智慧，在新能源赛道跑出“甘肃速度”，在绿色转型中打造“甘肃样板”，将甘肃的“新能源优势”切实转化为“经济优势”和“发展优势”。</w:t>
        <w:br/>
        <w:t>国家能源局能源节约和科技装备司司长刘德顺则从国家能源战略高度，进一步明确了中心的使命。他指出，构建清洁低碳、安全高效的现代能源体系是高质量发展的必然选择，西部地区资源禀赋优越，是能源接续的战略要地与绿色发展的前沿阵地，在氢能全链条发展中作用关键。他强调氢能与低碳中心应聚焦氢能技术与模式创新，致力于打造西部创新策源地，并通过科教产深度融合的创新机制，为国家、特别是为西部地区培养能源领域急需的高层次、复合型创新人才，积极践行教育、科技、人才“三位一体”的国家战略。</w:t>
        <w:br/>
        <w:t>兰大底气：学科交叉与硬核技术储备</w:t>
        <w:br/>
        <w:t>兰州大学深厚的学科积淀与硬核技术突破，正是支撑这一“西部方案”落地的底气所在。化学学科作为进入ESI全球前1‰的“双一流”学科，与大气科学、生态学、草学等优势学科交叉融合，为能源研究提供了强大支撑。</w:t>
        <w:br/>
        <w:br/>
        <w:t>中心则由中国科学院院士李灿和校长杨勇平教授共同领衔，汇聚了校内顶尖科研力量：李灿院士团队发展的“液态阳光”（绿色甲醇）技术处于全球领先地位，已在甘肃成功完成全球首套千吨级规模化示范工程，并于2024年在内蒙古鄂尔多斯启动全球首个十万吨级项目，实现了绿电绿氢规模化消纳与二氧化碳资源化利用；杨勇平院士团队在清洁高效能源系统领域成果卓著，在国内率先提出的光热-煤电互补技术，突破了低熔点、宽温域熔盐储热材料与储罐设计技术瓶颈，并创新设计了新型塔式光伏-光热复合发电系统；王为教授团队在大尺寸多孔材料合成方法学上取得突破，其成果在二氧化碳捕获方面潜力巨大；唐瑜教授团队长期深耕稀土基合金储氢材料研究，为高效安全储氢提供了重要的科学基础。</w:t>
        <w:br/>
        <w:t>此外，据北极星电力网了解，中心实行管理委员会领导下的主任负责制，设立学术委员会和理事会协同治理，目标清晰——打造一个“立足甘肃、面向西部、服务国家、辐射中亚”，具有鲜明西部特色的氢能与低碳创新研发高地，为中国乃至全球的能源绿色低碳转型贡献“甘肃智慧”与“兰大力量”。</w:t>
        <w:br/>
        <w:t>电力君觉得，杨勇平校长的西行与22家能源巨头的响应，绝非偶然。当“电力黄埔军校”的掌舵人转任西部顶尖学府，集结中国能源半壁江山的力量，共同扑向氢能这一未来赛道，一场立足甘肃、辐射西部的能源革命试验已隆隆启动。</w:t>
        <w:br/>
        <w:t>6月10日，国家层面在氢能领域再加码：国家能源局发布关于组织开展能源领域氢能试点工作的通知，以期进一步推动创新氢能管理模式，探索氢能产业发展的多元化路径，形成可复制可推广的经验，支撑氢能“制储输用”全链条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