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国家能源集团一氢能项目获备案！</w:t>
      </w:r>
    </w:p>
    <w:p>
      <w:r>
        <w:t>原文链接: https://news.bjx.com.cn/html/20250909/1459957.shtml</w:t>
      </w:r>
    </w:p>
    <w:p>
      <w:r>
        <w:t>发布日期: 2025-09-09</w:t>
      </w:r>
    </w:p>
    <w:p>
      <w:r>
        <w:t>内容:</w:t>
      </w:r>
    </w:p>
    <w:p>
      <w:r>
        <w:t>北极星氢能网获悉，近日，内蒙古自治区投资项目在线审批服务大厅显示，国家能源集团氢能科技有限责任公司氢能实证实验平台2号测试场项目获备案。该项目位于内蒙古鄂尔多斯市鄂尔多斯空港物流园区，总投资50000万元，计划建设起止年限为2026年1月至2027年12月，建设规模及内容为项目总建设用地面积约154亩，分两期建设，一期建设ALK碱性电解槽测试车间、PEM电解槽测试车间及配套公辅系统车间等，二期建设氢能装备测试平台、标准化厂房及配套辅助设施。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