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7B4FC" w14:textId="77777777" w:rsidR="00AF6300" w:rsidRPr="006233A8" w:rsidRDefault="003510E7" w:rsidP="00377463">
      <w:pPr>
        <w:tabs>
          <w:tab w:val="center" w:pos="4680"/>
        </w:tabs>
        <w:rPr>
          <w:rFonts w:ascii="Times New Roman" w:hAnsi="Times New Roman" w:cs="Times New Roman"/>
          <w:sz w:val="12"/>
          <w:szCs w:val="12"/>
        </w:rPr>
      </w:pPr>
      <w:r w:rsidRPr="006233A8">
        <w:rPr>
          <w:rFonts w:ascii="Times New Roman" w:hAnsi="Times New Roman" w:cs="Times New Roman"/>
          <w:sz w:val="12"/>
          <w:szCs w:val="12"/>
        </w:rPr>
        <w:t>LIME 104</w:t>
      </w:r>
      <w:r w:rsidR="00BB78F5" w:rsidRPr="006233A8">
        <w:rPr>
          <w:rFonts w:ascii="Times New Roman" w:hAnsi="Times New Roman" w:cs="Times New Roman"/>
          <w:sz w:val="12"/>
          <w:szCs w:val="12"/>
        </w:rPr>
        <w:t>6</w:t>
      </w:r>
      <w:r w:rsidR="005D28D2" w:rsidRPr="006233A8">
        <w:rPr>
          <w:rFonts w:ascii="Times New Roman" w:hAnsi="Times New Roman" w:cs="Times New Roman"/>
          <w:sz w:val="12"/>
          <w:szCs w:val="12"/>
        </w:rPr>
        <w:t xml:space="preserve"> Pi</w:t>
      </w:r>
      <w:r w:rsidR="00AF6300" w:rsidRPr="006233A8">
        <w:rPr>
          <w:rFonts w:ascii="Times New Roman" w:hAnsi="Times New Roman" w:cs="Times New Roman"/>
          <w:sz w:val="12"/>
          <w:szCs w:val="12"/>
        </w:rPr>
        <w:t>cture Description Original</w:t>
      </w:r>
      <w:r w:rsidR="00377463" w:rsidRPr="006233A8">
        <w:rPr>
          <w:rFonts w:ascii="Times New Roman" w:hAnsi="Times New Roman" w:cs="Times New Roman"/>
          <w:sz w:val="12"/>
          <w:szCs w:val="12"/>
        </w:rPr>
        <w:tab/>
      </w:r>
    </w:p>
    <w:p w14:paraId="58F6E823" w14:textId="77777777" w:rsidR="000C551C" w:rsidRPr="006233A8" w:rsidRDefault="003649BC">
      <w:pPr>
        <w:rPr>
          <w:rFonts w:ascii="Times New Roman" w:hAnsi="Times New Roman" w:cs="Times New Roman"/>
          <w:sz w:val="12"/>
          <w:szCs w:val="12"/>
        </w:rPr>
      </w:pPr>
      <w:r w:rsidRPr="006233A8">
        <w:rPr>
          <w:rFonts w:ascii="Times New Roman" w:hAnsi="Times New Roman" w:cs="Times New Roman"/>
          <w:sz w:val="12"/>
          <w:szCs w:val="12"/>
        </w:rPr>
        <w:t>Circus</w:t>
      </w:r>
    </w:p>
    <w:p w14:paraId="13345BB9" w14:textId="77777777" w:rsidR="00B60D43" w:rsidRPr="006233A8" w:rsidRDefault="00A13A09">
      <w:pPr>
        <w:rPr>
          <w:rFonts w:ascii="Times New Roman" w:hAnsi="Times New Roman" w:cs="Times New Roman"/>
          <w:sz w:val="12"/>
          <w:szCs w:val="12"/>
        </w:rPr>
      </w:pPr>
      <w:r w:rsidRPr="006233A8">
        <w:rPr>
          <w:rFonts w:ascii="Times New Roman" w:hAnsi="Times New Roman" w:cs="Times New Roman"/>
          <w:sz w:val="12"/>
          <w:szCs w:val="12"/>
        </w:rPr>
        <w:t xml:space="preserve">lion and chair an picture picture right there picture right there an twing pwing pwing an right there an swing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circles right there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circus an a swing here an then </w:t>
      </w:r>
      <w:r w:rsidR="006233A8">
        <w:rPr>
          <w:rFonts w:ascii="Times New Roman" w:hAnsi="Times New Roman" w:cs="Times New Roman"/>
          <w:sz w:val="12"/>
          <w:szCs w:val="12"/>
        </w:rPr>
        <w:t xml:space="preserve">   </w:t>
      </w:r>
      <w:r w:rsidRPr="006233A8">
        <w:rPr>
          <w:rFonts w:ascii="Times New Roman" w:hAnsi="Times New Roman" w:cs="Times New Roman"/>
          <w:sz w:val="12"/>
          <w:szCs w:val="12"/>
        </w:rPr>
        <w:t xml:space="preserve">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</w:t>
      </w:r>
      <w:r w:rsidR="006233A8">
        <w:rPr>
          <w:rFonts w:ascii="Times New Roman" w:hAnsi="Times New Roman" w:cs="Times New Roman"/>
          <w:sz w:val="12"/>
          <w:szCs w:val="12"/>
        </w:rPr>
        <w:t xml:space="preserve">   </w:t>
      </w:r>
      <w:r w:rsidRPr="006233A8">
        <w:rPr>
          <w:rFonts w:ascii="Times New Roman" w:hAnsi="Times New Roman" w:cs="Times New Roman"/>
          <w:sz w:val="12"/>
          <w:szCs w:val="12"/>
        </w:rPr>
        <w:t xml:space="preserve"> an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boy here an girl here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pictures of </w:t>
      </w:r>
      <w:r w:rsidR="006233A8">
        <w:rPr>
          <w:rFonts w:ascii="Times New Roman" w:hAnsi="Times New Roman" w:cs="Times New Roman"/>
          <w:sz w:val="12"/>
          <w:szCs w:val="12"/>
        </w:rPr>
        <w:t xml:space="preserve">  </w:t>
      </w:r>
      <w:r w:rsidRPr="006233A8">
        <w:rPr>
          <w:rFonts w:ascii="Times New Roman" w:hAnsi="Times New Roman" w:cs="Times New Roman"/>
          <w:sz w:val="12"/>
          <w:szCs w:val="12"/>
        </w:rPr>
        <w:t xml:space="preserve"> an here an here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an here an here an here an here an here right there right there lion an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an right there an right there an circle an her an I can't talk it's hard to do that right there there right there not the same thing</w:t>
      </w:r>
    </w:p>
    <w:p w14:paraId="5AAF91A3" w14:textId="77777777" w:rsidR="00630309" w:rsidRDefault="006233A8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total 91</w:t>
      </w:r>
    </w:p>
    <w:p w14:paraId="1C72F45B" w14:textId="77777777" w:rsidR="006233A8" w:rsidRDefault="006233A8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different 33</w:t>
      </w:r>
    </w:p>
    <w:p w14:paraId="01150E3F" w14:textId="77777777" w:rsid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  <w:sectPr w:rsidR="006233A8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D0296E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lastRenderedPageBreak/>
        <w:t xml:space="preserve">AND                      </w:t>
      </w:r>
    </w:p>
    <w:p w14:paraId="0FD230B0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CHAIR                    </w:t>
      </w:r>
    </w:p>
    <w:p w14:paraId="0DA2991C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PICTURE                  </w:t>
      </w:r>
    </w:p>
    <w:p w14:paraId="31D875BE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RIGHT                    </w:t>
      </w:r>
    </w:p>
    <w:p w14:paraId="5829BC72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CIRCLES                  </w:t>
      </w:r>
    </w:p>
    <w:p w14:paraId="542F4F5F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CIRCUS                   </w:t>
      </w:r>
    </w:p>
    <w:p w14:paraId="3604CB86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A                        </w:t>
      </w:r>
    </w:p>
    <w:p w14:paraId="7100AF9D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SWING                    </w:t>
      </w:r>
    </w:p>
    <w:p w14:paraId="425E155E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THEN                     </w:t>
      </w:r>
    </w:p>
    <w:p w14:paraId="2E669064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BOY                      </w:t>
      </w:r>
    </w:p>
    <w:p w14:paraId="2FBE0C9E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GIRL                     </w:t>
      </w:r>
    </w:p>
    <w:p w14:paraId="28F6DD65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lastRenderedPageBreak/>
        <w:t xml:space="preserve">PICTURES                 </w:t>
      </w:r>
    </w:p>
    <w:p w14:paraId="219836EC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OF                       </w:t>
      </w:r>
    </w:p>
    <w:p w14:paraId="677FBD4B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AN                       </w:t>
      </w:r>
    </w:p>
    <w:p w14:paraId="2A8DE3FA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HERE                     </w:t>
      </w:r>
    </w:p>
    <w:p w14:paraId="206FBFB8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THERE                    </w:t>
      </w:r>
    </w:p>
    <w:p w14:paraId="7A1ABDC6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LION                     </w:t>
      </w:r>
    </w:p>
    <w:p w14:paraId="6EEF3D27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CIRCLE                   </w:t>
      </w:r>
    </w:p>
    <w:p w14:paraId="6B09F47B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HER                      </w:t>
      </w:r>
    </w:p>
    <w:p w14:paraId="77F50180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I                        </w:t>
      </w:r>
    </w:p>
    <w:p w14:paraId="0D477E38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CAN'T                    </w:t>
      </w:r>
    </w:p>
    <w:p w14:paraId="0AC1E16B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TALK                     </w:t>
      </w:r>
    </w:p>
    <w:p w14:paraId="4AF18CC1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lastRenderedPageBreak/>
        <w:t xml:space="preserve">IT'S                     </w:t>
      </w:r>
    </w:p>
    <w:p w14:paraId="2FB19B83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HARD                     </w:t>
      </w:r>
    </w:p>
    <w:p w14:paraId="4BA7AA6F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TO                       </w:t>
      </w:r>
    </w:p>
    <w:p w14:paraId="7A4246DA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DO                       </w:t>
      </w:r>
    </w:p>
    <w:p w14:paraId="5BA513ED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THAT                     </w:t>
      </w:r>
    </w:p>
    <w:p w14:paraId="66FA5951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NOT                      </w:t>
      </w:r>
    </w:p>
    <w:p w14:paraId="2D4159AF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THE                      </w:t>
      </w:r>
    </w:p>
    <w:p w14:paraId="3F1A5F92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SAME                     </w:t>
      </w:r>
    </w:p>
    <w:p w14:paraId="71D14B70" w14:textId="77777777" w:rsid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>THING</w:t>
      </w:r>
    </w:p>
    <w:p w14:paraId="0547FB02" w14:textId="77777777" w:rsid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 xml:space="preserve">Twing </w:t>
      </w:r>
    </w:p>
    <w:p w14:paraId="35751DD2" w14:textId="77777777" w:rsid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6233A8" w:rsidSect="006233A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Courier" w:hAnsi="Courier" w:cs="Courier"/>
          <w:sz w:val="12"/>
          <w:szCs w:val="12"/>
        </w:rPr>
        <w:t>pwing</w:t>
      </w:r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6905CD90" w14:textId="77777777" w:rsid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14:paraId="1EAC0A12" w14:textId="77777777" w:rsidR="006233A8" w:rsidRPr="006233A8" w:rsidRDefault="006233A8">
      <w:pPr>
        <w:rPr>
          <w:rFonts w:ascii="Times New Roman" w:hAnsi="Times New Roman" w:cs="Times New Roman"/>
          <w:sz w:val="12"/>
          <w:szCs w:val="12"/>
        </w:rPr>
      </w:pPr>
    </w:p>
    <w:p w14:paraId="490B1893" w14:textId="77777777" w:rsidR="00EC5119" w:rsidRPr="006233A8" w:rsidRDefault="000C551C">
      <w:pPr>
        <w:rPr>
          <w:rFonts w:ascii="Times New Roman" w:hAnsi="Times New Roman" w:cs="Times New Roman"/>
          <w:sz w:val="12"/>
          <w:szCs w:val="12"/>
        </w:rPr>
      </w:pPr>
      <w:r w:rsidRPr="006233A8">
        <w:rPr>
          <w:rFonts w:ascii="Times New Roman" w:hAnsi="Times New Roman" w:cs="Times New Roman"/>
          <w:sz w:val="12"/>
          <w:szCs w:val="12"/>
        </w:rPr>
        <w:t>Cooke Theft</w:t>
      </w:r>
    </w:p>
    <w:p w14:paraId="49BA968B" w14:textId="77777777" w:rsidR="00630309" w:rsidRPr="006233A8" w:rsidRDefault="00A13A09">
      <w:pPr>
        <w:rPr>
          <w:rFonts w:ascii="Times New Roman" w:hAnsi="Times New Roman" w:cs="Times New Roman"/>
          <w:sz w:val="12"/>
          <w:szCs w:val="12"/>
        </w:rPr>
      </w:pPr>
      <w:r w:rsidRPr="006233A8">
        <w:rPr>
          <w:rFonts w:ascii="Times New Roman" w:hAnsi="Times New Roman" w:cs="Times New Roman"/>
          <w:sz w:val="12"/>
          <w:szCs w:val="12"/>
        </w:rPr>
        <w:t xml:space="preserve">the jar </w:t>
      </w:r>
      <w:r w:rsidR="006233A8">
        <w:rPr>
          <w:rFonts w:ascii="Times New Roman" w:hAnsi="Times New Roman" w:cs="Times New Roman"/>
          <w:sz w:val="12"/>
          <w:szCs w:val="12"/>
        </w:rPr>
        <w:t xml:space="preserve">  </w:t>
      </w:r>
      <w:r w:rsidRPr="006233A8">
        <w:rPr>
          <w:rFonts w:ascii="Times New Roman" w:hAnsi="Times New Roman" w:cs="Times New Roman"/>
          <w:sz w:val="12"/>
          <w:szCs w:val="12"/>
        </w:rPr>
        <w:t xml:space="preserve"> an fall down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 </w:t>
      </w:r>
      <w:r w:rsidRPr="006233A8">
        <w:rPr>
          <w:rFonts w:ascii="Times New Roman" w:hAnsi="Times New Roman" w:cs="Times New Roman"/>
          <w:sz w:val="12"/>
          <w:szCs w:val="12"/>
        </w:rPr>
        <w:t xml:space="preserve"> lady here pull down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   </w:t>
      </w:r>
      <w:r w:rsidRPr="006233A8">
        <w:rPr>
          <w:rFonts w:ascii="Times New Roman" w:hAnsi="Times New Roman" w:cs="Times New Roman"/>
          <w:sz w:val="12"/>
          <w:szCs w:val="12"/>
        </w:rPr>
        <w:t xml:space="preserve"> an glass oo right there right there an right there right there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right there right there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trees an circles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here it's a woman an a circle tow an right there right there an right there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right there an right there an right there that's all apron there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I can't talk either an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</w:t>
      </w:r>
      <w:r w:rsidR="006233A8">
        <w:rPr>
          <w:rFonts w:ascii="Times New Roman" w:hAnsi="Times New Roman" w:cs="Times New Roman"/>
          <w:sz w:val="12"/>
          <w:szCs w:val="12"/>
        </w:rPr>
        <w:t xml:space="preserve"> </w:t>
      </w:r>
      <w:r w:rsidRPr="006233A8">
        <w:rPr>
          <w:rFonts w:ascii="Times New Roman" w:hAnsi="Times New Roman" w:cs="Times New Roman"/>
          <w:sz w:val="12"/>
          <w:szCs w:val="12"/>
        </w:rPr>
        <w:t xml:space="preserve"> her to here an here to here</w:t>
      </w:r>
    </w:p>
    <w:p w14:paraId="162E35DB" w14:textId="77777777" w:rsidR="006233A8" w:rsidRDefault="006233A8" w:rsidP="006233A8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total </w:t>
      </w:r>
      <w:r>
        <w:rPr>
          <w:rFonts w:ascii="Times New Roman" w:hAnsi="Times New Roman" w:cs="Times New Roman"/>
          <w:sz w:val="12"/>
          <w:szCs w:val="12"/>
        </w:rPr>
        <w:t>75</w:t>
      </w:r>
    </w:p>
    <w:p w14:paraId="05D4C07E" w14:textId="77777777" w:rsidR="006233A8" w:rsidRDefault="006233A8" w:rsidP="006233A8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different</w:t>
      </w:r>
      <w:r>
        <w:rPr>
          <w:rFonts w:ascii="Times New Roman" w:hAnsi="Times New Roman" w:cs="Times New Roman"/>
          <w:sz w:val="12"/>
          <w:szCs w:val="12"/>
        </w:rPr>
        <w:t xml:space="preserve"> 27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</w:p>
    <w:p w14:paraId="4DE96283" w14:textId="77777777" w:rsid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6233A8" w:rsidSect="006233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751309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lastRenderedPageBreak/>
        <w:t xml:space="preserve">THE                      </w:t>
      </w:r>
    </w:p>
    <w:p w14:paraId="5F67F2C5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JAR                      </w:t>
      </w:r>
    </w:p>
    <w:p w14:paraId="31D959BE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AN                       </w:t>
      </w:r>
    </w:p>
    <w:p w14:paraId="7A549042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FALL                     </w:t>
      </w:r>
    </w:p>
    <w:p w14:paraId="192F23B3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DOWN                     </w:t>
      </w:r>
    </w:p>
    <w:p w14:paraId="407936E9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LADY                     </w:t>
      </w:r>
    </w:p>
    <w:p w14:paraId="053C5AEB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HERE                     </w:t>
      </w:r>
    </w:p>
    <w:p w14:paraId="7778ADC7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PULL                     </w:t>
      </w:r>
    </w:p>
    <w:p w14:paraId="6BAFA546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GLASS                    </w:t>
      </w:r>
    </w:p>
    <w:p w14:paraId="4C64638B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lastRenderedPageBreak/>
        <w:t xml:space="preserve">RIGHT                    </w:t>
      </w:r>
    </w:p>
    <w:p w14:paraId="424BA1BD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TREES                    </w:t>
      </w:r>
    </w:p>
    <w:p w14:paraId="6A88AC1F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CIRCLES                  </w:t>
      </w:r>
    </w:p>
    <w:p w14:paraId="184000A6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IT'S                     </w:t>
      </w:r>
    </w:p>
    <w:p w14:paraId="6A659C8B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WOMAN                    </w:t>
      </w:r>
    </w:p>
    <w:p w14:paraId="57338232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A                        </w:t>
      </w:r>
    </w:p>
    <w:p w14:paraId="6E16A21C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CIRCLE                   </w:t>
      </w:r>
    </w:p>
    <w:p w14:paraId="7556063A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TOW                      </w:t>
      </w:r>
    </w:p>
    <w:p w14:paraId="0039DB3B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THERE                    </w:t>
      </w:r>
    </w:p>
    <w:p w14:paraId="469C1929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lastRenderedPageBreak/>
        <w:t xml:space="preserve">THAT'S                   </w:t>
      </w:r>
    </w:p>
    <w:p w14:paraId="6D7E129C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ALL                      </w:t>
      </w:r>
    </w:p>
    <w:p w14:paraId="189CD54C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APRON                    </w:t>
      </w:r>
    </w:p>
    <w:p w14:paraId="53AF8A5E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I                        </w:t>
      </w:r>
    </w:p>
    <w:p w14:paraId="105C161D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CAN'T                    </w:t>
      </w:r>
    </w:p>
    <w:p w14:paraId="37C90178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TALK                     </w:t>
      </w:r>
    </w:p>
    <w:p w14:paraId="354A3581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EITHER                   </w:t>
      </w:r>
    </w:p>
    <w:p w14:paraId="7AF378B1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 xml:space="preserve">HER                      </w:t>
      </w:r>
    </w:p>
    <w:p w14:paraId="696A0E8B" w14:textId="77777777" w:rsidR="006233A8" w:rsidRPr="006233A8" w:rsidRDefault="006233A8" w:rsidP="006233A8">
      <w:pPr>
        <w:rPr>
          <w:rFonts w:ascii="Times New Roman" w:hAnsi="Times New Roman" w:cs="Times New Roman"/>
          <w:sz w:val="12"/>
          <w:szCs w:val="12"/>
        </w:rPr>
      </w:pPr>
      <w:r w:rsidRPr="006233A8">
        <w:rPr>
          <w:rFonts w:ascii="Courier" w:hAnsi="Courier" w:cs="Courier"/>
          <w:sz w:val="12"/>
          <w:szCs w:val="12"/>
        </w:rPr>
        <w:t>TO</w:t>
      </w:r>
    </w:p>
    <w:p w14:paraId="24BCC83C" w14:textId="77777777" w:rsidR="006233A8" w:rsidRDefault="006233A8">
      <w:pPr>
        <w:rPr>
          <w:rFonts w:ascii="Times New Roman" w:hAnsi="Times New Roman" w:cs="Times New Roman"/>
          <w:sz w:val="12"/>
          <w:szCs w:val="12"/>
        </w:rPr>
        <w:sectPr w:rsidR="006233A8" w:rsidSect="006233A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5A6230" w14:textId="77777777" w:rsidR="00630309" w:rsidRPr="006233A8" w:rsidRDefault="00630309">
      <w:pPr>
        <w:rPr>
          <w:rFonts w:ascii="Times New Roman" w:hAnsi="Times New Roman" w:cs="Times New Roman"/>
          <w:sz w:val="12"/>
          <w:szCs w:val="12"/>
        </w:rPr>
      </w:pPr>
    </w:p>
    <w:p w14:paraId="1B75B4B7" w14:textId="77777777" w:rsidR="000C551C" w:rsidRPr="006233A8" w:rsidRDefault="000C551C">
      <w:pPr>
        <w:rPr>
          <w:rFonts w:ascii="Times New Roman" w:hAnsi="Times New Roman" w:cs="Times New Roman"/>
          <w:sz w:val="12"/>
          <w:szCs w:val="12"/>
        </w:rPr>
      </w:pPr>
      <w:r w:rsidRPr="006233A8">
        <w:rPr>
          <w:rFonts w:ascii="Times New Roman" w:hAnsi="Times New Roman" w:cs="Times New Roman"/>
          <w:sz w:val="12"/>
          <w:szCs w:val="12"/>
        </w:rPr>
        <w:t>Picnic</w:t>
      </w:r>
    </w:p>
    <w:p w14:paraId="0DA28BE7" w14:textId="77777777" w:rsidR="00B60D43" w:rsidRPr="006233A8" w:rsidRDefault="006233A8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pictur</w:t>
      </w:r>
      <w:r>
        <w:rPr>
          <w:rFonts w:ascii="Times New Roman" w:hAnsi="Times New Roman" w:cs="Times New Roman"/>
          <w:sz w:val="12"/>
          <w:szCs w:val="12"/>
        </w:rPr>
        <w:t>e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of </w:t>
      </w:r>
      <w:r>
        <w:rPr>
          <w:rFonts w:ascii="Times New Roman" w:hAnsi="Times New Roman" w:cs="Times New Roman"/>
          <w:sz w:val="12"/>
          <w:szCs w:val="12"/>
        </w:rPr>
        <w:t>a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book and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right there its a chair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right there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right there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this is wine an sandals sandals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tree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here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pool pole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right there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kite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lo an a running an right there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stors of here here and here and a pictures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I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how talk I know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wavy to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0D47DA" w:rsidRPr="006233A8">
        <w:rPr>
          <w:rFonts w:ascii="Times New Roman" w:hAnsi="Times New Roman" w:cs="Times New Roman"/>
          <w:sz w:val="12"/>
          <w:szCs w:val="12"/>
        </w:rPr>
        <w:t xml:space="preserve">  </w:t>
      </w:r>
    </w:p>
    <w:p w14:paraId="2FDDD1F8" w14:textId="77777777" w:rsidR="006233A8" w:rsidRDefault="006233A8" w:rsidP="006233A8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total </w:t>
      </w:r>
      <w:r>
        <w:rPr>
          <w:rFonts w:ascii="Times New Roman" w:hAnsi="Times New Roman" w:cs="Times New Roman"/>
          <w:sz w:val="12"/>
          <w:szCs w:val="12"/>
        </w:rPr>
        <w:t>61</w:t>
      </w:r>
    </w:p>
    <w:p w14:paraId="6BCCE1A5" w14:textId="77777777" w:rsidR="006233A8" w:rsidRPr="006233A8" w:rsidRDefault="006233A8" w:rsidP="006233A8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different </w:t>
      </w:r>
      <w:r>
        <w:rPr>
          <w:rFonts w:ascii="Times New Roman" w:hAnsi="Times New Roman" w:cs="Times New Roman"/>
          <w:sz w:val="12"/>
          <w:szCs w:val="12"/>
        </w:rPr>
        <w:t>29</w:t>
      </w:r>
      <w:bookmarkStart w:id="0" w:name="_GoBack"/>
      <w:bookmarkEnd w:id="0"/>
    </w:p>
    <w:p w14:paraId="2DF96CE1" w14:textId="77777777" w:rsid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6233A8" w:rsidSect="006233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D2C9FB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lastRenderedPageBreak/>
        <w:t xml:space="preserve">PICTURE                  </w:t>
      </w:r>
    </w:p>
    <w:p w14:paraId="359B7EA5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29565F54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BOOK                     </w:t>
      </w:r>
    </w:p>
    <w:p w14:paraId="7193D5C1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ITS                      </w:t>
      </w:r>
    </w:p>
    <w:p w14:paraId="4F7C4ED0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CHAIR                    </w:t>
      </w:r>
    </w:p>
    <w:p w14:paraId="6EE86B95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RIGHT                    </w:t>
      </w:r>
    </w:p>
    <w:p w14:paraId="65743427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THIS                     </w:t>
      </w:r>
    </w:p>
    <w:p w14:paraId="3601B447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7A6DE826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WINE                     </w:t>
      </w:r>
    </w:p>
    <w:p w14:paraId="656FEA45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SANDALS                  </w:t>
      </w:r>
    </w:p>
    <w:p w14:paraId="117B4BA3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TREE                     </w:t>
      </w:r>
    </w:p>
    <w:p w14:paraId="42115547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POOL                     </w:t>
      </w:r>
    </w:p>
    <w:p w14:paraId="2E014CF3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POLE                     </w:t>
      </w:r>
    </w:p>
    <w:p w14:paraId="02F1DD0C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KITE                     </w:t>
      </w:r>
    </w:p>
    <w:p w14:paraId="13B9D5E0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LO                       </w:t>
      </w:r>
    </w:p>
    <w:p w14:paraId="5B4EB4EA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757F4ADF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RUNNING                  </w:t>
      </w:r>
    </w:p>
    <w:p w14:paraId="2F68535C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THERE                    </w:t>
      </w:r>
    </w:p>
    <w:p w14:paraId="5052BE1F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HERE                     </w:t>
      </w:r>
    </w:p>
    <w:p w14:paraId="115492F7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7496D030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PICTURES                 </w:t>
      </w:r>
    </w:p>
    <w:p w14:paraId="58BDC60F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I                        </w:t>
      </w:r>
    </w:p>
    <w:p w14:paraId="03641AC6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lastRenderedPageBreak/>
        <w:t xml:space="preserve">HOW                      </w:t>
      </w:r>
    </w:p>
    <w:p w14:paraId="3263D1EE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TALK                     </w:t>
      </w:r>
    </w:p>
    <w:p w14:paraId="3A79738C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KNOW                     </w:t>
      </w:r>
    </w:p>
    <w:p w14:paraId="6052A4C3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WAVY                     </w:t>
      </w:r>
    </w:p>
    <w:p w14:paraId="5D87C40D" w14:textId="77777777" w:rsidR="006233A8" w:rsidRPr="006233A8" w:rsidRDefault="006233A8" w:rsidP="006233A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3C790030" w14:textId="77777777" w:rsidR="00EC5119" w:rsidRDefault="006233A8" w:rsidP="006233A8">
      <w:pPr>
        <w:rPr>
          <w:rFonts w:ascii="Courier" w:hAnsi="Courier" w:cs="Courier"/>
          <w:sz w:val="16"/>
          <w:szCs w:val="16"/>
        </w:rPr>
      </w:pPr>
      <w:r w:rsidRPr="006233A8">
        <w:rPr>
          <w:rFonts w:ascii="Courier" w:hAnsi="Courier" w:cs="Courier"/>
          <w:sz w:val="16"/>
          <w:szCs w:val="16"/>
        </w:rPr>
        <w:t>AN</w:t>
      </w:r>
    </w:p>
    <w:p w14:paraId="090906A2" w14:textId="77777777" w:rsidR="006233A8" w:rsidRPr="006233A8" w:rsidRDefault="006233A8" w:rsidP="006233A8">
      <w:pPr>
        <w:rPr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stors</w:t>
      </w:r>
    </w:p>
    <w:sectPr w:rsidR="006233A8" w:rsidRPr="006233A8" w:rsidSect="006233A8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727B1"/>
    <w:rsid w:val="00090FB0"/>
    <w:rsid w:val="000A211B"/>
    <w:rsid w:val="000A6A06"/>
    <w:rsid w:val="000C551C"/>
    <w:rsid w:val="000D47DA"/>
    <w:rsid w:val="000E791A"/>
    <w:rsid w:val="00124DD0"/>
    <w:rsid w:val="001368F0"/>
    <w:rsid w:val="001455C5"/>
    <w:rsid w:val="001665B5"/>
    <w:rsid w:val="00185995"/>
    <w:rsid w:val="001A2E7A"/>
    <w:rsid w:val="001C7C29"/>
    <w:rsid w:val="00292468"/>
    <w:rsid w:val="002B6D58"/>
    <w:rsid w:val="00322C32"/>
    <w:rsid w:val="003510E7"/>
    <w:rsid w:val="00361406"/>
    <w:rsid w:val="003649BC"/>
    <w:rsid w:val="00377463"/>
    <w:rsid w:val="00452F5D"/>
    <w:rsid w:val="004A31BC"/>
    <w:rsid w:val="004F219E"/>
    <w:rsid w:val="00500FC0"/>
    <w:rsid w:val="00532636"/>
    <w:rsid w:val="00544AE4"/>
    <w:rsid w:val="00544EB1"/>
    <w:rsid w:val="005D28D2"/>
    <w:rsid w:val="005E5509"/>
    <w:rsid w:val="006233A8"/>
    <w:rsid w:val="00630309"/>
    <w:rsid w:val="00630EBC"/>
    <w:rsid w:val="00651BB4"/>
    <w:rsid w:val="00660878"/>
    <w:rsid w:val="00690D70"/>
    <w:rsid w:val="00786FE8"/>
    <w:rsid w:val="007B14CB"/>
    <w:rsid w:val="007B777F"/>
    <w:rsid w:val="007D6E8D"/>
    <w:rsid w:val="007E59CE"/>
    <w:rsid w:val="007F536D"/>
    <w:rsid w:val="008C1675"/>
    <w:rsid w:val="008C1EC9"/>
    <w:rsid w:val="008E1E03"/>
    <w:rsid w:val="009C024D"/>
    <w:rsid w:val="00A13A09"/>
    <w:rsid w:val="00A419D3"/>
    <w:rsid w:val="00A44938"/>
    <w:rsid w:val="00AA2E32"/>
    <w:rsid w:val="00AC41F0"/>
    <w:rsid w:val="00AF6300"/>
    <w:rsid w:val="00B311E0"/>
    <w:rsid w:val="00B43C35"/>
    <w:rsid w:val="00B60D43"/>
    <w:rsid w:val="00BB78F5"/>
    <w:rsid w:val="00BE22DC"/>
    <w:rsid w:val="00C50E20"/>
    <w:rsid w:val="00CA2EBC"/>
    <w:rsid w:val="00CD11C0"/>
    <w:rsid w:val="00CD4B72"/>
    <w:rsid w:val="00D06B4A"/>
    <w:rsid w:val="00D21529"/>
    <w:rsid w:val="00DC713F"/>
    <w:rsid w:val="00E42F00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2D2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8F36E2E-4DA9-1D48-8559-F1456E31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525</Words>
  <Characters>2997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5</cp:revision>
  <dcterms:created xsi:type="dcterms:W3CDTF">2014-05-20T22:48:00Z</dcterms:created>
  <dcterms:modified xsi:type="dcterms:W3CDTF">2014-08-05T18:17:00Z</dcterms:modified>
</cp:coreProperties>
</file>