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345F1" w14:textId="2CF596C2" w:rsidR="00E16635" w:rsidRPr="00F43374" w:rsidRDefault="00E16635" w:rsidP="00E16635">
      <w:pPr>
        <w:shd w:val="clear" w:color="auto" w:fill="FFFFFF"/>
        <w:spacing w:after="0" w:line="240" w:lineRule="auto"/>
        <w:textAlignment w:val="baseline"/>
        <w:outlineLvl w:val="1"/>
        <w:rPr>
          <w:rFonts w:ascii="Roboto Condensed" w:eastAsia="Times New Roman" w:hAnsi="Roboto Condensed" w:cs="Times New Roman"/>
          <w:b/>
          <w:bCs/>
          <w:color w:val="303030"/>
          <w:sz w:val="48"/>
          <w:szCs w:val="48"/>
          <w:u w:val="single"/>
        </w:rPr>
      </w:pPr>
      <w:r w:rsidRPr="00F43374">
        <w:rPr>
          <w:sz w:val="32"/>
          <w:szCs w:val="32"/>
        </w:rPr>
        <w:fldChar w:fldCharType="begin"/>
      </w:r>
      <w:r w:rsidRPr="00F43374">
        <w:rPr>
          <w:sz w:val="32"/>
          <w:szCs w:val="32"/>
        </w:rPr>
        <w:instrText xml:space="preserve"> HYPERLINK "https://www.gatevidyalay.com/tag/principal-component-analysis-numerical-example/" </w:instrText>
      </w:r>
      <w:r w:rsidRPr="00F43374">
        <w:rPr>
          <w:sz w:val="32"/>
          <w:szCs w:val="32"/>
        </w:rPr>
        <w:fldChar w:fldCharType="separate"/>
      </w:r>
      <w:r w:rsidRPr="00F43374">
        <w:rPr>
          <w:rStyle w:val="Hyperlink"/>
          <w:sz w:val="32"/>
          <w:szCs w:val="32"/>
        </w:rPr>
        <w:t xml:space="preserve">Principal Component Analysis Numerical Example | Gate </w:t>
      </w:r>
      <w:proofErr w:type="spellStart"/>
      <w:r w:rsidRPr="00F43374">
        <w:rPr>
          <w:rStyle w:val="Hyperlink"/>
          <w:sz w:val="32"/>
          <w:szCs w:val="32"/>
        </w:rPr>
        <w:t>Vidyalay</w:t>
      </w:r>
      <w:proofErr w:type="spellEnd"/>
      <w:r w:rsidRPr="00F43374">
        <w:rPr>
          <w:sz w:val="32"/>
          <w:szCs w:val="32"/>
        </w:rPr>
        <w:fldChar w:fldCharType="end"/>
      </w:r>
    </w:p>
    <w:p w14:paraId="4FE6FB09" w14:textId="7D0A628A" w:rsidR="00E16635" w:rsidRPr="00E16635" w:rsidRDefault="00E16635" w:rsidP="00E16635">
      <w:pPr>
        <w:shd w:val="clear" w:color="auto" w:fill="FFFFFF"/>
        <w:spacing w:after="0" w:line="240" w:lineRule="auto"/>
        <w:textAlignment w:val="baseline"/>
        <w:outlineLvl w:val="1"/>
        <w:rPr>
          <w:rFonts w:ascii="Roboto Condensed" w:eastAsia="Times New Roman" w:hAnsi="Roboto Condensed" w:cs="Times New Roman"/>
          <w:b/>
          <w:bCs/>
          <w:color w:val="303030"/>
          <w:sz w:val="48"/>
          <w:szCs w:val="48"/>
        </w:rPr>
      </w:pPr>
      <w:r w:rsidRPr="00E16635">
        <w:rPr>
          <w:rFonts w:ascii="Roboto Condensed" w:eastAsia="Times New Roman" w:hAnsi="Roboto Condensed" w:cs="Times New Roman"/>
          <w:b/>
          <w:bCs/>
          <w:color w:val="303030"/>
          <w:sz w:val="48"/>
          <w:szCs w:val="48"/>
          <w:u w:val="single"/>
        </w:rPr>
        <w:t>Example-</w:t>
      </w:r>
    </w:p>
    <w:p w14:paraId="6B396507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 </w:t>
      </w:r>
    </w:p>
    <w:p w14:paraId="13E5B8CE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Consider the following example-</w:t>
      </w:r>
    </w:p>
    <w:p w14:paraId="6EEF62AB" w14:textId="77777777" w:rsidR="00E16635" w:rsidRPr="00E16635" w:rsidRDefault="00E16635" w:rsidP="00E16635">
      <w:pPr>
        <w:numPr>
          <w:ilvl w:val="0"/>
          <w:numId w:val="1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The following graph shows two dimensions x1 and x2.</w:t>
      </w:r>
    </w:p>
    <w:p w14:paraId="70A91DEC" w14:textId="77777777" w:rsidR="00E16635" w:rsidRPr="00E16635" w:rsidRDefault="00E16635" w:rsidP="00E16635">
      <w:pPr>
        <w:numPr>
          <w:ilvl w:val="0"/>
          <w:numId w:val="1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x1 represents the measurement of several objects in cm.</w:t>
      </w:r>
    </w:p>
    <w:p w14:paraId="22EDE4D7" w14:textId="77777777" w:rsidR="00E16635" w:rsidRPr="00E16635" w:rsidRDefault="00E16635" w:rsidP="00E16635">
      <w:pPr>
        <w:numPr>
          <w:ilvl w:val="0"/>
          <w:numId w:val="1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x2 represents the measurement of several objects in inches.</w:t>
      </w:r>
    </w:p>
    <w:p w14:paraId="1B70DA8F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 </w:t>
      </w:r>
    </w:p>
    <w:p w14:paraId="537D5A3E" w14:textId="351CF069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F43374">
        <w:rPr>
          <w:rFonts w:ascii="Arial" w:eastAsia="Times New Roman" w:hAnsi="Arial" w:cs="Arial"/>
          <w:noProof/>
          <w:color w:val="303030"/>
          <w:sz w:val="28"/>
          <w:szCs w:val="28"/>
        </w:rPr>
        <w:drawing>
          <wp:inline distT="0" distB="0" distL="0" distR="0" wp14:anchorId="28748D81" wp14:editId="31340E7F">
            <wp:extent cx="3192780" cy="2468880"/>
            <wp:effectExtent l="0" t="0" r="0" b="7620"/>
            <wp:docPr id="14" name="Picture 1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BE281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 </w:t>
      </w:r>
    </w:p>
    <w:p w14:paraId="7C2D2A81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In machine learning,</w:t>
      </w:r>
    </w:p>
    <w:p w14:paraId="6BC4872E" w14:textId="77777777" w:rsidR="00E16635" w:rsidRPr="00E16635" w:rsidRDefault="00E16635" w:rsidP="00E16635">
      <w:pPr>
        <w:numPr>
          <w:ilvl w:val="0"/>
          <w:numId w:val="2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Using both these dimensions convey similar information.</w:t>
      </w:r>
    </w:p>
    <w:p w14:paraId="6D82D456" w14:textId="77777777" w:rsidR="00E16635" w:rsidRPr="00E16635" w:rsidRDefault="00E16635" w:rsidP="00E16635">
      <w:pPr>
        <w:numPr>
          <w:ilvl w:val="0"/>
          <w:numId w:val="2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Also, they introduce a lot of noise in the system.</w:t>
      </w:r>
    </w:p>
    <w:p w14:paraId="4F18E559" w14:textId="77777777" w:rsidR="00E16635" w:rsidRPr="00E16635" w:rsidRDefault="00E16635" w:rsidP="00E16635">
      <w:pPr>
        <w:numPr>
          <w:ilvl w:val="0"/>
          <w:numId w:val="2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So, it is better to use just one dimension.</w:t>
      </w:r>
    </w:p>
    <w:p w14:paraId="092355C9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 </w:t>
      </w:r>
    </w:p>
    <w:p w14:paraId="2B9EBA51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Using dimension reduction techniques-</w:t>
      </w:r>
    </w:p>
    <w:p w14:paraId="035E750B" w14:textId="77777777" w:rsidR="00E16635" w:rsidRPr="00E16635" w:rsidRDefault="00E16635" w:rsidP="00E16635">
      <w:pPr>
        <w:numPr>
          <w:ilvl w:val="0"/>
          <w:numId w:val="3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We convert the dimensions of data from 2 dimensions (x1 and x2) to 1 dimension (z1).</w:t>
      </w:r>
    </w:p>
    <w:p w14:paraId="59BCE2A3" w14:textId="77777777" w:rsidR="00E16635" w:rsidRPr="00E16635" w:rsidRDefault="00E16635" w:rsidP="00E16635">
      <w:pPr>
        <w:numPr>
          <w:ilvl w:val="0"/>
          <w:numId w:val="3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It makes the data relatively easier to explain.</w:t>
      </w:r>
    </w:p>
    <w:p w14:paraId="3E4F7788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 </w:t>
      </w:r>
    </w:p>
    <w:p w14:paraId="09A980F7" w14:textId="27805DDD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F43374">
        <w:rPr>
          <w:rFonts w:ascii="Arial" w:eastAsia="Times New Roman" w:hAnsi="Arial" w:cs="Arial"/>
          <w:noProof/>
          <w:color w:val="303030"/>
          <w:sz w:val="28"/>
          <w:szCs w:val="28"/>
        </w:rPr>
        <w:lastRenderedPageBreak/>
        <w:drawing>
          <wp:inline distT="0" distB="0" distL="0" distR="0" wp14:anchorId="1A6550C7" wp14:editId="7FCAF0AF">
            <wp:extent cx="2766060" cy="579120"/>
            <wp:effectExtent l="0" t="0" r="0" b="0"/>
            <wp:docPr id="13" name="Picture 13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52E11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 </w:t>
      </w:r>
    </w:p>
    <w:p w14:paraId="15850DB5" w14:textId="77777777" w:rsidR="00E16635" w:rsidRPr="00E16635" w:rsidRDefault="00E16635" w:rsidP="00E16635">
      <w:pPr>
        <w:shd w:val="clear" w:color="auto" w:fill="FFFFFF"/>
        <w:spacing w:after="0" w:line="240" w:lineRule="auto"/>
        <w:textAlignment w:val="baseline"/>
        <w:outlineLvl w:val="1"/>
        <w:rPr>
          <w:rFonts w:ascii="Roboto Condensed" w:eastAsia="Times New Roman" w:hAnsi="Roboto Condensed" w:cs="Times New Roman"/>
          <w:b/>
          <w:bCs/>
          <w:color w:val="303030"/>
          <w:sz w:val="48"/>
          <w:szCs w:val="48"/>
        </w:rPr>
      </w:pPr>
      <w:r w:rsidRPr="00E16635">
        <w:rPr>
          <w:rFonts w:ascii="Roboto Condensed" w:eastAsia="Times New Roman" w:hAnsi="Roboto Condensed" w:cs="Times New Roman"/>
          <w:b/>
          <w:bCs/>
          <w:color w:val="303030"/>
          <w:sz w:val="48"/>
          <w:szCs w:val="48"/>
          <w:u w:val="single"/>
        </w:rPr>
        <w:t>Benefits-</w:t>
      </w:r>
    </w:p>
    <w:p w14:paraId="2C6B8FD4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 </w:t>
      </w:r>
    </w:p>
    <w:p w14:paraId="35797EE6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Dimension reduction offers several benefits such as-</w:t>
      </w:r>
    </w:p>
    <w:p w14:paraId="110610F4" w14:textId="77777777" w:rsidR="00E16635" w:rsidRPr="00E16635" w:rsidRDefault="00E16635" w:rsidP="00E16635">
      <w:pPr>
        <w:numPr>
          <w:ilvl w:val="0"/>
          <w:numId w:val="4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It compresses the data and thus reduces the storage space requirements.</w:t>
      </w:r>
    </w:p>
    <w:p w14:paraId="30C51A7D" w14:textId="77777777" w:rsidR="00E16635" w:rsidRPr="00E16635" w:rsidRDefault="00E16635" w:rsidP="00E16635">
      <w:pPr>
        <w:numPr>
          <w:ilvl w:val="0"/>
          <w:numId w:val="4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It reduces the time required for computation since less dimensions require less computation.</w:t>
      </w:r>
    </w:p>
    <w:p w14:paraId="1495E995" w14:textId="77777777" w:rsidR="00E16635" w:rsidRPr="00E16635" w:rsidRDefault="00E16635" w:rsidP="00E16635">
      <w:pPr>
        <w:numPr>
          <w:ilvl w:val="0"/>
          <w:numId w:val="4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It eliminates the redundant features.</w:t>
      </w:r>
    </w:p>
    <w:p w14:paraId="562EA722" w14:textId="77777777" w:rsidR="00E16635" w:rsidRPr="00E16635" w:rsidRDefault="00E16635" w:rsidP="00E16635">
      <w:pPr>
        <w:numPr>
          <w:ilvl w:val="0"/>
          <w:numId w:val="4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It improves the model performance.</w:t>
      </w:r>
    </w:p>
    <w:p w14:paraId="56CEB16C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 </w:t>
      </w:r>
    </w:p>
    <w:p w14:paraId="52794F8E" w14:textId="77777777" w:rsidR="00E16635" w:rsidRPr="00E16635" w:rsidRDefault="00E16635" w:rsidP="00E16635">
      <w:pPr>
        <w:shd w:val="clear" w:color="auto" w:fill="FFFFFF"/>
        <w:spacing w:after="0" w:line="240" w:lineRule="auto"/>
        <w:textAlignment w:val="baseline"/>
        <w:outlineLvl w:val="1"/>
        <w:rPr>
          <w:rFonts w:ascii="Roboto Condensed" w:eastAsia="Times New Roman" w:hAnsi="Roboto Condensed" w:cs="Times New Roman"/>
          <w:b/>
          <w:bCs/>
          <w:color w:val="303030"/>
          <w:sz w:val="48"/>
          <w:szCs w:val="48"/>
        </w:rPr>
      </w:pPr>
      <w:r w:rsidRPr="00E16635">
        <w:rPr>
          <w:rFonts w:ascii="Roboto Condensed" w:eastAsia="Times New Roman" w:hAnsi="Roboto Condensed" w:cs="Times New Roman"/>
          <w:b/>
          <w:bCs/>
          <w:color w:val="303030"/>
          <w:sz w:val="48"/>
          <w:szCs w:val="48"/>
          <w:u w:val="single"/>
        </w:rPr>
        <w:t>Dimension Reduction Techniques-</w:t>
      </w:r>
    </w:p>
    <w:p w14:paraId="12EDD3D4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 </w:t>
      </w:r>
    </w:p>
    <w:p w14:paraId="48E42C4E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The two popular and well-known dimension reduction techniques are-</w:t>
      </w:r>
    </w:p>
    <w:p w14:paraId="74848054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 </w:t>
      </w:r>
    </w:p>
    <w:p w14:paraId="1A3C081C" w14:textId="3CCF847B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F43374">
        <w:rPr>
          <w:rFonts w:ascii="Arial" w:eastAsia="Times New Roman" w:hAnsi="Arial" w:cs="Arial"/>
          <w:noProof/>
          <w:color w:val="303030"/>
          <w:sz w:val="28"/>
          <w:szCs w:val="28"/>
        </w:rPr>
        <w:drawing>
          <wp:inline distT="0" distB="0" distL="0" distR="0" wp14:anchorId="3BD89DA3" wp14:editId="2038C44D">
            <wp:extent cx="5943600" cy="1255395"/>
            <wp:effectExtent l="0" t="0" r="0" b="190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FDBBD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 </w:t>
      </w:r>
    </w:p>
    <w:p w14:paraId="576D92AA" w14:textId="77777777" w:rsidR="00E16635" w:rsidRPr="00E16635" w:rsidRDefault="00E16635" w:rsidP="00E16635">
      <w:pPr>
        <w:numPr>
          <w:ilvl w:val="0"/>
          <w:numId w:val="5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Principal Component Analysis (PCA)</w:t>
      </w:r>
    </w:p>
    <w:p w14:paraId="21A055A8" w14:textId="77777777" w:rsidR="00E16635" w:rsidRPr="00E16635" w:rsidRDefault="00E16635" w:rsidP="00E16635">
      <w:pPr>
        <w:numPr>
          <w:ilvl w:val="0"/>
          <w:numId w:val="5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Fisher Linear Discriminant Analysis (LDA)</w:t>
      </w:r>
    </w:p>
    <w:p w14:paraId="1F02D5F7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 </w:t>
      </w:r>
    </w:p>
    <w:p w14:paraId="4AD72698" w14:textId="77777777" w:rsidR="00E16635" w:rsidRPr="00E16635" w:rsidRDefault="00E16635" w:rsidP="00E16635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In this article, we will discuss about Principal Component Analysis.</w:t>
      </w:r>
    </w:p>
    <w:p w14:paraId="3AF06219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 </w:t>
      </w:r>
    </w:p>
    <w:p w14:paraId="32F01A7F" w14:textId="77777777" w:rsidR="00E16635" w:rsidRPr="00E16635" w:rsidRDefault="00E16635" w:rsidP="00E16635">
      <w:pPr>
        <w:shd w:val="clear" w:color="auto" w:fill="FFFFFF"/>
        <w:spacing w:after="0" w:line="240" w:lineRule="auto"/>
        <w:textAlignment w:val="baseline"/>
        <w:outlineLvl w:val="1"/>
        <w:rPr>
          <w:rFonts w:ascii="Roboto Condensed" w:eastAsia="Times New Roman" w:hAnsi="Roboto Condensed" w:cs="Times New Roman"/>
          <w:b/>
          <w:bCs/>
          <w:color w:val="303030"/>
          <w:sz w:val="48"/>
          <w:szCs w:val="48"/>
        </w:rPr>
      </w:pPr>
      <w:r w:rsidRPr="00E16635">
        <w:rPr>
          <w:rFonts w:ascii="Roboto Condensed" w:eastAsia="Times New Roman" w:hAnsi="Roboto Condensed" w:cs="Times New Roman"/>
          <w:b/>
          <w:bCs/>
          <w:color w:val="303030"/>
          <w:sz w:val="48"/>
          <w:szCs w:val="48"/>
          <w:u w:val="single"/>
        </w:rPr>
        <w:lastRenderedPageBreak/>
        <w:t>Principal Component Analysis-</w:t>
      </w:r>
    </w:p>
    <w:p w14:paraId="40354391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 </w:t>
      </w:r>
    </w:p>
    <w:p w14:paraId="566DEBD0" w14:textId="77777777" w:rsidR="00E16635" w:rsidRPr="00E16635" w:rsidRDefault="00E16635" w:rsidP="00E16635">
      <w:pPr>
        <w:numPr>
          <w:ilvl w:val="0"/>
          <w:numId w:val="6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Principal Component Analysis is a well-known dimension reduction technique.</w:t>
      </w:r>
    </w:p>
    <w:p w14:paraId="51FC781B" w14:textId="77777777" w:rsidR="00E16635" w:rsidRPr="00E16635" w:rsidRDefault="00E16635" w:rsidP="00E16635">
      <w:pPr>
        <w:numPr>
          <w:ilvl w:val="0"/>
          <w:numId w:val="6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It transforms the variables into a new set of variables called as principal components.</w:t>
      </w:r>
    </w:p>
    <w:p w14:paraId="5D989313" w14:textId="77777777" w:rsidR="00E16635" w:rsidRPr="00E16635" w:rsidRDefault="00E16635" w:rsidP="00E16635">
      <w:pPr>
        <w:numPr>
          <w:ilvl w:val="0"/>
          <w:numId w:val="6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These principal components are linear combination of original variables and are orthogonal.</w:t>
      </w:r>
    </w:p>
    <w:p w14:paraId="414F35FD" w14:textId="77777777" w:rsidR="00E16635" w:rsidRPr="00E16635" w:rsidRDefault="00E16635" w:rsidP="00E16635">
      <w:pPr>
        <w:numPr>
          <w:ilvl w:val="0"/>
          <w:numId w:val="6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The first principal component accounts for most of the possible variation of original data.</w:t>
      </w:r>
    </w:p>
    <w:p w14:paraId="16D70EF1" w14:textId="77777777" w:rsidR="00E16635" w:rsidRPr="00E16635" w:rsidRDefault="00E16635" w:rsidP="00E16635">
      <w:pPr>
        <w:numPr>
          <w:ilvl w:val="0"/>
          <w:numId w:val="6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The second principal component does its best to capture the variance in the data.</w:t>
      </w:r>
    </w:p>
    <w:p w14:paraId="5364F9D5" w14:textId="77777777" w:rsidR="00E16635" w:rsidRPr="00E16635" w:rsidRDefault="00E16635" w:rsidP="00E16635">
      <w:pPr>
        <w:numPr>
          <w:ilvl w:val="0"/>
          <w:numId w:val="6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There can be only two principal components for a two-dimensional data set.</w:t>
      </w:r>
    </w:p>
    <w:p w14:paraId="63D148C1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 </w:t>
      </w:r>
    </w:p>
    <w:p w14:paraId="6EE0EEED" w14:textId="77777777" w:rsidR="00E16635" w:rsidRPr="00E16635" w:rsidRDefault="00E16635" w:rsidP="00E16635">
      <w:pPr>
        <w:shd w:val="clear" w:color="auto" w:fill="FFFFFF"/>
        <w:spacing w:after="0" w:line="240" w:lineRule="auto"/>
        <w:textAlignment w:val="baseline"/>
        <w:outlineLvl w:val="2"/>
        <w:rPr>
          <w:rFonts w:ascii="Roboto Condensed" w:eastAsia="Times New Roman" w:hAnsi="Roboto Condensed" w:cs="Times New Roman"/>
          <w:b/>
          <w:bCs/>
          <w:color w:val="303030"/>
          <w:sz w:val="36"/>
          <w:szCs w:val="36"/>
        </w:rPr>
      </w:pPr>
      <w:r w:rsidRPr="00E16635">
        <w:rPr>
          <w:rFonts w:ascii="Roboto Condensed" w:eastAsia="Times New Roman" w:hAnsi="Roboto Condensed" w:cs="Times New Roman"/>
          <w:b/>
          <w:bCs/>
          <w:color w:val="303030"/>
          <w:sz w:val="36"/>
          <w:szCs w:val="36"/>
          <w:u w:val="single"/>
        </w:rPr>
        <w:t>PCA Algorithm-</w:t>
      </w:r>
    </w:p>
    <w:p w14:paraId="463AD9A2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 </w:t>
      </w:r>
    </w:p>
    <w:p w14:paraId="5ABBE61B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The steps involved in PCA Algorithm are as follows-</w:t>
      </w:r>
    </w:p>
    <w:p w14:paraId="757773DF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 </w:t>
      </w:r>
    </w:p>
    <w:p w14:paraId="02A51898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b/>
          <w:bCs/>
          <w:color w:val="303030"/>
          <w:sz w:val="36"/>
          <w:szCs w:val="36"/>
        </w:rPr>
        <w:t>Step-01:</w:t>
      </w:r>
      <w:r w:rsidRPr="00E16635">
        <w:rPr>
          <w:rFonts w:ascii="Arial" w:eastAsia="Times New Roman" w:hAnsi="Arial" w:cs="Arial"/>
          <w:color w:val="303030"/>
          <w:sz w:val="28"/>
          <w:szCs w:val="28"/>
        </w:rPr>
        <w:t> Get data.</w:t>
      </w:r>
    </w:p>
    <w:p w14:paraId="12AD25F6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b/>
          <w:bCs/>
          <w:color w:val="303030"/>
          <w:sz w:val="36"/>
          <w:szCs w:val="36"/>
        </w:rPr>
        <w:t>Step-02:</w:t>
      </w:r>
      <w:r w:rsidRPr="00E16635">
        <w:rPr>
          <w:rFonts w:ascii="Arial" w:eastAsia="Times New Roman" w:hAnsi="Arial" w:cs="Arial"/>
          <w:color w:val="303030"/>
          <w:sz w:val="28"/>
          <w:szCs w:val="28"/>
        </w:rPr>
        <w:t> Compute the mean vector (µ).</w:t>
      </w:r>
    </w:p>
    <w:p w14:paraId="1795FE54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b/>
          <w:bCs/>
          <w:color w:val="303030"/>
          <w:sz w:val="36"/>
          <w:szCs w:val="36"/>
        </w:rPr>
        <w:t>Step-03:</w:t>
      </w:r>
      <w:r w:rsidRPr="00E16635">
        <w:rPr>
          <w:rFonts w:ascii="Arial" w:eastAsia="Times New Roman" w:hAnsi="Arial" w:cs="Arial"/>
          <w:color w:val="303030"/>
          <w:sz w:val="28"/>
          <w:szCs w:val="28"/>
        </w:rPr>
        <w:t> Subtract mean from the given data.</w:t>
      </w:r>
    </w:p>
    <w:p w14:paraId="704A8A38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b/>
          <w:bCs/>
          <w:color w:val="303030"/>
          <w:sz w:val="36"/>
          <w:szCs w:val="36"/>
        </w:rPr>
        <w:t>Step-04:</w:t>
      </w:r>
      <w:r w:rsidRPr="00E16635">
        <w:rPr>
          <w:rFonts w:ascii="Arial" w:eastAsia="Times New Roman" w:hAnsi="Arial" w:cs="Arial"/>
          <w:color w:val="303030"/>
          <w:sz w:val="28"/>
          <w:szCs w:val="28"/>
        </w:rPr>
        <w:t> Calculate the covariance matrix.</w:t>
      </w:r>
    </w:p>
    <w:p w14:paraId="76A57EE6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b/>
          <w:bCs/>
          <w:color w:val="303030"/>
          <w:sz w:val="36"/>
          <w:szCs w:val="36"/>
        </w:rPr>
        <w:t>Step-05:</w:t>
      </w:r>
      <w:r w:rsidRPr="00E16635">
        <w:rPr>
          <w:rFonts w:ascii="Arial" w:eastAsia="Times New Roman" w:hAnsi="Arial" w:cs="Arial"/>
          <w:color w:val="303030"/>
          <w:sz w:val="28"/>
          <w:szCs w:val="28"/>
        </w:rPr>
        <w:t> Calculate the eigen vectors and eigen values of the covariance matrix.</w:t>
      </w:r>
    </w:p>
    <w:p w14:paraId="460247CC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b/>
          <w:bCs/>
          <w:color w:val="303030"/>
          <w:sz w:val="36"/>
          <w:szCs w:val="36"/>
        </w:rPr>
        <w:t>Step-06:</w:t>
      </w:r>
      <w:r w:rsidRPr="00E16635">
        <w:rPr>
          <w:rFonts w:ascii="Arial" w:eastAsia="Times New Roman" w:hAnsi="Arial" w:cs="Arial"/>
          <w:color w:val="303030"/>
          <w:sz w:val="28"/>
          <w:szCs w:val="28"/>
        </w:rPr>
        <w:t> Choosing components and forming a feature vector.</w:t>
      </w:r>
    </w:p>
    <w:p w14:paraId="60893BE4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b/>
          <w:bCs/>
          <w:color w:val="303030"/>
          <w:sz w:val="36"/>
          <w:szCs w:val="36"/>
        </w:rPr>
        <w:t>Step-07:</w:t>
      </w:r>
      <w:r w:rsidRPr="00E16635">
        <w:rPr>
          <w:rFonts w:ascii="Arial" w:eastAsia="Times New Roman" w:hAnsi="Arial" w:cs="Arial"/>
          <w:color w:val="303030"/>
          <w:sz w:val="28"/>
          <w:szCs w:val="28"/>
        </w:rPr>
        <w:t> Deriving the new data set.</w:t>
      </w:r>
    </w:p>
    <w:p w14:paraId="0BCB916B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 </w:t>
      </w:r>
    </w:p>
    <w:p w14:paraId="1B966574" w14:textId="77777777" w:rsidR="00E16635" w:rsidRPr="00E16635" w:rsidRDefault="00E16635" w:rsidP="00E16635">
      <w:pPr>
        <w:shd w:val="clear" w:color="auto" w:fill="FFFFFF"/>
        <w:spacing w:after="0" w:line="240" w:lineRule="auto"/>
        <w:textAlignment w:val="baseline"/>
        <w:outlineLvl w:val="1"/>
        <w:rPr>
          <w:rFonts w:ascii="Roboto Condensed" w:eastAsia="Times New Roman" w:hAnsi="Roboto Condensed" w:cs="Times New Roman"/>
          <w:b/>
          <w:bCs/>
          <w:color w:val="303030"/>
          <w:sz w:val="48"/>
          <w:szCs w:val="48"/>
        </w:rPr>
      </w:pPr>
      <w:r w:rsidRPr="00E16635">
        <w:rPr>
          <w:rFonts w:ascii="Roboto Condensed" w:eastAsia="Times New Roman" w:hAnsi="Roboto Condensed" w:cs="Times New Roman"/>
          <w:b/>
          <w:bCs/>
          <w:color w:val="303030"/>
          <w:sz w:val="48"/>
          <w:szCs w:val="48"/>
          <w:u w:val="single"/>
        </w:rPr>
        <w:lastRenderedPageBreak/>
        <w:t>PRACTICE PROBLEMS BASED ON PRINCIPAL COMPONENT ANALYSIS-</w:t>
      </w:r>
    </w:p>
    <w:p w14:paraId="73BED3BA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 </w:t>
      </w:r>
    </w:p>
    <w:p w14:paraId="7ACD766F" w14:textId="77777777" w:rsidR="00E16635" w:rsidRPr="00E16635" w:rsidRDefault="00E16635" w:rsidP="00E16635">
      <w:pPr>
        <w:shd w:val="clear" w:color="auto" w:fill="FFFFFF"/>
        <w:spacing w:after="0" w:line="240" w:lineRule="auto"/>
        <w:textAlignment w:val="baseline"/>
        <w:outlineLvl w:val="1"/>
        <w:rPr>
          <w:rFonts w:ascii="Roboto Condensed" w:eastAsia="Times New Roman" w:hAnsi="Roboto Condensed" w:cs="Times New Roman"/>
          <w:b/>
          <w:bCs/>
          <w:color w:val="303030"/>
          <w:sz w:val="48"/>
          <w:szCs w:val="48"/>
        </w:rPr>
      </w:pPr>
      <w:r w:rsidRPr="00E16635">
        <w:rPr>
          <w:rFonts w:ascii="Roboto Condensed" w:eastAsia="Times New Roman" w:hAnsi="Roboto Condensed" w:cs="Times New Roman"/>
          <w:b/>
          <w:bCs/>
          <w:color w:val="303030"/>
          <w:sz w:val="48"/>
          <w:szCs w:val="48"/>
          <w:u w:val="single"/>
        </w:rPr>
        <w:t>Problem-01:</w:t>
      </w:r>
    </w:p>
    <w:p w14:paraId="374587DF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 </w:t>
      </w:r>
    </w:p>
    <w:p w14:paraId="017A401F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 xml:space="preserve">Given data = </w:t>
      </w:r>
      <w:proofErr w:type="gramStart"/>
      <w:r w:rsidRPr="00E16635">
        <w:rPr>
          <w:rFonts w:ascii="Arial" w:eastAsia="Times New Roman" w:hAnsi="Arial" w:cs="Arial"/>
          <w:color w:val="303030"/>
          <w:sz w:val="28"/>
          <w:szCs w:val="28"/>
        </w:rPr>
        <w:t>{ 2</w:t>
      </w:r>
      <w:proofErr w:type="gramEnd"/>
      <w:r w:rsidRPr="00E16635">
        <w:rPr>
          <w:rFonts w:ascii="Arial" w:eastAsia="Times New Roman" w:hAnsi="Arial" w:cs="Arial"/>
          <w:color w:val="303030"/>
          <w:sz w:val="28"/>
          <w:szCs w:val="28"/>
        </w:rPr>
        <w:t>, 3, 4, 5, 6, 7 ; 1, 5, 3, 6, 7, 8 }.</w:t>
      </w:r>
    </w:p>
    <w:p w14:paraId="49FA8B06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Compute the principal component using PCA Algorithm.</w:t>
      </w:r>
    </w:p>
    <w:p w14:paraId="2BB45400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 </w:t>
      </w:r>
    </w:p>
    <w:p w14:paraId="40075BBE" w14:textId="77777777" w:rsidR="00E16635" w:rsidRPr="00E16635" w:rsidRDefault="00E16635" w:rsidP="00E16635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b/>
          <w:bCs/>
          <w:color w:val="303030"/>
          <w:sz w:val="36"/>
          <w:szCs w:val="36"/>
        </w:rPr>
        <w:t>OR</w:t>
      </w:r>
    </w:p>
    <w:p w14:paraId="75575665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 </w:t>
      </w:r>
    </w:p>
    <w:p w14:paraId="329A60BF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 xml:space="preserve">Consider the </w:t>
      </w:r>
      <w:proofErr w:type="gramStart"/>
      <w:r w:rsidRPr="00E16635">
        <w:rPr>
          <w:rFonts w:ascii="Arial" w:eastAsia="Times New Roman" w:hAnsi="Arial" w:cs="Arial"/>
          <w:color w:val="303030"/>
          <w:sz w:val="28"/>
          <w:szCs w:val="28"/>
        </w:rPr>
        <w:t>two dimensional</w:t>
      </w:r>
      <w:proofErr w:type="gramEnd"/>
      <w:r w:rsidRPr="00E16635">
        <w:rPr>
          <w:rFonts w:ascii="Arial" w:eastAsia="Times New Roman" w:hAnsi="Arial" w:cs="Arial"/>
          <w:color w:val="303030"/>
          <w:sz w:val="28"/>
          <w:szCs w:val="28"/>
        </w:rPr>
        <w:t xml:space="preserve"> patterns (2, 1), (3, 5), (4, 3), (5, 6), (6, 7), (7, 8).</w:t>
      </w:r>
    </w:p>
    <w:p w14:paraId="677E4332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Compute the principal component using PCA Algorithm.</w:t>
      </w:r>
    </w:p>
    <w:p w14:paraId="71E4BDC3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 </w:t>
      </w:r>
    </w:p>
    <w:p w14:paraId="6F50D18E" w14:textId="77777777" w:rsidR="00E16635" w:rsidRPr="00E16635" w:rsidRDefault="00E16635" w:rsidP="00E16635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b/>
          <w:bCs/>
          <w:color w:val="303030"/>
          <w:sz w:val="36"/>
          <w:szCs w:val="36"/>
        </w:rPr>
        <w:t>OR</w:t>
      </w:r>
    </w:p>
    <w:p w14:paraId="0A842E33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 </w:t>
      </w:r>
    </w:p>
    <w:p w14:paraId="0BED0684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Compute the principal component of following data-</w:t>
      </w:r>
    </w:p>
    <w:p w14:paraId="1F1F9AF8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CLASS 1</w:t>
      </w:r>
    </w:p>
    <w:p w14:paraId="1A88EB98" w14:textId="77777777" w:rsidR="00E16635" w:rsidRPr="00E16635" w:rsidRDefault="00E16635" w:rsidP="00E16635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 xml:space="preserve">X = </w:t>
      </w:r>
      <w:proofErr w:type="gramStart"/>
      <w:r w:rsidRPr="00E16635">
        <w:rPr>
          <w:rFonts w:ascii="Arial" w:eastAsia="Times New Roman" w:hAnsi="Arial" w:cs="Arial"/>
          <w:color w:val="303030"/>
          <w:sz w:val="28"/>
          <w:szCs w:val="28"/>
        </w:rPr>
        <w:t>2 ,</w:t>
      </w:r>
      <w:proofErr w:type="gramEnd"/>
      <w:r w:rsidRPr="00E16635">
        <w:rPr>
          <w:rFonts w:ascii="Arial" w:eastAsia="Times New Roman" w:hAnsi="Arial" w:cs="Arial"/>
          <w:color w:val="303030"/>
          <w:sz w:val="28"/>
          <w:szCs w:val="28"/>
        </w:rPr>
        <w:t xml:space="preserve"> 3 , 4</w:t>
      </w:r>
    </w:p>
    <w:p w14:paraId="11C2F559" w14:textId="77777777" w:rsidR="00E16635" w:rsidRPr="00E16635" w:rsidRDefault="00E16635" w:rsidP="00E16635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 xml:space="preserve">Y = </w:t>
      </w:r>
      <w:proofErr w:type="gramStart"/>
      <w:r w:rsidRPr="00E16635">
        <w:rPr>
          <w:rFonts w:ascii="Arial" w:eastAsia="Times New Roman" w:hAnsi="Arial" w:cs="Arial"/>
          <w:color w:val="303030"/>
          <w:sz w:val="28"/>
          <w:szCs w:val="28"/>
        </w:rPr>
        <w:t>1 ,</w:t>
      </w:r>
      <w:proofErr w:type="gramEnd"/>
      <w:r w:rsidRPr="00E16635">
        <w:rPr>
          <w:rFonts w:ascii="Arial" w:eastAsia="Times New Roman" w:hAnsi="Arial" w:cs="Arial"/>
          <w:color w:val="303030"/>
          <w:sz w:val="28"/>
          <w:szCs w:val="28"/>
        </w:rPr>
        <w:t xml:space="preserve"> 5 , 3</w:t>
      </w:r>
    </w:p>
    <w:p w14:paraId="7F4B039C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CLASS 2</w:t>
      </w:r>
    </w:p>
    <w:p w14:paraId="7BD68548" w14:textId="77777777" w:rsidR="00E16635" w:rsidRPr="00E16635" w:rsidRDefault="00E16635" w:rsidP="00E16635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 xml:space="preserve">X = </w:t>
      </w:r>
      <w:proofErr w:type="gramStart"/>
      <w:r w:rsidRPr="00E16635">
        <w:rPr>
          <w:rFonts w:ascii="Arial" w:eastAsia="Times New Roman" w:hAnsi="Arial" w:cs="Arial"/>
          <w:color w:val="303030"/>
          <w:sz w:val="28"/>
          <w:szCs w:val="28"/>
        </w:rPr>
        <w:t>5 ,</w:t>
      </w:r>
      <w:proofErr w:type="gramEnd"/>
      <w:r w:rsidRPr="00E16635">
        <w:rPr>
          <w:rFonts w:ascii="Arial" w:eastAsia="Times New Roman" w:hAnsi="Arial" w:cs="Arial"/>
          <w:color w:val="303030"/>
          <w:sz w:val="28"/>
          <w:szCs w:val="28"/>
        </w:rPr>
        <w:t xml:space="preserve"> 6 , 7</w:t>
      </w:r>
    </w:p>
    <w:p w14:paraId="6FC4270B" w14:textId="77777777" w:rsidR="00E16635" w:rsidRPr="00E16635" w:rsidRDefault="00E16635" w:rsidP="00E16635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 xml:space="preserve">Y = </w:t>
      </w:r>
      <w:proofErr w:type="gramStart"/>
      <w:r w:rsidRPr="00E16635">
        <w:rPr>
          <w:rFonts w:ascii="Arial" w:eastAsia="Times New Roman" w:hAnsi="Arial" w:cs="Arial"/>
          <w:color w:val="303030"/>
          <w:sz w:val="28"/>
          <w:szCs w:val="28"/>
        </w:rPr>
        <w:t>6 ,</w:t>
      </w:r>
      <w:proofErr w:type="gramEnd"/>
      <w:r w:rsidRPr="00E16635">
        <w:rPr>
          <w:rFonts w:ascii="Arial" w:eastAsia="Times New Roman" w:hAnsi="Arial" w:cs="Arial"/>
          <w:color w:val="303030"/>
          <w:sz w:val="28"/>
          <w:szCs w:val="28"/>
        </w:rPr>
        <w:t xml:space="preserve"> 7 , 8</w:t>
      </w:r>
    </w:p>
    <w:p w14:paraId="531AD5FE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 </w:t>
      </w:r>
    </w:p>
    <w:p w14:paraId="47905AFF" w14:textId="77777777" w:rsidR="00E16635" w:rsidRPr="00E16635" w:rsidRDefault="00E16635" w:rsidP="00E16635">
      <w:pPr>
        <w:shd w:val="clear" w:color="auto" w:fill="FFFFFF"/>
        <w:spacing w:after="0" w:line="240" w:lineRule="auto"/>
        <w:textAlignment w:val="baseline"/>
        <w:outlineLvl w:val="1"/>
        <w:rPr>
          <w:rFonts w:ascii="Roboto Condensed" w:eastAsia="Times New Roman" w:hAnsi="Roboto Condensed" w:cs="Times New Roman"/>
          <w:b/>
          <w:bCs/>
          <w:color w:val="303030"/>
          <w:sz w:val="48"/>
          <w:szCs w:val="48"/>
        </w:rPr>
      </w:pPr>
      <w:r w:rsidRPr="00E16635">
        <w:rPr>
          <w:rFonts w:ascii="Roboto Condensed" w:eastAsia="Times New Roman" w:hAnsi="Roboto Condensed" w:cs="Times New Roman"/>
          <w:b/>
          <w:bCs/>
          <w:color w:val="303030"/>
          <w:sz w:val="48"/>
          <w:szCs w:val="48"/>
          <w:u w:val="single"/>
        </w:rPr>
        <w:lastRenderedPageBreak/>
        <w:t>Solution-</w:t>
      </w:r>
    </w:p>
    <w:p w14:paraId="07FFCDCB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 </w:t>
      </w:r>
    </w:p>
    <w:p w14:paraId="7B86A076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We use the above discussed PCA Algorithm-</w:t>
      </w:r>
    </w:p>
    <w:p w14:paraId="76C6C626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 </w:t>
      </w:r>
    </w:p>
    <w:p w14:paraId="42ACA69A" w14:textId="77777777" w:rsidR="00E16635" w:rsidRPr="00E16635" w:rsidRDefault="00E16635" w:rsidP="00E16635">
      <w:pPr>
        <w:shd w:val="clear" w:color="auto" w:fill="FFFFFF"/>
        <w:spacing w:after="0" w:line="240" w:lineRule="auto"/>
        <w:textAlignment w:val="baseline"/>
        <w:outlineLvl w:val="2"/>
        <w:rPr>
          <w:rFonts w:ascii="Roboto Condensed" w:eastAsia="Times New Roman" w:hAnsi="Roboto Condensed" w:cs="Times New Roman"/>
          <w:b/>
          <w:bCs/>
          <w:color w:val="303030"/>
          <w:sz w:val="36"/>
          <w:szCs w:val="36"/>
        </w:rPr>
      </w:pPr>
      <w:r w:rsidRPr="00E16635">
        <w:rPr>
          <w:rFonts w:ascii="Roboto Condensed" w:eastAsia="Times New Roman" w:hAnsi="Roboto Condensed" w:cs="Times New Roman"/>
          <w:b/>
          <w:bCs/>
          <w:color w:val="303030"/>
          <w:sz w:val="36"/>
          <w:szCs w:val="36"/>
          <w:u w:val="single"/>
        </w:rPr>
        <w:t>Step-01:</w:t>
      </w:r>
    </w:p>
    <w:p w14:paraId="74803317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 </w:t>
      </w:r>
    </w:p>
    <w:p w14:paraId="7534EEB1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Get data.</w:t>
      </w:r>
    </w:p>
    <w:p w14:paraId="0AB5E787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The given feature vectors are-</w:t>
      </w:r>
    </w:p>
    <w:p w14:paraId="7F7FD6D1" w14:textId="77777777" w:rsidR="00E16635" w:rsidRPr="00E16635" w:rsidRDefault="00E16635" w:rsidP="00E16635">
      <w:pPr>
        <w:numPr>
          <w:ilvl w:val="0"/>
          <w:numId w:val="7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x</w:t>
      </w:r>
      <w:r w:rsidRPr="00E16635">
        <w:rPr>
          <w:rFonts w:ascii="Arial" w:eastAsia="Times New Roman" w:hAnsi="Arial" w:cs="Arial"/>
          <w:color w:val="303030"/>
          <w:sz w:val="28"/>
          <w:szCs w:val="28"/>
          <w:vertAlign w:val="subscript"/>
        </w:rPr>
        <w:t>1</w:t>
      </w:r>
      <w:r w:rsidRPr="00E16635">
        <w:rPr>
          <w:rFonts w:ascii="Arial" w:eastAsia="Times New Roman" w:hAnsi="Arial" w:cs="Arial"/>
          <w:color w:val="303030"/>
          <w:sz w:val="28"/>
          <w:szCs w:val="28"/>
        </w:rPr>
        <w:t> = (2, 1)</w:t>
      </w:r>
    </w:p>
    <w:p w14:paraId="666119A4" w14:textId="77777777" w:rsidR="00E16635" w:rsidRPr="00E16635" w:rsidRDefault="00E16635" w:rsidP="00E16635">
      <w:pPr>
        <w:numPr>
          <w:ilvl w:val="0"/>
          <w:numId w:val="7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x</w:t>
      </w:r>
      <w:r w:rsidRPr="00E16635">
        <w:rPr>
          <w:rFonts w:ascii="Arial" w:eastAsia="Times New Roman" w:hAnsi="Arial" w:cs="Arial"/>
          <w:color w:val="303030"/>
          <w:sz w:val="28"/>
          <w:szCs w:val="28"/>
          <w:vertAlign w:val="subscript"/>
        </w:rPr>
        <w:t>2</w:t>
      </w:r>
      <w:r w:rsidRPr="00E16635">
        <w:rPr>
          <w:rFonts w:ascii="Arial" w:eastAsia="Times New Roman" w:hAnsi="Arial" w:cs="Arial"/>
          <w:color w:val="303030"/>
          <w:sz w:val="28"/>
          <w:szCs w:val="28"/>
        </w:rPr>
        <w:t> = (3, 5)</w:t>
      </w:r>
    </w:p>
    <w:p w14:paraId="3621A363" w14:textId="77777777" w:rsidR="00E16635" w:rsidRPr="00E16635" w:rsidRDefault="00E16635" w:rsidP="00E16635">
      <w:pPr>
        <w:numPr>
          <w:ilvl w:val="0"/>
          <w:numId w:val="7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x</w:t>
      </w:r>
      <w:r w:rsidRPr="00E16635">
        <w:rPr>
          <w:rFonts w:ascii="Arial" w:eastAsia="Times New Roman" w:hAnsi="Arial" w:cs="Arial"/>
          <w:color w:val="303030"/>
          <w:sz w:val="28"/>
          <w:szCs w:val="28"/>
          <w:vertAlign w:val="subscript"/>
        </w:rPr>
        <w:t>3</w:t>
      </w:r>
      <w:r w:rsidRPr="00E16635">
        <w:rPr>
          <w:rFonts w:ascii="Arial" w:eastAsia="Times New Roman" w:hAnsi="Arial" w:cs="Arial"/>
          <w:color w:val="303030"/>
          <w:sz w:val="28"/>
          <w:szCs w:val="28"/>
        </w:rPr>
        <w:t> = (4, 3)</w:t>
      </w:r>
    </w:p>
    <w:p w14:paraId="4385DBA4" w14:textId="77777777" w:rsidR="00E16635" w:rsidRPr="00E16635" w:rsidRDefault="00E16635" w:rsidP="00E16635">
      <w:pPr>
        <w:numPr>
          <w:ilvl w:val="0"/>
          <w:numId w:val="7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x</w:t>
      </w:r>
      <w:r w:rsidRPr="00E16635">
        <w:rPr>
          <w:rFonts w:ascii="Arial" w:eastAsia="Times New Roman" w:hAnsi="Arial" w:cs="Arial"/>
          <w:color w:val="303030"/>
          <w:sz w:val="28"/>
          <w:szCs w:val="28"/>
          <w:vertAlign w:val="subscript"/>
        </w:rPr>
        <w:t>4</w:t>
      </w:r>
      <w:r w:rsidRPr="00E16635">
        <w:rPr>
          <w:rFonts w:ascii="Arial" w:eastAsia="Times New Roman" w:hAnsi="Arial" w:cs="Arial"/>
          <w:color w:val="303030"/>
          <w:sz w:val="28"/>
          <w:szCs w:val="28"/>
        </w:rPr>
        <w:t> = (5, 6)</w:t>
      </w:r>
    </w:p>
    <w:p w14:paraId="0147F1C8" w14:textId="77777777" w:rsidR="00E16635" w:rsidRPr="00E16635" w:rsidRDefault="00E16635" w:rsidP="00E16635">
      <w:pPr>
        <w:numPr>
          <w:ilvl w:val="0"/>
          <w:numId w:val="7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x</w:t>
      </w:r>
      <w:r w:rsidRPr="00E16635">
        <w:rPr>
          <w:rFonts w:ascii="Arial" w:eastAsia="Times New Roman" w:hAnsi="Arial" w:cs="Arial"/>
          <w:color w:val="303030"/>
          <w:sz w:val="28"/>
          <w:szCs w:val="28"/>
          <w:vertAlign w:val="subscript"/>
        </w:rPr>
        <w:t>5</w:t>
      </w:r>
      <w:r w:rsidRPr="00E16635">
        <w:rPr>
          <w:rFonts w:ascii="Arial" w:eastAsia="Times New Roman" w:hAnsi="Arial" w:cs="Arial"/>
          <w:color w:val="303030"/>
          <w:sz w:val="28"/>
          <w:szCs w:val="28"/>
        </w:rPr>
        <w:t> = (6, 7)</w:t>
      </w:r>
    </w:p>
    <w:p w14:paraId="401338E8" w14:textId="77777777" w:rsidR="00E16635" w:rsidRPr="00E16635" w:rsidRDefault="00E16635" w:rsidP="00E16635">
      <w:pPr>
        <w:numPr>
          <w:ilvl w:val="0"/>
          <w:numId w:val="7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x</w:t>
      </w:r>
      <w:r w:rsidRPr="00E16635">
        <w:rPr>
          <w:rFonts w:ascii="Arial" w:eastAsia="Times New Roman" w:hAnsi="Arial" w:cs="Arial"/>
          <w:color w:val="303030"/>
          <w:sz w:val="28"/>
          <w:szCs w:val="28"/>
          <w:vertAlign w:val="subscript"/>
        </w:rPr>
        <w:t>6</w:t>
      </w:r>
      <w:r w:rsidRPr="00E16635">
        <w:rPr>
          <w:rFonts w:ascii="Arial" w:eastAsia="Times New Roman" w:hAnsi="Arial" w:cs="Arial"/>
          <w:color w:val="303030"/>
          <w:sz w:val="28"/>
          <w:szCs w:val="28"/>
        </w:rPr>
        <w:t> = (7, 8)</w:t>
      </w:r>
    </w:p>
    <w:p w14:paraId="3C7AFF6A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 </w:t>
      </w:r>
    </w:p>
    <w:p w14:paraId="55A5505C" w14:textId="4E194366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F43374">
        <w:rPr>
          <w:rFonts w:ascii="Arial" w:eastAsia="Times New Roman" w:hAnsi="Arial" w:cs="Arial"/>
          <w:noProof/>
          <w:color w:val="303030"/>
          <w:sz w:val="28"/>
          <w:szCs w:val="28"/>
        </w:rPr>
        <w:drawing>
          <wp:inline distT="0" distB="0" distL="0" distR="0" wp14:anchorId="00244AAA" wp14:editId="55C6FE5E">
            <wp:extent cx="4465320" cy="800100"/>
            <wp:effectExtent l="0" t="0" r="0" b="0"/>
            <wp:docPr id="11" name="Picture 11" descr="A picture containing text, device, gauge,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device, gauge, me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8C4DF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 </w:t>
      </w:r>
    </w:p>
    <w:p w14:paraId="6575649E" w14:textId="77777777" w:rsidR="00E16635" w:rsidRPr="00E16635" w:rsidRDefault="00E16635" w:rsidP="00E16635">
      <w:pPr>
        <w:shd w:val="clear" w:color="auto" w:fill="FFFFFF"/>
        <w:spacing w:after="0" w:line="240" w:lineRule="auto"/>
        <w:textAlignment w:val="baseline"/>
        <w:outlineLvl w:val="2"/>
        <w:rPr>
          <w:rFonts w:ascii="Roboto Condensed" w:eastAsia="Times New Roman" w:hAnsi="Roboto Condensed" w:cs="Times New Roman"/>
          <w:b/>
          <w:bCs/>
          <w:color w:val="303030"/>
          <w:sz w:val="36"/>
          <w:szCs w:val="36"/>
        </w:rPr>
      </w:pPr>
      <w:r w:rsidRPr="00E16635">
        <w:rPr>
          <w:rFonts w:ascii="Roboto Condensed" w:eastAsia="Times New Roman" w:hAnsi="Roboto Condensed" w:cs="Times New Roman"/>
          <w:b/>
          <w:bCs/>
          <w:color w:val="303030"/>
          <w:sz w:val="36"/>
          <w:szCs w:val="36"/>
          <w:u w:val="single"/>
        </w:rPr>
        <w:t>Step-02:</w:t>
      </w:r>
    </w:p>
    <w:p w14:paraId="63A1F7C9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 </w:t>
      </w:r>
    </w:p>
    <w:p w14:paraId="57ABB38F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Calculate the mean vector (µ).</w:t>
      </w:r>
    </w:p>
    <w:p w14:paraId="7114511C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 </w:t>
      </w:r>
    </w:p>
    <w:p w14:paraId="3378890C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Mean vector (µ)</w:t>
      </w:r>
    </w:p>
    <w:p w14:paraId="322E5E29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= ((2 + 3 + 4 + 5 + 6 + 7) / 6, (1 + 5 + 3 + 6 + 7 + 8) / 6)</w:t>
      </w:r>
    </w:p>
    <w:p w14:paraId="37DF2BB4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= (4.5, 5)</w:t>
      </w:r>
    </w:p>
    <w:p w14:paraId="079C65F2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 </w:t>
      </w:r>
    </w:p>
    <w:p w14:paraId="15FFA851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lastRenderedPageBreak/>
        <w:t>Thus,</w:t>
      </w:r>
    </w:p>
    <w:p w14:paraId="0BE8F622" w14:textId="0965D4B0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F43374">
        <w:rPr>
          <w:rFonts w:ascii="Arial" w:eastAsia="Times New Roman" w:hAnsi="Arial" w:cs="Arial"/>
          <w:noProof/>
          <w:color w:val="303030"/>
          <w:sz w:val="28"/>
          <w:szCs w:val="28"/>
        </w:rPr>
        <w:drawing>
          <wp:inline distT="0" distB="0" distL="0" distR="0" wp14:anchorId="0B510413" wp14:editId="647F7985">
            <wp:extent cx="2407920" cy="800100"/>
            <wp:effectExtent l="0" t="0" r="0" b="0"/>
            <wp:docPr id="10" name="Picture 10" descr="A picture containing text, device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device, gau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72D81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 </w:t>
      </w:r>
    </w:p>
    <w:p w14:paraId="76D95559" w14:textId="77777777" w:rsidR="00E16635" w:rsidRPr="00E16635" w:rsidRDefault="00E16635" w:rsidP="00E16635">
      <w:pPr>
        <w:shd w:val="clear" w:color="auto" w:fill="FFFFFF"/>
        <w:spacing w:after="0" w:line="240" w:lineRule="auto"/>
        <w:textAlignment w:val="baseline"/>
        <w:outlineLvl w:val="2"/>
        <w:rPr>
          <w:rFonts w:ascii="Roboto Condensed" w:eastAsia="Times New Roman" w:hAnsi="Roboto Condensed" w:cs="Times New Roman"/>
          <w:b/>
          <w:bCs/>
          <w:color w:val="303030"/>
          <w:sz w:val="36"/>
          <w:szCs w:val="36"/>
        </w:rPr>
      </w:pPr>
      <w:r w:rsidRPr="00E16635">
        <w:rPr>
          <w:rFonts w:ascii="Roboto Condensed" w:eastAsia="Times New Roman" w:hAnsi="Roboto Condensed" w:cs="Times New Roman"/>
          <w:b/>
          <w:bCs/>
          <w:color w:val="303030"/>
          <w:sz w:val="36"/>
          <w:szCs w:val="36"/>
          <w:u w:val="single"/>
        </w:rPr>
        <w:t>Step-03:</w:t>
      </w:r>
    </w:p>
    <w:p w14:paraId="0AAC2CFA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 </w:t>
      </w:r>
    </w:p>
    <w:p w14:paraId="0A461DC2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Subtract mean vector (µ) from the given feature vectors.</w:t>
      </w:r>
    </w:p>
    <w:p w14:paraId="3EF05206" w14:textId="77777777" w:rsidR="00E16635" w:rsidRPr="00E16635" w:rsidRDefault="00E16635" w:rsidP="00E16635">
      <w:pPr>
        <w:numPr>
          <w:ilvl w:val="0"/>
          <w:numId w:val="8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x</w:t>
      </w:r>
      <w:r w:rsidRPr="00E16635">
        <w:rPr>
          <w:rFonts w:ascii="Arial" w:eastAsia="Times New Roman" w:hAnsi="Arial" w:cs="Arial"/>
          <w:color w:val="303030"/>
          <w:sz w:val="28"/>
          <w:szCs w:val="28"/>
          <w:vertAlign w:val="subscript"/>
        </w:rPr>
        <w:t>1</w:t>
      </w:r>
      <w:r w:rsidRPr="00E16635">
        <w:rPr>
          <w:rFonts w:ascii="Arial" w:eastAsia="Times New Roman" w:hAnsi="Arial" w:cs="Arial"/>
          <w:color w:val="303030"/>
          <w:sz w:val="28"/>
          <w:szCs w:val="28"/>
        </w:rPr>
        <w:t> – µ = (2 – 4.5, 1 – 5) = (-2.5, -4)</w:t>
      </w:r>
    </w:p>
    <w:p w14:paraId="24879303" w14:textId="77777777" w:rsidR="00E16635" w:rsidRPr="00E16635" w:rsidRDefault="00E16635" w:rsidP="00E16635">
      <w:pPr>
        <w:numPr>
          <w:ilvl w:val="0"/>
          <w:numId w:val="8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x</w:t>
      </w:r>
      <w:r w:rsidRPr="00E16635">
        <w:rPr>
          <w:rFonts w:ascii="Arial" w:eastAsia="Times New Roman" w:hAnsi="Arial" w:cs="Arial"/>
          <w:color w:val="303030"/>
          <w:sz w:val="28"/>
          <w:szCs w:val="28"/>
          <w:vertAlign w:val="subscript"/>
        </w:rPr>
        <w:t>2</w:t>
      </w:r>
      <w:r w:rsidRPr="00E16635">
        <w:rPr>
          <w:rFonts w:ascii="Arial" w:eastAsia="Times New Roman" w:hAnsi="Arial" w:cs="Arial"/>
          <w:color w:val="303030"/>
          <w:sz w:val="28"/>
          <w:szCs w:val="28"/>
        </w:rPr>
        <w:t> – µ = (3 – 4.5, 5 – 5) = (-1.5, 0)</w:t>
      </w:r>
    </w:p>
    <w:p w14:paraId="001FA3F9" w14:textId="77777777" w:rsidR="00E16635" w:rsidRPr="00E16635" w:rsidRDefault="00E16635" w:rsidP="00E16635">
      <w:pPr>
        <w:numPr>
          <w:ilvl w:val="0"/>
          <w:numId w:val="8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x</w:t>
      </w:r>
      <w:r w:rsidRPr="00E16635">
        <w:rPr>
          <w:rFonts w:ascii="Arial" w:eastAsia="Times New Roman" w:hAnsi="Arial" w:cs="Arial"/>
          <w:color w:val="303030"/>
          <w:sz w:val="28"/>
          <w:szCs w:val="28"/>
          <w:vertAlign w:val="subscript"/>
        </w:rPr>
        <w:t>3</w:t>
      </w:r>
      <w:r w:rsidRPr="00E16635">
        <w:rPr>
          <w:rFonts w:ascii="Arial" w:eastAsia="Times New Roman" w:hAnsi="Arial" w:cs="Arial"/>
          <w:color w:val="303030"/>
          <w:sz w:val="28"/>
          <w:szCs w:val="28"/>
        </w:rPr>
        <w:t> – µ = (4 – 4.5, 3 – 5) = (-0.5, -2)</w:t>
      </w:r>
    </w:p>
    <w:p w14:paraId="58E23EAE" w14:textId="77777777" w:rsidR="00E16635" w:rsidRPr="00E16635" w:rsidRDefault="00E16635" w:rsidP="00E16635">
      <w:pPr>
        <w:numPr>
          <w:ilvl w:val="0"/>
          <w:numId w:val="8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x</w:t>
      </w:r>
      <w:r w:rsidRPr="00E16635">
        <w:rPr>
          <w:rFonts w:ascii="Arial" w:eastAsia="Times New Roman" w:hAnsi="Arial" w:cs="Arial"/>
          <w:color w:val="303030"/>
          <w:sz w:val="28"/>
          <w:szCs w:val="28"/>
          <w:vertAlign w:val="subscript"/>
        </w:rPr>
        <w:t>4</w:t>
      </w:r>
      <w:r w:rsidRPr="00E16635">
        <w:rPr>
          <w:rFonts w:ascii="Arial" w:eastAsia="Times New Roman" w:hAnsi="Arial" w:cs="Arial"/>
          <w:color w:val="303030"/>
          <w:sz w:val="28"/>
          <w:szCs w:val="28"/>
        </w:rPr>
        <w:t> – µ = (5 – 4.5, 6 – 5) = (0.5, 1)</w:t>
      </w:r>
    </w:p>
    <w:p w14:paraId="7A8B6E07" w14:textId="77777777" w:rsidR="00E16635" w:rsidRPr="00E16635" w:rsidRDefault="00E16635" w:rsidP="00E16635">
      <w:pPr>
        <w:numPr>
          <w:ilvl w:val="0"/>
          <w:numId w:val="8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x</w:t>
      </w:r>
      <w:r w:rsidRPr="00E16635">
        <w:rPr>
          <w:rFonts w:ascii="Arial" w:eastAsia="Times New Roman" w:hAnsi="Arial" w:cs="Arial"/>
          <w:color w:val="303030"/>
          <w:sz w:val="28"/>
          <w:szCs w:val="28"/>
          <w:vertAlign w:val="subscript"/>
        </w:rPr>
        <w:t>5</w:t>
      </w:r>
      <w:r w:rsidRPr="00E16635">
        <w:rPr>
          <w:rFonts w:ascii="Arial" w:eastAsia="Times New Roman" w:hAnsi="Arial" w:cs="Arial"/>
          <w:color w:val="303030"/>
          <w:sz w:val="28"/>
          <w:szCs w:val="28"/>
        </w:rPr>
        <w:t> – µ = (6 – 4.5, 7 – 5) = (1.5, 2)</w:t>
      </w:r>
    </w:p>
    <w:p w14:paraId="52090272" w14:textId="77777777" w:rsidR="00E16635" w:rsidRPr="00E16635" w:rsidRDefault="00E16635" w:rsidP="00E16635">
      <w:pPr>
        <w:numPr>
          <w:ilvl w:val="0"/>
          <w:numId w:val="8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x</w:t>
      </w:r>
      <w:r w:rsidRPr="00E16635">
        <w:rPr>
          <w:rFonts w:ascii="Arial" w:eastAsia="Times New Roman" w:hAnsi="Arial" w:cs="Arial"/>
          <w:color w:val="303030"/>
          <w:sz w:val="28"/>
          <w:szCs w:val="28"/>
          <w:vertAlign w:val="subscript"/>
        </w:rPr>
        <w:t>6</w:t>
      </w:r>
      <w:r w:rsidRPr="00E16635">
        <w:rPr>
          <w:rFonts w:ascii="Arial" w:eastAsia="Times New Roman" w:hAnsi="Arial" w:cs="Arial"/>
          <w:color w:val="303030"/>
          <w:sz w:val="28"/>
          <w:szCs w:val="28"/>
        </w:rPr>
        <w:t> – µ = (7 – 4.5, 8 – 5) = (2.5, 3)</w:t>
      </w:r>
    </w:p>
    <w:p w14:paraId="3EAFABA7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 </w:t>
      </w:r>
    </w:p>
    <w:p w14:paraId="7458F025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Feature vectors (x</w:t>
      </w:r>
      <w:r w:rsidRPr="00E16635">
        <w:rPr>
          <w:rFonts w:ascii="Arial" w:eastAsia="Times New Roman" w:hAnsi="Arial" w:cs="Arial"/>
          <w:color w:val="303030"/>
          <w:sz w:val="28"/>
          <w:szCs w:val="28"/>
          <w:vertAlign w:val="subscript"/>
        </w:rPr>
        <w:t>i</w:t>
      </w:r>
      <w:r w:rsidRPr="00E16635">
        <w:rPr>
          <w:rFonts w:ascii="Arial" w:eastAsia="Times New Roman" w:hAnsi="Arial" w:cs="Arial"/>
          <w:color w:val="303030"/>
          <w:sz w:val="28"/>
          <w:szCs w:val="28"/>
        </w:rPr>
        <w:t>) after subtracting mean vector (µ) are-</w:t>
      </w:r>
    </w:p>
    <w:p w14:paraId="1301AA6A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 </w:t>
      </w:r>
    </w:p>
    <w:p w14:paraId="41F3586F" w14:textId="7617ED3B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F43374">
        <w:rPr>
          <w:rFonts w:ascii="Arial" w:eastAsia="Times New Roman" w:hAnsi="Arial" w:cs="Arial"/>
          <w:noProof/>
          <w:color w:val="303030"/>
          <w:sz w:val="28"/>
          <w:szCs w:val="28"/>
        </w:rPr>
        <w:drawing>
          <wp:inline distT="0" distB="0" distL="0" distR="0" wp14:anchorId="3E15F5BD" wp14:editId="18685880">
            <wp:extent cx="4503420" cy="800100"/>
            <wp:effectExtent l="0" t="0" r="0" b="0"/>
            <wp:docPr id="9" name="Picture 9" descr="A picture containing text, gauge, device,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gauge, device, me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46F72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 </w:t>
      </w:r>
    </w:p>
    <w:p w14:paraId="6C842913" w14:textId="77777777" w:rsidR="00E16635" w:rsidRPr="00E16635" w:rsidRDefault="00E16635" w:rsidP="00E16635">
      <w:pPr>
        <w:shd w:val="clear" w:color="auto" w:fill="FFFFFF"/>
        <w:spacing w:after="0" w:line="240" w:lineRule="auto"/>
        <w:textAlignment w:val="baseline"/>
        <w:outlineLvl w:val="2"/>
        <w:rPr>
          <w:rFonts w:ascii="Roboto Condensed" w:eastAsia="Times New Roman" w:hAnsi="Roboto Condensed" w:cs="Times New Roman"/>
          <w:b/>
          <w:bCs/>
          <w:color w:val="303030"/>
          <w:sz w:val="36"/>
          <w:szCs w:val="36"/>
        </w:rPr>
      </w:pPr>
      <w:r w:rsidRPr="00E16635">
        <w:rPr>
          <w:rFonts w:ascii="Roboto Condensed" w:eastAsia="Times New Roman" w:hAnsi="Roboto Condensed" w:cs="Times New Roman"/>
          <w:b/>
          <w:bCs/>
          <w:color w:val="303030"/>
          <w:sz w:val="36"/>
          <w:szCs w:val="36"/>
          <w:u w:val="single"/>
        </w:rPr>
        <w:t>Step-04:</w:t>
      </w:r>
    </w:p>
    <w:p w14:paraId="2528B4BE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 </w:t>
      </w:r>
    </w:p>
    <w:p w14:paraId="25AA93CC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Calculate the covariance matrix.</w:t>
      </w:r>
    </w:p>
    <w:p w14:paraId="1BF4CA7C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Covariance matrix is given by-</w:t>
      </w:r>
    </w:p>
    <w:p w14:paraId="1908B491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 </w:t>
      </w:r>
    </w:p>
    <w:p w14:paraId="7E03D705" w14:textId="6F095833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F43374">
        <w:rPr>
          <w:rFonts w:ascii="Arial" w:eastAsia="Times New Roman" w:hAnsi="Arial" w:cs="Arial"/>
          <w:noProof/>
          <w:color w:val="303030"/>
          <w:sz w:val="28"/>
          <w:szCs w:val="28"/>
        </w:rPr>
        <w:lastRenderedPageBreak/>
        <w:drawing>
          <wp:inline distT="0" distB="0" distL="0" distR="0" wp14:anchorId="6B813BA6" wp14:editId="3A808209">
            <wp:extent cx="4792980" cy="1264920"/>
            <wp:effectExtent l="0" t="0" r="7620" b="0"/>
            <wp:docPr id="8" name="Picture 8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CCB6E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 </w:t>
      </w:r>
    </w:p>
    <w:p w14:paraId="26F53B77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Now,</w:t>
      </w:r>
    </w:p>
    <w:p w14:paraId="28F70B7D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 </w:t>
      </w:r>
    </w:p>
    <w:p w14:paraId="28808A49" w14:textId="17866D8F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F43374">
        <w:rPr>
          <w:rFonts w:ascii="Arial" w:eastAsia="Times New Roman" w:hAnsi="Arial" w:cs="Arial"/>
          <w:noProof/>
          <w:color w:val="303030"/>
          <w:sz w:val="28"/>
          <w:szCs w:val="28"/>
        </w:rPr>
        <w:lastRenderedPageBreak/>
        <w:drawing>
          <wp:inline distT="0" distB="0" distL="0" distR="0" wp14:anchorId="57DA44B7" wp14:editId="040A3B02">
            <wp:extent cx="5722620" cy="6598920"/>
            <wp:effectExtent l="0" t="0" r="0" b="0"/>
            <wp:docPr id="7" name="Picture 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59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5DE1F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 </w:t>
      </w:r>
    </w:p>
    <w:p w14:paraId="21672FAB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Now,</w:t>
      </w:r>
    </w:p>
    <w:p w14:paraId="0E9C75E3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Covariance matrix</w:t>
      </w:r>
    </w:p>
    <w:p w14:paraId="236332E0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= (m</w:t>
      </w:r>
      <w:r w:rsidRPr="00E16635">
        <w:rPr>
          <w:rFonts w:ascii="Arial" w:eastAsia="Times New Roman" w:hAnsi="Arial" w:cs="Arial"/>
          <w:color w:val="303030"/>
          <w:sz w:val="28"/>
          <w:szCs w:val="28"/>
          <w:vertAlign w:val="subscript"/>
        </w:rPr>
        <w:t>1</w:t>
      </w:r>
      <w:r w:rsidRPr="00E16635">
        <w:rPr>
          <w:rFonts w:ascii="Arial" w:eastAsia="Times New Roman" w:hAnsi="Arial" w:cs="Arial"/>
          <w:color w:val="303030"/>
          <w:sz w:val="28"/>
          <w:szCs w:val="28"/>
        </w:rPr>
        <w:t> + m</w:t>
      </w:r>
      <w:r w:rsidRPr="00E16635">
        <w:rPr>
          <w:rFonts w:ascii="Arial" w:eastAsia="Times New Roman" w:hAnsi="Arial" w:cs="Arial"/>
          <w:color w:val="303030"/>
          <w:sz w:val="28"/>
          <w:szCs w:val="28"/>
          <w:vertAlign w:val="subscript"/>
        </w:rPr>
        <w:t>2</w:t>
      </w:r>
      <w:r w:rsidRPr="00E16635">
        <w:rPr>
          <w:rFonts w:ascii="Arial" w:eastAsia="Times New Roman" w:hAnsi="Arial" w:cs="Arial"/>
          <w:color w:val="303030"/>
          <w:sz w:val="28"/>
          <w:szCs w:val="28"/>
        </w:rPr>
        <w:t> + m</w:t>
      </w:r>
      <w:r w:rsidRPr="00E16635">
        <w:rPr>
          <w:rFonts w:ascii="Arial" w:eastAsia="Times New Roman" w:hAnsi="Arial" w:cs="Arial"/>
          <w:color w:val="303030"/>
          <w:sz w:val="28"/>
          <w:szCs w:val="28"/>
          <w:vertAlign w:val="subscript"/>
        </w:rPr>
        <w:t>3</w:t>
      </w:r>
      <w:r w:rsidRPr="00E16635">
        <w:rPr>
          <w:rFonts w:ascii="Arial" w:eastAsia="Times New Roman" w:hAnsi="Arial" w:cs="Arial"/>
          <w:color w:val="303030"/>
          <w:sz w:val="28"/>
          <w:szCs w:val="28"/>
        </w:rPr>
        <w:t> + m</w:t>
      </w:r>
      <w:r w:rsidRPr="00E16635">
        <w:rPr>
          <w:rFonts w:ascii="Arial" w:eastAsia="Times New Roman" w:hAnsi="Arial" w:cs="Arial"/>
          <w:color w:val="303030"/>
          <w:sz w:val="28"/>
          <w:szCs w:val="28"/>
          <w:vertAlign w:val="subscript"/>
        </w:rPr>
        <w:t>4</w:t>
      </w:r>
      <w:r w:rsidRPr="00E16635">
        <w:rPr>
          <w:rFonts w:ascii="Arial" w:eastAsia="Times New Roman" w:hAnsi="Arial" w:cs="Arial"/>
          <w:color w:val="303030"/>
          <w:sz w:val="28"/>
          <w:szCs w:val="28"/>
        </w:rPr>
        <w:t> + m</w:t>
      </w:r>
      <w:r w:rsidRPr="00E16635">
        <w:rPr>
          <w:rFonts w:ascii="Arial" w:eastAsia="Times New Roman" w:hAnsi="Arial" w:cs="Arial"/>
          <w:color w:val="303030"/>
          <w:sz w:val="28"/>
          <w:szCs w:val="28"/>
          <w:vertAlign w:val="subscript"/>
        </w:rPr>
        <w:t>5</w:t>
      </w:r>
      <w:r w:rsidRPr="00E16635">
        <w:rPr>
          <w:rFonts w:ascii="Arial" w:eastAsia="Times New Roman" w:hAnsi="Arial" w:cs="Arial"/>
          <w:color w:val="303030"/>
          <w:sz w:val="28"/>
          <w:szCs w:val="28"/>
        </w:rPr>
        <w:t> + m</w:t>
      </w:r>
      <w:r w:rsidRPr="00E16635">
        <w:rPr>
          <w:rFonts w:ascii="Arial" w:eastAsia="Times New Roman" w:hAnsi="Arial" w:cs="Arial"/>
          <w:color w:val="303030"/>
          <w:sz w:val="28"/>
          <w:szCs w:val="28"/>
          <w:vertAlign w:val="subscript"/>
        </w:rPr>
        <w:t>6</w:t>
      </w:r>
      <w:r w:rsidRPr="00E16635">
        <w:rPr>
          <w:rFonts w:ascii="Arial" w:eastAsia="Times New Roman" w:hAnsi="Arial" w:cs="Arial"/>
          <w:color w:val="303030"/>
          <w:sz w:val="28"/>
          <w:szCs w:val="28"/>
        </w:rPr>
        <w:t>) / 6</w:t>
      </w:r>
    </w:p>
    <w:p w14:paraId="2FA371B3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 </w:t>
      </w:r>
    </w:p>
    <w:p w14:paraId="2C4DADF4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lastRenderedPageBreak/>
        <w:t>On adding the above matrices and dividing by 6, we get-</w:t>
      </w:r>
    </w:p>
    <w:p w14:paraId="3B173FE2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 </w:t>
      </w:r>
    </w:p>
    <w:p w14:paraId="05FA9D91" w14:textId="7AFD9262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F43374">
        <w:rPr>
          <w:rFonts w:ascii="Arial" w:eastAsia="Times New Roman" w:hAnsi="Arial" w:cs="Arial"/>
          <w:noProof/>
          <w:color w:val="303030"/>
          <w:sz w:val="28"/>
          <w:szCs w:val="28"/>
        </w:rPr>
        <w:drawing>
          <wp:inline distT="0" distB="0" distL="0" distR="0" wp14:anchorId="6B8B1298" wp14:editId="39495BCC">
            <wp:extent cx="3657600" cy="1958340"/>
            <wp:effectExtent l="0" t="0" r="0" b="3810"/>
            <wp:docPr id="6" name="Picture 6" descr="A picture containing text,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devi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B7CB1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 </w:t>
      </w:r>
    </w:p>
    <w:p w14:paraId="6E6B9B44" w14:textId="77777777" w:rsidR="00E16635" w:rsidRPr="00E16635" w:rsidRDefault="00E16635" w:rsidP="00E16635">
      <w:pPr>
        <w:shd w:val="clear" w:color="auto" w:fill="FFFFFF"/>
        <w:spacing w:after="0" w:line="240" w:lineRule="auto"/>
        <w:textAlignment w:val="baseline"/>
        <w:outlineLvl w:val="2"/>
        <w:rPr>
          <w:rFonts w:ascii="Roboto Condensed" w:eastAsia="Times New Roman" w:hAnsi="Roboto Condensed" w:cs="Times New Roman"/>
          <w:b/>
          <w:bCs/>
          <w:color w:val="303030"/>
          <w:sz w:val="36"/>
          <w:szCs w:val="36"/>
        </w:rPr>
      </w:pPr>
      <w:r w:rsidRPr="00E16635">
        <w:rPr>
          <w:rFonts w:ascii="Roboto Condensed" w:eastAsia="Times New Roman" w:hAnsi="Roboto Condensed" w:cs="Times New Roman"/>
          <w:b/>
          <w:bCs/>
          <w:color w:val="303030"/>
          <w:sz w:val="36"/>
          <w:szCs w:val="36"/>
          <w:u w:val="single"/>
        </w:rPr>
        <w:t>Step-05:</w:t>
      </w:r>
    </w:p>
    <w:p w14:paraId="31308168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 </w:t>
      </w:r>
    </w:p>
    <w:p w14:paraId="2CE13671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Calculate the eigen values and eigen vectors of the covariance matrix.</w:t>
      </w:r>
    </w:p>
    <w:p w14:paraId="56F267B7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 xml:space="preserve">λ is an eigen value for a matrix M if it is a solution of the characteristic equation |M – </w:t>
      </w:r>
      <w:proofErr w:type="spellStart"/>
      <w:r w:rsidRPr="00E16635">
        <w:rPr>
          <w:rFonts w:ascii="Arial" w:eastAsia="Times New Roman" w:hAnsi="Arial" w:cs="Arial"/>
          <w:color w:val="303030"/>
          <w:sz w:val="28"/>
          <w:szCs w:val="28"/>
        </w:rPr>
        <w:t>λI</w:t>
      </w:r>
      <w:proofErr w:type="spellEnd"/>
      <w:r w:rsidRPr="00E16635">
        <w:rPr>
          <w:rFonts w:ascii="Arial" w:eastAsia="Times New Roman" w:hAnsi="Arial" w:cs="Arial"/>
          <w:color w:val="303030"/>
          <w:sz w:val="28"/>
          <w:szCs w:val="28"/>
        </w:rPr>
        <w:t>| = 0.</w:t>
      </w:r>
    </w:p>
    <w:p w14:paraId="2C81A914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So, we have-</w:t>
      </w:r>
    </w:p>
    <w:p w14:paraId="054036B1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 </w:t>
      </w:r>
    </w:p>
    <w:p w14:paraId="0B7ED04A" w14:textId="4ACC0143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F43374">
        <w:rPr>
          <w:rFonts w:ascii="Arial" w:eastAsia="Times New Roman" w:hAnsi="Arial" w:cs="Arial"/>
          <w:noProof/>
          <w:color w:val="303030"/>
          <w:sz w:val="28"/>
          <w:szCs w:val="28"/>
        </w:rPr>
        <w:drawing>
          <wp:inline distT="0" distB="0" distL="0" distR="0" wp14:anchorId="5155438F" wp14:editId="72BB4CDE">
            <wp:extent cx="3352800" cy="1950720"/>
            <wp:effectExtent l="0" t="0" r="0" b="0"/>
            <wp:docPr id="5" name="Picture 5" descr="A picture containing text, device,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device, me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94BE6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 </w:t>
      </w:r>
    </w:p>
    <w:p w14:paraId="4EB1860E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From here,</w:t>
      </w:r>
    </w:p>
    <w:p w14:paraId="0B709637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 xml:space="preserve">(2.92 – </w:t>
      </w:r>
      <w:proofErr w:type="gramStart"/>
      <w:r w:rsidRPr="00E16635">
        <w:rPr>
          <w:rFonts w:ascii="Arial" w:eastAsia="Times New Roman" w:hAnsi="Arial" w:cs="Arial"/>
          <w:color w:val="303030"/>
          <w:sz w:val="28"/>
          <w:szCs w:val="28"/>
        </w:rPr>
        <w:t>λ)(</w:t>
      </w:r>
      <w:proofErr w:type="gramEnd"/>
      <w:r w:rsidRPr="00E16635">
        <w:rPr>
          <w:rFonts w:ascii="Arial" w:eastAsia="Times New Roman" w:hAnsi="Arial" w:cs="Arial"/>
          <w:color w:val="303030"/>
          <w:sz w:val="28"/>
          <w:szCs w:val="28"/>
        </w:rPr>
        <w:t>5.67 – λ) – (3.67 x 3.67) = 0</w:t>
      </w:r>
    </w:p>
    <w:p w14:paraId="793F6843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lastRenderedPageBreak/>
        <w:t>16.56 – 2.92λ – 5.67λ + λ</w:t>
      </w:r>
      <w:r w:rsidRPr="00E16635">
        <w:rPr>
          <w:rFonts w:ascii="Arial" w:eastAsia="Times New Roman" w:hAnsi="Arial" w:cs="Arial"/>
          <w:color w:val="303030"/>
          <w:sz w:val="28"/>
          <w:szCs w:val="28"/>
          <w:vertAlign w:val="superscript"/>
        </w:rPr>
        <w:t>2</w:t>
      </w:r>
      <w:r w:rsidRPr="00E16635">
        <w:rPr>
          <w:rFonts w:ascii="Arial" w:eastAsia="Times New Roman" w:hAnsi="Arial" w:cs="Arial"/>
          <w:color w:val="303030"/>
          <w:sz w:val="28"/>
          <w:szCs w:val="28"/>
        </w:rPr>
        <w:t> – 13.47 = 0</w:t>
      </w:r>
    </w:p>
    <w:p w14:paraId="108FB998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λ</w:t>
      </w:r>
      <w:r w:rsidRPr="00E16635">
        <w:rPr>
          <w:rFonts w:ascii="Arial" w:eastAsia="Times New Roman" w:hAnsi="Arial" w:cs="Arial"/>
          <w:color w:val="303030"/>
          <w:sz w:val="28"/>
          <w:szCs w:val="28"/>
          <w:vertAlign w:val="superscript"/>
        </w:rPr>
        <w:t>2</w:t>
      </w:r>
      <w:r w:rsidRPr="00E16635">
        <w:rPr>
          <w:rFonts w:ascii="Arial" w:eastAsia="Times New Roman" w:hAnsi="Arial" w:cs="Arial"/>
          <w:color w:val="303030"/>
          <w:sz w:val="28"/>
          <w:szCs w:val="28"/>
        </w:rPr>
        <w:t> – 8.59λ + 3.09 = 0</w:t>
      </w:r>
    </w:p>
    <w:p w14:paraId="74CFBB61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 </w:t>
      </w:r>
    </w:p>
    <w:p w14:paraId="60547D29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Solving this quadratic equation, we get λ = 8.22, 0.38</w:t>
      </w:r>
    </w:p>
    <w:p w14:paraId="245270BA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Thus, two eigen values are λ</w:t>
      </w:r>
      <w:r w:rsidRPr="00E16635">
        <w:rPr>
          <w:rFonts w:ascii="Arial" w:eastAsia="Times New Roman" w:hAnsi="Arial" w:cs="Arial"/>
          <w:color w:val="303030"/>
          <w:sz w:val="28"/>
          <w:szCs w:val="28"/>
          <w:vertAlign w:val="subscript"/>
        </w:rPr>
        <w:t>1</w:t>
      </w:r>
      <w:r w:rsidRPr="00E16635">
        <w:rPr>
          <w:rFonts w:ascii="Arial" w:eastAsia="Times New Roman" w:hAnsi="Arial" w:cs="Arial"/>
          <w:color w:val="303030"/>
          <w:sz w:val="28"/>
          <w:szCs w:val="28"/>
        </w:rPr>
        <w:t> = 8.22 and λ</w:t>
      </w:r>
      <w:r w:rsidRPr="00E16635">
        <w:rPr>
          <w:rFonts w:ascii="Arial" w:eastAsia="Times New Roman" w:hAnsi="Arial" w:cs="Arial"/>
          <w:color w:val="303030"/>
          <w:sz w:val="28"/>
          <w:szCs w:val="28"/>
          <w:vertAlign w:val="subscript"/>
        </w:rPr>
        <w:t>2</w:t>
      </w:r>
      <w:r w:rsidRPr="00E16635">
        <w:rPr>
          <w:rFonts w:ascii="Arial" w:eastAsia="Times New Roman" w:hAnsi="Arial" w:cs="Arial"/>
          <w:color w:val="303030"/>
          <w:sz w:val="28"/>
          <w:szCs w:val="28"/>
        </w:rPr>
        <w:t> = 0.38.</w:t>
      </w:r>
    </w:p>
    <w:p w14:paraId="09BB5974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 </w:t>
      </w:r>
    </w:p>
    <w:p w14:paraId="73636E5C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Clearly, the second eigen value is very small compared to the first eigen value.</w:t>
      </w:r>
    </w:p>
    <w:p w14:paraId="488DBA9B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So, the second eigen vector can be left out.</w:t>
      </w:r>
    </w:p>
    <w:p w14:paraId="003C9777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 </w:t>
      </w:r>
    </w:p>
    <w:p w14:paraId="2F8B6AD3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Eigen vector corresponding to the greatest eigen value is the principal component for the given data set.</w:t>
      </w:r>
    </w:p>
    <w:p w14:paraId="128DFC25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proofErr w:type="gramStart"/>
      <w:r w:rsidRPr="00E16635">
        <w:rPr>
          <w:rFonts w:ascii="Arial" w:eastAsia="Times New Roman" w:hAnsi="Arial" w:cs="Arial"/>
          <w:color w:val="303030"/>
          <w:sz w:val="28"/>
          <w:szCs w:val="28"/>
        </w:rPr>
        <w:t>So.</w:t>
      </w:r>
      <w:proofErr w:type="gramEnd"/>
      <w:r w:rsidRPr="00E16635">
        <w:rPr>
          <w:rFonts w:ascii="Arial" w:eastAsia="Times New Roman" w:hAnsi="Arial" w:cs="Arial"/>
          <w:color w:val="303030"/>
          <w:sz w:val="28"/>
          <w:szCs w:val="28"/>
        </w:rPr>
        <w:t xml:space="preserve"> we find the eigen vector corresponding to eigen value λ</w:t>
      </w:r>
      <w:r w:rsidRPr="00E16635">
        <w:rPr>
          <w:rFonts w:ascii="Arial" w:eastAsia="Times New Roman" w:hAnsi="Arial" w:cs="Arial"/>
          <w:color w:val="303030"/>
          <w:sz w:val="28"/>
          <w:szCs w:val="28"/>
          <w:vertAlign w:val="subscript"/>
        </w:rPr>
        <w:t>1</w:t>
      </w:r>
      <w:r w:rsidRPr="00E16635">
        <w:rPr>
          <w:rFonts w:ascii="Arial" w:eastAsia="Times New Roman" w:hAnsi="Arial" w:cs="Arial"/>
          <w:color w:val="303030"/>
          <w:sz w:val="28"/>
          <w:szCs w:val="28"/>
        </w:rPr>
        <w:t>.</w:t>
      </w:r>
    </w:p>
    <w:p w14:paraId="6C0ED0FC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 </w:t>
      </w:r>
    </w:p>
    <w:p w14:paraId="0F744092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We use the following equation to find the eigen vector-</w:t>
      </w:r>
    </w:p>
    <w:p w14:paraId="79DDDF9A" w14:textId="77777777" w:rsidR="00E16635" w:rsidRPr="00E16635" w:rsidRDefault="00E16635" w:rsidP="00E16635">
      <w:pPr>
        <w:shd w:val="clear" w:color="auto" w:fill="FFFFFF"/>
        <w:spacing w:before="60" w:after="180" w:line="240" w:lineRule="auto"/>
        <w:jc w:val="center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 xml:space="preserve">MX = </w:t>
      </w:r>
      <w:proofErr w:type="spellStart"/>
      <w:r w:rsidRPr="00E16635">
        <w:rPr>
          <w:rFonts w:ascii="Arial" w:eastAsia="Times New Roman" w:hAnsi="Arial" w:cs="Arial"/>
          <w:color w:val="303030"/>
          <w:sz w:val="28"/>
          <w:szCs w:val="28"/>
        </w:rPr>
        <w:t>λX</w:t>
      </w:r>
      <w:proofErr w:type="spellEnd"/>
    </w:p>
    <w:p w14:paraId="4FD80A7C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where-</w:t>
      </w:r>
    </w:p>
    <w:p w14:paraId="2E17147C" w14:textId="77777777" w:rsidR="00E16635" w:rsidRPr="00E16635" w:rsidRDefault="00E16635" w:rsidP="00E16635">
      <w:pPr>
        <w:numPr>
          <w:ilvl w:val="0"/>
          <w:numId w:val="9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M = Covariance Matrix</w:t>
      </w:r>
    </w:p>
    <w:p w14:paraId="46799FEE" w14:textId="77777777" w:rsidR="00E16635" w:rsidRPr="00E16635" w:rsidRDefault="00E16635" w:rsidP="00E16635">
      <w:pPr>
        <w:numPr>
          <w:ilvl w:val="0"/>
          <w:numId w:val="9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X = Eigen vector</w:t>
      </w:r>
    </w:p>
    <w:p w14:paraId="42F940DB" w14:textId="77777777" w:rsidR="00E16635" w:rsidRPr="00E16635" w:rsidRDefault="00E16635" w:rsidP="00E16635">
      <w:pPr>
        <w:numPr>
          <w:ilvl w:val="0"/>
          <w:numId w:val="9"/>
        </w:numPr>
        <w:shd w:val="clear" w:color="auto" w:fill="FFFFFF"/>
        <w:spacing w:before="60" w:after="60" w:line="240" w:lineRule="auto"/>
        <w:ind w:left="945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λ = Eigen value</w:t>
      </w:r>
    </w:p>
    <w:p w14:paraId="6F39F1C4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 </w:t>
      </w:r>
    </w:p>
    <w:p w14:paraId="1CFCCEBC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Substituting the values in the above equation, we get-</w:t>
      </w:r>
    </w:p>
    <w:p w14:paraId="2993D6BE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 </w:t>
      </w:r>
    </w:p>
    <w:p w14:paraId="27A205B3" w14:textId="038F069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F43374">
        <w:rPr>
          <w:rFonts w:ascii="Arial" w:eastAsia="Times New Roman" w:hAnsi="Arial" w:cs="Arial"/>
          <w:noProof/>
          <w:color w:val="303030"/>
          <w:sz w:val="28"/>
          <w:szCs w:val="28"/>
        </w:rPr>
        <w:drawing>
          <wp:inline distT="0" distB="0" distL="0" distR="0" wp14:anchorId="4F0DA5FB" wp14:editId="4FD07B01">
            <wp:extent cx="3657600" cy="807720"/>
            <wp:effectExtent l="0" t="0" r="0" b="0"/>
            <wp:docPr id="4" name="Picture 4" descr="A picture containing text, sign, device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ign, device, gau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1733B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 </w:t>
      </w:r>
    </w:p>
    <w:p w14:paraId="516E51AF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lastRenderedPageBreak/>
        <w:t>Solving these, we get-</w:t>
      </w:r>
    </w:p>
    <w:p w14:paraId="104089B5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2.92X</w:t>
      </w:r>
      <w:r w:rsidRPr="00E16635">
        <w:rPr>
          <w:rFonts w:ascii="Arial" w:eastAsia="Times New Roman" w:hAnsi="Arial" w:cs="Arial"/>
          <w:color w:val="303030"/>
          <w:sz w:val="28"/>
          <w:szCs w:val="28"/>
          <w:vertAlign w:val="subscript"/>
        </w:rPr>
        <w:t>1</w:t>
      </w:r>
      <w:r w:rsidRPr="00E16635">
        <w:rPr>
          <w:rFonts w:ascii="Arial" w:eastAsia="Times New Roman" w:hAnsi="Arial" w:cs="Arial"/>
          <w:color w:val="303030"/>
          <w:sz w:val="28"/>
          <w:szCs w:val="28"/>
        </w:rPr>
        <w:t> + 3.67X</w:t>
      </w:r>
      <w:r w:rsidRPr="00E16635">
        <w:rPr>
          <w:rFonts w:ascii="Arial" w:eastAsia="Times New Roman" w:hAnsi="Arial" w:cs="Arial"/>
          <w:color w:val="303030"/>
          <w:sz w:val="28"/>
          <w:szCs w:val="28"/>
          <w:vertAlign w:val="subscript"/>
        </w:rPr>
        <w:t>2</w:t>
      </w:r>
      <w:r w:rsidRPr="00E16635">
        <w:rPr>
          <w:rFonts w:ascii="Arial" w:eastAsia="Times New Roman" w:hAnsi="Arial" w:cs="Arial"/>
          <w:color w:val="303030"/>
          <w:sz w:val="28"/>
          <w:szCs w:val="28"/>
        </w:rPr>
        <w:t> = 8.22X</w:t>
      </w:r>
      <w:r w:rsidRPr="00E16635">
        <w:rPr>
          <w:rFonts w:ascii="Arial" w:eastAsia="Times New Roman" w:hAnsi="Arial" w:cs="Arial"/>
          <w:color w:val="303030"/>
          <w:sz w:val="28"/>
          <w:szCs w:val="28"/>
          <w:vertAlign w:val="subscript"/>
        </w:rPr>
        <w:t>1</w:t>
      </w:r>
    </w:p>
    <w:p w14:paraId="16EFA425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3.67X</w:t>
      </w:r>
      <w:r w:rsidRPr="00E16635">
        <w:rPr>
          <w:rFonts w:ascii="Arial" w:eastAsia="Times New Roman" w:hAnsi="Arial" w:cs="Arial"/>
          <w:color w:val="303030"/>
          <w:sz w:val="28"/>
          <w:szCs w:val="28"/>
          <w:vertAlign w:val="subscript"/>
        </w:rPr>
        <w:t>1</w:t>
      </w:r>
      <w:r w:rsidRPr="00E16635">
        <w:rPr>
          <w:rFonts w:ascii="Arial" w:eastAsia="Times New Roman" w:hAnsi="Arial" w:cs="Arial"/>
          <w:color w:val="303030"/>
          <w:sz w:val="28"/>
          <w:szCs w:val="28"/>
        </w:rPr>
        <w:t> + 5.67X</w:t>
      </w:r>
      <w:r w:rsidRPr="00E16635">
        <w:rPr>
          <w:rFonts w:ascii="Arial" w:eastAsia="Times New Roman" w:hAnsi="Arial" w:cs="Arial"/>
          <w:color w:val="303030"/>
          <w:sz w:val="28"/>
          <w:szCs w:val="28"/>
          <w:vertAlign w:val="subscript"/>
        </w:rPr>
        <w:t>2</w:t>
      </w:r>
      <w:r w:rsidRPr="00E16635">
        <w:rPr>
          <w:rFonts w:ascii="Arial" w:eastAsia="Times New Roman" w:hAnsi="Arial" w:cs="Arial"/>
          <w:color w:val="303030"/>
          <w:sz w:val="28"/>
          <w:szCs w:val="28"/>
        </w:rPr>
        <w:t> = 8.22X</w:t>
      </w:r>
      <w:r w:rsidRPr="00E16635">
        <w:rPr>
          <w:rFonts w:ascii="Arial" w:eastAsia="Times New Roman" w:hAnsi="Arial" w:cs="Arial"/>
          <w:color w:val="303030"/>
          <w:sz w:val="28"/>
          <w:szCs w:val="28"/>
          <w:vertAlign w:val="subscript"/>
        </w:rPr>
        <w:t>2</w:t>
      </w:r>
    </w:p>
    <w:p w14:paraId="0278EC8C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 </w:t>
      </w:r>
    </w:p>
    <w:p w14:paraId="741766D0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On simplification, we get-</w:t>
      </w:r>
    </w:p>
    <w:p w14:paraId="40D01CFF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5.3X</w:t>
      </w:r>
      <w:r w:rsidRPr="00E16635">
        <w:rPr>
          <w:rFonts w:ascii="Arial" w:eastAsia="Times New Roman" w:hAnsi="Arial" w:cs="Arial"/>
          <w:color w:val="303030"/>
          <w:sz w:val="28"/>
          <w:szCs w:val="28"/>
          <w:vertAlign w:val="subscript"/>
        </w:rPr>
        <w:t>1</w:t>
      </w:r>
      <w:r w:rsidRPr="00E16635">
        <w:rPr>
          <w:rFonts w:ascii="Arial" w:eastAsia="Times New Roman" w:hAnsi="Arial" w:cs="Arial"/>
          <w:color w:val="303030"/>
          <w:sz w:val="28"/>
          <w:szCs w:val="28"/>
        </w:rPr>
        <w:t> = 3.67X</w:t>
      </w:r>
      <w:r w:rsidRPr="00E16635">
        <w:rPr>
          <w:rFonts w:ascii="Arial" w:eastAsia="Times New Roman" w:hAnsi="Arial" w:cs="Arial"/>
          <w:color w:val="303030"/>
          <w:sz w:val="28"/>
          <w:szCs w:val="28"/>
          <w:vertAlign w:val="subscript"/>
        </w:rPr>
        <w:t>2</w:t>
      </w:r>
      <w:r w:rsidRPr="00E16635">
        <w:rPr>
          <w:rFonts w:ascii="Arial" w:eastAsia="Times New Roman" w:hAnsi="Arial" w:cs="Arial"/>
          <w:color w:val="303030"/>
          <w:sz w:val="28"/>
          <w:szCs w:val="28"/>
        </w:rPr>
        <w:t> ……</w:t>
      </w:r>
      <w:proofErr w:type="gramStart"/>
      <w:r w:rsidRPr="00E16635">
        <w:rPr>
          <w:rFonts w:ascii="Arial" w:eastAsia="Times New Roman" w:hAnsi="Arial" w:cs="Arial"/>
          <w:color w:val="303030"/>
          <w:sz w:val="28"/>
          <w:szCs w:val="28"/>
        </w:rPr>
        <w:t>…(</w:t>
      </w:r>
      <w:proofErr w:type="gramEnd"/>
      <w:r w:rsidRPr="00E16635">
        <w:rPr>
          <w:rFonts w:ascii="Arial" w:eastAsia="Times New Roman" w:hAnsi="Arial" w:cs="Arial"/>
          <w:color w:val="303030"/>
          <w:sz w:val="28"/>
          <w:szCs w:val="28"/>
        </w:rPr>
        <w:t>1)</w:t>
      </w:r>
    </w:p>
    <w:p w14:paraId="0AF52E8B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3.67X</w:t>
      </w:r>
      <w:r w:rsidRPr="00E16635">
        <w:rPr>
          <w:rFonts w:ascii="Arial" w:eastAsia="Times New Roman" w:hAnsi="Arial" w:cs="Arial"/>
          <w:color w:val="303030"/>
          <w:sz w:val="28"/>
          <w:szCs w:val="28"/>
          <w:vertAlign w:val="subscript"/>
        </w:rPr>
        <w:t>1</w:t>
      </w:r>
      <w:r w:rsidRPr="00E16635">
        <w:rPr>
          <w:rFonts w:ascii="Arial" w:eastAsia="Times New Roman" w:hAnsi="Arial" w:cs="Arial"/>
          <w:color w:val="303030"/>
          <w:sz w:val="28"/>
          <w:szCs w:val="28"/>
        </w:rPr>
        <w:t> = 2.55X</w:t>
      </w:r>
      <w:r w:rsidRPr="00E16635">
        <w:rPr>
          <w:rFonts w:ascii="Arial" w:eastAsia="Times New Roman" w:hAnsi="Arial" w:cs="Arial"/>
          <w:color w:val="303030"/>
          <w:sz w:val="28"/>
          <w:szCs w:val="28"/>
          <w:vertAlign w:val="subscript"/>
        </w:rPr>
        <w:t>2</w:t>
      </w:r>
      <w:r w:rsidRPr="00E16635">
        <w:rPr>
          <w:rFonts w:ascii="Arial" w:eastAsia="Times New Roman" w:hAnsi="Arial" w:cs="Arial"/>
          <w:color w:val="303030"/>
          <w:sz w:val="28"/>
          <w:szCs w:val="28"/>
        </w:rPr>
        <w:t> ……</w:t>
      </w:r>
      <w:proofErr w:type="gramStart"/>
      <w:r w:rsidRPr="00E16635">
        <w:rPr>
          <w:rFonts w:ascii="Arial" w:eastAsia="Times New Roman" w:hAnsi="Arial" w:cs="Arial"/>
          <w:color w:val="303030"/>
          <w:sz w:val="28"/>
          <w:szCs w:val="28"/>
        </w:rPr>
        <w:t>…(</w:t>
      </w:r>
      <w:proofErr w:type="gramEnd"/>
      <w:r w:rsidRPr="00E16635">
        <w:rPr>
          <w:rFonts w:ascii="Arial" w:eastAsia="Times New Roman" w:hAnsi="Arial" w:cs="Arial"/>
          <w:color w:val="303030"/>
          <w:sz w:val="28"/>
          <w:szCs w:val="28"/>
        </w:rPr>
        <w:t>2)</w:t>
      </w:r>
    </w:p>
    <w:p w14:paraId="7B073E0B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 </w:t>
      </w:r>
    </w:p>
    <w:p w14:paraId="5FE42AFF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From (1) and (2), </w:t>
      </w:r>
      <w:r w:rsidRPr="00E16635">
        <w:rPr>
          <w:rFonts w:ascii="Arial" w:eastAsia="Times New Roman" w:hAnsi="Arial" w:cs="Arial"/>
          <w:b/>
          <w:bCs/>
          <w:color w:val="000080"/>
          <w:sz w:val="28"/>
          <w:szCs w:val="28"/>
        </w:rPr>
        <w:t>X</w:t>
      </w:r>
      <w:r w:rsidRPr="00E16635">
        <w:rPr>
          <w:rFonts w:ascii="Arial" w:eastAsia="Times New Roman" w:hAnsi="Arial" w:cs="Arial"/>
          <w:b/>
          <w:bCs/>
          <w:color w:val="000080"/>
          <w:sz w:val="28"/>
          <w:szCs w:val="28"/>
          <w:vertAlign w:val="subscript"/>
        </w:rPr>
        <w:t>1</w:t>
      </w:r>
      <w:r w:rsidRPr="00E16635">
        <w:rPr>
          <w:rFonts w:ascii="Arial" w:eastAsia="Times New Roman" w:hAnsi="Arial" w:cs="Arial"/>
          <w:b/>
          <w:bCs/>
          <w:color w:val="000080"/>
          <w:sz w:val="28"/>
          <w:szCs w:val="28"/>
        </w:rPr>
        <w:t> = 0.69X</w:t>
      </w:r>
      <w:r w:rsidRPr="00E16635">
        <w:rPr>
          <w:rFonts w:ascii="Arial" w:eastAsia="Times New Roman" w:hAnsi="Arial" w:cs="Arial"/>
          <w:b/>
          <w:bCs/>
          <w:color w:val="000080"/>
          <w:sz w:val="28"/>
          <w:szCs w:val="28"/>
          <w:vertAlign w:val="subscript"/>
        </w:rPr>
        <w:t>2</w:t>
      </w:r>
    </w:p>
    <w:p w14:paraId="4F527458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From (2), the eigen vector is-</w:t>
      </w:r>
    </w:p>
    <w:p w14:paraId="2946298A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 </w:t>
      </w:r>
    </w:p>
    <w:p w14:paraId="03B4573F" w14:textId="7D51AC0D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F43374">
        <w:rPr>
          <w:rFonts w:ascii="Arial" w:eastAsia="Times New Roman" w:hAnsi="Arial" w:cs="Arial"/>
          <w:noProof/>
          <w:color w:val="303030"/>
          <w:sz w:val="28"/>
          <w:szCs w:val="28"/>
        </w:rPr>
        <w:drawing>
          <wp:inline distT="0" distB="0" distL="0" distR="0" wp14:anchorId="59A570A3" wp14:editId="3E9BC723">
            <wp:extent cx="3459480" cy="807720"/>
            <wp:effectExtent l="0" t="0" r="7620" b="0"/>
            <wp:docPr id="3" name="Picture 3" descr="A picture containing text, sign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ign, gau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3C3A2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 </w:t>
      </w:r>
    </w:p>
    <w:p w14:paraId="31F4FD16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Thus, principal component for the given data set is-</w:t>
      </w:r>
    </w:p>
    <w:p w14:paraId="1E9E09AA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 </w:t>
      </w:r>
    </w:p>
    <w:p w14:paraId="2FE57BFA" w14:textId="53576E59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F43374">
        <w:rPr>
          <w:rFonts w:ascii="Arial" w:eastAsia="Times New Roman" w:hAnsi="Arial" w:cs="Arial"/>
          <w:noProof/>
          <w:color w:val="303030"/>
          <w:sz w:val="28"/>
          <w:szCs w:val="28"/>
        </w:rPr>
        <w:drawing>
          <wp:inline distT="0" distB="0" distL="0" distR="0" wp14:anchorId="3ADF10FB" wp14:editId="1D0F2ECB">
            <wp:extent cx="4122420" cy="807720"/>
            <wp:effectExtent l="0" t="0" r="0" b="0"/>
            <wp:docPr id="2" name="Picture 2" descr="A picture containing text, sign, device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ign, device, gau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1E8A9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 </w:t>
      </w:r>
    </w:p>
    <w:p w14:paraId="3CD74FC5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Lastly, we project the data points onto the new subspace as-</w:t>
      </w:r>
    </w:p>
    <w:p w14:paraId="2B1C1122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 </w:t>
      </w:r>
    </w:p>
    <w:p w14:paraId="6ECA13A6" w14:textId="349603D8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F43374">
        <w:rPr>
          <w:rFonts w:ascii="Arial" w:eastAsia="Times New Roman" w:hAnsi="Arial" w:cs="Arial"/>
          <w:noProof/>
          <w:color w:val="303030"/>
          <w:sz w:val="28"/>
          <w:szCs w:val="28"/>
        </w:rPr>
        <w:lastRenderedPageBreak/>
        <w:drawing>
          <wp:inline distT="0" distB="0" distL="0" distR="0" wp14:anchorId="1A9B3903" wp14:editId="64F6BDA9">
            <wp:extent cx="5151120" cy="429006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0C063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 </w:t>
      </w:r>
    </w:p>
    <w:p w14:paraId="7FC2EE06" w14:textId="7B527DEE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</w:p>
    <w:p w14:paraId="74325197" w14:textId="77777777" w:rsidR="00E16635" w:rsidRPr="00E16635" w:rsidRDefault="00E16635" w:rsidP="00E16635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8"/>
          <w:szCs w:val="28"/>
        </w:rPr>
      </w:pPr>
      <w:r w:rsidRPr="00E16635">
        <w:rPr>
          <w:rFonts w:ascii="Arial" w:eastAsia="Times New Roman" w:hAnsi="Arial" w:cs="Arial"/>
          <w:color w:val="303030"/>
          <w:sz w:val="28"/>
          <w:szCs w:val="28"/>
        </w:rPr>
        <w:t> </w:t>
      </w:r>
    </w:p>
    <w:p w14:paraId="0E9207B5" w14:textId="77777777" w:rsidR="00E468B6" w:rsidRPr="00F43374" w:rsidRDefault="00E468B6">
      <w:pPr>
        <w:rPr>
          <w:sz w:val="32"/>
          <w:szCs w:val="32"/>
        </w:rPr>
      </w:pPr>
    </w:p>
    <w:sectPr w:rsidR="00E468B6" w:rsidRPr="00F43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79E9"/>
    <w:multiLevelType w:val="multilevel"/>
    <w:tmpl w:val="4BA44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377BB"/>
    <w:multiLevelType w:val="multilevel"/>
    <w:tmpl w:val="1D1E7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926DA"/>
    <w:multiLevelType w:val="multilevel"/>
    <w:tmpl w:val="5B52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0669C"/>
    <w:multiLevelType w:val="multilevel"/>
    <w:tmpl w:val="78722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3C597B"/>
    <w:multiLevelType w:val="multilevel"/>
    <w:tmpl w:val="2722A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83369A"/>
    <w:multiLevelType w:val="multilevel"/>
    <w:tmpl w:val="BCBAC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946B56"/>
    <w:multiLevelType w:val="multilevel"/>
    <w:tmpl w:val="0A90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E92C1E"/>
    <w:multiLevelType w:val="multilevel"/>
    <w:tmpl w:val="5666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654262"/>
    <w:multiLevelType w:val="multilevel"/>
    <w:tmpl w:val="D0DE8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635"/>
    <w:rsid w:val="005D1545"/>
    <w:rsid w:val="00E16635"/>
    <w:rsid w:val="00E31E57"/>
    <w:rsid w:val="00E468B6"/>
    <w:rsid w:val="00F4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333B0"/>
  <w15:chartTrackingRefBased/>
  <w15:docId w15:val="{0CCBAD70-3263-40D9-A780-7CB3622B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66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166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66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1663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1663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166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166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4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Shahira</dc:creator>
  <cp:keywords/>
  <dc:description/>
  <cp:lastModifiedBy>Shahira</cp:lastModifiedBy>
  <cp:revision>3</cp:revision>
  <dcterms:created xsi:type="dcterms:W3CDTF">2021-08-26T10:40:00Z</dcterms:created>
  <dcterms:modified xsi:type="dcterms:W3CDTF">2021-08-26T12:52:00Z</dcterms:modified>
</cp:coreProperties>
</file>