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D1A7" w14:textId="77777777" w:rsidR="006B52D5" w:rsidRPr="00E7531C" w:rsidRDefault="006B52D5" w:rsidP="00E7531C">
      <w:pPr>
        <w:pStyle w:val="Ttulo"/>
      </w:pPr>
    </w:p>
    <w:p w14:paraId="1348DCCC" w14:textId="77777777" w:rsidR="00E7531C" w:rsidRPr="00E7531C" w:rsidRDefault="00E7531C" w:rsidP="00E7531C"/>
    <w:p w14:paraId="6D4B2B97" w14:textId="77777777" w:rsidR="00E7531C" w:rsidRPr="00E7531C" w:rsidRDefault="00E7531C" w:rsidP="00E7531C"/>
    <w:p w14:paraId="77D42382" w14:textId="77777777" w:rsidR="00E7531C" w:rsidRPr="00E7531C" w:rsidRDefault="00E7531C" w:rsidP="00E7531C"/>
    <w:p w14:paraId="2063228C" w14:textId="77777777" w:rsidR="00E7531C" w:rsidRPr="00E7531C" w:rsidRDefault="00E7531C" w:rsidP="00E7531C"/>
    <w:p w14:paraId="16311321" w14:textId="77777777" w:rsidR="00E7531C" w:rsidRPr="00E7531C" w:rsidRDefault="00E7531C" w:rsidP="00E7531C"/>
    <w:p w14:paraId="73B78A4A" w14:textId="77777777" w:rsidR="00E7531C" w:rsidRPr="00E7531C" w:rsidRDefault="00E7531C" w:rsidP="00E7531C"/>
    <w:p w14:paraId="634126A7" w14:textId="77777777" w:rsidR="00E7531C" w:rsidRPr="00E7531C" w:rsidRDefault="00E7531C" w:rsidP="00E7531C"/>
    <w:p w14:paraId="5574B28D" w14:textId="77777777" w:rsidR="00E7531C" w:rsidRPr="00E7531C" w:rsidRDefault="00E7531C" w:rsidP="00E7531C"/>
    <w:p w14:paraId="78F2BBE9" w14:textId="77777777" w:rsidR="00E7531C" w:rsidRPr="00E7531C" w:rsidRDefault="00E7531C" w:rsidP="00E7531C"/>
    <w:p w14:paraId="131FE10B" w14:textId="77777777" w:rsidR="00E7531C" w:rsidRPr="00E7531C" w:rsidRDefault="00E7531C" w:rsidP="00E7531C"/>
    <w:p w14:paraId="49091F2A" w14:textId="77777777" w:rsidR="00E7531C" w:rsidRPr="00E7531C" w:rsidRDefault="00E7531C" w:rsidP="00E7531C">
      <w:pPr>
        <w:pStyle w:val="Ttulo"/>
        <w:pBdr>
          <w:bottom w:val="single" w:sz="6" w:space="1" w:color="auto"/>
        </w:pBdr>
        <w:jc w:val="center"/>
      </w:pPr>
      <w:r w:rsidRPr="00E7531C">
        <w:t>Manual de Serpientes y Escaleras</w:t>
      </w:r>
    </w:p>
    <w:p w14:paraId="7DFD62A0" w14:textId="77777777" w:rsidR="00E7531C" w:rsidRPr="00E7531C" w:rsidRDefault="00E7531C" w:rsidP="00E7531C"/>
    <w:p w14:paraId="7CBD8231" w14:textId="77777777" w:rsidR="00E7531C" w:rsidRPr="00E7531C" w:rsidRDefault="00E7531C" w:rsidP="00E7531C">
      <w:pPr>
        <w:pStyle w:val="Ttulo2"/>
        <w:jc w:val="center"/>
        <w:rPr>
          <w:color w:val="auto"/>
        </w:rPr>
      </w:pPr>
      <w:r w:rsidRPr="00E7531C">
        <w:rPr>
          <w:color w:val="auto"/>
        </w:rPr>
        <w:t>Corral Albineda Juan Angel</w:t>
      </w:r>
    </w:p>
    <w:p w14:paraId="0D388B90" w14:textId="77777777" w:rsidR="00E7531C" w:rsidRPr="00E7531C" w:rsidRDefault="00E7531C" w:rsidP="00E7531C">
      <w:pPr>
        <w:pStyle w:val="Ttulo2"/>
        <w:jc w:val="center"/>
        <w:rPr>
          <w:color w:val="auto"/>
        </w:rPr>
      </w:pPr>
      <w:r w:rsidRPr="00E7531C">
        <w:rPr>
          <w:color w:val="auto"/>
        </w:rPr>
        <w:t>Osuna Orduño Juan Pablo</w:t>
      </w:r>
    </w:p>
    <w:p w14:paraId="4D4ECD3B" w14:textId="77777777" w:rsidR="00E7531C" w:rsidRPr="00E7531C" w:rsidRDefault="00E7531C" w:rsidP="00E7531C">
      <w:pPr>
        <w:pStyle w:val="Ttulo2"/>
        <w:jc w:val="center"/>
        <w:rPr>
          <w:color w:val="auto"/>
        </w:rPr>
      </w:pPr>
      <w:r w:rsidRPr="00E7531C">
        <w:rPr>
          <w:color w:val="auto"/>
        </w:rPr>
        <w:t>Sanchez Ramirez Carlos Ricardo</w:t>
      </w:r>
    </w:p>
    <w:p w14:paraId="632439EE" w14:textId="77777777" w:rsidR="00E7531C" w:rsidRPr="00E7531C" w:rsidRDefault="00F540A7" w:rsidP="00E7531C">
      <w:pPr>
        <w:pStyle w:val="Ttulo2"/>
        <w:jc w:val="center"/>
        <w:rPr>
          <w:color w:val="auto"/>
        </w:rPr>
      </w:pPr>
      <w:r>
        <w:rPr>
          <w:color w:val="auto"/>
        </w:rPr>
        <w:t>Pazos Quezada Azarel</w:t>
      </w:r>
    </w:p>
    <w:p w14:paraId="7FCF5612" w14:textId="77777777" w:rsidR="005A1A77" w:rsidRPr="005A1A77" w:rsidRDefault="005A1A77" w:rsidP="005A1A77">
      <w:pPr>
        <w:pStyle w:val="Ttulo2"/>
        <w:jc w:val="center"/>
        <w:rPr>
          <w:color w:val="auto"/>
        </w:rPr>
      </w:pPr>
      <w:r>
        <w:rPr>
          <w:color w:val="auto"/>
        </w:rPr>
        <w:t>Gamez Garcia Jose Angel</w:t>
      </w:r>
    </w:p>
    <w:p w14:paraId="5025DEFC" w14:textId="77777777" w:rsidR="00E7531C" w:rsidRPr="00E7531C" w:rsidRDefault="00E7531C" w:rsidP="00E7531C"/>
    <w:p w14:paraId="57E8397F" w14:textId="77777777" w:rsidR="00E7531C" w:rsidRPr="00E7531C" w:rsidRDefault="00E7531C" w:rsidP="00E7531C"/>
    <w:p w14:paraId="02F28FB6" w14:textId="77777777" w:rsidR="00E7531C" w:rsidRPr="00E7531C" w:rsidRDefault="00E7531C" w:rsidP="00E7531C"/>
    <w:p w14:paraId="2E7FF30A" w14:textId="77777777" w:rsidR="00E7531C" w:rsidRPr="00E7531C" w:rsidRDefault="00E7531C" w:rsidP="00E7531C"/>
    <w:p w14:paraId="7D9B89C4" w14:textId="77777777" w:rsidR="00E7531C" w:rsidRPr="00E7531C" w:rsidRDefault="00E7531C" w:rsidP="00E7531C"/>
    <w:p w14:paraId="530131D1" w14:textId="77777777" w:rsidR="00E7531C" w:rsidRPr="00E7531C" w:rsidRDefault="00E7531C" w:rsidP="00E7531C"/>
    <w:p w14:paraId="6FE10473" w14:textId="77777777" w:rsidR="00E7531C" w:rsidRPr="00E7531C" w:rsidRDefault="00E7531C" w:rsidP="00E7531C"/>
    <w:p w14:paraId="2674B4B4" w14:textId="77777777" w:rsidR="00E7531C" w:rsidRPr="00E7531C" w:rsidRDefault="00E7531C" w:rsidP="00E7531C"/>
    <w:p w14:paraId="664519DB" w14:textId="77777777" w:rsidR="00E7531C" w:rsidRPr="00E7531C" w:rsidRDefault="00E7531C" w:rsidP="00E7531C">
      <w:pPr>
        <w:jc w:val="center"/>
      </w:pPr>
      <w:r w:rsidRPr="00E7531C">
        <w:t>29 de noviembre de 2019, Puebla de Zaragoza, Puebla, Mexico</w:t>
      </w:r>
    </w:p>
    <w:p w14:paraId="03FDD6CE" w14:textId="77777777" w:rsidR="00E7531C" w:rsidRPr="00E7531C" w:rsidRDefault="00E7531C" w:rsidP="00E7531C">
      <w:r w:rsidRPr="00E7531C">
        <w:br w:type="page"/>
      </w:r>
    </w:p>
    <w:p w14:paraId="3C26540F" w14:textId="77777777" w:rsidR="00E7531C" w:rsidRPr="00E7531C" w:rsidRDefault="00E7531C" w:rsidP="00E7531C">
      <w:pPr>
        <w:pStyle w:val="Ttulo1"/>
        <w:rPr>
          <w:color w:val="auto"/>
        </w:rPr>
      </w:pPr>
      <w:r w:rsidRPr="00E7531C">
        <w:rPr>
          <w:color w:val="auto"/>
        </w:rPr>
        <w:lastRenderedPageBreak/>
        <w:t>Indice</w:t>
      </w:r>
    </w:p>
    <w:p w14:paraId="25739845" w14:textId="77777777" w:rsidR="00E7531C" w:rsidRPr="00E7531C" w:rsidRDefault="00E7531C" w:rsidP="00E7531C"/>
    <w:p w14:paraId="5EA55A38" w14:textId="77777777" w:rsidR="00E7531C" w:rsidRPr="00E7531C" w:rsidRDefault="00E7531C" w:rsidP="00E7531C">
      <w:r w:rsidRPr="00E7531C">
        <w:t>Introducción………………………………………………………………………………………………………………………………</w:t>
      </w:r>
      <w:r w:rsidR="005A1A77">
        <w:t>3</w:t>
      </w:r>
    </w:p>
    <w:p w14:paraId="0882F74E" w14:textId="77777777" w:rsidR="00E7531C" w:rsidRDefault="00E7531C" w:rsidP="00E7531C">
      <w:pPr>
        <w:tabs>
          <w:tab w:val="left" w:pos="1755"/>
        </w:tabs>
      </w:pPr>
      <w:r>
        <w:t>Instrucciones……………………………………………………………………………………………………………………………..</w:t>
      </w:r>
      <w:r w:rsidR="005A1A77">
        <w:t>3</w:t>
      </w:r>
    </w:p>
    <w:p w14:paraId="23562076" w14:textId="77777777" w:rsidR="008172FB" w:rsidRDefault="008172FB" w:rsidP="00E7531C">
      <w:pPr>
        <w:tabs>
          <w:tab w:val="left" w:pos="1755"/>
        </w:tabs>
      </w:pPr>
      <w:r>
        <w:t>-Un jugador………………………………………………………………………………………………………………………………..4</w:t>
      </w:r>
    </w:p>
    <w:p w14:paraId="3A282064" w14:textId="204664A3" w:rsidR="008172FB" w:rsidRDefault="008172FB" w:rsidP="00E7531C">
      <w:pPr>
        <w:tabs>
          <w:tab w:val="left" w:pos="1755"/>
        </w:tabs>
      </w:pPr>
      <w:r>
        <w:t>-Multijugador……………………………………………………………………………………………………………………………..5</w:t>
      </w:r>
    </w:p>
    <w:p w14:paraId="478F8536" w14:textId="783C664D" w:rsidR="00910FAA" w:rsidRDefault="00910FAA" w:rsidP="00E7531C">
      <w:pPr>
        <w:tabs>
          <w:tab w:val="left" w:pos="1755"/>
        </w:tabs>
      </w:pPr>
      <w:r>
        <w:t>-Instrucciones…………………………………………………………………………………………………………………………….6</w:t>
      </w:r>
      <w:bookmarkStart w:id="0" w:name="_GoBack"/>
      <w:bookmarkEnd w:id="0"/>
    </w:p>
    <w:p w14:paraId="306F67C8" w14:textId="0BEB8935" w:rsidR="00806717" w:rsidRDefault="00910FAA" w:rsidP="00910FAA">
      <w:pPr>
        <w:tabs>
          <w:tab w:val="left" w:pos="1755"/>
        </w:tabs>
      </w:pPr>
      <w:r>
        <w:t>-Salir…………………………………………………………………………………………………………………………………………..6</w:t>
      </w:r>
    </w:p>
    <w:p w14:paraId="3CED3A20" w14:textId="77777777" w:rsidR="00806717" w:rsidRDefault="00806717" w:rsidP="00806717">
      <w:r>
        <w:br w:type="page"/>
      </w:r>
    </w:p>
    <w:p w14:paraId="73DBA8A0" w14:textId="77777777" w:rsidR="00E7531C" w:rsidRDefault="00806717" w:rsidP="00806717">
      <w:pPr>
        <w:pStyle w:val="Ttulo1"/>
        <w:rPr>
          <w:color w:val="auto"/>
        </w:rPr>
      </w:pPr>
      <w:r>
        <w:rPr>
          <w:color w:val="auto"/>
        </w:rPr>
        <w:lastRenderedPageBreak/>
        <w:t>Introducción</w:t>
      </w:r>
    </w:p>
    <w:p w14:paraId="4CE0FB82" w14:textId="77777777" w:rsidR="00806717" w:rsidRDefault="00806717" w:rsidP="00806717"/>
    <w:p w14:paraId="6E1D8DF4" w14:textId="77777777" w:rsidR="00806717" w:rsidRDefault="00806717" w:rsidP="005D5F1A">
      <w:pPr>
        <w:jc w:val="both"/>
      </w:pPr>
      <w:r>
        <w:t>El siguiente manual detalla la forma de utilizar el software Serpientes y Escaleras para un uso debido del programa, junto con las indicaciones para entender a mejor nivel el juego y sus modos de juego.</w:t>
      </w:r>
    </w:p>
    <w:p w14:paraId="7EDBC0C6" w14:textId="77777777" w:rsidR="00806717" w:rsidRDefault="00806717" w:rsidP="00806717"/>
    <w:p w14:paraId="4F7F64F0" w14:textId="77777777" w:rsidR="00806717" w:rsidRDefault="00806717" w:rsidP="00806717">
      <w:pPr>
        <w:pStyle w:val="Ttulo1"/>
        <w:rPr>
          <w:color w:val="auto"/>
        </w:rPr>
      </w:pPr>
      <w:r>
        <w:rPr>
          <w:color w:val="auto"/>
        </w:rPr>
        <w:t>Instrucciones</w:t>
      </w:r>
    </w:p>
    <w:p w14:paraId="65503283" w14:textId="77777777" w:rsidR="00806717" w:rsidRDefault="00806717" w:rsidP="00806717"/>
    <w:p w14:paraId="50AEB7EF" w14:textId="77777777" w:rsidR="00806717" w:rsidRDefault="00806717" w:rsidP="005D5F1A">
      <w:pPr>
        <w:jc w:val="both"/>
      </w:pPr>
      <w:r>
        <w:t>Al iniciar la aplicación la siguiente pantalla se mostrara de manera inmediata:</w:t>
      </w:r>
    </w:p>
    <w:p w14:paraId="59D33EB0" w14:textId="6485EABA" w:rsidR="00806717" w:rsidRDefault="00811D4B" w:rsidP="005D5F1A">
      <w:pPr>
        <w:jc w:val="center"/>
      </w:pPr>
      <w:r>
        <w:rPr>
          <w:noProof/>
        </w:rPr>
        <w:drawing>
          <wp:inline distT="0" distB="0" distL="0" distR="0" wp14:anchorId="008AD736" wp14:editId="696EECD6">
            <wp:extent cx="269557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13D" w14:textId="77777777" w:rsidR="00806717" w:rsidRDefault="00806717" w:rsidP="005D5F1A">
      <w:pPr>
        <w:jc w:val="both"/>
      </w:pPr>
      <w:r>
        <w:t>Este es el menú principal del juego. El usuario deberá introducir un numero correspondiente a las opciones dadas. En caso de no introducir un numero, el juego no aceptara el comando y pedirá nuevamente el comando. Esto también aplica para las demás instancias en las que el juego pida interacción del usuario.</w:t>
      </w:r>
    </w:p>
    <w:p w14:paraId="0B1FC8D6" w14:textId="77777777" w:rsidR="00806717" w:rsidRDefault="008B0AB9" w:rsidP="005D5F1A">
      <w:pPr>
        <w:jc w:val="both"/>
      </w:pPr>
      <w:r>
        <w:t>A estas alturas se le recomienda al usuario maximizar la pantalla para una mejor visualización del juego. De lo contrario, el juego no se mostrara correctamente.</w:t>
      </w:r>
    </w:p>
    <w:p w14:paraId="5D686BA5" w14:textId="77777777" w:rsidR="008B0AB9" w:rsidRDefault="008B0AB9" w:rsidP="005D5F1A">
      <w:pPr>
        <w:jc w:val="both"/>
      </w:pPr>
      <w:r>
        <w:t>Cada opción corresponde a un modo de juego para el usuario.</w:t>
      </w:r>
    </w:p>
    <w:p w14:paraId="09F671BC" w14:textId="77777777" w:rsidR="008B0AB9" w:rsidRDefault="008B0AB9" w:rsidP="005D5F1A">
      <w:pPr>
        <w:jc w:val="both"/>
      </w:pPr>
      <w:r>
        <w:t>[1.- Un jugador] inicia el modo de un jugador, en el cual el usuario competirá contra un jugador controlado por la maquina.</w:t>
      </w:r>
    </w:p>
    <w:p w14:paraId="4E75F623" w14:textId="77777777" w:rsidR="008B0AB9" w:rsidRDefault="008B0AB9" w:rsidP="005D5F1A">
      <w:pPr>
        <w:jc w:val="both"/>
      </w:pPr>
      <w:r>
        <w:t>[2.- Multijugador] inicia el modo de 2 a 4 jugadores, en el cuall el usuario puede competir con amigos y un jugador controlado con la maquina.</w:t>
      </w:r>
    </w:p>
    <w:p w14:paraId="788505AF" w14:textId="09C871FB" w:rsidR="00811D4B" w:rsidRDefault="00811D4B" w:rsidP="005D5F1A">
      <w:pPr>
        <w:jc w:val="both"/>
      </w:pPr>
      <w:r>
        <w:lastRenderedPageBreak/>
        <w:t>[</w:t>
      </w:r>
      <w:r>
        <w:t>3</w:t>
      </w:r>
      <w:r>
        <w:t xml:space="preserve">.- </w:t>
      </w:r>
      <w:r>
        <w:t>Instrucciones</w:t>
      </w:r>
      <w:r>
        <w:t>]</w:t>
      </w:r>
      <w:r w:rsidR="00910FAA">
        <w:t xml:space="preserve"> dará una pantalla que muestra instrucciones para los jugadores que no lean el manual o no puedan.</w:t>
      </w:r>
    </w:p>
    <w:p w14:paraId="1E708970" w14:textId="52E00DFA" w:rsidR="008B0AB9" w:rsidRDefault="008B0AB9" w:rsidP="005D5F1A">
      <w:pPr>
        <w:jc w:val="both"/>
      </w:pPr>
      <w:r>
        <w:t>[</w:t>
      </w:r>
      <w:r w:rsidR="00811D4B">
        <w:t>4</w:t>
      </w:r>
      <w:r>
        <w:t>.- Salir] simplemente cierra el programa.</w:t>
      </w:r>
    </w:p>
    <w:p w14:paraId="5E5556AB" w14:textId="77777777" w:rsidR="008B0AB9" w:rsidRDefault="008B0AB9" w:rsidP="00806717">
      <w:pPr>
        <w:jc w:val="both"/>
      </w:pPr>
    </w:p>
    <w:p w14:paraId="0AEAB4D1" w14:textId="77777777" w:rsidR="008B0AB9" w:rsidRDefault="008B0AB9" w:rsidP="00806717">
      <w:pPr>
        <w:jc w:val="both"/>
      </w:pPr>
    </w:p>
    <w:p w14:paraId="69276F78" w14:textId="77777777" w:rsidR="008B0AB9" w:rsidRDefault="008B0AB9" w:rsidP="008B0AB9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Un jugador</w:t>
      </w:r>
    </w:p>
    <w:p w14:paraId="28EC3B9E" w14:textId="77777777" w:rsidR="008B0AB9" w:rsidRDefault="008B0AB9" w:rsidP="008B0AB9"/>
    <w:p w14:paraId="09B7DAE4" w14:textId="13105809" w:rsidR="008B0AB9" w:rsidRDefault="00910FAA" w:rsidP="008B0AB9">
      <w:r w:rsidRPr="00910FAA">
        <w:drawing>
          <wp:inline distT="0" distB="0" distL="0" distR="0" wp14:anchorId="750DF9E1" wp14:editId="7927AFDE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309" w14:textId="77777777" w:rsidR="008B0AB9" w:rsidRDefault="008B0AB9" w:rsidP="005D5F1A">
      <w:pPr>
        <w:jc w:val="both"/>
      </w:pPr>
      <w:r>
        <w:t>Al iniciar el juego se muestra esta pantalla con el tablero del juego, mostrando las casi</w:t>
      </w:r>
      <w:r w:rsidR="00334599">
        <w:t>l</w:t>
      </w:r>
      <w:r>
        <w:t xml:space="preserve">las </w:t>
      </w:r>
      <w:r w:rsidR="00C23EC2">
        <w:t>comenzando con el 100 y terminando en el uno, en orden descendiente</w:t>
      </w:r>
      <w:r w:rsidR="005D5F1A">
        <w:t>, manejando el 100 como el final y el 1 como el inicio, al igual que un juego físico de serpientes y escaleras.</w:t>
      </w:r>
    </w:p>
    <w:p w14:paraId="762DF1AC" w14:textId="77777777" w:rsidR="00205EAC" w:rsidRPr="00205EAC" w:rsidRDefault="00205EAC" w:rsidP="005D5F1A">
      <w:pPr>
        <w:jc w:val="both"/>
        <w:rPr>
          <w:rFonts w:ascii="Arial" w:eastAsia="Arial" w:hAnsi="Arial" w:cs="Arial"/>
          <w:lang w:eastAsia="ko-KR"/>
        </w:rPr>
      </w:pPr>
      <w:r>
        <w:t>Las escaleras se muestran en el tablero con el carácter [</w:t>
      </w:r>
      <w:r>
        <w:rPr>
          <w:rFonts w:ascii="Arial" w:eastAsia="Arial" w:hint="eastAsia"/>
        </w:rPr>
        <w:t>▒]</w:t>
      </w:r>
      <w:r>
        <w:rPr>
          <w:rFonts w:ascii="Arial" w:eastAsia="Arial"/>
        </w:rPr>
        <w:t xml:space="preserve"> adem</w:t>
      </w:r>
      <w:r>
        <w:rPr>
          <w:rFonts w:ascii="Arial" w:eastAsia="Arial"/>
        </w:rPr>
        <w:t>á</w:t>
      </w:r>
      <w:r>
        <w:rPr>
          <w:rFonts w:ascii="Arial" w:eastAsia="Arial"/>
        </w:rPr>
        <w:t>s de la casilla a donde los lleva, mientras que las serpientes son representadas con el car</w:t>
      </w:r>
      <w:r>
        <w:rPr>
          <w:rFonts w:ascii="Arial" w:eastAsia="Arial"/>
        </w:rPr>
        <w:t>á</w:t>
      </w:r>
      <w:r>
        <w:rPr>
          <w:rFonts w:ascii="Arial" w:eastAsia="Arial"/>
        </w:rPr>
        <w:t>cter [</w:t>
      </w:r>
      <w:r>
        <w:rPr>
          <w:rFonts w:ascii="Arial" w:eastAsia="Arial"/>
        </w:rPr>
        <w:t>§</w:t>
      </w:r>
      <w:r>
        <w:rPr>
          <w:rFonts w:ascii="Arial" w:eastAsia="Arial"/>
        </w:rPr>
        <w:t>] junto a la casilla que lleva caer en ese espacio.</w:t>
      </w:r>
    </w:p>
    <w:p w14:paraId="5B9D58C8" w14:textId="77777777" w:rsidR="005D5F1A" w:rsidRDefault="005D5F1A" w:rsidP="005D5F1A">
      <w:pPr>
        <w:jc w:val="both"/>
      </w:pPr>
      <w:r>
        <w:t>El juego también mostrara un menú para el usuario, de nuevo pidiendo números.</w:t>
      </w:r>
    </w:p>
    <w:p w14:paraId="3E63CFE4" w14:textId="60C524F5" w:rsidR="005D5F1A" w:rsidRDefault="00910FAA" w:rsidP="005D5F1A">
      <w:pPr>
        <w:jc w:val="center"/>
      </w:pPr>
      <w:r>
        <w:rPr>
          <w:noProof/>
        </w:rPr>
        <w:drawing>
          <wp:inline distT="0" distB="0" distL="0" distR="0" wp14:anchorId="1FE54A4F" wp14:editId="0627B2C9">
            <wp:extent cx="1971675" cy="847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3280" w14:textId="77777777" w:rsidR="00F540A7" w:rsidRDefault="00F540A7" w:rsidP="005D5F1A">
      <w:pPr>
        <w:jc w:val="both"/>
      </w:pPr>
      <w:r>
        <w:t>El menú muestra en corchetes que jugador cuenta con el turno en ese momento, mientras que el jugador de la maquina no contara con este menú.</w:t>
      </w:r>
    </w:p>
    <w:p w14:paraId="123D15B8" w14:textId="77777777" w:rsidR="005D5F1A" w:rsidRDefault="005D5F1A" w:rsidP="005D5F1A">
      <w:pPr>
        <w:jc w:val="both"/>
      </w:pPr>
      <w:r>
        <w:lastRenderedPageBreak/>
        <w:t xml:space="preserve">La primera opción permitirá al usuario lanzar 2 dados virtuales de 6, mientras que la segunda permitirá que el usuario </w:t>
      </w:r>
      <w:r w:rsidR="00F540A7">
        <w:t>abandone la partida cuando lo desee, regresando al menú principal.</w:t>
      </w:r>
    </w:p>
    <w:p w14:paraId="4C76F6AE" w14:textId="77777777" w:rsidR="00F540A7" w:rsidRDefault="00F540A7" w:rsidP="005D5F1A">
      <w:pPr>
        <w:jc w:val="both"/>
      </w:pPr>
      <w:r>
        <w:t>Después de lanzar los dados, la maquina tomara su turno.</w:t>
      </w:r>
    </w:p>
    <w:p w14:paraId="0AE24BF4" w14:textId="1654A293" w:rsidR="00F540A7" w:rsidRDefault="00910FAA" w:rsidP="00F540A7">
      <w:pPr>
        <w:jc w:val="center"/>
      </w:pPr>
      <w:r>
        <w:rPr>
          <w:noProof/>
        </w:rPr>
        <w:drawing>
          <wp:inline distT="0" distB="0" distL="0" distR="0" wp14:anchorId="47ED9A93" wp14:editId="014FC396">
            <wp:extent cx="1809750" cy="561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81D8" w14:textId="77777777" w:rsidR="005A1A77" w:rsidRDefault="005A1A77" w:rsidP="005A1A77">
      <w:pPr>
        <w:jc w:val="both"/>
      </w:pPr>
      <w:r>
        <w:t>Para que el turno de la maquina avance, será necesario presionar una tecla.</w:t>
      </w:r>
    </w:p>
    <w:p w14:paraId="5DEA09C4" w14:textId="77777777" w:rsidR="00F540A7" w:rsidRDefault="00F540A7" w:rsidP="00F540A7">
      <w:pPr>
        <w:jc w:val="both"/>
      </w:pPr>
      <w:r>
        <w:t>En cada iteración muestra el progreso en el tablero</w:t>
      </w:r>
      <w:r w:rsidR="00205EAC">
        <w:t>, mostrando a cada jugador en la casilla actual que se encuentran, usando los caracteres PX para los jugadores humanos (donde X es el numero del jugador) y PC para el jugador de la computadora</w:t>
      </w:r>
      <w:r>
        <w:t>.</w:t>
      </w:r>
    </w:p>
    <w:p w14:paraId="76859D49" w14:textId="77777777" w:rsidR="00205EAC" w:rsidRDefault="005A1A77" w:rsidP="00F540A7">
      <w:pPr>
        <w:jc w:val="both"/>
      </w:pPr>
      <w:r>
        <w:t>En caso de caer en una casilla especial, aparecerá un mensaje asi:</w:t>
      </w:r>
    </w:p>
    <w:p w14:paraId="7EEFE7BC" w14:textId="6C6D3104" w:rsidR="005A1A77" w:rsidRDefault="00910FAA" w:rsidP="005A1A77">
      <w:pPr>
        <w:jc w:val="center"/>
      </w:pPr>
      <w:r>
        <w:rPr>
          <w:noProof/>
        </w:rPr>
        <w:drawing>
          <wp:inline distT="0" distB="0" distL="0" distR="0" wp14:anchorId="33FE48D6" wp14:editId="3D3D0040">
            <wp:extent cx="1295400" cy="323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1EFE" w14:textId="77777777" w:rsidR="005A1A77" w:rsidRDefault="005A1A77" w:rsidP="005A1A77">
      <w:pPr>
        <w:jc w:val="both"/>
      </w:pPr>
      <w:r>
        <w:t>Sera necesario presionar cualquier tecla, a lo cual el juego realizara el movimiento necesario para mover la pieza a su casilla indicada.</w:t>
      </w:r>
    </w:p>
    <w:p w14:paraId="37A3CE51" w14:textId="77777777" w:rsidR="005A1A77" w:rsidRDefault="005A1A77" w:rsidP="005A1A77">
      <w:pPr>
        <w:pStyle w:val="Ttulo2"/>
        <w:rPr>
          <w:b/>
          <w:bCs/>
          <w:color w:val="auto"/>
        </w:rPr>
      </w:pPr>
    </w:p>
    <w:p w14:paraId="222EBD50" w14:textId="77777777" w:rsidR="005A1A77" w:rsidRDefault="005A1A77" w:rsidP="005A1A77">
      <w:pPr>
        <w:pStyle w:val="Ttulo2"/>
        <w:rPr>
          <w:b/>
          <w:bCs/>
          <w:color w:val="auto"/>
        </w:rPr>
      </w:pPr>
      <w:r w:rsidRPr="005A1A77">
        <w:rPr>
          <w:b/>
          <w:bCs/>
          <w:color w:val="auto"/>
        </w:rPr>
        <w:t>Multijugador</w:t>
      </w:r>
    </w:p>
    <w:p w14:paraId="76216F44" w14:textId="77777777" w:rsidR="005A1A77" w:rsidRDefault="005A1A77" w:rsidP="005A1A77"/>
    <w:p w14:paraId="7BB66F4C" w14:textId="77777777" w:rsidR="005A1A77" w:rsidRDefault="005A1A77" w:rsidP="005A1A77">
      <w:pPr>
        <w:jc w:val="both"/>
      </w:pPr>
      <w:r>
        <w:t>La diferencia a recalcar entre ambos modos es que al entrar a esta pantalla, el juego preguntara cuantos jugadores habrá, con un numero correspondiente a esta opción.</w:t>
      </w:r>
    </w:p>
    <w:p w14:paraId="20D8B085" w14:textId="5134D202" w:rsidR="005A1A77" w:rsidRDefault="00910FAA" w:rsidP="005A1A77">
      <w:pPr>
        <w:jc w:val="center"/>
      </w:pPr>
      <w:r>
        <w:rPr>
          <w:noProof/>
        </w:rPr>
        <w:drawing>
          <wp:inline distT="0" distB="0" distL="0" distR="0" wp14:anchorId="726982C5" wp14:editId="54CABCEC">
            <wp:extent cx="2695575" cy="3048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62C" w14:textId="77777777" w:rsidR="005A1A77" w:rsidRDefault="005A1A77" w:rsidP="005A1A77">
      <w:pPr>
        <w:jc w:val="both"/>
      </w:pPr>
      <w:r>
        <w:t>Después de eso, el juego procederá normalmente, respetando el numero de jugadores elegidos.</w:t>
      </w:r>
    </w:p>
    <w:p w14:paraId="650BC73D" w14:textId="4F62A156" w:rsidR="008172FB" w:rsidRDefault="005A1A77" w:rsidP="005A1A77">
      <w:pPr>
        <w:jc w:val="both"/>
      </w:pPr>
      <w:r>
        <w:lastRenderedPageBreak/>
        <w:t>Cualquiera de estos jugadores podrá terminar la partida en caso de que asi se desee.</w:t>
      </w:r>
    </w:p>
    <w:p w14:paraId="15D42EB2" w14:textId="77777777" w:rsidR="00910FAA" w:rsidRDefault="00910FAA" w:rsidP="005A1A77">
      <w:pPr>
        <w:jc w:val="both"/>
      </w:pPr>
    </w:p>
    <w:p w14:paraId="15FE2922" w14:textId="56793B86" w:rsidR="00910FAA" w:rsidRDefault="00910FAA" w:rsidP="00910FA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1" w:name="_Hlk26330516"/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Instrucciones</w:t>
      </w:r>
    </w:p>
    <w:bookmarkEnd w:id="1"/>
    <w:p w14:paraId="6CD8D4AE" w14:textId="5564013C" w:rsidR="00910FAA" w:rsidRDefault="00910FAA" w:rsidP="00910FAA"/>
    <w:p w14:paraId="78903588" w14:textId="30E8A047" w:rsidR="00910FAA" w:rsidRDefault="00910FAA" w:rsidP="00910FAA">
      <w:r>
        <w:t>El juego mostrara la siguiente pantalla, denotando reglas y detalles adicionales del juego:</w:t>
      </w:r>
    </w:p>
    <w:p w14:paraId="256C517B" w14:textId="7E8A5AE7" w:rsidR="00910FAA" w:rsidRDefault="00910FAA" w:rsidP="00910FAA">
      <w:pPr>
        <w:jc w:val="center"/>
      </w:pPr>
      <w:r>
        <w:rPr>
          <w:noProof/>
        </w:rPr>
        <w:drawing>
          <wp:inline distT="0" distB="0" distL="0" distR="0" wp14:anchorId="1E56F60F" wp14:editId="092A67B5">
            <wp:extent cx="2695575" cy="44196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4629" w14:textId="6E737712" w:rsidR="00910FAA" w:rsidRDefault="00910FAA" w:rsidP="00910FAA">
      <w:r>
        <w:t>Como la pantalla indica, solamente se tendrá que presionar una tecla para regresar al menú principal.</w:t>
      </w:r>
    </w:p>
    <w:p w14:paraId="71FBB8CD" w14:textId="03F4CD66" w:rsidR="00910FAA" w:rsidRDefault="00910FAA" w:rsidP="00910FAA"/>
    <w:p w14:paraId="644CFBEB" w14:textId="73EE0666" w:rsidR="00910FAA" w:rsidRDefault="00910FAA" w:rsidP="00910FA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Salir</w:t>
      </w:r>
    </w:p>
    <w:p w14:paraId="61787741" w14:textId="77777777" w:rsidR="00910FAA" w:rsidRPr="00910FAA" w:rsidRDefault="00910FAA" w:rsidP="00910FAA"/>
    <w:p w14:paraId="5E50B5A8" w14:textId="005E5DE9" w:rsidR="00910FAA" w:rsidRDefault="00910FAA" w:rsidP="008172FB">
      <w:r>
        <w:t>Al presionar esta opción, se mostrara los créditos de los creadores de este juego. Muchas gracias por haberlo probado!</w:t>
      </w:r>
    </w:p>
    <w:p w14:paraId="3F457030" w14:textId="465B6DE2" w:rsidR="00910FAA" w:rsidRDefault="00910FAA" w:rsidP="00910FAA">
      <w:pPr>
        <w:jc w:val="center"/>
      </w:pPr>
      <w:r>
        <w:rPr>
          <w:noProof/>
        </w:rPr>
        <w:lastRenderedPageBreak/>
        <w:drawing>
          <wp:inline distT="0" distB="0" distL="0" distR="0" wp14:anchorId="3C93597C" wp14:editId="7BDCB07A">
            <wp:extent cx="2695575" cy="3352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87E" w14:textId="33B8A1AB" w:rsidR="005A1A77" w:rsidRDefault="005A1A77" w:rsidP="00910FAA"/>
    <w:sectPr w:rsidR="005A1A77" w:rsidSect="00806717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60463" w14:textId="77777777" w:rsidR="00F22D5A" w:rsidRDefault="00F22D5A" w:rsidP="00806717">
      <w:pPr>
        <w:spacing w:after="0" w:line="240" w:lineRule="auto"/>
      </w:pPr>
      <w:r>
        <w:separator/>
      </w:r>
    </w:p>
  </w:endnote>
  <w:endnote w:type="continuationSeparator" w:id="0">
    <w:p w14:paraId="049939E0" w14:textId="77777777" w:rsidR="00F22D5A" w:rsidRDefault="00F22D5A" w:rsidP="0080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1820787"/>
      <w:docPartObj>
        <w:docPartGallery w:val="Page Numbers (Bottom of Page)"/>
        <w:docPartUnique/>
      </w:docPartObj>
    </w:sdtPr>
    <w:sdtEndPr/>
    <w:sdtContent>
      <w:p w14:paraId="5A8E1593" w14:textId="77777777" w:rsidR="00806717" w:rsidRDefault="008067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DE97AC" w14:textId="77777777" w:rsidR="00806717" w:rsidRDefault="008067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3E02" w14:textId="77777777" w:rsidR="00F22D5A" w:rsidRDefault="00F22D5A" w:rsidP="00806717">
      <w:pPr>
        <w:spacing w:after="0" w:line="240" w:lineRule="auto"/>
      </w:pPr>
      <w:r>
        <w:separator/>
      </w:r>
    </w:p>
  </w:footnote>
  <w:footnote w:type="continuationSeparator" w:id="0">
    <w:p w14:paraId="643A6FEB" w14:textId="77777777" w:rsidR="00F22D5A" w:rsidRDefault="00F22D5A" w:rsidP="0080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1C"/>
    <w:rsid w:val="00205EAC"/>
    <w:rsid w:val="00334599"/>
    <w:rsid w:val="005A1A77"/>
    <w:rsid w:val="005D5F1A"/>
    <w:rsid w:val="0061366C"/>
    <w:rsid w:val="006B52D5"/>
    <w:rsid w:val="00806717"/>
    <w:rsid w:val="00811D4B"/>
    <w:rsid w:val="008172FB"/>
    <w:rsid w:val="008B0AB9"/>
    <w:rsid w:val="00910FAA"/>
    <w:rsid w:val="00C23EC2"/>
    <w:rsid w:val="00E7531C"/>
    <w:rsid w:val="00F22D5A"/>
    <w:rsid w:val="00F540A7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0FF"/>
  <w15:chartTrackingRefBased/>
  <w15:docId w15:val="{03613582-7E1A-4983-868A-982FF6BF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AA"/>
  </w:style>
  <w:style w:type="paragraph" w:styleId="Ttulo1">
    <w:name w:val="heading 1"/>
    <w:basedOn w:val="Normal"/>
    <w:next w:val="Normal"/>
    <w:link w:val="Ttulo1Car"/>
    <w:uiPriority w:val="9"/>
    <w:qFormat/>
    <w:rsid w:val="00E7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5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75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5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7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0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717"/>
  </w:style>
  <w:style w:type="paragraph" w:styleId="Piedepgina">
    <w:name w:val="footer"/>
    <w:basedOn w:val="Normal"/>
    <w:link w:val="PiedepginaCar"/>
    <w:uiPriority w:val="99"/>
    <w:unhideWhenUsed/>
    <w:rsid w:val="0080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Figueroa</dc:creator>
  <cp:keywords/>
  <dc:description/>
  <cp:lastModifiedBy>Daniel Rodriguez Figueroa</cp:lastModifiedBy>
  <cp:revision>3</cp:revision>
  <dcterms:created xsi:type="dcterms:W3CDTF">2019-11-29T18:01:00Z</dcterms:created>
  <dcterms:modified xsi:type="dcterms:W3CDTF">2019-12-04T11:43:00Z</dcterms:modified>
</cp:coreProperties>
</file>