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 and MFA evidence ask list</w:t>
      </w:r>
    </w:p>
    <w:bookmarkStart w:id="13" w:name="access-and-mfa-evidence-ask-list"/>
    <w:p>
      <w:pPr>
        <w:pStyle w:val="Heading1"/>
      </w:pPr>
      <w:r>
        <w:t xml:space="preserve">Access and MFA evidence ask list</w:t>
      </w:r>
    </w:p>
    <w:p>
      <w:pPr>
        <w:pStyle w:val="FirstParagraph"/>
      </w:pPr>
      <w:r>
        <w:t xml:space="preserve">Purpose: dated asks for privileged population, MFA enrollment, and sample auth logs.</w:t>
      </w:r>
    </w:p>
    <w:p>
      <w:pPr>
        <w:pStyle w:val="BodyText"/>
      </w:pPr>
      <w:r>
        <w:t xml:space="preserve">Honest limits:</w:t>
      </w:r>
      <w:r>
        <w:t xml:space="preserve"> </w:t>
      </w:r>
      <w:r>
        <w:t xml:space="preserve">- This worksheet organizes evidence asks; it does not prove controls by itself.</w:t>
      </w:r>
      <w:r>
        <w:t xml:space="preserve"> </w:t>
      </w:r>
      <w:r>
        <w:t xml:space="preserve">- If populations or logs are incomplete, note the gap instead of smoothing it over.</w:t>
      </w:r>
    </w:p>
    <w:bookmarkStart w:id="9" w:name="review-window"/>
    <w:p>
      <w:pPr>
        <w:pStyle w:val="Heading2"/>
      </w:pPr>
      <w:r>
        <w:t xml:space="preserve">Review window</w:t>
      </w:r>
    </w:p>
    <w:p>
      <w:pPr>
        <w:pStyle w:val="FirstParagraph"/>
      </w:pPr>
      <w:r>
        <w:t xml:space="preserve">Control owner / reviewer: ________________________________</w:t>
      </w:r>
    </w:p>
    <w:p>
      <w:pPr>
        <w:pStyle w:val="BodyText"/>
      </w:pPr>
      <w:r>
        <w:t xml:space="preserve">System / IdP in scope: ________________________________</w:t>
      </w:r>
    </w:p>
    <w:p>
      <w:pPr>
        <w:pStyle w:val="BodyText"/>
      </w:pPr>
      <w:r>
        <w:t xml:space="preserve">Review period start: ________________________________</w:t>
      </w:r>
    </w:p>
    <w:p>
      <w:pPr>
        <w:pStyle w:val="BodyText"/>
      </w:pPr>
      <w:r>
        <w:t xml:space="preserve">Review period end: ________________________________</w:t>
      </w:r>
    </w:p>
    <w:bookmarkEnd w:id="9"/>
    <w:bookmarkStart w:id="10" w:name="population-and-access-model"/>
    <w:p>
      <w:pPr>
        <w:pStyle w:val="Heading2"/>
      </w:pPr>
      <w:r>
        <w:t xml:space="preserve">Population and access model</w:t>
      </w:r>
    </w:p>
    <w:p>
      <w:pPr>
        <w:pStyle w:val="FirstParagraph"/>
      </w:pPr>
      <w:r>
        <w:t xml:space="preserve">Privileged population definition: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Evidence needed:</w:t>
      </w:r>
    </w:p>
    <w:p>
      <w:pPr>
        <w:pStyle w:val="Compact"/>
        <w:numPr>
          <w:ilvl w:val="0"/>
          <w:numId w:val="1001"/>
        </w:numPr>
      </w:pPr>
      <w:r>
        <w:t xml:space="preserve">User export</w:t>
      </w:r>
    </w:p>
    <w:p>
      <w:pPr>
        <w:pStyle w:val="Compact"/>
        <w:numPr>
          <w:ilvl w:val="0"/>
          <w:numId w:val="1002"/>
        </w:numPr>
      </w:pPr>
      <w:r>
        <w:t xml:space="preserve">Admin role export</w:t>
      </w:r>
    </w:p>
    <w:p>
      <w:pPr>
        <w:pStyle w:val="Compact"/>
        <w:numPr>
          <w:ilvl w:val="0"/>
          <w:numId w:val="1003"/>
        </w:numPr>
      </w:pPr>
      <w:r>
        <w:t xml:space="preserve">MFA enrollment export</w:t>
      </w:r>
    </w:p>
    <w:p>
      <w:pPr>
        <w:pStyle w:val="Compact"/>
        <w:numPr>
          <w:ilvl w:val="0"/>
          <w:numId w:val="1004"/>
        </w:numPr>
      </w:pPr>
      <w:r>
        <w:t xml:space="preserve">Sample auth logs</w:t>
      </w:r>
    </w:p>
    <w:p>
      <w:pPr>
        <w:pStyle w:val="Compact"/>
        <w:numPr>
          <w:ilvl w:val="0"/>
          <w:numId w:val="1005"/>
        </w:numPr>
      </w:pPr>
      <w:r>
        <w:t xml:space="preserve">Exception list</w:t>
      </w:r>
    </w:p>
    <w:bookmarkEnd w:id="10"/>
    <w:bookmarkStart w:id="11" w:name="ask-for-evidence"/>
    <w:p>
      <w:pPr>
        <w:pStyle w:val="Heading2"/>
      </w:pPr>
      <w:r>
        <w:t xml:space="preserve">Ask for evidence</w:t>
      </w:r>
    </w:p>
    <w:p>
      <w:pPr>
        <w:pStyle w:val="FirstParagraph"/>
      </w:pPr>
      <w:r>
        <w:t xml:space="preserve">Dated ask text: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Evidence links / export IDs: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reviewer-decision"/>
    <w:p>
      <w:pPr>
        <w:pStyle w:val="Heading2"/>
      </w:pPr>
      <w:r>
        <w:t xml:space="preserve">Reviewer decision</w:t>
      </w:r>
    </w:p>
    <w:p>
      <w:pPr>
        <w:pStyle w:val="FirstParagraph"/>
      </w:pPr>
      <w:r>
        <w:t xml:space="preserve">Result:</w:t>
      </w:r>
    </w:p>
    <w:p>
      <w:pPr>
        <w:pStyle w:val="Compact"/>
        <w:numPr>
          <w:ilvl w:val="0"/>
          <w:numId w:val="1006"/>
        </w:numPr>
      </w:pPr>
      <w:r>
        <w:t xml:space="preserve">Sufficient</w:t>
      </w:r>
    </w:p>
    <w:p>
      <w:pPr>
        <w:pStyle w:val="Compact"/>
        <w:numPr>
          <w:ilvl w:val="0"/>
          <w:numId w:val="1007"/>
        </w:numPr>
      </w:pPr>
      <w:r>
        <w:t xml:space="preserve">Gap found</w:t>
      </w:r>
    </w:p>
    <w:p>
      <w:pPr>
        <w:pStyle w:val="Compact"/>
        <w:numPr>
          <w:ilvl w:val="0"/>
          <w:numId w:val="1008"/>
        </w:numPr>
      </w:pPr>
      <w:r>
        <w:t xml:space="preserve">Exception accepted</w:t>
      </w:r>
    </w:p>
    <w:p>
      <w:pPr>
        <w:pStyle w:val="Compact"/>
        <w:numPr>
          <w:ilvl w:val="0"/>
          <w:numId w:val="1009"/>
        </w:numPr>
      </w:pPr>
      <w:r>
        <w:t xml:space="preserve">Needs follow-up</w:t>
      </w:r>
    </w:p>
    <w:p>
      <w:pPr>
        <w:pStyle w:val="FirstParagraph"/>
      </w:pPr>
      <w:r>
        <w:t xml:space="preserve">Gap / follow-up notes: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and MFA evidence ask list</dc:title>
  <dc:creator/>
  <cp:keywords/>
  <dcterms:created xsi:type="dcterms:W3CDTF">2026-09-03T15:48:19Z</dcterms:created>
  <dcterms:modified xsi:type="dcterms:W3CDTF">2026-09-03T15:48:19Z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